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131A8" w14:textId="77777777" w:rsidR="000C5137" w:rsidRDefault="00556871">
      <w:pPr>
        <w:pStyle w:val="Heading1"/>
        <w:spacing w:before="74"/>
      </w:pPr>
      <w:r>
        <w:rPr>
          <w:color w:val="2D2D2D"/>
        </w:rPr>
        <w:t>THE INDIAN CONTRACT ACT, 1872</w:t>
      </w:r>
    </w:p>
    <w:p w14:paraId="029AB587" w14:textId="77777777" w:rsidR="000C5137" w:rsidRDefault="00556871">
      <w:pPr>
        <w:pStyle w:val="BodyText"/>
        <w:spacing w:before="4"/>
        <w:ind w:left="0" w:firstLine="0"/>
        <w:rPr>
          <w:sz w:val="21"/>
        </w:rPr>
      </w:pPr>
      <w:r>
        <w:pict w14:anchorId="6351B41E">
          <v:shape id="_x0000_s1048" style="position:absolute;margin-left:273.05pt;margin-top:14.5pt;width:66.15pt;height:.1pt;z-index:-15728640;mso-wrap-distance-left:0;mso-wrap-distance-right:0;mso-position-horizontal-relative:page" coordorigin="5461,290" coordsize="1323,0" path="m5461,290r1322,e" filled="f" strokeweight=".15578mm">
            <v:path arrowok="t"/>
            <w10:wrap type="topAndBottom" anchorx="page"/>
          </v:shape>
        </w:pict>
      </w:r>
    </w:p>
    <w:p w14:paraId="0432B811" w14:textId="77777777" w:rsidR="000C5137" w:rsidRDefault="000C5137">
      <w:pPr>
        <w:pStyle w:val="BodyText"/>
        <w:spacing w:before="4"/>
        <w:ind w:left="0" w:firstLine="0"/>
      </w:pPr>
    </w:p>
    <w:p w14:paraId="28CC0440" w14:textId="77777777" w:rsidR="000C5137" w:rsidRDefault="00556871">
      <w:pPr>
        <w:spacing w:before="90"/>
        <w:ind w:left="2053" w:right="2070"/>
        <w:jc w:val="center"/>
        <w:rPr>
          <w:sz w:val="24"/>
        </w:rPr>
      </w:pPr>
      <w:r>
        <w:rPr>
          <w:color w:val="2D2D2D"/>
          <w:sz w:val="24"/>
        </w:rPr>
        <w:t>ARRANGEMENT OF SECTIONS</w:t>
      </w:r>
    </w:p>
    <w:p w14:paraId="35CBCBD4" w14:textId="77777777" w:rsidR="000C5137" w:rsidRDefault="00556871">
      <w:pPr>
        <w:pStyle w:val="BodyText"/>
        <w:spacing w:before="3"/>
        <w:ind w:left="0" w:firstLine="0"/>
        <w:rPr>
          <w:sz w:val="21"/>
        </w:rPr>
      </w:pPr>
      <w:r>
        <w:pict w14:anchorId="5077C3C8">
          <v:shape id="_x0000_s1047" style="position:absolute;margin-left:273.05pt;margin-top:14.45pt;width:66.15pt;height:.1pt;z-index:-15728128;mso-wrap-distance-left:0;mso-wrap-distance-right:0;mso-position-horizontal-relative:page" coordorigin="5461,289" coordsize="1323,0" path="m5461,289r1322,e" filled="f" strokeweight=".15578mm">
            <v:path arrowok="t"/>
            <w10:wrap type="topAndBottom" anchorx="page"/>
          </v:shape>
        </w:pict>
      </w:r>
    </w:p>
    <w:p w14:paraId="665764A2" w14:textId="77777777" w:rsidR="000C5137" w:rsidRDefault="00556871">
      <w:pPr>
        <w:pStyle w:val="BodyText"/>
        <w:spacing w:before="7"/>
        <w:ind w:firstLine="0"/>
      </w:pPr>
      <w:r>
        <w:rPr>
          <w:color w:val="2D2D2D"/>
          <w:sz w:val="22"/>
        </w:rPr>
        <w:t>S</w:t>
      </w:r>
      <w:r>
        <w:rPr>
          <w:color w:val="2D2D2D"/>
        </w:rPr>
        <w:t>ECTIONS</w:t>
      </w:r>
    </w:p>
    <w:p w14:paraId="41BC907D" w14:textId="77777777" w:rsidR="000C5137" w:rsidRDefault="00556871">
      <w:pPr>
        <w:pStyle w:val="BodyText"/>
        <w:spacing w:before="39"/>
        <w:ind w:left="460" w:firstLine="0"/>
      </w:pPr>
      <w:r>
        <w:rPr>
          <w:color w:val="2D2D2D"/>
        </w:rPr>
        <w:t>PREAMBLE</w:t>
      </w:r>
    </w:p>
    <w:p w14:paraId="79FFEBFD" w14:textId="77777777" w:rsidR="000C5137" w:rsidRDefault="000C5137">
      <w:pPr>
        <w:pStyle w:val="BodyText"/>
        <w:spacing w:before="5"/>
        <w:ind w:left="0" w:firstLine="0"/>
        <w:rPr>
          <w:sz w:val="15"/>
        </w:rPr>
      </w:pPr>
    </w:p>
    <w:p w14:paraId="6A0D4E48" w14:textId="77777777" w:rsidR="000C5137" w:rsidRDefault="00556871">
      <w:pPr>
        <w:spacing w:before="92"/>
        <w:ind w:left="2052" w:right="2070"/>
        <w:jc w:val="center"/>
      </w:pPr>
      <w:r>
        <w:rPr>
          <w:color w:val="2D2D2D"/>
        </w:rPr>
        <w:t>PRELIMINARY</w:t>
      </w:r>
    </w:p>
    <w:p w14:paraId="1B810649" w14:textId="77777777" w:rsidR="000C5137" w:rsidRDefault="00556871">
      <w:pPr>
        <w:pStyle w:val="ListParagraph"/>
        <w:numPr>
          <w:ilvl w:val="0"/>
          <w:numId w:val="93"/>
        </w:numPr>
        <w:tabs>
          <w:tab w:val="left" w:pos="821"/>
        </w:tabs>
        <w:spacing w:before="37"/>
        <w:ind w:right="7260"/>
        <w:rPr>
          <w:color w:val="2D2D2D"/>
        </w:rPr>
      </w:pPr>
      <w:r>
        <w:rPr>
          <w:color w:val="2D2D2D"/>
        </w:rPr>
        <w:t>Short</w:t>
      </w:r>
      <w:r>
        <w:rPr>
          <w:color w:val="2D2D2D"/>
          <w:spacing w:val="-2"/>
        </w:rPr>
        <w:t xml:space="preserve"> </w:t>
      </w:r>
      <w:r>
        <w:rPr>
          <w:color w:val="2D2D2D"/>
        </w:rPr>
        <w:t>title.</w:t>
      </w:r>
    </w:p>
    <w:p w14:paraId="3FDAE819" w14:textId="77777777" w:rsidR="000C5137" w:rsidRDefault="00556871">
      <w:pPr>
        <w:spacing w:before="38"/>
        <w:ind w:left="820" w:right="7260"/>
      </w:pPr>
      <w:r>
        <w:rPr>
          <w:color w:val="2D2D2D"/>
        </w:rPr>
        <w:t>Extent.</w:t>
      </w:r>
    </w:p>
    <w:p w14:paraId="4C06EF28" w14:textId="77777777" w:rsidR="000C5137" w:rsidRDefault="00556871">
      <w:pPr>
        <w:spacing w:before="37"/>
        <w:ind w:left="820" w:right="7260"/>
      </w:pPr>
      <w:r>
        <w:rPr>
          <w:color w:val="2D2D2D"/>
        </w:rPr>
        <w:t>Commencement.</w:t>
      </w:r>
    </w:p>
    <w:p w14:paraId="4111B6D6" w14:textId="77777777" w:rsidR="000C5137" w:rsidRDefault="00556871">
      <w:pPr>
        <w:spacing w:before="40"/>
        <w:ind w:left="820" w:right="7260"/>
      </w:pPr>
      <w:r>
        <w:rPr>
          <w:color w:val="2D2D2D"/>
        </w:rPr>
        <w:t>Saving.</w:t>
      </w:r>
    </w:p>
    <w:p w14:paraId="5F9FF965" w14:textId="77777777" w:rsidR="000C5137" w:rsidRDefault="00556871">
      <w:pPr>
        <w:pStyle w:val="ListParagraph"/>
        <w:numPr>
          <w:ilvl w:val="0"/>
          <w:numId w:val="93"/>
        </w:numPr>
        <w:tabs>
          <w:tab w:val="left" w:pos="821"/>
        </w:tabs>
        <w:spacing w:before="38"/>
        <w:ind w:hanging="361"/>
        <w:rPr>
          <w:color w:val="2D2D2D"/>
        </w:rPr>
      </w:pPr>
      <w:r>
        <w:rPr>
          <w:color w:val="2D2D2D"/>
        </w:rPr>
        <w:t>Interpretation-clause.</w:t>
      </w:r>
    </w:p>
    <w:p w14:paraId="172F86BD" w14:textId="77777777" w:rsidR="000C5137" w:rsidRDefault="000C5137">
      <w:pPr>
        <w:pStyle w:val="BodyText"/>
        <w:spacing w:before="6"/>
        <w:ind w:left="0" w:firstLine="0"/>
        <w:rPr>
          <w:sz w:val="20"/>
        </w:rPr>
      </w:pPr>
    </w:p>
    <w:p w14:paraId="1550BB7B" w14:textId="77777777" w:rsidR="000C5137" w:rsidRDefault="00556871">
      <w:pPr>
        <w:spacing w:before="92"/>
        <w:ind w:left="2053" w:right="2070"/>
        <w:jc w:val="center"/>
      </w:pPr>
      <w:r>
        <w:rPr>
          <w:color w:val="2D2D2D"/>
        </w:rPr>
        <w:t>CHAPTER I</w:t>
      </w:r>
    </w:p>
    <w:p w14:paraId="553527B6" w14:textId="77777777" w:rsidR="000C5137" w:rsidRDefault="00556871">
      <w:pPr>
        <w:spacing w:before="37" w:line="278" w:lineRule="auto"/>
        <w:ind w:left="2047" w:right="2070"/>
        <w:jc w:val="center"/>
      </w:pPr>
      <w:r>
        <w:rPr>
          <w:color w:val="2D2D2D"/>
        </w:rPr>
        <w:t>OF THE COMMUNICATION, ACCEPTANCE AND REVOCATION OF PROPOSALS</w:t>
      </w:r>
    </w:p>
    <w:p w14:paraId="73415CA3" w14:textId="77777777" w:rsidR="000C5137" w:rsidRDefault="00556871">
      <w:pPr>
        <w:pStyle w:val="ListParagraph"/>
        <w:numPr>
          <w:ilvl w:val="0"/>
          <w:numId w:val="93"/>
        </w:numPr>
        <w:tabs>
          <w:tab w:val="left" w:pos="821"/>
        </w:tabs>
        <w:spacing w:before="0" w:line="249" w:lineRule="exact"/>
        <w:ind w:hanging="361"/>
      </w:pPr>
      <w:r>
        <w:t>Communication, acceptance and revocation of</w:t>
      </w:r>
      <w:r>
        <w:rPr>
          <w:spacing w:val="-7"/>
        </w:rPr>
        <w:t xml:space="preserve"> </w:t>
      </w:r>
      <w:r>
        <w:t>proposals.</w:t>
      </w:r>
    </w:p>
    <w:p w14:paraId="2D8BCC28" w14:textId="77777777" w:rsidR="000C5137" w:rsidRDefault="00556871">
      <w:pPr>
        <w:pStyle w:val="ListParagraph"/>
        <w:numPr>
          <w:ilvl w:val="0"/>
          <w:numId w:val="93"/>
        </w:numPr>
        <w:tabs>
          <w:tab w:val="left" w:pos="821"/>
        </w:tabs>
        <w:spacing w:before="38"/>
        <w:ind w:hanging="361"/>
      </w:pPr>
      <w:r>
        <w:t>Communication when</w:t>
      </w:r>
      <w:r>
        <w:rPr>
          <w:spacing w:val="-1"/>
        </w:rPr>
        <w:t xml:space="preserve"> </w:t>
      </w:r>
      <w:r>
        <w:t>complete.</w:t>
      </w:r>
    </w:p>
    <w:p w14:paraId="6723E695" w14:textId="77777777" w:rsidR="000C5137" w:rsidRDefault="00556871">
      <w:pPr>
        <w:pStyle w:val="ListParagraph"/>
        <w:numPr>
          <w:ilvl w:val="0"/>
          <w:numId w:val="93"/>
        </w:numPr>
        <w:tabs>
          <w:tab w:val="left" w:pos="821"/>
        </w:tabs>
        <w:spacing w:before="37"/>
        <w:ind w:hanging="361"/>
      </w:pPr>
      <w:r>
        <w:t>Revocation of proposals and</w:t>
      </w:r>
      <w:r>
        <w:rPr>
          <w:spacing w:val="-4"/>
        </w:rPr>
        <w:t xml:space="preserve"> </w:t>
      </w:r>
      <w:r>
        <w:t>acceptances.</w:t>
      </w:r>
    </w:p>
    <w:p w14:paraId="6751C9FA" w14:textId="77777777" w:rsidR="000C5137" w:rsidRDefault="00556871">
      <w:pPr>
        <w:pStyle w:val="ListParagraph"/>
        <w:numPr>
          <w:ilvl w:val="0"/>
          <w:numId w:val="93"/>
        </w:numPr>
        <w:tabs>
          <w:tab w:val="left" w:pos="821"/>
        </w:tabs>
        <w:spacing w:before="40"/>
        <w:ind w:hanging="361"/>
      </w:pPr>
      <w:r>
        <w:t>Revocation how</w:t>
      </w:r>
      <w:r>
        <w:rPr>
          <w:spacing w:val="-4"/>
        </w:rPr>
        <w:t xml:space="preserve"> </w:t>
      </w:r>
      <w:r>
        <w:t>made.</w:t>
      </w:r>
    </w:p>
    <w:p w14:paraId="47BE7295" w14:textId="77777777" w:rsidR="000C5137" w:rsidRDefault="00556871">
      <w:pPr>
        <w:pStyle w:val="ListParagraph"/>
        <w:numPr>
          <w:ilvl w:val="0"/>
          <w:numId w:val="93"/>
        </w:numPr>
        <w:tabs>
          <w:tab w:val="left" w:pos="821"/>
        </w:tabs>
        <w:spacing w:before="37"/>
        <w:ind w:hanging="361"/>
      </w:pPr>
      <w:r>
        <w:t>Acceptance must be absolute.</w:t>
      </w:r>
    </w:p>
    <w:p w14:paraId="703E9425" w14:textId="77777777" w:rsidR="000C5137" w:rsidRDefault="00556871">
      <w:pPr>
        <w:pStyle w:val="ListParagraph"/>
        <w:numPr>
          <w:ilvl w:val="0"/>
          <w:numId w:val="93"/>
        </w:numPr>
        <w:tabs>
          <w:tab w:val="left" w:pos="821"/>
        </w:tabs>
        <w:spacing w:before="38"/>
        <w:ind w:hanging="361"/>
      </w:pPr>
      <w:r>
        <w:t>Acceptance by perfor</w:t>
      </w:r>
      <w:r>
        <w:t>ming conditions, or receiving</w:t>
      </w:r>
      <w:r>
        <w:rPr>
          <w:spacing w:val="-9"/>
        </w:rPr>
        <w:t xml:space="preserve"> </w:t>
      </w:r>
      <w:r>
        <w:t>consideration.</w:t>
      </w:r>
    </w:p>
    <w:p w14:paraId="2BC63D5D" w14:textId="77777777" w:rsidR="000C5137" w:rsidRDefault="00556871">
      <w:pPr>
        <w:pStyle w:val="ListParagraph"/>
        <w:numPr>
          <w:ilvl w:val="0"/>
          <w:numId w:val="93"/>
        </w:numPr>
        <w:tabs>
          <w:tab w:val="left" w:pos="821"/>
        </w:tabs>
        <w:spacing w:before="37"/>
        <w:ind w:hanging="361"/>
      </w:pPr>
      <w:r>
        <w:t>Promises, express and</w:t>
      </w:r>
      <w:r>
        <w:rPr>
          <w:spacing w:val="1"/>
        </w:rPr>
        <w:t xml:space="preserve"> </w:t>
      </w:r>
      <w:r>
        <w:t>implied.</w:t>
      </w:r>
    </w:p>
    <w:p w14:paraId="6F2CDE3E" w14:textId="77777777" w:rsidR="000C5137" w:rsidRDefault="000C5137">
      <w:pPr>
        <w:pStyle w:val="BodyText"/>
        <w:ind w:left="0" w:firstLine="0"/>
        <w:rPr>
          <w:sz w:val="24"/>
        </w:rPr>
      </w:pPr>
    </w:p>
    <w:p w14:paraId="2756D8FA" w14:textId="77777777" w:rsidR="000C5137" w:rsidRDefault="000C5137">
      <w:pPr>
        <w:pStyle w:val="BodyText"/>
        <w:ind w:left="0" w:firstLine="0"/>
        <w:rPr>
          <w:sz w:val="24"/>
        </w:rPr>
      </w:pPr>
    </w:p>
    <w:p w14:paraId="49CEAA63" w14:textId="77777777" w:rsidR="000C5137" w:rsidRDefault="00556871">
      <w:pPr>
        <w:spacing w:before="177"/>
        <w:ind w:left="2053" w:right="2070"/>
        <w:jc w:val="center"/>
      </w:pPr>
      <w:r>
        <w:t>CHAPTER II</w:t>
      </w:r>
    </w:p>
    <w:p w14:paraId="186B8151" w14:textId="77777777" w:rsidR="000C5137" w:rsidRDefault="00556871">
      <w:pPr>
        <w:spacing w:before="40" w:line="276" w:lineRule="auto"/>
        <w:ind w:left="2053" w:right="2069"/>
        <w:jc w:val="center"/>
      </w:pPr>
      <w:r>
        <w:t>OF CONTRACTS, VOIDABLE CONTRACTS AND VOID AGREEMENTS</w:t>
      </w:r>
    </w:p>
    <w:p w14:paraId="6F4CC2BC" w14:textId="77777777" w:rsidR="000C5137" w:rsidRDefault="00556871">
      <w:pPr>
        <w:pStyle w:val="ListParagraph"/>
        <w:numPr>
          <w:ilvl w:val="0"/>
          <w:numId w:val="93"/>
        </w:numPr>
        <w:tabs>
          <w:tab w:val="left" w:pos="821"/>
        </w:tabs>
        <w:spacing w:before="0" w:line="252" w:lineRule="exact"/>
        <w:ind w:hanging="361"/>
      </w:pPr>
      <w:r>
        <w:t>What agreements are</w:t>
      </w:r>
      <w:r>
        <w:rPr>
          <w:spacing w:val="-5"/>
        </w:rPr>
        <w:t xml:space="preserve"> </w:t>
      </w:r>
      <w:r>
        <w:t>contracts.</w:t>
      </w:r>
    </w:p>
    <w:p w14:paraId="6ED79CFB" w14:textId="77777777" w:rsidR="000C5137" w:rsidRDefault="00556871">
      <w:pPr>
        <w:pStyle w:val="ListParagraph"/>
        <w:numPr>
          <w:ilvl w:val="0"/>
          <w:numId w:val="93"/>
        </w:numPr>
        <w:tabs>
          <w:tab w:val="left" w:pos="821"/>
        </w:tabs>
        <w:spacing w:before="37"/>
        <w:ind w:hanging="361"/>
      </w:pPr>
      <w:r>
        <w:t>Who are competent to</w:t>
      </w:r>
      <w:r>
        <w:rPr>
          <w:spacing w:val="-3"/>
        </w:rPr>
        <w:t xml:space="preserve"> </w:t>
      </w:r>
      <w:r>
        <w:t>contract.</w:t>
      </w:r>
    </w:p>
    <w:p w14:paraId="60AE3E98" w14:textId="77777777" w:rsidR="000C5137" w:rsidRDefault="00556871">
      <w:pPr>
        <w:pStyle w:val="ListParagraph"/>
        <w:numPr>
          <w:ilvl w:val="0"/>
          <w:numId w:val="93"/>
        </w:numPr>
        <w:tabs>
          <w:tab w:val="left" w:pos="821"/>
        </w:tabs>
        <w:spacing w:before="38"/>
        <w:ind w:hanging="361"/>
      </w:pPr>
      <w:r>
        <w:t>What is a sound mind for the purposes of</w:t>
      </w:r>
      <w:r>
        <w:rPr>
          <w:spacing w:val="-7"/>
        </w:rPr>
        <w:t xml:space="preserve"> </w:t>
      </w:r>
      <w:r>
        <w:t>contracting.</w:t>
      </w:r>
    </w:p>
    <w:p w14:paraId="17A43F56" w14:textId="77777777" w:rsidR="000C5137" w:rsidRDefault="00556871">
      <w:pPr>
        <w:pStyle w:val="ListParagraph"/>
        <w:numPr>
          <w:ilvl w:val="0"/>
          <w:numId w:val="93"/>
        </w:numPr>
        <w:tabs>
          <w:tab w:val="left" w:pos="821"/>
        </w:tabs>
        <w:spacing w:before="39"/>
        <w:ind w:hanging="361"/>
      </w:pPr>
      <w:r>
        <w:t>“Consent” defined.</w:t>
      </w:r>
    </w:p>
    <w:p w14:paraId="131E9239" w14:textId="77777777" w:rsidR="000C5137" w:rsidRDefault="00556871">
      <w:pPr>
        <w:pStyle w:val="ListParagraph"/>
        <w:numPr>
          <w:ilvl w:val="0"/>
          <w:numId w:val="93"/>
        </w:numPr>
        <w:tabs>
          <w:tab w:val="left" w:pos="821"/>
        </w:tabs>
        <w:spacing w:before="38"/>
        <w:ind w:hanging="361"/>
      </w:pPr>
      <w:r>
        <w:t>“Free consent”</w:t>
      </w:r>
      <w:r>
        <w:rPr>
          <w:spacing w:val="-3"/>
        </w:rPr>
        <w:t xml:space="preserve"> </w:t>
      </w:r>
      <w:r>
        <w:t>defined.</w:t>
      </w:r>
    </w:p>
    <w:p w14:paraId="16DC4F3B" w14:textId="77777777" w:rsidR="000C5137" w:rsidRDefault="00556871">
      <w:pPr>
        <w:pStyle w:val="ListParagraph"/>
        <w:numPr>
          <w:ilvl w:val="0"/>
          <w:numId w:val="93"/>
        </w:numPr>
        <w:tabs>
          <w:tab w:val="left" w:pos="821"/>
        </w:tabs>
        <w:spacing w:before="37"/>
        <w:ind w:hanging="361"/>
      </w:pPr>
      <w:r>
        <w:t>“Coercion”</w:t>
      </w:r>
      <w:r>
        <w:rPr>
          <w:spacing w:val="-1"/>
        </w:rPr>
        <w:t xml:space="preserve"> </w:t>
      </w:r>
      <w:r>
        <w:t>defined.</w:t>
      </w:r>
    </w:p>
    <w:p w14:paraId="1CD83898" w14:textId="77777777" w:rsidR="000C5137" w:rsidRDefault="00556871">
      <w:pPr>
        <w:pStyle w:val="ListParagraph"/>
        <w:numPr>
          <w:ilvl w:val="0"/>
          <w:numId w:val="93"/>
        </w:numPr>
        <w:tabs>
          <w:tab w:val="left" w:pos="821"/>
        </w:tabs>
        <w:spacing w:before="38"/>
        <w:ind w:hanging="361"/>
      </w:pPr>
      <w:r>
        <w:t>“Undue influence”</w:t>
      </w:r>
      <w:r>
        <w:rPr>
          <w:spacing w:val="-4"/>
        </w:rPr>
        <w:t xml:space="preserve"> </w:t>
      </w:r>
      <w:r>
        <w:t>defined.</w:t>
      </w:r>
    </w:p>
    <w:p w14:paraId="2DFFCE80" w14:textId="77777777" w:rsidR="000C5137" w:rsidRDefault="00556871">
      <w:pPr>
        <w:pStyle w:val="ListParagraph"/>
        <w:numPr>
          <w:ilvl w:val="0"/>
          <w:numId w:val="93"/>
        </w:numPr>
        <w:tabs>
          <w:tab w:val="left" w:pos="821"/>
        </w:tabs>
        <w:spacing w:before="40"/>
        <w:ind w:hanging="361"/>
      </w:pPr>
      <w:r>
        <w:t>“Fraud”</w:t>
      </w:r>
      <w:r>
        <w:rPr>
          <w:spacing w:val="-1"/>
        </w:rPr>
        <w:t xml:space="preserve"> </w:t>
      </w:r>
      <w:r>
        <w:t>defined.</w:t>
      </w:r>
    </w:p>
    <w:p w14:paraId="49A1CF94" w14:textId="77777777" w:rsidR="000C5137" w:rsidRDefault="00556871">
      <w:pPr>
        <w:pStyle w:val="ListParagraph"/>
        <w:numPr>
          <w:ilvl w:val="0"/>
          <w:numId w:val="93"/>
        </w:numPr>
        <w:tabs>
          <w:tab w:val="left" w:pos="821"/>
        </w:tabs>
        <w:spacing w:before="37"/>
        <w:ind w:hanging="361"/>
      </w:pPr>
      <w:r>
        <w:t>“Misrepresentation”</w:t>
      </w:r>
      <w:r>
        <w:rPr>
          <w:spacing w:val="-1"/>
        </w:rPr>
        <w:t xml:space="preserve"> </w:t>
      </w:r>
      <w:r>
        <w:t>defined.</w:t>
      </w:r>
    </w:p>
    <w:p w14:paraId="5FA53AC1" w14:textId="77777777" w:rsidR="000C5137" w:rsidRDefault="00556871">
      <w:pPr>
        <w:pStyle w:val="ListParagraph"/>
        <w:numPr>
          <w:ilvl w:val="0"/>
          <w:numId w:val="93"/>
        </w:numPr>
        <w:tabs>
          <w:tab w:val="left" w:pos="821"/>
        </w:tabs>
        <w:spacing w:before="38"/>
        <w:ind w:hanging="361"/>
      </w:pPr>
      <w:r>
        <w:t>Voidability of agreements without free</w:t>
      </w:r>
      <w:r>
        <w:rPr>
          <w:spacing w:val="-13"/>
        </w:rPr>
        <w:t xml:space="preserve"> </w:t>
      </w:r>
      <w:r>
        <w:t>consent.</w:t>
      </w:r>
    </w:p>
    <w:p w14:paraId="60CBDDB8" w14:textId="77777777" w:rsidR="000C5137" w:rsidRDefault="00556871">
      <w:pPr>
        <w:spacing w:before="37"/>
        <w:ind w:left="460"/>
      </w:pPr>
      <w:r>
        <w:t xml:space="preserve">19A. Power to set </w:t>
      </w:r>
      <w:r>
        <w:t>aside contract induced by undue</w:t>
      </w:r>
      <w:r>
        <w:rPr>
          <w:spacing w:val="-13"/>
        </w:rPr>
        <w:t xml:space="preserve"> </w:t>
      </w:r>
      <w:r>
        <w:t>influence.</w:t>
      </w:r>
    </w:p>
    <w:p w14:paraId="0805D35C" w14:textId="77777777" w:rsidR="000C5137" w:rsidRDefault="00556871">
      <w:pPr>
        <w:pStyle w:val="ListParagraph"/>
        <w:numPr>
          <w:ilvl w:val="0"/>
          <w:numId w:val="93"/>
        </w:numPr>
        <w:tabs>
          <w:tab w:val="left" w:pos="821"/>
        </w:tabs>
        <w:spacing w:before="38"/>
        <w:ind w:hanging="361"/>
      </w:pPr>
      <w:r>
        <w:t>Agreement void where both parties are under mistake as to matter of</w:t>
      </w:r>
      <w:r>
        <w:rPr>
          <w:spacing w:val="-3"/>
        </w:rPr>
        <w:t xml:space="preserve"> </w:t>
      </w:r>
      <w:r>
        <w:t>fact.</w:t>
      </w:r>
    </w:p>
    <w:p w14:paraId="628A1908" w14:textId="77777777" w:rsidR="000C5137" w:rsidRDefault="00556871">
      <w:pPr>
        <w:pStyle w:val="ListParagraph"/>
        <w:numPr>
          <w:ilvl w:val="0"/>
          <w:numId w:val="93"/>
        </w:numPr>
        <w:tabs>
          <w:tab w:val="left" w:pos="821"/>
        </w:tabs>
        <w:spacing w:before="39"/>
        <w:ind w:hanging="361"/>
      </w:pPr>
      <w:r>
        <w:t>Effect of mistakes as to law.</w:t>
      </w:r>
    </w:p>
    <w:p w14:paraId="66EF32FA" w14:textId="77777777" w:rsidR="000C5137" w:rsidRDefault="00556871">
      <w:pPr>
        <w:pStyle w:val="ListParagraph"/>
        <w:numPr>
          <w:ilvl w:val="0"/>
          <w:numId w:val="93"/>
        </w:numPr>
        <w:tabs>
          <w:tab w:val="left" w:pos="821"/>
        </w:tabs>
        <w:spacing w:before="38"/>
        <w:ind w:hanging="361"/>
      </w:pPr>
      <w:r>
        <w:t>Contract caused by mistake of one party as to matter of</w:t>
      </w:r>
      <w:r>
        <w:rPr>
          <w:spacing w:val="-11"/>
        </w:rPr>
        <w:t xml:space="preserve"> </w:t>
      </w:r>
      <w:r>
        <w:t>fact.</w:t>
      </w:r>
    </w:p>
    <w:p w14:paraId="01839051" w14:textId="77777777" w:rsidR="000C5137" w:rsidRDefault="000C5137">
      <w:pPr>
        <w:sectPr w:rsidR="000C5137">
          <w:footerReference w:type="default" r:id="rId7"/>
          <w:type w:val="continuous"/>
          <w:pgSz w:w="12240" w:h="15840"/>
          <w:pgMar w:top="1360" w:right="1320" w:bottom="1220" w:left="1340" w:header="720" w:footer="1036" w:gutter="0"/>
          <w:pgNumType w:start="1"/>
          <w:cols w:space="720"/>
        </w:sectPr>
      </w:pPr>
    </w:p>
    <w:p w14:paraId="2F4431B1" w14:textId="77777777" w:rsidR="000C5137" w:rsidRDefault="00556871">
      <w:pPr>
        <w:pStyle w:val="BodyText"/>
        <w:spacing w:before="74"/>
        <w:ind w:firstLine="0"/>
      </w:pPr>
      <w:r>
        <w:rPr>
          <w:color w:val="2D2D2D"/>
          <w:sz w:val="22"/>
        </w:rPr>
        <w:lastRenderedPageBreak/>
        <w:t>S</w:t>
      </w:r>
      <w:r>
        <w:rPr>
          <w:color w:val="2D2D2D"/>
        </w:rPr>
        <w:t>ECTIONS</w:t>
      </w:r>
    </w:p>
    <w:p w14:paraId="66332AF7" w14:textId="77777777" w:rsidR="000C5137" w:rsidRDefault="00556871">
      <w:pPr>
        <w:pStyle w:val="Heading2"/>
        <w:numPr>
          <w:ilvl w:val="0"/>
          <w:numId w:val="93"/>
        </w:numPr>
        <w:tabs>
          <w:tab w:val="left" w:pos="821"/>
        </w:tabs>
        <w:ind w:hanging="361"/>
      </w:pPr>
      <w:r>
        <w:t>What considerations and objects are lawful, and what</w:t>
      </w:r>
      <w:r>
        <w:rPr>
          <w:spacing w:val="-7"/>
        </w:rPr>
        <w:t xml:space="preserve"> </w:t>
      </w:r>
      <w:r>
        <w:t>not.</w:t>
      </w:r>
    </w:p>
    <w:p w14:paraId="54043F00" w14:textId="77777777" w:rsidR="000C5137" w:rsidRDefault="000C5137">
      <w:pPr>
        <w:pStyle w:val="BodyText"/>
        <w:spacing w:before="8"/>
        <w:ind w:left="0" w:firstLine="0"/>
        <w:rPr>
          <w:sz w:val="28"/>
        </w:rPr>
      </w:pPr>
    </w:p>
    <w:p w14:paraId="41F1CF7F" w14:textId="77777777" w:rsidR="000C5137" w:rsidRDefault="00556871">
      <w:pPr>
        <w:pStyle w:val="Heading3"/>
        <w:spacing w:before="1"/>
        <w:ind w:left="4037" w:right="0"/>
        <w:jc w:val="left"/>
      </w:pPr>
      <w:r>
        <w:t>Void agreements</w:t>
      </w:r>
    </w:p>
    <w:p w14:paraId="74B21593" w14:textId="77777777" w:rsidR="000C5137" w:rsidRDefault="00556871">
      <w:pPr>
        <w:pStyle w:val="ListParagraph"/>
        <w:numPr>
          <w:ilvl w:val="0"/>
          <w:numId w:val="93"/>
        </w:numPr>
        <w:tabs>
          <w:tab w:val="left" w:pos="821"/>
        </w:tabs>
        <w:spacing w:before="37"/>
        <w:ind w:hanging="361"/>
      </w:pPr>
      <w:r>
        <w:t>Agreement void, if considerations and objects unlawful in</w:t>
      </w:r>
      <w:r>
        <w:rPr>
          <w:spacing w:val="-1"/>
        </w:rPr>
        <w:t xml:space="preserve"> </w:t>
      </w:r>
      <w:r>
        <w:t>part.</w:t>
      </w:r>
    </w:p>
    <w:p w14:paraId="6EF28B74" w14:textId="77777777" w:rsidR="000C5137" w:rsidRDefault="00556871">
      <w:pPr>
        <w:pStyle w:val="ListParagraph"/>
        <w:numPr>
          <w:ilvl w:val="0"/>
          <w:numId w:val="93"/>
        </w:numPr>
        <w:tabs>
          <w:tab w:val="left" w:pos="876"/>
        </w:tabs>
        <w:spacing w:before="37" w:line="276" w:lineRule="auto"/>
        <w:ind w:right="371"/>
      </w:pPr>
      <w:r>
        <w:tab/>
      </w:r>
      <w:r>
        <w:t>Agreement without consideration, void, unless it is in writing and registered, or is a promise</w:t>
      </w:r>
      <w:r>
        <w:rPr>
          <w:spacing w:val="-31"/>
        </w:rPr>
        <w:t xml:space="preserve"> </w:t>
      </w:r>
      <w:r>
        <w:t>to compensate for something done, or is a promise to pay a debt barred by limitation</w:t>
      </w:r>
      <w:r>
        <w:rPr>
          <w:spacing w:val="-21"/>
        </w:rPr>
        <w:t xml:space="preserve"> </w:t>
      </w:r>
      <w:r>
        <w:t>law.</w:t>
      </w:r>
    </w:p>
    <w:p w14:paraId="69DCE670" w14:textId="77777777" w:rsidR="000C5137" w:rsidRDefault="00556871">
      <w:pPr>
        <w:pStyle w:val="ListParagraph"/>
        <w:numPr>
          <w:ilvl w:val="0"/>
          <w:numId w:val="93"/>
        </w:numPr>
        <w:tabs>
          <w:tab w:val="left" w:pos="821"/>
        </w:tabs>
        <w:spacing w:before="2"/>
        <w:ind w:hanging="361"/>
      </w:pPr>
      <w:r>
        <w:t>Agreement in restraint of marriage,</w:t>
      </w:r>
      <w:r>
        <w:rPr>
          <w:spacing w:val="4"/>
        </w:rPr>
        <w:t xml:space="preserve"> </w:t>
      </w:r>
      <w:r>
        <w:t>void.</w:t>
      </w:r>
    </w:p>
    <w:p w14:paraId="5A8135EC" w14:textId="77777777" w:rsidR="000C5137" w:rsidRDefault="00556871">
      <w:pPr>
        <w:pStyle w:val="ListParagraph"/>
        <w:numPr>
          <w:ilvl w:val="0"/>
          <w:numId w:val="93"/>
        </w:numPr>
        <w:tabs>
          <w:tab w:val="left" w:pos="821"/>
        </w:tabs>
        <w:spacing w:before="37"/>
        <w:ind w:hanging="361"/>
      </w:pPr>
      <w:r>
        <w:t>Agreement in restraint of tra</w:t>
      </w:r>
      <w:r>
        <w:t>de,</w:t>
      </w:r>
      <w:r>
        <w:rPr>
          <w:spacing w:val="1"/>
        </w:rPr>
        <w:t xml:space="preserve"> </w:t>
      </w:r>
      <w:r>
        <w:t>void.</w:t>
      </w:r>
    </w:p>
    <w:p w14:paraId="29FE7368" w14:textId="77777777" w:rsidR="000C5137" w:rsidRDefault="00556871">
      <w:pPr>
        <w:spacing w:before="38"/>
        <w:ind w:left="820"/>
      </w:pPr>
      <w:r>
        <w:t>Saving of agreement not to carry on business of which good-will is sold.</w:t>
      </w:r>
    </w:p>
    <w:p w14:paraId="219E1A00" w14:textId="77777777" w:rsidR="000C5137" w:rsidRDefault="00556871">
      <w:pPr>
        <w:pStyle w:val="ListParagraph"/>
        <w:numPr>
          <w:ilvl w:val="0"/>
          <w:numId w:val="93"/>
        </w:numPr>
        <w:tabs>
          <w:tab w:val="left" w:pos="821"/>
        </w:tabs>
        <w:spacing w:before="37"/>
        <w:ind w:hanging="361"/>
      </w:pPr>
      <w:r>
        <w:t>Agreements in restraint of legal proceeding void.</w:t>
      </w:r>
    </w:p>
    <w:p w14:paraId="495834D6" w14:textId="77777777" w:rsidR="000C5137" w:rsidRDefault="00556871">
      <w:pPr>
        <w:spacing w:before="37" w:line="276" w:lineRule="auto"/>
        <w:ind w:left="820" w:right="2765"/>
      </w:pPr>
      <w:r>
        <w:t xml:space="preserve">Saving of contract to refer to arbitration dispute that may arise. Saving of contract to refer questions that have already </w:t>
      </w:r>
      <w:r>
        <w:t>arisen. Saving of a guarantee agreement of a bank or a financial institution.</w:t>
      </w:r>
    </w:p>
    <w:p w14:paraId="57EFD07B" w14:textId="77777777" w:rsidR="000C5137" w:rsidRDefault="00556871">
      <w:pPr>
        <w:pStyle w:val="ListParagraph"/>
        <w:numPr>
          <w:ilvl w:val="0"/>
          <w:numId w:val="93"/>
        </w:numPr>
        <w:tabs>
          <w:tab w:val="left" w:pos="821"/>
        </w:tabs>
        <w:spacing w:before="2"/>
        <w:ind w:hanging="361"/>
      </w:pPr>
      <w:r>
        <w:t>Agreements void for</w:t>
      </w:r>
      <w:r>
        <w:rPr>
          <w:spacing w:val="-3"/>
        </w:rPr>
        <w:t xml:space="preserve"> </w:t>
      </w:r>
      <w:r>
        <w:t>uncertainty.</w:t>
      </w:r>
    </w:p>
    <w:p w14:paraId="261DD740" w14:textId="77777777" w:rsidR="000C5137" w:rsidRDefault="00556871">
      <w:pPr>
        <w:pStyle w:val="ListParagraph"/>
        <w:numPr>
          <w:ilvl w:val="0"/>
          <w:numId w:val="93"/>
        </w:numPr>
        <w:tabs>
          <w:tab w:val="left" w:pos="821"/>
        </w:tabs>
        <w:spacing w:before="37"/>
        <w:ind w:hanging="361"/>
      </w:pPr>
      <w:r>
        <w:t>Agreements by way of wager,</w:t>
      </w:r>
      <w:r>
        <w:rPr>
          <w:spacing w:val="-5"/>
        </w:rPr>
        <w:t xml:space="preserve"> </w:t>
      </w:r>
      <w:r>
        <w:t>void.</w:t>
      </w:r>
    </w:p>
    <w:p w14:paraId="61D7808C" w14:textId="77777777" w:rsidR="000C5137" w:rsidRDefault="00556871">
      <w:pPr>
        <w:spacing w:before="40" w:line="276" w:lineRule="auto"/>
        <w:ind w:left="820" w:right="3999"/>
      </w:pPr>
      <w:r>
        <w:t>Exception in favour of certain prizes for horse-racing. Section 294A of the Indian Penal Code not</w:t>
      </w:r>
      <w:r>
        <w:rPr>
          <w:spacing w:val="-6"/>
        </w:rPr>
        <w:t xml:space="preserve"> </w:t>
      </w:r>
      <w:r>
        <w:t>affected.</w:t>
      </w:r>
    </w:p>
    <w:p w14:paraId="236B73F2" w14:textId="77777777" w:rsidR="000C5137" w:rsidRDefault="000C5137">
      <w:pPr>
        <w:pStyle w:val="BodyText"/>
        <w:ind w:left="0" w:firstLine="0"/>
        <w:rPr>
          <w:sz w:val="24"/>
        </w:rPr>
      </w:pPr>
    </w:p>
    <w:p w14:paraId="6C4BD2C5" w14:textId="77777777" w:rsidR="000C5137" w:rsidRDefault="00556871">
      <w:pPr>
        <w:spacing w:before="215"/>
        <w:ind w:left="2053" w:right="2070"/>
        <w:jc w:val="center"/>
      </w:pPr>
      <w:r>
        <w:t>CH</w:t>
      </w:r>
      <w:r>
        <w:t>APTER</w:t>
      </w:r>
      <w:r>
        <w:rPr>
          <w:spacing w:val="-6"/>
        </w:rPr>
        <w:t xml:space="preserve"> </w:t>
      </w:r>
      <w:r>
        <w:t>III</w:t>
      </w:r>
    </w:p>
    <w:p w14:paraId="33E1B0D3" w14:textId="77777777" w:rsidR="000C5137" w:rsidRDefault="00556871">
      <w:pPr>
        <w:spacing w:before="38"/>
        <w:ind w:left="2053" w:right="2067"/>
        <w:jc w:val="center"/>
      </w:pPr>
      <w:r>
        <w:t>OF CONTINGENT CONTRACTS</w:t>
      </w:r>
    </w:p>
    <w:p w14:paraId="74495FCC" w14:textId="77777777" w:rsidR="000C5137" w:rsidRDefault="00556871">
      <w:pPr>
        <w:pStyle w:val="ListParagraph"/>
        <w:numPr>
          <w:ilvl w:val="0"/>
          <w:numId w:val="93"/>
        </w:numPr>
        <w:tabs>
          <w:tab w:val="left" w:pos="821"/>
        </w:tabs>
        <w:spacing w:before="37"/>
        <w:ind w:hanging="361"/>
      </w:pPr>
      <w:r>
        <w:t>“Contingent contract” defined.</w:t>
      </w:r>
    </w:p>
    <w:p w14:paraId="3DED0A73" w14:textId="77777777" w:rsidR="000C5137" w:rsidRDefault="00556871">
      <w:pPr>
        <w:pStyle w:val="ListParagraph"/>
        <w:numPr>
          <w:ilvl w:val="0"/>
          <w:numId w:val="93"/>
        </w:numPr>
        <w:tabs>
          <w:tab w:val="left" w:pos="821"/>
        </w:tabs>
        <w:spacing w:before="37"/>
        <w:ind w:hanging="361"/>
      </w:pPr>
      <w:r>
        <w:t>Enforcement of contracts contingent on an event</w:t>
      </w:r>
      <w:r>
        <w:rPr>
          <w:spacing w:val="-3"/>
        </w:rPr>
        <w:t xml:space="preserve"> </w:t>
      </w:r>
      <w:r>
        <w:t>happening.</w:t>
      </w:r>
    </w:p>
    <w:p w14:paraId="49B6A2A3" w14:textId="77777777" w:rsidR="000C5137" w:rsidRDefault="00556871">
      <w:pPr>
        <w:pStyle w:val="ListParagraph"/>
        <w:numPr>
          <w:ilvl w:val="0"/>
          <w:numId w:val="93"/>
        </w:numPr>
        <w:tabs>
          <w:tab w:val="left" w:pos="821"/>
        </w:tabs>
        <w:spacing w:before="38"/>
        <w:ind w:hanging="361"/>
      </w:pPr>
      <w:r>
        <w:t>Enforcement of contracts contingent on an event not</w:t>
      </w:r>
      <w:r>
        <w:rPr>
          <w:spacing w:val="-3"/>
        </w:rPr>
        <w:t xml:space="preserve"> </w:t>
      </w:r>
      <w:r>
        <w:t>happening.</w:t>
      </w:r>
    </w:p>
    <w:p w14:paraId="7E8A1E47" w14:textId="77777777" w:rsidR="000C5137" w:rsidRDefault="00556871">
      <w:pPr>
        <w:pStyle w:val="ListParagraph"/>
        <w:numPr>
          <w:ilvl w:val="0"/>
          <w:numId w:val="93"/>
        </w:numPr>
        <w:tabs>
          <w:tab w:val="left" w:pos="821"/>
        </w:tabs>
        <w:spacing w:before="40" w:line="276" w:lineRule="auto"/>
        <w:ind w:right="129"/>
      </w:pPr>
      <w:r>
        <w:t>When event on which contract is contingent to be deemed impossible, if it is the future conduct of a living</w:t>
      </w:r>
      <w:r>
        <w:rPr>
          <w:spacing w:val="-3"/>
        </w:rPr>
        <w:t xml:space="preserve"> </w:t>
      </w:r>
      <w:r>
        <w:t>person.</w:t>
      </w:r>
    </w:p>
    <w:p w14:paraId="13B88C8C" w14:textId="77777777" w:rsidR="000C5137" w:rsidRDefault="00556871">
      <w:pPr>
        <w:pStyle w:val="ListParagraph"/>
        <w:numPr>
          <w:ilvl w:val="0"/>
          <w:numId w:val="93"/>
        </w:numPr>
        <w:tabs>
          <w:tab w:val="left" w:pos="821"/>
        </w:tabs>
        <w:spacing w:before="0" w:line="276" w:lineRule="auto"/>
        <w:ind w:right="309"/>
      </w:pPr>
      <w:r>
        <w:t>When contracts become void which are contingent on happening of specified event within fixed time.</w:t>
      </w:r>
    </w:p>
    <w:p w14:paraId="29F488FD" w14:textId="77777777" w:rsidR="000C5137" w:rsidRDefault="00556871">
      <w:pPr>
        <w:spacing w:line="278" w:lineRule="auto"/>
        <w:ind w:left="820" w:right="309"/>
      </w:pPr>
      <w:r>
        <w:t>When contracts may be enforced, which are</w:t>
      </w:r>
      <w:r>
        <w:t xml:space="preserve"> contingent on specified event not happening within fixed time.</w:t>
      </w:r>
    </w:p>
    <w:p w14:paraId="2538193E" w14:textId="77777777" w:rsidR="000C5137" w:rsidRDefault="00556871">
      <w:pPr>
        <w:pStyle w:val="ListParagraph"/>
        <w:numPr>
          <w:ilvl w:val="0"/>
          <w:numId w:val="93"/>
        </w:numPr>
        <w:tabs>
          <w:tab w:val="left" w:pos="821"/>
        </w:tabs>
        <w:spacing w:before="0" w:line="249" w:lineRule="exact"/>
        <w:ind w:hanging="361"/>
      </w:pPr>
      <w:r>
        <w:t>Agreement contingent on impossible events</w:t>
      </w:r>
      <w:r>
        <w:rPr>
          <w:spacing w:val="-4"/>
        </w:rPr>
        <w:t xml:space="preserve"> </w:t>
      </w:r>
      <w:r>
        <w:t>void.</w:t>
      </w:r>
    </w:p>
    <w:p w14:paraId="742D365D" w14:textId="77777777" w:rsidR="000C5137" w:rsidRDefault="000C5137">
      <w:pPr>
        <w:pStyle w:val="BodyText"/>
        <w:ind w:left="0" w:firstLine="0"/>
        <w:rPr>
          <w:sz w:val="24"/>
        </w:rPr>
      </w:pPr>
    </w:p>
    <w:p w14:paraId="058B7BA2" w14:textId="77777777" w:rsidR="000C5137" w:rsidRDefault="000C5137">
      <w:pPr>
        <w:pStyle w:val="BodyText"/>
        <w:spacing w:before="10"/>
        <w:ind w:left="0" w:firstLine="0"/>
        <w:rPr>
          <w:sz w:val="21"/>
        </w:rPr>
      </w:pPr>
    </w:p>
    <w:p w14:paraId="5312B46A" w14:textId="77777777" w:rsidR="000C5137" w:rsidRDefault="00556871">
      <w:pPr>
        <w:ind w:left="2050" w:right="2070"/>
        <w:jc w:val="center"/>
      </w:pPr>
      <w:r>
        <w:t>CHAPTER IV</w:t>
      </w:r>
    </w:p>
    <w:p w14:paraId="0FA03A0D" w14:textId="77777777" w:rsidR="000C5137" w:rsidRDefault="00556871">
      <w:pPr>
        <w:spacing w:before="37"/>
        <w:ind w:left="2053" w:right="2069"/>
        <w:jc w:val="center"/>
      </w:pPr>
      <w:r>
        <w:t>OF THE PERFORMANCE OF CONTRACTS</w:t>
      </w:r>
    </w:p>
    <w:p w14:paraId="10DFBBA6" w14:textId="77777777" w:rsidR="000C5137" w:rsidRDefault="000C5137">
      <w:pPr>
        <w:pStyle w:val="BodyText"/>
        <w:spacing w:before="7"/>
        <w:ind w:left="0" w:firstLine="0"/>
        <w:rPr>
          <w:sz w:val="20"/>
        </w:rPr>
      </w:pPr>
    </w:p>
    <w:p w14:paraId="722E883F" w14:textId="77777777" w:rsidR="000C5137" w:rsidRDefault="00556871">
      <w:pPr>
        <w:spacing w:before="1"/>
        <w:ind w:left="3204"/>
        <w:rPr>
          <w:i/>
        </w:rPr>
      </w:pPr>
      <w:r>
        <w:rPr>
          <w:i/>
        </w:rPr>
        <w:t>Contracts which must be performed</w:t>
      </w:r>
    </w:p>
    <w:p w14:paraId="7E2DDAE2" w14:textId="77777777" w:rsidR="000C5137" w:rsidRDefault="00556871">
      <w:pPr>
        <w:pStyle w:val="ListParagraph"/>
        <w:numPr>
          <w:ilvl w:val="0"/>
          <w:numId w:val="93"/>
        </w:numPr>
        <w:tabs>
          <w:tab w:val="left" w:pos="821"/>
        </w:tabs>
        <w:spacing w:before="39"/>
        <w:ind w:hanging="361"/>
      </w:pPr>
      <w:r>
        <w:t>Obligation of parties to</w:t>
      </w:r>
      <w:r>
        <w:rPr>
          <w:spacing w:val="-3"/>
        </w:rPr>
        <w:t xml:space="preserve"> </w:t>
      </w:r>
      <w:r>
        <w:t>contracts.</w:t>
      </w:r>
    </w:p>
    <w:p w14:paraId="40331600" w14:textId="77777777" w:rsidR="000C5137" w:rsidRDefault="00556871">
      <w:pPr>
        <w:pStyle w:val="ListParagraph"/>
        <w:numPr>
          <w:ilvl w:val="0"/>
          <w:numId w:val="93"/>
        </w:numPr>
        <w:tabs>
          <w:tab w:val="left" w:pos="821"/>
        </w:tabs>
        <w:spacing w:before="38"/>
        <w:ind w:hanging="361"/>
      </w:pPr>
      <w:r>
        <w:t>Effect of refusal to accept offer of</w:t>
      </w:r>
      <w:r>
        <w:rPr>
          <w:spacing w:val="-9"/>
        </w:rPr>
        <w:t xml:space="preserve"> </w:t>
      </w:r>
      <w:r>
        <w:t>performance.</w:t>
      </w:r>
    </w:p>
    <w:p w14:paraId="02DFC842" w14:textId="77777777" w:rsidR="000C5137" w:rsidRDefault="00556871">
      <w:pPr>
        <w:pStyle w:val="ListParagraph"/>
        <w:numPr>
          <w:ilvl w:val="0"/>
          <w:numId w:val="93"/>
        </w:numPr>
        <w:tabs>
          <w:tab w:val="left" w:pos="821"/>
        </w:tabs>
        <w:spacing w:before="37"/>
        <w:ind w:hanging="361"/>
      </w:pPr>
      <w:r>
        <w:t>Effect of refusal of party to perform promise</w:t>
      </w:r>
      <w:r>
        <w:rPr>
          <w:spacing w:val="-11"/>
        </w:rPr>
        <w:t xml:space="preserve"> </w:t>
      </w:r>
      <w:r>
        <w:t>wholly.</w:t>
      </w:r>
    </w:p>
    <w:p w14:paraId="5E123FAD" w14:textId="77777777" w:rsidR="000C5137" w:rsidRDefault="000C5137">
      <w:pPr>
        <w:pStyle w:val="BodyText"/>
        <w:spacing w:before="9"/>
        <w:ind w:left="0" w:firstLine="0"/>
        <w:rPr>
          <w:sz w:val="20"/>
        </w:rPr>
      </w:pPr>
    </w:p>
    <w:p w14:paraId="7D21B66C" w14:textId="77777777" w:rsidR="000C5137" w:rsidRDefault="00556871">
      <w:pPr>
        <w:ind w:left="3084"/>
        <w:rPr>
          <w:i/>
        </w:rPr>
      </w:pPr>
      <w:r>
        <w:rPr>
          <w:i/>
        </w:rPr>
        <w:t>By whom contracts must be performed</w:t>
      </w:r>
    </w:p>
    <w:p w14:paraId="116057A1" w14:textId="77777777" w:rsidR="000C5137" w:rsidRDefault="000C5137">
      <w:pPr>
        <w:pStyle w:val="BodyText"/>
        <w:spacing w:before="7"/>
        <w:ind w:left="0" w:firstLine="0"/>
        <w:rPr>
          <w:i/>
          <w:sz w:val="20"/>
        </w:rPr>
      </w:pPr>
    </w:p>
    <w:p w14:paraId="380E81D9" w14:textId="77777777" w:rsidR="000C5137" w:rsidRDefault="00556871">
      <w:pPr>
        <w:pStyle w:val="ListParagraph"/>
        <w:numPr>
          <w:ilvl w:val="0"/>
          <w:numId w:val="93"/>
        </w:numPr>
        <w:tabs>
          <w:tab w:val="left" w:pos="821"/>
        </w:tabs>
        <w:spacing w:before="0"/>
        <w:ind w:hanging="361"/>
      </w:pPr>
      <w:r>
        <w:t>Person by whom promise is to be</w:t>
      </w:r>
      <w:r>
        <w:rPr>
          <w:spacing w:val="-13"/>
        </w:rPr>
        <w:t xml:space="preserve"> </w:t>
      </w:r>
      <w:r>
        <w:t>performed.</w:t>
      </w:r>
    </w:p>
    <w:p w14:paraId="1F982AD1" w14:textId="77777777" w:rsidR="000C5137" w:rsidRDefault="00556871">
      <w:pPr>
        <w:pStyle w:val="ListParagraph"/>
        <w:numPr>
          <w:ilvl w:val="0"/>
          <w:numId w:val="93"/>
        </w:numPr>
        <w:tabs>
          <w:tab w:val="left" w:pos="821"/>
        </w:tabs>
        <w:spacing w:before="37"/>
        <w:ind w:hanging="361"/>
      </w:pPr>
      <w:r>
        <w:t>Effect of accepting performance from third</w:t>
      </w:r>
      <w:r>
        <w:rPr>
          <w:spacing w:val="-9"/>
        </w:rPr>
        <w:t xml:space="preserve"> </w:t>
      </w:r>
      <w:r>
        <w:t>person.</w:t>
      </w:r>
    </w:p>
    <w:p w14:paraId="2BAF4442" w14:textId="77777777" w:rsidR="000C5137" w:rsidRDefault="000C5137">
      <w:pPr>
        <w:sectPr w:rsidR="000C5137">
          <w:pgSz w:w="12240" w:h="15840"/>
          <w:pgMar w:top="1360" w:right="1320" w:bottom="1220" w:left="1340" w:header="0" w:footer="1036" w:gutter="0"/>
          <w:cols w:space="720"/>
        </w:sectPr>
      </w:pPr>
    </w:p>
    <w:p w14:paraId="7DDA5185" w14:textId="77777777" w:rsidR="000C5137" w:rsidRDefault="00556871">
      <w:pPr>
        <w:pStyle w:val="BodyText"/>
        <w:spacing w:before="74"/>
        <w:ind w:firstLine="0"/>
      </w:pPr>
      <w:r>
        <w:rPr>
          <w:color w:val="2D2D2D"/>
          <w:sz w:val="22"/>
        </w:rPr>
        <w:lastRenderedPageBreak/>
        <w:t>S</w:t>
      </w:r>
      <w:r>
        <w:rPr>
          <w:color w:val="2D2D2D"/>
        </w:rPr>
        <w:t>ECTIO</w:t>
      </w:r>
      <w:r>
        <w:rPr>
          <w:color w:val="2D2D2D"/>
        </w:rPr>
        <w:t>NS</w:t>
      </w:r>
    </w:p>
    <w:p w14:paraId="3B764856" w14:textId="77777777" w:rsidR="000C5137" w:rsidRDefault="00556871">
      <w:pPr>
        <w:pStyle w:val="Heading2"/>
        <w:numPr>
          <w:ilvl w:val="0"/>
          <w:numId w:val="93"/>
        </w:numPr>
        <w:tabs>
          <w:tab w:val="left" w:pos="821"/>
        </w:tabs>
        <w:ind w:hanging="361"/>
      </w:pPr>
      <w:r>
        <w:t>Devolution of joint</w:t>
      </w:r>
      <w:r>
        <w:rPr>
          <w:spacing w:val="-5"/>
        </w:rPr>
        <w:t xml:space="preserve"> </w:t>
      </w:r>
      <w:r>
        <w:t>liabilities.</w:t>
      </w:r>
    </w:p>
    <w:p w14:paraId="43C1F02C" w14:textId="77777777" w:rsidR="000C5137" w:rsidRDefault="00556871">
      <w:pPr>
        <w:pStyle w:val="ListParagraph"/>
        <w:numPr>
          <w:ilvl w:val="0"/>
          <w:numId w:val="93"/>
        </w:numPr>
        <w:tabs>
          <w:tab w:val="left" w:pos="821"/>
        </w:tabs>
        <w:spacing w:before="38" w:line="278" w:lineRule="auto"/>
        <w:ind w:right="3663"/>
      </w:pPr>
      <w:r>
        <w:t>Any one of joint promisors may be compelled to</w:t>
      </w:r>
      <w:r>
        <w:rPr>
          <w:spacing w:val="-18"/>
        </w:rPr>
        <w:t xml:space="preserve"> </w:t>
      </w:r>
      <w:r>
        <w:t>perform. Each promisor may compel</w:t>
      </w:r>
      <w:r>
        <w:rPr>
          <w:spacing w:val="-1"/>
        </w:rPr>
        <w:t xml:space="preserve"> </w:t>
      </w:r>
      <w:r>
        <w:t>contribution.</w:t>
      </w:r>
    </w:p>
    <w:p w14:paraId="0227952A" w14:textId="77777777" w:rsidR="000C5137" w:rsidRDefault="00556871">
      <w:pPr>
        <w:spacing w:line="249" w:lineRule="exact"/>
        <w:ind w:left="820"/>
      </w:pPr>
      <w:r>
        <w:t>Sharing of loss by default in contribution.</w:t>
      </w:r>
    </w:p>
    <w:p w14:paraId="4392232E" w14:textId="77777777" w:rsidR="000C5137" w:rsidRDefault="00556871">
      <w:pPr>
        <w:pStyle w:val="ListParagraph"/>
        <w:numPr>
          <w:ilvl w:val="0"/>
          <w:numId w:val="93"/>
        </w:numPr>
        <w:tabs>
          <w:tab w:val="left" w:pos="821"/>
        </w:tabs>
        <w:spacing w:before="37"/>
        <w:ind w:hanging="361"/>
      </w:pPr>
      <w:r>
        <w:t>Effect of release of one joint</w:t>
      </w:r>
      <w:r>
        <w:rPr>
          <w:spacing w:val="-3"/>
        </w:rPr>
        <w:t xml:space="preserve"> </w:t>
      </w:r>
      <w:r>
        <w:t>promisor.</w:t>
      </w:r>
    </w:p>
    <w:p w14:paraId="585C7B05" w14:textId="77777777" w:rsidR="000C5137" w:rsidRDefault="00556871">
      <w:pPr>
        <w:pStyle w:val="ListParagraph"/>
        <w:numPr>
          <w:ilvl w:val="0"/>
          <w:numId w:val="93"/>
        </w:numPr>
        <w:tabs>
          <w:tab w:val="left" w:pos="821"/>
        </w:tabs>
        <w:spacing w:before="38"/>
        <w:ind w:hanging="361"/>
      </w:pPr>
      <w:r>
        <w:t>Devolution of joint</w:t>
      </w:r>
      <w:r>
        <w:rPr>
          <w:spacing w:val="-5"/>
        </w:rPr>
        <w:t xml:space="preserve"> </w:t>
      </w:r>
      <w:r>
        <w:t>rights.</w:t>
      </w:r>
    </w:p>
    <w:p w14:paraId="6EE86174" w14:textId="77777777" w:rsidR="000C5137" w:rsidRDefault="00556871">
      <w:pPr>
        <w:pStyle w:val="Heading3"/>
        <w:spacing w:before="39"/>
        <w:ind w:left="3357" w:right="0"/>
        <w:jc w:val="left"/>
      </w:pPr>
      <w:r>
        <w:t>Time and place for performance</w:t>
      </w:r>
    </w:p>
    <w:p w14:paraId="63EF9BE5" w14:textId="77777777" w:rsidR="000C5137" w:rsidRDefault="00556871">
      <w:pPr>
        <w:pStyle w:val="ListParagraph"/>
        <w:numPr>
          <w:ilvl w:val="0"/>
          <w:numId w:val="93"/>
        </w:numPr>
        <w:tabs>
          <w:tab w:val="left" w:pos="821"/>
        </w:tabs>
        <w:spacing w:before="38"/>
        <w:ind w:hanging="361"/>
      </w:pPr>
      <w:r>
        <w:t>Time for performance of promise, when no application is to be made and no time is</w:t>
      </w:r>
      <w:r>
        <w:rPr>
          <w:spacing w:val="-19"/>
        </w:rPr>
        <w:t xml:space="preserve"> </w:t>
      </w:r>
      <w:r>
        <w:t>specified.</w:t>
      </w:r>
    </w:p>
    <w:p w14:paraId="7A3C8AA9" w14:textId="77777777" w:rsidR="000C5137" w:rsidRDefault="00556871">
      <w:pPr>
        <w:pStyle w:val="ListParagraph"/>
        <w:numPr>
          <w:ilvl w:val="0"/>
          <w:numId w:val="93"/>
        </w:numPr>
        <w:tabs>
          <w:tab w:val="left" w:pos="821"/>
        </w:tabs>
        <w:spacing w:before="37" w:line="276" w:lineRule="auto"/>
        <w:ind w:right="611"/>
      </w:pPr>
      <w:r>
        <w:t>Time and place for performance of promise, where time is specified and no application to</w:t>
      </w:r>
      <w:r>
        <w:rPr>
          <w:spacing w:val="-28"/>
        </w:rPr>
        <w:t xml:space="preserve"> </w:t>
      </w:r>
      <w:r>
        <w:t>be made.</w:t>
      </w:r>
    </w:p>
    <w:p w14:paraId="7FA079DD" w14:textId="77777777" w:rsidR="000C5137" w:rsidRDefault="00556871">
      <w:pPr>
        <w:pStyle w:val="ListParagraph"/>
        <w:numPr>
          <w:ilvl w:val="0"/>
          <w:numId w:val="93"/>
        </w:numPr>
        <w:tabs>
          <w:tab w:val="left" w:pos="821"/>
        </w:tabs>
        <w:spacing w:before="0" w:line="252" w:lineRule="exact"/>
        <w:ind w:hanging="361"/>
      </w:pPr>
      <w:r>
        <w:t>Application for performance on cer</w:t>
      </w:r>
      <w:r>
        <w:t>tain day to be at proper time and</w:t>
      </w:r>
      <w:r>
        <w:rPr>
          <w:spacing w:val="-17"/>
        </w:rPr>
        <w:t xml:space="preserve"> </w:t>
      </w:r>
      <w:r>
        <w:t>place.</w:t>
      </w:r>
    </w:p>
    <w:p w14:paraId="4A7018E2" w14:textId="77777777" w:rsidR="000C5137" w:rsidRDefault="00556871">
      <w:pPr>
        <w:pStyle w:val="ListParagraph"/>
        <w:numPr>
          <w:ilvl w:val="0"/>
          <w:numId w:val="93"/>
        </w:numPr>
        <w:tabs>
          <w:tab w:val="left" w:pos="821"/>
        </w:tabs>
        <w:spacing w:before="40" w:line="276" w:lineRule="auto"/>
        <w:ind w:right="837"/>
      </w:pPr>
      <w:r>
        <w:t>Place for performance of promise, where no application to be made and no place fixed for performance.</w:t>
      </w:r>
    </w:p>
    <w:p w14:paraId="49776AD8" w14:textId="77777777" w:rsidR="000C5137" w:rsidRDefault="00556871">
      <w:pPr>
        <w:pStyle w:val="ListParagraph"/>
        <w:numPr>
          <w:ilvl w:val="0"/>
          <w:numId w:val="93"/>
        </w:numPr>
        <w:tabs>
          <w:tab w:val="left" w:pos="821"/>
        </w:tabs>
        <w:spacing w:before="0" w:line="253" w:lineRule="exact"/>
        <w:ind w:hanging="361"/>
      </w:pPr>
      <w:r>
        <w:t>Performance in manner or at time prescribed or sanctioned by</w:t>
      </w:r>
      <w:r>
        <w:rPr>
          <w:spacing w:val="-5"/>
        </w:rPr>
        <w:t xml:space="preserve"> </w:t>
      </w:r>
      <w:r>
        <w:t>promise.</w:t>
      </w:r>
    </w:p>
    <w:p w14:paraId="054ACB05" w14:textId="77777777" w:rsidR="000C5137" w:rsidRDefault="000C5137">
      <w:pPr>
        <w:pStyle w:val="BodyText"/>
        <w:spacing w:before="9"/>
        <w:ind w:left="0" w:firstLine="0"/>
        <w:rPr>
          <w:sz w:val="20"/>
        </w:rPr>
      </w:pPr>
    </w:p>
    <w:p w14:paraId="215B3D89" w14:textId="77777777" w:rsidR="000C5137" w:rsidRDefault="00556871">
      <w:pPr>
        <w:ind w:left="3182"/>
        <w:rPr>
          <w:i/>
        </w:rPr>
      </w:pPr>
      <w:r>
        <w:rPr>
          <w:i/>
        </w:rPr>
        <w:t>Performance of reciprocal promises</w:t>
      </w:r>
    </w:p>
    <w:p w14:paraId="44546585" w14:textId="77777777" w:rsidR="000C5137" w:rsidRDefault="00556871">
      <w:pPr>
        <w:pStyle w:val="ListParagraph"/>
        <w:numPr>
          <w:ilvl w:val="0"/>
          <w:numId w:val="93"/>
        </w:numPr>
        <w:tabs>
          <w:tab w:val="left" w:pos="821"/>
        </w:tabs>
        <w:spacing w:before="38"/>
        <w:ind w:hanging="361"/>
      </w:pPr>
      <w:r>
        <w:t>Promiso</w:t>
      </w:r>
      <w:r>
        <w:t>r not bound to perform, unless reciprocal promisee ready and willing to</w:t>
      </w:r>
      <w:r>
        <w:rPr>
          <w:spacing w:val="-19"/>
        </w:rPr>
        <w:t xml:space="preserve"> </w:t>
      </w:r>
      <w:r>
        <w:t>perform.</w:t>
      </w:r>
    </w:p>
    <w:p w14:paraId="74C7745B" w14:textId="77777777" w:rsidR="000C5137" w:rsidRDefault="00556871">
      <w:pPr>
        <w:pStyle w:val="ListParagraph"/>
        <w:numPr>
          <w:ilvl w:val="0"/>
          <w:numId w:val="93"/>
        </w:numPr>
        <w:tabs>
          <w:tab w:val="left" w:pos="821"/>
        </w:tabs>
        <w:spacing w:before="37"/>
        <w:ind w:hanging="361"/>
      </w:pPr>
      <w:r>
        <w:t>Order of performance of reciprocal</w:t>
      </w:r>
      <w:r>
        <w:rPr>
          <w:spacing w:val="1"/>
        </w:rPr>
        <w:t xml:space="preserve"> </w:t>
      </w:r>
      <w:r>
        <w:t>promises.</w:t>
      </w:r>
    </w:p>
    <w:p w14:paraId="22C7CD7B" w14:textId="77777777" w:rsidR="000C5137" w:rsidRDefault="00556871">
      <w:pPr>
        <w:pStyle w:val="ListParagraph"/>
        <w:numPr>
          <w:ilvl w:val="0"/>
          <w:numId w:val="93"/>
        </w:numPr>
        <w:tabs>
          <w:tab w:val="left" w:pos="821"/>
        </w:tabs>
        <w:spacing w:before="37"/>
        <w:ind w:hanging="361"/>
      </w:pPr>
      <w:r>
        <w:t>Liability of party preventing event on which the contract is to take</w:t>
      </w:r>
      <w:r>
        <w:rPr>
          <w:spacing w:val="-13"/>
        </w:rPr>
        <w:t xml:space="preserve"> </w:t>
      </w:r>
      <w:r>
        <w:t>effect.</w:t>
      </w:r>
    </w:p>
    <w:p w14:paraId="6622BC6D" w14:textId="77777777" w:rsidR="000C5137" w:rsidRDefault="00556871">
      <w:pPr>
        <w:pStyle w:val="ListParagraph"/>
        <w:numPr>
          <w:ilvl w:val="0"/>
          <w:numId w:val="93"/>
        </w:numPr>
        <w:tabs>
          <w:tab w:val="left" w:pos="821"/>
        </w:tabs>
        <w:spacing w:before="40" w:line="276" w:lineRule="auto"/>
        <w:ind w:right="598"/>
      </w:pPr>
      <w:r>
        <w:t>Effect of default as to that promise which should be first performed, in contract consisting</w:t>
      </w:r>
      <w:r>
        <w:rPr>
          <w:spacing w:val="-27"/>
        </w:rPr>
        <w:t xml:space="preserve"> </w:t>
      </w:r>
      <w:r>
        <w:t>of reciprocal promises.</w:t>
      </w:r>
    </w:p>
    <w:p w14:paraId="5DA38C25" w14:textId="77777777" w:rsidR="000C5137" w:rsidRDefault="00556871">
      <w:pPr>
        <w:pStyle w:val="ListParagraph"/>
        <w:numPr>
          <w:ilvl w:val="0"/>
          <w:numId w:val="93"/>
        </w:numPr>
        <w:tabs>
          <w:tab w:val="left" w:pos="821"/>
        </w:tabs>
        <w:spacing w:before="0" w:line="276" w:lineRule="auto"/>
        <w:ind w:right="1813"/>
      </w:pPr>
      <w:r>
        <w:t>Effect of failure to perform at fixed time, in contract in whi</w:t>
      </w:r>
      <w:r>
        <w:t>ch time is essential. Effect of such failure when time is not</w:t>
      </w:r>
      <w:r>
        <w:rPr>
          <w:spacing w:val="-3"/>
        </w:rPr>
        <w:t xml:space="preserve"> </w:t>
      </w:r>
      <w:r>
        <w:t>essential.</w:t>
      </w:r>
    </w:p>
    <w:p w14:paraId="66444C85" w14:textId="77777777" w:rsidR="000C5137" w:rsidRDefault="00556871">
      <w:pPr>
        <w:spacing w:line="252" w:lineRule="exact"/>
        <w:ind w:left="820"/>
      </w:pPr>
      <w:r>
        <w:t>Effect of acceptance of performance at time other than that agreed upon.</w:t>
      </w:r>
    </w:p>
    <w:p w14:paraId="6538656D" w14:textId="77777777" w:rsidR="000C5137" w:rsidRDefault="00556871">
      <w:pPr>
        <w:pStyle w:val="ListParagraph"/>
        <w:numPr>
          <w:ilvl w:val="0"/>
          <w:numId w:val="93"/>
        </w:numPr>
        <w:tabs>
          <w:tab w:val="left" w:pos="821"/>
        </w:tabs>
        <w:spacing w:before="39"/>
        <w:ind w:hanging="361"/>
      </w:pPr>
      <w:r>
        <w:t>Agreement to do impossible</w:t>
      </w:r>
      <w:r>
        <w:rPr>
          <w:spacing w:val="-3"/>
        </w:rPr>
        <w:t xml:space="preserve"> </w:t>
      </w:r>
      <w:r>
        <w:t>act.</w:t>
      </w:r>
    </w:p>
    <w:p w14:paraId="3F980201" w14:textId="77777777" w:rsidR="000C5137" w:rsidRDefault="00556871">
      <w:pPr>
        <w:spacing w:before="38"/>
        <w:ind w:left="820"/>
      </w:pPr>
      <w:r>
        <w:t>Contract to do an act afterwards becoming impossible or unlawful.</w:t>
      </w:r>
    </w:p>
    <w:p w14:paraId="4591C06C" w14:textId="77777777" w:rsidR="000C5137" w:rsidRDefault="00556871">
      <w:pPr>
        <w:spacing w:before="37"/>
        <w:ind w:left="820"/>
      </w:pPr>
      <w:r>
        <w:t>Compensation</w:t>
      </w:r>
      <w:r>
        <w:t xml:space="preserve"> for loss through non-performance of act known to be impossible or unlawful.</w:t>
      </w:r>
    </w:p>
    <w:p w14:paraId="038FC3D5" w14:textId="77777777" w:rsidR="000C5137" w:rsidRDefault="00556871">
      <w:pPr>
        <w:pStyle w:val="ListParagraph"/>
        <w:numPr>
          <w:ilvl w:val="0"/>
          <w:numId w:val="93"/>
        </w:numPr>
        <w:tabs>
          <w:tab w:val="left" w:pos="821"/>
        </w:tabs>
        <w:spacing w:before="38"/>
        <w:ind w:hanging="361"/>
      </w:pPr>
      <w:r>
        <w:t>Reciprocal promise to do things legal, and also other things</w:t>
      </w:r>
      <w:r>
        <w:rPr>
          <w:spacing w:val="-11"/>
        </w:rPr>
        <w:t xml:space="preserve"> </w:t>
      </w:r>
      <w:r>
        <w:t>illegal.</w:t>
      </w:r>
    </w:p>
    <w:p w14:paraId="3D5878A1" w14:textId="77777777" w:rsidR="000C5137" w:rsidRDefault="00556871">
      <w:pPr>
        <w:pStyle w:val="ListParagraph"/>
        <w:numPr>
          <w:ilvl w:val="0"/>
          <w:numId w:val="93"/>
        </w:numPr>
        <w:tabs>
          <w:tab w:val="left" w:pos="821"/>
        </w:tabs>
        <w:spacing w:before="37"/>
        <w:ind w:hanging="361"/>
      </w:pPr>
      <w:r>
        <w:t>Alternative promise, one branch being</w:t>
      </w:r>
      <w:r>
        <w:rPr>
          <w:spacing w:val="-4"/>
        </w:rPr>
        <w:t xml:space="preserve"> </w:t>
      </w:r>
      <w:r>
        <w:t>illegal.</w:t>
      </w:r>
    </w:p>
    <w:p w14:paraId="06187F73" w14:textId="77777777" w:rsidR="000C5137" w:rsidRDefault="000C5137">
      <w:pPr>
        <w:pStyle w:val="BodyText"/>
        <w:spacing w:before="9"/>
        <w:ind w:left="0" w:firstLine="0"/>
        <w:rPr>
          <w:sz w:val="20"/>
        </w:rPr>
      </w:pPr>
    </w:p>
    <w:p w14:paraId="74DE12C6" w14:textId="77777777" w:rsidR="000C5137" w:rsidRDefault="00556871">
      <w:pPr>
        <w:ind w:left="2053" w:right="2067"/>
        <w:jc w:val="center"/>
        <w:rPr>
          <w:i/>
        </w:rPr>
      </w:pPr>
      <w:r>
        <w:rPr>
          <w:i/>
        </w:rPr>
        <w:t>Appropriation of payments</w:t>
      </w:r>
    </w:p>
    <w:p w14:paraId="06833862" w14:textId="77777777" w:rsidR="000C5137" w:rsidRDefault="000C5137">
      <w:pPr>
        <w:pStyle w:val="BodyText"/>
        <w:spacing w:before="9"/>
        <w:ind w:left="0" w:firstLine="0"/>
        <w:rPr>
          <w:i/>
          <w:sz w:val="20"/>
        </w:rPr>
      </w:pPr>
    </w:p>
    <w:p w14:paraId="7316C437" w14:textId="77777777" w:rsidR="000C5137" w:rsidRDefault="00556871">
      <w:pPr>
        <w:pStyle w:val="ListParagraph"/>
        <w:numPr>
          <w:ilvl w:val="0"/>
          <w:numId w:val="93"/>
        </w:numPr>
        <w:tabs>
          <w:tab w:val="left" w:pos="821"/>
        </w:tabs>
        <w:spacing w:before="0"/>
        <w:ind w:hanging="361"/>
      </w:pPr>
      <w:r>
        <w:t>Application of payment where debt to be discharged is</w:t>
      </w:r>
      <w:r>
        <w:rPr>
          <w:spacing w:val="-5"/>
        </w:rPr>
        <w:t xml:space="preserve"> </w:t>
      </w:r>
      <w:r>
        <w:t>indicated.</w:t>
      </w:r>
    </w:p>
    <w:p w14:paraId="4B727029" w14:textId="77777777" w:rsidR="000C5137" w:rsidRDefault="00556871">
      <w:pPr>
        <w:pStyle w:val="ListParagraph"/>
        <w:numPr>
          <w:ilvl w:val="0"/>
          <w:numId w:val="93"/>
        </w:numPr>
        <w:tabs>
          <w:tab w:val="left" w:pos="821"/>
        </w:tabs>
        <w:spacing w:before="38"/>
        <w:ind w:hanging="361"/>
      </w:pPr>
      <w:r>
        <w:t>Application of payment where debt to be discharged is not</w:t>
      </w:r>
      <w:r>
        <w:rPr>
          <w:spacing w:val="-5"/>
        </w:rPr>
        <w:t xml:space="preserve"> </w:t>
      </w:r>
      <w:r>
        <w:t>indicated.</w:t>
      </w:r>
    </w:p>
    <w:p w14:paraId="0045AA3E" w14:textId="77777777" w:rsidR="000C5137" w:rsidRDefault="00556871">
      <w:pPr>
        <w:pStyle w:val="ListParagraph"/>
        <w:numPr>
          <w:ilvl w:val="0"/>
          <w:numId w:val="93"/>
        </w:numPr>
        <w:tabs>
          <w:tab w:val="left" w:pos="821"/>
        </w:tabs>
        <w:spacing w:before="37"/>
        <w:ind w:hanging="361"/>
      </w:pPr>
      <w:r>
        <w:t>Application of payment where neither party</w:t>
      </w:r>
      <w:r>
        <w:rPr>
          <w:spacing w:val="-3"/>
        </w:rPr>
        <w:t xml:space="preserve"> </w:t>
      </w:r>
      <w:r>
        <w:t>appropriates.</w:t>
      </w:r>
    </w:p>
    <w:p w14:paraId="0BA0BBBB" w14:textId="77777777" w:rsidR="000C5137" w:rsidRDefault="000C5137">
      <w:pPr>
        <w:pStyle w:val="BodyText"/>
        <w:spacing w:before="9"/>
        <w:ind w:left="0" w:firstLine="0"/>
        <w:rPr>
          <w:sz w:val="20"/>
        </w:rPr>
      </w:pPr>
    </w:p>
    <w:p w14:paraId="304EB90C" w14:textId="77777777" w:rsidR="000C5137" w:rsidRDefault="00556871">
      <w:pPr>
        <w:ind w:left="2053" w:right="2068"/>
        <w:jc w:val="center"/>
        <w:rPr>
          <w:i/>
        </w:rPr>
      </w:pPr>
      <w:r>
        <w:rPr>
          <w:i/>
        </w:rPr>
        <w:t>Contracts which need not be performed</w:t>
      </w:r>
    </w:p>
    <w:p w14:paraId="571DC77B" w14:textId="77777777" w:rsidR="000C5137" w:rsidRDefault="000C5137">
      <w:pPr>
        <w:pStyle w:val="BodyText"/>
        <w:spacing w:before="7"/>
        <w:ind w:left="0" w:firstLine="0"/>
        <w:rPr>
          <w:i/>
          <w:sz w:val="20"/>
        </w:rPr>
      </w:pPr>
    </w:p>
    <w:p w14:paraId="2C7AAB3D" w14:textId="77777777" w:rsidR="000C5137" w:rsidRDefault="00556871">
      <w:pPr>
        <w:pStyle w:val="ListParagraph"/>
        <w:numPr>
          <w:ilvl w:val="0"/>
          <w:numId w:val="93"/>
        </w:numPr>
        <w:tabs>
          <w:tab w:val="left" w:pos="821"/>
        </w:tabs>
        <w:spacing w:before="0"/>
        <w:ind w:hanging="361"/>
      </w:pPr>
      <w:r>
        <w:t>Effect of novation, resci</w:t>
      </w:r>
      <w:r>
        <w:t>ssion, and alteration of</w:t>
      </w:r>
      <w:r>
        <w:rPr>
          <w:spacing w:val="-5"/>
        </w:rPr>
        <w:t xml:space="preserve"> </w:t>
      </w:r>
      <w:r>
        <w:t>contract.</w:t>
      </w:r>
    </w:p>
    <w:p w14:paraId="79081461" w14:textId="77777777" w:rsidR="000C5137" w:rsidRDefault="00556871">
      <w:pPr>
        <w:pStyle w:val="ListParagraph"/>
        <w:numPr>
          <w:ilvl w:val="0"/>
          <w:numId w:val="93"/>
        </w:numPr>
        <w:tabs>
          <w:tab w:val="left" w:pos="821"/>
        </w:tabs>
        <w:spacing w:before="38"/>
        <w:ind w:hanging="361"/>
      </w:pPr>
      <w:r>
        <w:t>Promise may dispense with or remit performance of</w:t>
      </w:r>
      <w:r>
        <w:rPr>
          <w:spacing w:val="-8"/>
        </w:rPr>
        <w:t xml:space="preserve"> </w:t>
      </w:r>
      <w:r>
        <w:t>promise.</w:t>
      </w:r>
    </w:p>
    <w:p w14:paraId="4602C98B" w14:textId="77777777" w:rsidR="000C5137" w:rsidRDefault="00556871">
      <w:pPr>
        <w:pStyle w:val="ListParagraph"/>
        <w:numPr>
          <w:ilvl w:val="0"/>
          <w:numId w:val="93"/>
        </w:numPr>
        <w:tabs>
          <w:tab w:val="left" w:pos="821"/>
        </w:tabs>
        <w:spacing w:before="40"/>
        <w:ind w:hanging="361"/>
      </w:pPr>
      <w:r>
        <w:t>Consequences of rescission of voidable</w:t>
      </w:r>
      <w:r>
        <w:rPr>
          <w:spacing w:val="-8"/>
        </w:rPr>
        <w:t xml:space="preserve"> </w:t>
      </w:r>
      <w:r>
        <w:t>contract.</w:t>
      </w:r>
    </w:p>
    <w:p w14:paraId="73FAC085" w14:textId="77777777" w:rsidR="000C5137" w:rsidRDefault="00556871">
      <w:pPr>
        <w:pStyle w:val="ListParagraph"/>
        <w:numPr>
          <w:ilvl w:val="0"/>
          <w:numId w:val="93"/>
        </w:numPr>
        <w:tabs>
          <w:tab w:val="left" w:pos="821"/>
        </w:tabs>
        <w:spacing w:before="37" w:line="276" w:lineRule="auto"/>
        <w:ind w:right="173"/>
      </w:pPr>
      <w:r>
        <w:t>Obligation of person who has received advantage under void agreement, or contract that</w:t>
      </w:r>
      <w:r>
        <w:rPr>
          <w:spacing w:val="-27"/>
        </w:rPr>
        <w:t xml:space="preserve"> </w:t>
      </w:r>
      <w:r>
        <w:t>becomes void.</w:t>
      </w:r>
    </w:p>
    <w:p w14:paraId="75B8A526" w14:textId="77777777" w:rsidR="000C5137" w:rsidRDefault="00556871">
      <w:pPr>
        <w:pStyle w:val="ListParagraph"/>
        <w:numPr>
          <w:ilvl w:val="0"/>
          <w:numId w:val="93"/>
        </w:numPr>
        <w:tabs>
          <w:tab w:val="left" w:pos="821"/>
        </w:tabs>
        <w:spacing w:before="0" w:line="252" w:lineRule="exact"/>
        <w:ind w:hanging="361"/>
      </w:pPr>
      <w:r>
        <w:t>Mode of comm</w:t>
      </w:r>
      <w:r>
        <w:t>unicating or revoking rescission of voidable</w:t>
      </w:r>
      <w:r>
        <w:rPr>
          <w:spacing w:val="-12"/>
        </w:rPr>
        <w:t xml:space="preserve"> </w:t>
      </w:r>
      <w:r>
        <w:t>contract.</w:t>
      </w:r>
    </w:p>
    <w:p w14:paraId="47A4A64E" w14:textId="77777777" w:rsidR="000C5137" w:rsidRDefault="00556871">
      <w:pPr>
        <w:pStyle w:val="ListParagraph"/>
        <w:numPr>
          <w:ilvl w:val="0"/>
          <w:numId w:val="93"/>
        </w:numPr>
        <w:tabs>
          <w:tab w:val="left" w:pos="821"/>
        </w:tabs>
        <w:spacing w:before="37"/>
        <w:ind w:hanging="361"/>
      </w:pPr>
      <w:r>
        <w:t>Effect of neglect of promisee to afford promisor reasonable facilities for</w:t>
      </w:r>
      <w:r>
        <w:rPr>
          <w:spacing w:val="-9"/>
        </w:rPr>
        <w:t xml:space="preserve"> </w:t>
      </w:r>
      <w:r>
        <w:t>performance.</w:t>
      </w:r>
    </w:p>
    <w:p w14:paraId="128CCFC9" w14:textId="77777777" w:rsidR="000C5137" w:rsidRDefault="000C5137">
      <w:pPr>
        <w:sectPr w:rsidR="000C5137">
          <w:pgSz w:w="12240" w:h="15840"/>
          <w:pgMar w:top="1360" w:right="1320" w:bottom="1220" w:left="1340" w:header="0" w:footer="1036" w:gutter="0"/>
          <w:cols w:space="720"/>
        </w:sectPr>
      </w:pPr>
    </w:p>
    <w:p w14:paraId="3F0C1681" w14:textId="77777777" w:rsidR="000C5137" w:rsidRDefault="000C5137">
      <w:pPr>
        <w:pStyle w:val="BodyText"/>
        <w:ind w:left="0" w:firstLine="0"/>
        <w:rPr>
          <w:sz w:val="24"/>
        </w:rPr>
      </w:pPr>
    </w:p>
    <w:p w14:paraId="4DC82D73" w14:textId="77777777" w:rsidR="000C5137" w:rsidRDefault="000C5137">
      <w:pPr>
        <w:pStyle w:val="BodyText"/>
        <w:ind w:left="0" w:firstLine="0"/>
        <w:rPr>
          <w:sz w:val="24"/>
        </w:rPr>
      </w:pPr>
    </w:p>
    <w:p w14:paraId="138485C6" w14:textId="77777777" w:rsidR="000C5137" w:rsidRDefault="000C5137">
      <w:pPr>
        <w:pStyle w:val="BodyText"/>
        <w:spacing w:before="4"/>
        <w:ind w:left="0" w:firstLine="0"/>
        <w:rPr>
          <w:sz w:val="19"/>
        </w:rPr>
      </w:pPr>
    </w:p>
    <w:p w14:paraId="5E0CAD1B" w14:textId="77777777" w:rsidR="000C5137" w:rsidRDefault="00556871">
      <w:pPr>
        <w:pStyle w:val="BodyText"/>
        <w:ind w:firstLine="0"/>
      </w:pPr>
      <w:r>
        <w:rPr>
          <w:color w:val="2D2D2D"/>
          <w:spacing w:val="-1"/>
          <w:sz w:val="22"/>
        </w:rPr>
        <w:t>S</w:t>
      </w:r>
      <w:r>
        <w:rPr>
          <w:color w:val="2D2D2D"/>
          <w:spacing w:val="-1"/>
        </w:rPr>
        <w:t>ECTIONS</w:t>
      </w:r>
    </w:p>
    <w:p w14:paraId="2759DD25" w14:textId="77777777" w:rsidR="000C5137" w:rsidRDefault="00556871">
      <w:pPr>
        <w:pStyle w:val="Heading2"/>
        <w:spacing w:before="74"/>
        <w:ind w:left="8" w:right="1046" w:firstLine="0"/>
        <w:jc w:val="center"/>
      </w:pPr>
      <w:r>
        <w:br w:type="column"/>
      </w:r>
      <w:r>
        <w:t>CHAPTER V</w:t>
      </w:r>
    </w:p>
    <w:p w14:paraId="3D85A357" w14:textId="77777777" w:rsidR="000C5137" w:rsidRDefault="00556871">
      <w:pPr>
        <w:spacing w:before="37"/>
        <w:ind w:left="8" w:right="1048"/>
        <w:jc w:val="center"/>
      </w:pPr>
      <w:r>
        <w:t>OF CERTAIN RELATIONS RESEMBLING THOSE CREATED BY CONTRACT</w:t>
      </w:r>
    </w:p>
    <w:p w14:paraId="4AD824B6" w14:textId="77777777" w:rsidR="000C5137" w:rsidRDefault="000C5137">
      <w:pPr>
        <w:jc w:val="center"/>
        <w:sectPr w:rsidR="000C5137">
          <w:pgSz w:w="12240" w:h="15840"/>
          <w:pgMar w:top="1360" w:right="1320" w:bottom="1220" w:left="1340" w:header="0" w:footer="1036" w:gutter="0"/>
          <w:cols w:num="2" w:space="720" w:equalWidth="0">
            <w:col w:w="981" w:space="40"/>
            <w:col w:w="8559"/>
          </w:cols>
        </w:sectPr>
      </w:pPr>
    </w:p>
    <w:p w14:paraId="6105275E" w14:textId="77777777" w:rsidR="000C5137" w:rsidRDefault="00556871">
      <w:pPr>
        <w:pStyle w:val="ListParagraph"/>
        <w:numPr>
          <w:ilvl w:val="0"/>
          <w:numId w:val="93"/>
        </w:numPr>
        <w:tabs>
          <w:tab w:val="left" w:pos="821"/>
        </w:tabs>
        <w:spacing w:before="40"/>
        <w:ind w:hanging="361"/>
      </w:pPr>
      <w:r>
        <w:t>Claim for necessaries supplied to person incapable of contracting, or on his</w:t>
      </w:r>
      <w:r>
        <w:rPr>
          <w:spacing w:val="-11"/>
        </w:rPr>
        <w:t xml:space="preserve"> </w:t>
      </w:r>
      <w:r>
        <w:t>account.</w:t>
      </w:r>
    </w:p>
    <w:p w14:paraId="1DC42568" w14:textId="77777777" w:rsidR="000C5137" w:rsidRDefault="00556871">
      <w:pPr>
        <w:pStyle w:val="ListParagraph"/>
        <w:numPr>
          <w:ilvl w:val="0"/>
          <w:numId w:val="93"/>
        </w:numPr>
        <w:tabs>
          <w:tab w:val="left" w:pos="821"/>
        </w:tabs>
        <w:spacing w:before="38"/>
        <w:ind w:hanging="361"/>
      </w:pPr>
      <w:r>
        <w:t>Reimbursement of person paying money due by another, in payment of which he is</w:t>
      </w:r>
      <w:r>
        <w:rPr>
          <w:spacing w:val="-16"/>
        </w:rPr>
        <w:t xml:space="preserve"> </w:t>
      </w:r>
      <w:r>
        <w:t>interest</w:t>
      </w:r>
      <w:r>
        <w:t>ed.</w:t>
      </w:r>
    </w:p>
    <w:p w14:paraId="08DBBB9C" w14:textId="77777777" w:rsidR="000C5137" w:rsidRDefault="00556871">
      <w:pPr>
        <w:pStyle w:val="ListParagraph"/>
        <w:numPr>
          <w:ilvl w:val="0"/>
          <w:numId w:val="93"/>
        </w:numPr>
        <w:tabs>
          <w:tab w:val="left" w:pos="821"/>
        </w:tabs>
        <w:spacing w:before="37"/>
        <w:ind w:hanging="361"/>
      </w:pPr>
      <w:r>
        <w:t>Obligation of person enjoying benefit of non-gratuitous</w:t>
      </w:r>
      <w:r>
        <w:rPr>
          <w:spacing w:val="-6"/>
        </w:rPr>
        <w:t xml:space="preserve"> </w:t>
      </w:r>
      <w:r>
        <w:t>act.</w:t>
      </w:r>
    </w:p>
    <w:p w14:paraId="70B90551" w14:textId="77777777" w:rsidR="000C5137" w:rsidRDefault="00556871">
      <w:pPr>
        <w:pStyle w:val="ListParagraph"/>
        <w:numPr>
          <w:ilvl w:val="0"/>
          <w:numId w:val="93"/>
        </w:numPr>
        <w:tabs>
          <w:tab w:val="left" w:pos="821"/>
        </w:tabs>
        <w:spacing w:before="37"/>
        <w:ind w:hanging="361"/>
      </w:pPr>
      <w:r>
        <w:t>Responsibility of finder of</w:t>
      </w:r>
      <w:r>
        <w:rPr>
          <w:spacing w:val="-7"/>
        </w:rPr>
        <w:t xml:space="preserve"> </w:t>
      </w:r>
      <w:r>
        <w:t>goods.</w:t>
      </w:r>
    </w:p>
    <w:p w14:paraId="050DF6BB" w14:textId="77777777" w:rsidR="000C5137" w:rsidRDefault="00556871">
      <w:pPr>
        <w:pStyle w:val="ListParagraph"/>
        <w:numPr>
          <w:ilvl w:val="0"/>
          <w:numId w:val="93"/>
        </w:numPr>
        <w:tabs>
          <w:tab w:val="left" w:pos="821"/>
        </w:tabs>
        <w:spacing w:before="40"/>
        <w:ind w:hanging="361"/>
      </w:pPr>
      <w:r>
        <w:t>Liability of person to whom money is paid, or thing delivered, by mistake or under</w:t>
      </w:r>
      <w:r>
        <w:rPr>
          <w:spacing w:val="-22"/>
        </w:rPr>
        <w:t xml:space="preserve"> </w:t>
      </w:r>
      <w:r>
        <w:t>coercion.</w:t>
      </w:r>
    </w:p>
    <w:p w14:paraId="03BF129E" w14:textId="77777777" w:rsidR="000C5137" w:rsidRDefault="000C5137">
      <w:pPr>
        <w:pStyle w:val="BodyText"/>
        <w:ind w:left="0" w:firstLine="0"/>
        <w:rPr>
          <w:sz w:val="24"/>
        </w:rPr>
      </w:pPr>
    </w:p>
    <w:p w14:paraId="5439F118" w14:textId="77777777" w:rsidR="000C5137" w:rsidRDefault="000C5137">
      <w:pPr>
        <w:pStyle w:val="BodyText"/>
        <w:ind w:left="0" w:firstLine="0"/>
        <w:rPr>
          <w:sz w:val="24"/>
        </w:rPr>
      </w:pPr>
    </w:p>
    <w:p w14:paraId="4DE2FA50" w14:textId="77777777" w:rsidR="000C5137" w:rsidRDefault="00556871">
      <w:pPr>
        <w:spacing w:before="177"/>
        <w:ind w:left="2053" w:right="2068"/>
        <w:jc w:val="center"/>
      </w:pPr>
      <w:r>
        <w:t>CHAPTER VI</w:t>
      </w:r>
    </w:p>
    <w:p w14:paraId="17A9ABAD" w14:textId="77777777" w:rsidR="000C5137" w:rsidRDefault="00556871">
      <w:pPr>
        <w:spacing w:before="37"/>
        <w:ind w:left="2052" w:right="2070"/>
        <w:jc w:val="center"/>
      </w:pPr>
      <w:r>
        <w:t>OF THE CONSEQUENCES OF BREACH OF CONTRACT</w:t>
      </w:r>
    </w:p>
    <w:p w14:paraId="632BD2CE" w14:textId="77777777" w:rsidR="000C5137" w:rsidRDefault="00556871">
      <w:pPr>
        <w:pStyle w:val="ListParagraph"/>
        <w:numPr>
          <w:ilvl w:val="0"/>
          <w:numId w:val="93"/>
        </w:numPr>
        <w:tabs>
          <w:tab w:val="left" w:pos="821"/>
        </w:tabs>
        <w:spacing w:before="158"/>
        <w:ind w:hanging="361"/>
      </w:pPr>
      <w:r>
        <w:t>Compensation for loss or damage caused by breach of</w:t>
      </w:r>
      <w:r>
        <w:rPr>
          <w:spacing w:val="-10"/>
        </w:rPr>
        <w:t xml:space="preserve"> </w:t>
      </w:r>
      <w:r>
        <w:t>contract.</w:t>
      </w:r>
    </w:p>
    <w:p w14:paraId="23430334" w14:textId="77777777" w:rsidR="000C5137" w:rsidRDefault="00556871">
      <w:pPr>
        <w:spacing w:before="38"/>
        <w:ind w:left="820"/>
      </w:pPr>
      <w:r>
        <w:t>Compensation for failure to discharge obligation resembling those created by contract.</w:t>
      </w:r>
    </w:p>
    <w:p w14:paraId="5CDE979D" w14:textId="77777777" w:rsidR="000C5137" w:rsidRDefault="00556871">
      <w:pPr>
        <w:pStyle w:val="ListParagraph"/>
        <w:numPr>
          <w:ilvl w:val="0"/>
          <w:numId w:val="93"/>
        </w:numPr>
        <w:tabs>
          <w:tab w:val="left" w:pos="821"/>
        </w:tabs>
        <w:spacing w:before="40"/>
        <w:ind w:hanging="361"/>
      </w:pPr>
      <w:r>
        <w:t>Compensation for breach of contract where penalty stipulated</w:t>
      </w:r>
      <w:r>
        <w:rPr>
          <w:spacing w:val="-12"/>
        </w:rPr>
        <w:t xml:space="preserve"> </w:t>
      </w:r>
      <w:r>
        <w:t>for.</w:t>
      </w:r>
    </w:p>
    <w:p w14:paraId="626B44F0" w14:textId="77777777" w:rsidR="000C5137" w:rsidRDefault="00556871">
      <w:pPr>
        <w:pStyle w:val="ListParagraph"/>
        <w:numPr>
          <w:ilvl w:val="0"/>
          <w:numId w:val="93"/>
        </w:numPr>
        <w:tabs>
          <w:tab w:val="left" w:pos="821"/>
        </w:tabs>
        <w:spacing w:before="37"/>
        <w:ind w:hanging="361"/>
      </w:pPr>
      <w:r>
        <w:t>Party rightfully rescinding contract, entitled to</w:t>
      </w:r>
      <w:r>
        <w:rPr>
          <w:spacing w:val="-14"/>
        </w:rPr>
        <w:t xml:space="preserve"> </w:t>
      </w:r>
      <w:r>
        <w:t>compensation.</w:t>
      </w:r>
    </w:p>
    <w:p w14:paraId="4840A266" w14:textId="77777777" w:rsidR="000C5137" w:rsidRDefault="000C5137">
      <w:pPr>
        <w:pStyle w:val="BodyText"/>
        <w:spacing w:before="7"/>
        <w:ind w:left="0" w:firstLine="0"/>
        <w:rPr>
          <w:sz w:val="12"/>
        </w:rPr>
      </w:pPr>
    </w:p>
    <w:p w14:paraId="72A2FC84" w14:textId="77777777" w:rsidR="000C5137" w:rsidRDefault="000C5137">
      <w:pPr>
        <w:rPr>
          <w:sz w:val="12"/>
        </w:rPr>
        <w:sectPr w:rsidR="000C5137">
          <w:type w:val="continuous"/>
          <w:pgSz w:w="12240" w:h="15840"/>
          <w:pgMar w:top="1360" w:right="1320" w:bottom="1220" w:left="1340" w:header="720" w:footer="720" w:gutter="0"/>
          <w:cols w:space="720"/>
        </w:sectPr>
      </w:pPr>
    </w:p>
    <w:p w14:paraId="71BE4F82" w14:textId="77777777" w:rsidR="000C5137" w:rsidRDefault="000C5137">
      <w:pPr>
        <w:pStyle w:val="BodyText"/>
        <w:ind w:left="0" w:firstLine="0"/>
        <w:rPr>
          <w:sz w:val="24"/>
        </w:rPr>
      </w:pPr>
    </w:p>
    <w:p w14:paraId="2CFD1C4C" w14:textId="77777777" w:rsidR="000C5137" w:rsidRDefault="000C5137">
      <w:pPr>
        <w:pStyle w:val="BodyText"/>
        <w:ind w:left="0" w:firstLine="0"/>
        <w:rPr>
          <w:sz w:val="24"/>
        </w:rPr>
      </w:pPr>
    </w:p>
    <w:p w14:paraId="05336302" w14:textId="77777777" w:rsidR="000C5137" w:rsidRDefault="000C5137">
      <w:pPr>
        <w:pStyle w:val="BodyText"/>
        <w:spacing w:before="1"/>
        <w:ind w:left="0" w:firstLine="0"/>
        <w:rPr>
          <w:sz w:val="21"/>
        </w:rPr>
      </w:pPr>
    </w:p>
    <w:p w14:paraId="1F69FD93" w14:textId="77777777" w:rsidR="000C5137" w:rsidRDefault="00556871">
      <w:pPr>
        <w:pStyle w:val="ListParagraph"/>
        <w:numPr>
          <w:ilvl w:val="0"/>
          <w:numId w:val="93"/>
        </w:numPr>
        <w:tabs>
          <w:tab w:val="left" w:pos="821"/>
        </w:tabs>
        <w:spacing w:before="0"/>
        <w:ind w:hanging="361"/>
      </w:pPr>
      <w:r>
        <w:t>—123.</w:t>
      </w:r>
      <w:r>
        <w:rPr>
          <w:spacing w:val="-2"/>
        </w:rPr>
        <w:t xml:space="preserve"> </w:t>
      </w:r>
      <w:r>
        <w:t>[</w:t>
      </w:r>
      <w:r>
        <w:rPr>
          <w:i/>
        </w:rPr>
        <w:t>Repealed.</w:t>
      </w:r>
      <w:r>
        <w:t>]</w:t>
      </w:r>
    </w:p>
    <w:p w14:paraId="4031AC92" w14:textId="77777777" w:rsidR="000C5137" w:rsidRDefault="00556871">
      <w:pPr>
        <w:pStyle w:val="Heading2"/>
        <w:spacing w:before="92" w:line="278" w:lineRule="auto"/>
        <w:ind w:left="460" w:right="3930" w:firstLine="168"/>
      </w:pPr>
      <w:r>
        <w:br w:type="column"/>
      </w:r>
      <w:r>
        <w:t>CHAPTER VII SALE OF GOODS</w:t>
      </w:r>
    </w:p>
    <w:p w14:paraId="4CB63168" w14:textId="77777777" w:rsidR="000C5137" w:rsidRDefault="000C5137">
      <w:pPr>
        <w:spacing w:line="278" w:lineRule="auto"/>
        <w:sectPr w:rsidR="000C5137">
          <w:type w:val="continuous"/>
          <w:pgSz w:w="12240" w:h="15840"/>
          <w:pgMar w:top="1360" w:right="1320" w:bottom="1220" w:left="1340" w:header="720" w:footer="720" w:gutter="0"/>
          <w:cols w:num="2" w:space="720" w:equalWidth="0">
            <w:col w:w="2542" w:space="928"/>
            <w:col w:w="6110"/>
          </w:cols>
        </w:sectPr>
      </w:pPr>
    </w:p>
    <w:p w14:paraId="049250DB" w14:textId="77777777" w:rsidR="000C5137" w:rsidRDefault="000C5137">
      <w:pPr>
        <w:pStyle w:val="BodyText"/>
        <w:ind w:left="0" w:firstLine="0"/>
        <w:rPr>
          <w:sz w:val="20"/>
        </w:rPr>
      </w:pPr>
    </w:p>
    <w:p w14:paraId="7C348E83" w14:textId="77777777" w:rsidR="000C5137" w:rsidRDefault="000C5137">
      <w:pPr>
        <w:pStyle w:val="BodyText"/>
        <w:spacing w:before="11"/>
        <w:ind w:left="0" w:firstLine="0"/>
        <w:rPr>
          <w:sz w:val="22"/>
        </w:rPr>
      </w:pPr>
    </w:p>
    <w:p w14:paraId="074C3732" w14:textId="77777777" w:rsidR="000C5137" w:rsidRDefault="00556871">
      <w:pPr>
        <w:spacing w:line="252" w:lineRule="exact"/>
        <w:ind w:left="2053" w:right="2070"/>
        <w:jc w:val="center"/>
      </w:pPr>
      <w:r>
        <w:t>CHAPTERVIII</w:t>
      </w:r>
    </w:p>
    <w:p w14:paraId="11EE3988" w14:textId="77777777" w:rsidR="000C5137" w:rsidRDefault="00556871">
      <w:pPr>
        <w:spacing w:line="252" w:lineRule="exact"/>
        <w:ind w:left="2053" w:right="2070"/>
        <w:jc w:val="center"/>
      </w:pPr>
      <w:r>
        <w:t>OF INDEMNITY AND GUARANTEE</w:t>
      </w:r>
    </w:p>
    <w:p w14:paraId="7B21CB01" w14:textId="77777777" w:rsidR="000C5137" w:rsidRDefault="00556871">
      <w:pPr>
        <w:pStyle w:val="ListParagraph"/>
        <w:numPr>
          <w:ilvl w:val="0"/>
          <w:numId w:val="92"/>
        </w:numPr>
        <w:tabs>
          <w:tab w:val="left" w:pos="902"/>
        </w:tabs>
        <w:spacing w:before="119"/>
      </w:pPr>
      <w:r>
        <w:t>“Contract of indemnity”</w:t>
      </w:r>
      <w:r>
        <w:rPr>
          <w:spacing w:val="-5"/>
        </w:rPr>
        <w:t xml:space="preserve"> </w:t>
      </w:r>
      <w:r>
        <w:t>defined.</w:t>
      </w:r>
    </w:p>
    <w:p w14:paraId="5A75D2D5" w14:textId="77777777" w:rsidR="000C5137" w:rsidRDefault="00556871">
      <w:pPr>
        <w:pStyle w:val="ListParagraph"/>
        <w:numPr>
          <w:ilvl w:val="0"/>
          <w:numId w:val="92"/>
        </w:numPr>
        <w:tabs>
          <w:tab w:val="left" w:pos="893"/>
        </w:tabs>
        <w:spacing w:before="40"/>
        <w:ind w:left="892" w:hanging="433"/>
      </w:pPr>
      <w:r>
        <w:t>Rights of indemnity-holder when</w:t>
      </w:r>
      <w:r>
        <w:rPr>
          <w:spacing w:val="-5"/>
        </w:rPr>
        <w:t xml:space="preserve"> </w:t>
      </w:r>
      <w:r>
        <w:t>sued.</w:t>
      </w:r>
    </w:p>
    <w:p w14:paraId="75261DC0" w14:textId="77777777" w:rsidR="000C5137" w:rsidRDefault="00556871">
      <w:pPr>
        <w:pStyle w:val="ListParagraph"/>
        <w:numPr>
          <w:ilvl w:val="0"/>
          <w:numId w:val="92"/>
        </w:numPr>
        <w:tabs>
          <w:tab w:val="left" w:pos="893"/>
        </w:tabs>
        <w:spacing w:before="37"/>
        <w:ind w:left="892" w:hanging="433"/>
      </w:pPr>
      <w:r>
        <w:t>“Contract of guarantee”, “surety”, “principal debtor” and “creditor”.</w:t>
      </w:r>
    </w:p>
    <w:p w14:paraId="52504FED" w14:textId="77777777" w:rsidR="000C5137" w:rsidRDefault="00556871">
      <w:pPr>
        <w:pStyle w:val="ListParagraph"/>
        <w:numPr>
          <w:ilvl w:val="0"/>
          <w:numId w:val="92"/>
        </w:numPr>
        <w:tabs>
          <w:tab w:val="left" w:pos="893"/>
        </w:tabs>
        <w:spacing w:before="38"/>
        <w:ind w:left="892" w:hanging="433"/>
      </w:pPr>
      <w:r>
        <w:t>Consideration for</w:t>
      </w:r>
      <w:r>
        <w:rPr>
          <w:spacing w:val="-1"/>
        </w:rPr>
        <w:t xml:space="preserve"> </w:t>
      </w:r>
      <w:r>
        <w:t>guarant</w:t>
      </w:r>
      <w:r>
        <w:t>ee.</w:t>
      </w:r>
    </w:p>
    <w:p w14:paraId="6E1716A1" w14:textId="77777777" w:rsidR="000C5137" w:rsidRDefault="00556871">
      <w:pPr>
        <w:pStyle w:val="ListParagraph"/>
        <w:numPr>
          <w:ilvl w:val="0"/>
          <w:numId w:val="92"/>
        </w:numPr>
        <w:tabs>
          <w:tab w:val="left" w:pos="893"/>
        </w:tabs>
        <w:spacing w:before="37"/>
        <w:ind w:left="892" w:hanging="433"/>
      </w:pPr>
      <w:r>
        <w:rPr>
          <w:spacing w:val="-1"/>
        </w:rPr>
        <w:t>Sur</w:t>
      </w:r>
      <w:r>
        <w:t>et</w:t>
      </w:r>
      <w:r>
        <w:rPr>
          <w:spacing w:val="-3"/>
        </w:rPr>
        <w:t>y</w:t>
      </w:r>
      <w:r>
        <w:rPr>
          <w:w w:val="42"/>
        </w:rPr>
        <w:t>‟</w:t>
      </w:r>
      <w:r>
        <w:t>s</w:t>
      </w:r>
      <w:r>
        <w:rPr>
          <w:spacing w:val="-2"/>
        </w:rPr>
        <w:t xml:space="preserve"> </w:t>
      </w:r>
      <w:r>
        <w:rPr>
          <w:spacing w:val="-2"/>
        </w:rPr>
        <w:t>l</w:t>
      </w:r>
      <w:r>
        <w:t>ia</w:t>
      </w:r>
      <w:r>
        <w:rPr>
          <w:spacing w:val="-2"/>
        </w:rPr>
        <w:t>b</w:t>
      </w:r>
      <w:r>
        <w:t>i</w:t>
      </w:r>
      <w:r>
        <w:rPr>
          <w:spacing w:val="-2"/>
        </w:rPr>
        <w:t>l</w:t>
      </w:r>
      <w:r>
        <w:t>it</w:t>
      </w:r>
      <w:r>
        <w:rPr>
          <w:spacing w:val="-3"/>
        </w:rPr>
        <w:t>y</w:t>
      </w:r>
      <w:r>
        <w:t>.</w:t>
      </w:r>
    </w:p>
    <w:p w14:paraId="06CC0F09" w14:textId="77777777" w:rsidR="000C5137" w:rsidRDefault="00556871">
      <w:pPr>
        <w:pStyle w:val="ListParagraph"/>
        <w:numPr>
          <w:ilvl w:val="0"/>
          <w:numId w:val="92"/>
        </w:numPr>
        <w:tabs>
          <w:tab w:val="left" w:pos="893"/>
        </w:tabs>
        <w:spacing w:before="38"/>
        <w:ind w:left="892" w:hanging="433"/>
      </w:pPr>
      <w:r>
        <w:t>“Continuing</w:t>
      </w:r>
      <w:r>
        <w:rPr>
          <w:spacing w:val="-3"/>
        </w:rPr>
        <w:t xml:space="preserve"> </w:t>
      </w:r>
      <w:r>
        <w:t>guarantee”.</w:t>
      </w:r>
    </w:p>
    <w:p w14:paraId="5D697926" w14:textId="77777777" w:rsidR="000C5137" w:rsidRDefault="00556871">
      <w:pPr>
        <w:pStyle w:val="ListParagraph"/>
        <w:numPr>
          <w:ilvl w:val="0"/>
          <w:numId w:val="92"/>
        </w:numPr>
        <w:tabs>
          <w:tab w:val="left" w:pos="893"/>
        </w:tabs>
        <w:spacing w:before="40"/>
        <w:ind w:left="892" w:hanging="433"/>
      </w:pPr>
      <w:r>
        <w:t>Revocation of continuing</w:t>
      </w:r>
      <w:r>
        <w:rPr>
          <w:spacing w:val="-8"/>
        </w:rPr>
        <w:t xml:space="preserve"> </w:t>
      </w:r>
      <w:r>
        <w:t>guarantee.</w:t>
      </w:r>
    </w:p>
    <w:p w14:paraId="32599F71" w14:textId="77777777" w:rsidR="000C5137" w:rsidRDefault="00556871">
      <w:pPr>
        <w:pStyle w:val="ListParagraph"/>
        <w:numPr>
          <w:ilvl w:val="0"/>
          <w:numId w:val="92"/>
        </w:numPr>
        <w:tabs>
          <w:tab w:val="left" w:pos="893"/>
        </w:tabs>
        <w:spacing w:before="37"/>
        <w:ind w:left="892" w:hanging="433"/>
      </w:pPr>
      <w:r>
        <w:rPr>
          <w:spacing w:val="-1"/>
        </w:rPr>
        <w:t>R</w:t>
      </w:r>
      <w:r>
        <w:t>e</w:t>
      </w:r>
      <w:r>
        <w:rPr>
          <w:spacing w:val="-2"/>
        </w:rPr>
        <w:t>v</w:t>
      </w:r>
      <w:r>
        <w:t>ocation</w:t>
      </w:r>
      <w:r>
        <w:rPr>
          <w:spacing w:val="-3"/>
        </w:rPr>
        <w:t xml:space="preserve"> </w:t>
      </w:r>
      <w:r>
        <w:t>of</w:t>
      </w:r>
      <w:r>
        <w:rPr>
          <w:spacing w:val="-2"/>
        </w:rPr>
        <w:t xml:space="preserve"> </w:t>
      </w:r>
      <w:r>
        <w:t>con</w:t>
      </w:r>
      <w:r>
        <w:rPr>
          <w:spacing w:val="-2"/>
        </w:rPr>
        <w:t>t</w:t>
      </w:r>
      <w:r>
        <w:t>in</w:t>
      </w:r>
      <w:r>
        <w:rPr>
          <w:spacing w:val="-3"/>
        </w:rPr>
        <w:t>u</w:t>
      </w:r>
      <w:r>
        <w:t>ing</w:t>
      </w:r>
      <w:r>
        <w:rPr>
          <w:spacing w:val="-3"/>
        </w:rPr>
        <w:t xml:space="preserve"> </w:t>
      </w:r>
      <w:r>
        <w:t>gua</w:t>
      </w:r>
      <w:r>
        <w:rPr>
          <w:spacing w:val="1"/>
        </w:rPr>
        <w:t>r</w:t>
      </w:r>
      <w:r>
        <w:t>a</w:t>
      </w:r>
      <w:r>
        <w:rPr>
          <w:spacing w:val="-2"/>
        </w:rPr>
        <w:t>n</w:t>
      </w:r>
      <w:r>
        <w:t>t</w:t>
      </w:r>
      <w:r>
        <w:rPr>
          <w:spacing w:val="-2"/>
        </w:rPr>
        <w:t>e</w:t>
      </w:r>
      <w:r>
        <w:t>e</w:t>
      </w:r>
      <w:r>
        <w:t xml:space="preserve"> </w:t>
      </w:r>
      <w:r>
        <w:t>by</w:t>
      </w:r>
      <w:r>
        <w:rPr>
          <w:spacing w:val="-2"/>
        </w:rPr>
        <w:t xml:space="preserve"> </w:t>
      </w:r>
      <w:r>
        <w:rPr>
          <w:spacing w:val="-1"/>
        </w:rPr>
        <w:t>su</w:t>
      </w:r>
      <w:r>
        <w:rPr>
          <w:spacing w:val="1"/>
        </w:rPr>
        <w:t>r</w:t>
      </w:r>
      <w:r>
        <w:rPr>
          <w:spacing w:val="-2"/>
        </w:rPr>
        <w:t>e</w:t>
      </w:r>
      <w:r>
        <w:t>t</w:t>
      </w:r>
      <w:r>
        <w:rPr>
          <w:spacing w:val="-3"/>
        </w:rPr>
        <w:t>y</w:t>
      </w:r>
      <w:r>
        <w:rPr>
          <w:w w:val="42"/>
        </w:rPr>
        <w:t>‟</w:t>
      </w:r>
      <w:r>
        <w:t>s</w:t>
      </w:r>
      <w:r>
        <w:t xml:space="preserve"> </w:t>
      </w:r>
      <w:r>
        <w:t>d</w:t>
      </w:r>
      <w:r>
        <w:rPr>
          <w:spacing w:val="-2"/>
        </w:rPr>
        <w:t>e</w:t>
      </w:r>
      <w:r>
        <w:t>a</w:t>
      </w:r>
      <w:r>
        <w:rPr>
          <w:spacing w:val="1"/>
        </w:rPr>
        <w:t>t</w:t>
      </w:r>
      <w:r>
        <w:rPr>
          <w:spacing w:val="3"/>
        </w:rPr>
        <w:t>h</w:t>
      </w:r>
      <w:r>
        <w:t>.</w:t>
      </w:r>
    </w:p>
    <w:p w14:paraId="33467676" w14:textId="77777777" w:rsidR="000C5137" w:rsidRDefault="00556871">
      <w:pPr>
        <w:pStyle w:val="ListParagraph"/>
        <w:numPr>
          <w:ilvl w:val="0"/>
          <w:numId w:val="92"/>
        </w:numPr>
        <w:tabs>
          <w:tab w:val="left" w:pos="893"/>
        </w:tabs>
        <w:spacing w:before="37" w:line="276" w:lineRule="auto"/>
        <w:ind w:left="892" w:right="482" w:hanging="432"/>
      </w:pPr>
      <w:r>
        <w:t>Liability of two persons, primarily liable, not affected by arrangement between them that</w:t>
      </w:r>
      <w:r>
        <w:rPr>
          <w:spacing w:val="-28"/>
        </w:rPr>
        <w:t xml:space="preserve"> </w:t>
      </w:r>
      <w:r>
        <w:t xml:space="preserve">one </w:t>
      </w:r>
      <w:r>
        <w:rPr>
          <w:spacing w:val="-1"/>
        </w:rPr>
        <w:t>sh</w:t>
      </w:r>
      <w:r>
        <w:t>a</w:t>
      </w:r>
      <w:r>
        <w:rPr>
          <w:spacing w:val="-2"/>
        </w:rPr>
        <w:t>l</w:t>
      </w:r>
      <w:r>
        <w:t>l</w:t>
      </w:r>
      <w:r>
        <w:rPr>
          <w:spacing w:val="1"/>
        </w:rPr>
        <w:t xml:space="preserve"> </w:t>
      </w:r>
      <w:r>
        <w:t>be</w:t>
      </w:r>
      <w:r>
        <w:rPr>
          <w:spacing w:val="-2"/>
        </w:rPr>
        <w:t xml:space="preserve"> </w:t>
      </w:r>
      <w:r>
        <w:rPr>
          <w:spacing w:val="-1"/>
        </w:rPr>
        <w:t>su</w:t>
      </w:r>
      <w:r>
        <w:rPr>
          <w:spacing w:val="-2"/>
        </w:rPr>
        <w:t>r</w:t>
      </w:r>
      <w:r>
        <w:t>e</w:t>
      </w:r>
      <w:r>
        <w:rPr>
          <w:spacing w:val="1"/>
        </w:rPr>
        <w:t>t</w:t>
      </w:r>
      <w:r>
        <w:t>y</w:t>
      </w:r>
      <w:r>
        <w:rPr>
          <w:spacing w:val="-3"/>
        </w:rPr>
        <w:t xml:space="preserve"> </w:t>
      </w:r>
      <w:r>
        <w:t>on</w:t>
      </w:r>
      <w:r>
        <w:t xml:space="preserve"> </w:t>
      </w:r>
      <w:r>
        <w:rPr>
          <w:spacing w:val="-3"/>
        </w:rPr>
        <w:t>o</w:t>
      </w:r>
      <w:r>
        <w:t>th</w:t>
      </w:r>
      <w:r>
        <w:rPr>
          <w:spacing w:val="-2"/>
        </w:rPr>
        <w:t>e</w:t>
      </w:r>
      <w:r>
        <w:t>r</w:t>
      </w:r>
      <w:r>
        <w:rPr>
          <w:w w:val="42"/>
        </w:rPr>
        <w:t>‟</w:t>
      </w:r>
      <w:r>
        <w:t>s</w:t>
      </w:r>
      <w:r>
        <w:rPr>
          <w:spacing w:val="-2"/>
        </w:rPr>
        <w:t xml:space="preserve"> </w:t>
      </w:r>
      <w:r>
        <w:rPr>
          <w:spacing w:val="-3"/>
        </w:rPr>
        <w:t>d</w:t>
      </w:r>
      <w:r>
        <w:t>e</w:t>
      </w:r>
      <w:r>
        <w:rPr>
          <w:spacing w:val="1"/>
        </w:rPr>
        <w:t>f</w:t>
      </w:r>
      <w:r>
        <w:t>a</w:t>
      </w:r>
      <w:r>
        <w:rPr>
          <w:spacing w:val="-2"/>
        </w:rPr>
        <w:t>u</w:t>
      </w:r>
      <w:r>
        <w:t>lt.</w:t>
      </w:r>
    </w:p>
    <w:p w14:paraId="313B607D" w14:textId="77777777" w:rsidR="000C5137" w:rsidRDefault="00556871">
      <w:pPr>
        <w:pStyle w:val="ListParagraph"/>
        <w:numPr>
          <w:ilvl w:val="0"/>
          <w:numId w:val="92"/>
        </w:numPr>
        <w:tabs>
          <w:tab w:val="left" w:pos="893"/>
        </w:tabs>
        <w:spacing w:before="2"/>
        <w:ind w:left="892" w:hanging="433"/>
      </w:pPr>
      <w:r>
        <w:t>Discharge of surety by variance in terms of</w:t>
      </w:r>
      <w:r>
        <w:rPr>
          <w:spacing w:val="-10"/>
        </w:rPr>
        <w:t xml:space="preserve"> </w:t>
      </w:r>
      <w:r>
        <w:t>contract.</w:t>
      </w:r>
    </w:p>
    <w:p w14:paraId="4DF16A29" w14:textId="77777777" w:rsidR="000C5137" w:rsidRDefault="00556871">
      <w:pPr>
        <w:pStyle w:val="ListParagraph"/>
        <w:numPr>
          <w:ilvl w:val="0"/>
          <w:numId w:val="92"/>
        </w:numPr>
        <w:tabs>
          <w:tab w:val="left" w:pos="893"/>
        </w:tabs>
        <w:spacing w:before="38"/>
        <w:ind w:left="892" w:hanging="433"/>
      </w:pPr>
      <w:r>
        <w:t>Discharge of surety by release or discharge of principal</w:t>
      </w:r>
      <w:r>
        <w:rPr>
          <w:spacing w:val="-8"/>
        </w:rPr>
        <w:t xml:space="preserve"> </w:t>
      </w:r>
      <w:r>
        <w:t>debtor.</w:t>
      </w:r>
    </w:p>
    <w:p w14:paraId="41827D10" w14:textId="77777777" w:rsidR="000C5137" w:rsidRDefault="00556871">
      <w:pPr>
        <w:pStyle w:val="ListParagraph"/>
        <w:numPr>
          <w:ilvl w:val="0"/>
          <w:numId w:val="92"/>
        </w:numPr>
        <w:tabs>
          <w:tab w:val="left" w:pos="893"/>
        </w:tabs>
        <w:spacing w:before="37" w:line="276" w:lineRule="auto"/>
        <w:ind w:left="892" w:right="220" w:hanging="432"/>
      </w:pPr>
      <w:r>
        <w:t>Discharge of surety when creditor compounds with, gives time to, or agrees not to sue,</w:t>
      </w:r>
      <w:r>
        <w:rPr>
          <w:spacing w:val="-31"/>
        </w:rPr>
        <w:t xml:space="preserve"> </w:t>
      </w:r>
      <w:r>
        <w:t>principal debtor.</w:t>
      </w:r>
    </w:p>
    <w:p w14:paraId="4604A44E" w14:textId="77777777" w:rsidR="000C5137" w:rsidRDefault="00556871">
      <w:pPr>
        <w:pStyle w:val="ListParagraph"/>
        <w:numPr>
          <w:ilvl w:val="0"/>
          <w:numId w:val="92"/>
        </w:numPr>
        <w:tabs>
          <w:tab w:val="left" w:pos="893"/>
        </w:tabs>
        <w:spacing w:before="0" w:line="252" w:lineRule="exact"/>
        <w:ind w:left="892" w:hanging="433"/>
      </w:pPr>
      <w:r>
        <w:t>Surety not discharged when agreement made with third person to give time to principal</w:t>
      </w:r>
      <w:r>
        <w:rPr>
          <w:spacing w:val="-24"/>
        </w:rPr>
        <w:t xml:space="preserve"> </w:t>
      </w:r>
      <w:r>
        <w:t>debtor.</w:t>
      </w:r>
    </w:p>
    <w:p w14:paraId="3B2027D7" w14:textId="77777777" w:rsidR="000C5137" w:rsidRDefault="00556871">
      <w:pPr>
        <w:pStyle w:val="ListParagraph"/>
        <w:numPr>
          <w:ilvl w:val="0"/>
          <w:numId w:val="92"/>
        </w:numPr>
        <w:tabs>
          <w:tab w:val="left" w:pos="893"/>
        </w:tabs>
        <w:spacing w:before="40"/>
        <w:ind w:left="892" w:hanging="433"/>
      </w:pPr>
      <w:r>
        <w:rPr>
          <w:spacing w:val="-1"/>
        </w:rPr>
        <w:t>C</w:t>
      </w:r>
      <w:r>
        <w:t>red</w:t>
      </w:r>
      <w:r>
        <w:rPr>
          <w:spacing w:val="-2"/>
        </w:rPr>
        <w:t>i</w:t>
      </w:r>
      <w:r>
        <w:t>to</w:t>
      </w:r>
      <w:r>
        <w:rPr>
          <w:spacing w:val="-2"/>
        </w:rPr>
        <w:t>r</w:t>
      </w:r>
      <w:r>
        <w:rPr>
          <w:w w:val="42"/>
        </w:rPr>
        <w:t>‟</w:t>
      </w:r>
      <w:r>
        <w:t>s</w:t>
      </w:r>
      <w:r>
        <w:rPr>
          <w:spacing w:val="-2"/>
        </w:rPr>
        <w:t xml:space="preserve"> </w:t>
      </w:r>
      <w:r>
        <w:t>fo</w:t>
      </w:r>
      <w:r>
        <w:rPr>
          <w:spacing w:val="-2"/>
        </w:rPr>
        <w:t>r</w:t>
      </w:r>
      <w:r>
        <w:t>be</w:t>
      </w:r>
      <w:r>
        <w:rPr>
          <w:spacing w:val="-2"/>
        </w:rPr>
        <w:t>a</w:t>
      </w:r>
      <w:r>
        <w:t>ra</w:t>
      </w:r>
      <w:r>
        <w:rPr>
          <w:spacing w:val="-2"/>
        </w:rPr>
        <w:t>n</w:t>
      </w:r>
      <w:r>
        <w:t>ce</w:t>
      </w:r>
      <w:r>
        <w:t xml:space="preserve"> </w:t>
      </w:r>
      <w:r>
        <w:rPr>
          <w:spacing w:val="-2"/>
        </w:rPr>
        <w:t>t</w:t>
      </w:r>
      <w:r>
        <w:t>o</w:t>
      </w:r>
      <w:r>
        <w:t xml:space="preserve"> </w:t>
      </w:r>
      <w:r>
        <w:rPr>
          <w:spacing w:val="-2"/>
        </w:rPr>
        <w:t>s</w:t>
      </w:r>
      <w:r>
        <w:t>ue</w:t>
      </w:r>
      <w:r>
        <w:t xml:space="preserve"> </w:t>
      </w:r>
      <w:r>
        <w:t>do</w:t>
      </w:r>
      <w:r>
        <w:rPr>
          <w:spacing w:val="-2"/>
        </w:rPr>
        <w:t>e</w:t>
      </w:r>
      <w:r>
        <w:t>s</w:t>
      </w:r>
      <w:r>
        <w:t xml:space="preserve"> </w:t>
      </w:r>
      <w:r>
        <w:t>not</w:t>
      </w:r>
      <w:r>
        <w:rPr>
          <w:spacing w:val="-1"/>
        </w:rPr>
        <w:t xml:space="preserve"> </w:t>
      </w:r>
      <w:r>
        <w:t>d</w:t>
      </w:r>
      <w:r>
        <w:rPr>
          <w:spacing w:val="-2"/>
        </w:rPr>
        <w:t>i</w:t>
      </w:r>
      <w:r>
        <w:t>sch</w:t>
      </w:r>
      <w:r>
        <w:rPr>
          <w:spacing w:val="-2"/>
        </w:rPr>
        <w:t>a</w:t>
      </w:r>
      <w:r>
        <w:t>r</w:t>
      </w:r>
      <w:r>
        <w:rPr>
          <w:spacing w:val="-3"/>
        </w:rPr>
        <w:t>g</w:t>
      </w:r>
      <w:r>
        <w:t>e</w:t>
      </w:r>
      <w:r>
        <w:t xml:space="preserve"> </w:t>
      </w:r>
      <w:r>
        <w:t>su</w:t>
      </w:r>
      <w:r>
        <w:rPr>
          <w:spacing w:val="-2"/>
        </w:rPr>
        <w:t>r</w:t>
      </w:r>
      <w:r>
        <w:t>e</w:t>
      </w:r>
      <w:r>
        <w:rPr>
          <w:spacing w:val="-2"/>
        </w:rPr>
        <w:t>t</w:t>
      </w:r>
      <w:r>
        <w:rPr>
          <w:spacing w:val="-3"/>
        </w:rPr>
        <w:t>y</w:t>
      </w:r>
      <w:r>
        <w:t>.</w:t>
      </w:r>
    </w:p>
    <w:p w14:paraId="5BA54556" w14:textId="77777777" w:rsidR="000C5137" w:rsidRDefault="00556871">
      <w:pPr>
        <w:pStyle w:val="ListParagraph"/>
        <w:numPr>
          <w:ilvl w:val="0"/>
          <w:numId w:val="92"/>
        </w:numPr>
        <w:tabs>
          <w:tab w:val="left" w:pos="893"/>
        </w:tabs>
        <w:spacing w:before="37"/>
        <w:ind w:left="892" w:hanging="433"/>
      </w:pPr>
      <w:r>
        <w:t>Release of one co-surety does not discharge</w:t>
      </w:r>
      <w:r>
        <w:rPr>
          <w:spacing w:val="-5"/>
        </w:rPr>
        <w:t xml:space="preserve"> </w:t>
      </w:r>
      <w:r>
        <w:t>others.</w:t>
      </w:r>
    </w:p>
    <w:p w14:paraId="6E61D319" w14:textId="77777777" w:rsidR="000C5137" w:rsidRDefault="00556871">
      <w:pPr>
        <w:pStyle w:val="ListParagraph"/>
        <w:numPr>
          <w:ilvl w:val="0"/>
          <w:numId w:val="92"/>
        </w:numPr>
        <w:tabs>
          <w:tab w:val="left" w:pos="893"/>
        </w:tabs>
        <w:spacing w:before="38"/>
        <w:ind w:left="892" w:hanging="433"/>
      </w:pPr>
      <w:r>
        <w:rPr>
          <w:spacing w:val="-2"/>
        </w:rPr>
        <w:t>D</w:t>
      </w:r>
      <w:r>
        <w:t>i</w:t>
      </w:r>
      <w:r>
        <w:rPr>
          <w:spacing w:val="-1"/>
        </w:rPr>
        <w:t>s</w:t>
      </w:r>
      <w:r>
        <w:t>ch</w:t>
      </w:r>
      <w:r>
        <w:rPr>
          <w:spacing w:val="-2"/>
        </w:rPr>
        <w:t>a</w:t>
      </w:r>
      <w:r>
        <w:t>r</w:t>
      </w:r>
      <w:r>
        <w:rPr>
          <w:spacing w:val="-3"/>
        </w:rPr>
        <w:t>g</w:t>
      </w:r>
      <w:r>
        <w:t>e</w:t>
      </w:r>
      <w:r>
        <w:t xml:space="preserve"> </w:t>
      </w:r>
      <w:r>
        <w:t>of</w:t>
      </w:r>
      <w:r>
        <w:rPr>
          <w:spacing w:val="-2"/>
        </w:rPr>
        <w:t xml:space="preserve"> </w:t>
      </w:r>
      <w:r>
        <w:rPr>
          <w:spacing w:val="-1"/>
        </w:rPr>
        <w:t>su</w:t>
      </w:r>
      <w:r>
        <w:rPr>
          <w:spacing w:val="1"/>
        </w:rPr>
        <w:t>r</w:t>
      </w:r>
      <w:r>
        <w:rPr>
          <w:spacing w:val="-2"/>
        </w:rPr>
        <w:t>e</w:t>
      </w:r>
      <w:r>
        <w:t>ty</w:t>
      </w:r>
      <w:r>
        <w:rPr>
          <w:spacing w:val="-3"/>
        </w:rPr>
        <w:t xml:space="preserve"> </w:t>
      </w:r>
      <w:r>
        <w:t>of</w:t>
      </w:r>
      <w:r>
        <w:t xml:space="preserve"> </w:t>
      </w:r>
      <w:r>
        <w:rPr>
          <w:spacing w:val="-2"/>
        </w:rPr>
        <w:t>c</w:t>
      </w:r>
      <w:r>
        <w:t>re</w:t>
      </w:r>
      <w:r>
        <w:rPr>
          <w:spacing w:val="-2"/>
        </w:rPr>
        <w:t>di</w:t>
      </w:r>
      <w:r>
        <w:t>to</w:t>
      </w:r>
      <w:r>
        <w:rPr>
          <w:spacing w:val="-2"/>
        </w:rPr>
        <w:t>r</w:t>
      </w:r>
      <w:r>
        <w:rPr>
          <w:w w:val="42"/>
        </w:rPr>
        <w:t>‟</w:t>
      </w:r>
      <w:r>
        <w:t>s</w:t>
      </w:r>
      <w:r>
        <w:t xml:space="preserve"> </w:t>
      </w:r>
      <w:r>
        <w:rPr>
          <w:spacing w:val="-2"/>
        </w:rPr>
        <w:t>a</w:t>
      </w:r>
      <w:r>
        <w:t>ct</w:t>
      </w:r>
      <w:r>
        <w:rPr>
          <w:spacing w:val="1"/>
        </w:rPr>
        <w:t xml:space="preserve"> </w:t>
      </w:r>
      <w:r>
        <w:rPr>
          <w:spacing w:val="-3"/>
        </w:rPr>
        <w:t>o</w:t>
      </w:r>
      <w:r>
        <w:t>r</w:t>
      </w:r>
      <w:r>
        <w:t xml:space="preserve"> </w:t>
      </w:r>
      <w:r>
        <w:t>o</w:t>
      </w:r>
      <w:r>
        <w:rPr>
          <w:spacing w:val="-4"/>
        </w:rPr>
        <w:t>m</w:t>
      </w:r>
      <w:r>
        <w:t>i</w:t>
      </w:r>
      <w:r>
        <w:rPr>
          <w:spacing w:val="-1"/>
        </w:rPr>
        <w:t>s</w:t>
      </w:r>
      <w:r>
        <w:rPr>
          <w:spacing w:val="-2"/>
        </w:rPr>
        <w:t>s</w:t>
      </w:r>
      <w:r>
        <w:t>ion</w:t>
      </w:r>
      <w:r>
        <w:t xml:space="preserve"> </w:t>
      </w:r>
      <w:r>
        <w:t>i</w:t>
      </w:r>
      <w:r>
        <w:rPr>
          <w:spacing w:val="-4"/>
        </w:rPr>
        <w:t>m</w:t>
      </w:r>
      <w:r>
        <w:t>pa</w:t>
      </w:r>
      <w:r>
        <w:rPr>
          <w:spacing w:val="-2"/>
        </w:rPr>
        <w:t>ir</w:t>
      </w:r>
      <w:r>
        <w:t>ing</w:t>
      </w:r>
      <w:r>
        <w:rPr>
          <w:spacing w:val="-3"/>
        </w:rPr>
        <w:t xml:space="preserve"> </w:t>
      </w:r>
      <w:r>
        <w:rPr>
          <w:spacing w:val="-1"/>
        </w:rPr>
        <w:t>su</w:t>
      </w:r>
      <w:r>
        <w:rPr>
          <w:spacing w:val="1"/>
        </w:rPr>
        <w:t>r</w:t>
      </w:r>
      <w:r>
        <w:rPr>
          <w:spacing w:val="-2"/>
        </w:rPr>
        <w:t>e</w:t>
      </w:r>
      <w:r>
        <w:t>t</w:t>
      </w:r>
      <w:r>
        <w:rPr>
          <w:spacing w:val="-3"/>
        </w:rPr>
        <w:t>y</w:t>
      </w:r>
      <w:r>
        <w:rPr>
          <w:w w:val="42"/>
        </w:rPr>
        <w:t>‟</w:t>
      </w:r>
      <w:r>
        <w:t>s</w:t>
      </w:r>
      <w:r>
        <w:t xml:space="preserve"> </w:t>
      </w:r>
      <w:r>
        <w:t>e</w:t>
      </w:r>
      <w:r>
        <w:rPr>
          <w:spacing w:val="-3"/>
        </w:rPr>
        <w:t>v</w:t>
      </w:r>
      <w:r>
        <w:t>en</w:t>
      </w:r>
      <w:r>
        <w:rPr>
          <w:spacing w:val="1"/>
        </w:rPr>
        <w:t>t</w:t>
      </w:r>
      <w:r>
        <w:rPr>
          <w:spacing w:val="-3"/>
        </w:rPr>
        <w:t>u</w:t>
      </w:r>
      <w:r>
        <w:t>al</w:t>
      </w:r>
      <w:r>
        <w:rPr>
          <w:spacing w:val="-2"/>
        </w:rPr>
        <w:t xml:space="preserve"> </w:t>
      </w:r>
      <w:r>
        <w:t>re</w:t>
      </w:r>
      <w:r>
        <w:rPr>
          <w:spacing w:val="-4"/>
        </w:rPr>
        <w:t>m</w:t>
      </w:r>
      <w:r>
        <w:t>ed</w:t>
      </w:r>
      <w:r>
        <w:rPr>
          <w:spacing w:val="-2"/>
        </w:rPr>
        <w:t>y</w:t>
      </w:r>
      <w:r>
        <w:t>.</w:t>
      </w:r>
    </w:p>
    <w:p w14:paraId="39EC64A3" w14:textId="77777777" w:rsidR="000C5137" w:rsidRDefault="00556871">
      <w:pPr>
        <w:pStyle w:val="ListParagraph"/>
        <w:numPr>
          <w:ilvl w:val="0"/>
          <w:numId w:val="92"/>
        </w:numPr>
        <w:tabs>
          <w:tab w:val="left" w:pos="893"/>
        </w:tabs>
        <w:spacing w:before="37"/>
        <w:ind w:left="892" w:hanging="433"/>
      </w:pPr>
      <w:r>
        <w:t>Rights of surety on payment or</w:t>
      </w:r>
      <w:r>
        <w:rPr>
          <w:spacing w:val="-5"/>
        </w:rPr>
        <w:t xml:space="preserve"> </w:t>
      </w:r>
      <w:r>
        <w:t>performance.</w:t>
      </w:r>
    </w:p>
    <w:p w14:paraId="3CDD931D" w14:textId="77777777" w:rsidR="000C5137" w:rsidRDefault="000C5137">
      <w:pPr>
        <w:sectPr w:rsidR="000C5137">
          <w:type w:val="continuous"/>
          <w:pgSz w:w="12240" w:h="15840"/>
          <w:pgMar w:top="1360" w:right="1320" w:bottom="1220" w:left="1340" w:header="720" w:footer="720" w:gutter="0"/>
          <w:cols w:space="720"/>
        </w:sectPr>
      </w:pPr>
    </w:p>
    <w:p w14:paraId="1B618778" w14:textId="77777777" w:rsidR="000C5137" w:rsidRDefault="00556871">
      <w:pPr>
        <w:pStyle w:val="BodyText"/>
        <w:spacing w:before="74"/>
        <w:ind w:firstLine="0"/>
      </w:pPr>
      <w:r>
        <w:rPr>
          <w:color w:val="2D2D2D"/>
          <w:sz w:val="22"/>
        </w:rPr>
        <w:lastRenderedPageBreak/>
        <w:t>S</w:t>
      </w:r>
      <w:r>
        <w:rPr>
          <w:color w:val="2D2D2D"/>
        </w:rPr>
        <w:t>ECTIONS</w:t>
      </w:r>
    </w:p>
    <w:p w14:paraId="0796C876" w14:textId="77777777" w:rsidR="000C5137" w:rsidRDefault="00556871">
      <w:pPr>
        <w:pStyle w:val="Heading2"/>
        <w:numPr>
          <w:ilvl w:val="0"/>
          <w:numId w:val="92"/>
        </w:numPr>
        <w:tabs>
          <w:tab w:val="left" w:pos="893"/>
        </w:tabs>
        <w:ind w:left="892" w:hanging="433"/>
      </w:pPr>
      <w:r>
        <w:rPr>
          <w:spacing w:val="-1"/>
        </w:rPr>
        <w:t>Sur</w:t>
      </w:r>
      <w:r>
        <w:t>et</w:t>
      </w:r>
      <w:r>
        <w:rPr>
          <w:spacing w:val="-3"/>
        </w:rPr>
        <w:t>y</w:t>
      </w:r>
      <w:r>
        <w:rPr>
          <w:w w:val="42"/>
        </w:rPr>
        <w:t>‟</w:t>
      </w:r>
      <w:r>
        <w:t>s</w:t>
      </w:r>
      <w:r>
        <w:rPr>
          <w:spacing w:val="-2"/>
        </w:rPr>
        <w:t xml:space="preserve"> </w:t>
      </w:r>
      <w:r>
        <w:rPr>
          <w:spacing w:val="-2"/>
        </w:rPr>
        <w:t>r</w:t>
      </w:r>
      <w:r>
        <w:t>i</w:t>
      </w:r>
      <w:r>
        <w:rPr>
          <w:spacing w:val="-3"/>
        </w:rPr>
        <w:t>g</w:t>
      </w:r>
      <w:r>
        <w:t>ht</w:t>
      </w:r>
      <w:r>
        <w:rPr>
          <w:spacing w:val="1"/>
        </w:rPr>
        <w:t xml:space="preserve"> </w:t>
      </w:r>
      <w:r>
        <w:t>to</w:t>
      </w:r>
      <w:r>
        <w:rPr>
          <w:spacing w:val="1"/>
        </w:rPr>
        <w:t xml:space="preserve"> </w:t>
      </w:r>
      <w:r>
        <w:rPr>
          <w:spacing w:val="-3"/>
        </w:rPr>
        <w:t>b</w:t>
      </w:r>
      <w:r>
        <w:t>en</w:t>
      </w:r>
      <w:r>
        <w:rPr>
          <w:spacing w:val="-2"/>
        </w:rPr>
        <w:t>e</w:t>
      </w:r>
      <w:r>
        <w:t>f</w:t>
      </w:r>
      <w:r>
        <w:rPr>
          <w:spacing w:val="-2"/>
        </w:rPr>
        <w:t>i</w:t>
      </w:r>
      <w:r>
        <w:t>t</w:t>
      </w:r>
      <w:r>
        <w:rPr>
          <w:spacing w:val="1"/>
        </w:rPr>
        <w:t xml:space="preserve"> </w:t>
      </w:r>
      <w:r>
        <w:t>of</w:t>
      </w:r>
      <w:r>
        <w:rPr>
          <w:spacing w:val="-4"/>
        </w:rPr>
        <w:t xml:space="preserve"> </w:t>
      </w:r>
      <w:r>
        <w:t>c</w:t>
      </w:r>
      <w:r>
        <w:rPr>
          <w:spacing w:val="1"/>
        </w:rPr>
        <w:t>r</w:t>
      </w:r>
      <w:r>
        <w:t>e</w:t>
      </w:r>
      <w:r>
        <w:rPr>
          <w:spacing w:val="-2"/>
        </w:rPr>
        <w:t>d</w:t>
      </w:r>
      <w:r>
        <w:t>it</w:t>
      </w:r>
      <w:r>
        <w:rPr>
          <w:spacing w:val="-3"/>
        </w:rPr>
        <w:t>o</w:t>
      </w:r>
      <w:r>
        <w:t>r</w:t>
      </w:r>
      <w:r>
        <w:rPr>
          <w:spacing w:val="-2"/>
          <w:w w:val="42"/>
        </w:rPr>
        <w:t>‟</w:t>
      </w:r>
      <w:r>
        <w:t>s</w:t>
      </w:r>
      <w:r>
        <w:t xml:space="preserve"> </w:t>
      </w:r>
      <w:r>
        <w:t>s</w:t>
      </w:r>
      <w:r>
        <w:rPr>
          <w:spacing w:val="-2"/>
        </w:rPr>
        <w:t>e</w:t>
      </w:r>
      <w:r>
        <w:t>cu</w:t>
      </w:r>
      <w:r>
        <w:rPr>
          <w:spacing w:val="-2"/>
        </w:rPr>
        <w:t>r</w:t>
      </w:r>
      <w:r>
        <w:t>i</w:t>
      </w:r>
      <w:r>
        <w:rPr>
          <w:spacing w:val="-2"/>
        </w:rPr>
        <w:t>t</w:t>
      </w:r>
      <w:r>
        <w:t>i</w:t>
      </w:r>
      <w:r>
        <w:rPr>
          <w:spacing w:val="-2"/>
        </w:rPr>
        <w:t>e</w:t>
      </w:r>
      <w:r>
        <w:rPr>
          <w:spacing w:val="-1"/>
        </w:rPr>
        <w:t>s.</w:t>
      </w:r>
    </w:p>
    <w:p w14:paraId="3E94FD61" w14:textId="77777777" w:rsidR="000C5137" w:rsidRDefault="00556871">
      <w:pPr>
        <w:pStyle w:val="ListParagraph"/>
        <w:numPr>
          <w:ilvl w:val="0"/>
          <w:numId w:val="92"/>
        </w:numPr>
        <w:tabs>
          <w:tab w:val="left" w:pos="893"/>
        </w:tabs>
        <w:spacing w:before="38"/>
        <w:ind w:left="892" w:hanging="433"/>
      </w:pPr>
      <w:r>
        <w:t>Guarantee obtained by misrepresentation</w:t>
      </w:r>
      <w:r>
        <w:rPr>
          <w:spacing w:val="-8"/>
        </w:rPr>
        <w:t xml:space="preserve"> </w:t>
      </w:r>
      <w:r>
        <w:t>invalid.</w:t>
      </w:r>
    </w:p>
    <w:p w14:paraId="74C95A03" w14:textId="77777777" w:rsidR="000C5137" w:rsidRDefault="00556871">
      <w:pPr>
        <w:pStyle w:val="ListParagraph"/>
        <w:numPr>
          <w:ilvl w:val="0"/>
          <w:numId w:val="92"/>
        </w:numPr>
        <w:tabs>
          <w:tab w:val="left" w:pos="893"/>
        </w:tabs>
        <w:spacing w:before="40"/>
        <w:ind w:left="892" w:hanging="433"/>
      </w:pPr>
      <w:r>
        <w:t>Guarantee obtained by concealment</w:t>
      </w:r>
      <w:r>
        <w:rPr>
          <w:spacing w:val="-7"/>
        </w:rPr>
        <w:t xml:space="preserve"> </w:t>
      </w:r>
      <w:r>
        <w:t>invalid.</w:t>
      </w:r>
    </w:p>
    <w:p w14:paraId="6B8F14E1" w14:textId="77777777" w:rsidR="000C5137" w:rsidRDefault="00556871">
      <w:pPr>
        <w:pStyle w:val="ListParagraph"/>
        <w:numPr>
          <w:ilvl w:val="0"/>
          <w:numId w:val="92"/>
        </w:numPr>
        <w:tabs>
          <w:tab w:val="left" w:pos="893"/>
        </w:tabs>
        <w:spacing w:before="37"/>
        <w:ind w:left="892" w:hanging="433"/>
      </w:pPr>
      <w:r>
        <w:t>Guarantee on contract that creditor shall not act on it until co-surety</w:t>
      </w:r>
      <w:r>
        <w:rPr>
          <w:spacing w:val="-8"/>
        </w:rPr>
        <w:t xml:space="preserve"> </w:t>
      </w:r>
      <w:r>
        <w:t>joins.</w:t>
      </w:r>
    </w:p>
    <w:p w14:paraId="6B20FC3D" w14:textId="77777777" w:rsidR="000C5137" w:rsidRDefault="00556871">
      <w:pPr>
        <w:pStyle w:val="ListParagraph"/>
        <w:numPr>
          <w:ilvl w:val="0"/>
          <w:numId w:val="92"/>
        </w:numPr>
        <w:tabs>
          <w:tab w:val="left" w:pos="893"/>
        </w:tabs>
        <w:spacing w:before="37"/>
        <w:ind w:left="892" w:hanging="433"/>
      </w:pPr>
      <w:r>
        <w:t>Implied promise to indemnify</w:t>
      </w:r>
      <w:r>
        <w:rPr>
          <w:spacing w:val="-7"/>
        </w:rPr>
        <w:t xml:space="preserve"> </w:t>
      </w:r>
      <w:r>
        <w:t>surety.</w:t>
      </w:r>
    </w:p>
    <w:p w14:paraId="6B799DC7" w14:textId="77777777" w:rsidR="000C5137" w:rsidRDefault="00556871">
      <w:pPr>
        <w:pStyle w:val="ListParagraph"/>
        <w:numPr>
          <w:ilvl w:val="0"/>
          <w:numId w:val="92"/>
        </w:numPr>
        <w:tabs>
          <w:tab w:val="left" w:pos="893"/>
        </w:tabs>
        <w:spacing w:before="38"/>
        <w:ind w:left="892" w:hanging="433"/>
      </w:pPr>
      <w:r>
        <w:t>Co-sureties liable to contribute</w:t>
      </w:r>
      <w:r>
        <w:rPr>
          <w:spacing w:val="-5"/>
        </w:rPr>
        <w:t xml:space="preserve"> </w:t>
      </w:r>
      <w:r>
        <w:t>equally.</w:t>
      </w:r>
    </w:p>
    <w:p w14:paraId="33A6D19B" w14:textId="77777777" w:rsidR="000C5137" w:rsidRDefault="00556871">
      <w:pPr>
        <w:pStyle w:val="ListParagraph"/>
        <w:numPr>
          <w:ilvl w:val="0"/>
          <w:numId w:val="92"/>
        </w:numPr>
        <w:tabs>
          <w:tab w:val="left" w:pos="893"/>
        </w:tabs>
        <w:spacing w:before="40"/>
        <w:ind w:left="892" w:hanging="433"/>
      </w:pPr>
      <w:r>
        <w:t>Liability of co-sureties bound in different</w:t>
      </w:r>
      <w:r>
        <w:rPr>
          <w:spacing w:val="-4"/>
        </w:rPr>
        <w:t xml:space="preserve"> </w:t>
      </w:r>
      <w:r>
        <w:t>sums.</w:t>
      </w:r>
    </w:p>
    <w:p w14:paraId="21C3F9F5" w14:textId="77777777" w:rsidR="000C5137" w:rsidRDefault="000C5137">
      <w:pPr>
        <w:pStyle w:val="BodyText"/>
        <w:ind w:left="0" w:firstLine="0"/>
        <w:rPr>
          <w:sz w:val="24"/>
        </w:rPr>
      </w:pPr>
    </w:p>
    <w:p w14:paraId="7658ECE4" w14:textId="77777777" w:rsidR="000C5137" w:rsidRDefault="000C5137">
      <w:pPr>
        <w:pStyle w:val="BodyText"/>
        <w:ind w:left="0" w:firstLine="0"/>
        <w:rPr>
          <w:sz w:val="24"/>
        </w:rPr>
      </w:pPr>
    </w:p>
    <w:p w14:paraId="4C84CC35" w14:textId="77777777" w:rsidR="000C5137" w:rsidRDefault="00556871">
      <w:pPr>
        <w:spacing w:before="176" w:line="276" w:lineRule="auto"/>
        <w:ind w:left="4044" w:right="4062" w:hanging="2"/>
        <w:jc w:val="center"/>
      </w:pPr>
      <w:r>
        <w:t>CHAPTER IX OF</w:t>
      </w:r>
      <w:r>
        <w:rPr>
          <w:spacing w:val="5"/>
        </w:rPr>
        <w:t xml:space="preserve"> </w:t>
      </w:r>
      <w:r>
        <w:rPr>
          <w:spacing w:val="-3"/>
        </w:rPr>
        <w:t>BAILMENT</w:t>
      </w:r>
    </w:p>
    <w:p w14:paraId="1D9ADDF4" w14:textId="77777777" w:rsidR="000C5137" w:rsidRDefault="00556871">
      <w:pPr>
        <w:pStyle w:val="ListParagraph"/>
        <w:numPr>
          <w:ilvl w:val="0"/>
          <w:numId w:val="92"/>
        </w:numPr>
        <w:tabs>
          <w:tab w:val="left" w:pos="893"/>
        </w:tabs>
        <w:spacing w:before="199"/>
        <w:ind w:left="892" w:hanging="433"/>
      </w:pPr>
      <w:r>
        <w:t>“Bailment”, “bailor” an</w:t>
      </w:r>
      <w:r>
        <w:t>d “bailee”</w:t>
      </w:r>
      <w:r>
        <w:rPr>
          <w:spacing w:val="-10"/>
        </w:rPr>
        <w:t xml:space="preserve"> </w:t>
      </w:r>
      <w:r>
        <w:t>defined.</w:t>
      </w:r>
    </w:p>
    <w:p w14:paraId="5941A52B" w14:textId="77777777" w:rsidR="000C5137" w:rsidRDefault="00556871">
      <w:pPr>
        <w:pStyle w:val="ListParagraph"/>
        <w:numPr>
          <w:ilvl w:val="0"/>
          <w:numId w:val="92"/>
        </w:numPr>
        <w:tabs>
          <w:tab w:val="left" w:pos="893"/>
        </w:tabs>
        <w:spacing w:before="40"/>
        <w:ind w:left="892" w:hanging="433"/>
      </w:pPr>
      <w:r>
        <w:t>Delivery to bailee how</w:t>
      </w:r>
      <w:r>
        <w:rPr>
          <w:spacing w:val="-7"/>
        </w:rPr>
        <w:t xml:space="preserve"> </w:t>
      </w:r>
      <w:r>
        <w:t>made.</w:t>
      </w:r>
    </w:p>
    <w:p w14:paraId="466A400E" w14:textId="77777777" w:rsidR="000C5137" w:rsidRDefault="00556871">
      <w:pPr>
        <w:pStyle w:val="ListParagraph"/>
        <w:numPr>
          <w:ilvl w:val="0"/>
          <w:numId w:val="92"/>
        </w:numPr>
        <w:tabs>
          <w:tab w:val="left" w:pos="893"/>
        </w:tabs>
        <w:spacing w:before="37"/>
        <w:ind w:left="892" w:hanging="433"/>
      </w:pPr>
      <w:r>
        <w:rPr>
          <w:spacing w:val="-1"/>
        </w:rPr>
        <w:t>B</w:t>
      </w:r>
      <w:r>
        <w:t>a</w:t>
      </w:r>
      <w:r>
        <w:rPr>
          <w:spacing w:val="1"/>
        </w:rPr>
        <w:t>i</w:t>
      </w:r>
      <w:r>
        <w:t>l</w:t>
      </w:r>
      <w:r>
        <w:rPr>
          <w:spacing w:val="-3"/>
        </w:rPr>
        <w:t>o</w:t>
      </w:r>
      <w:r>
        <w:t>r</w:t>
      </w:r>
      <w:r>
        <w:rPr>
          <w:spacing w:val="-2"/>
          <w:w w:val="42"/>
        </w:rPr>
        <w:t>‟</w:t>
      </w:r>
      <w:r>
        <w:t>s</w:t>
      </w:r>
      <w:r>
        <w:t xml:space="preserve"> </w:t>
      </w:r>
      <w:r>
        <w:t>d</w:t>
      </w:r>
      <w:r>
        <w:rPr>
          <w:spacing w:val="-2"/>
        </w:rPr>
        <w:t>u</w:t>
      </w:r>
      <w:r>
        <w:t>ty</w:t>
      </w:r>
      <w:r>
        <w:rPr>
          <w:spacing w:val="-3"/>
        </w:rPr>
        <w:t xml:space="preserve"> </w:t>
      </w:r>
      <w:r>
        <w:t>to</w:t>
      </w:r>
      <w:r>
        <w:t xml:space="preserve"> </w:t>
      </w:r>
      <w:r>
        <w:t>d</w:t>
      </w:r>
      <w:r>
        <w:rPr>
          <w:spacing w:val="-2"/>
        </w:rPr>
        <w:t>i</w:t>
      </w:r>
      <w:r>
        <w:rPr>
          <w:spacing w:val="-1"/>
        </w:rPr>
        <w:t>s</w:t>
      </w:r>
      <w:r>
        <w:t>c</w:t>
      </w:r>
      <w:r>
        <w:rPr>
          <w:spacing w:val="-2"/>
        </w:rPr>
        <w:t>l</w:t>
      </w:r>
      <w:r>
        <w:t>ose</w:t>
      </w:r>
      <w:r>
        <w:rPr>
          <w:spacing w:val="-2"/>
        </w:rPr>
        <w:t xml:space="preserve"> </w:t>
      </w:r>
      <w:r>
        <w:t>f</w:t>
      </w:r>
      <w:r>
        <w:rPr>
          <w:spacing w:val="-2"/>
        </w:rPr>
        <w:t>a</w:t>
      </w:r>
      <w:r>
        <w:t>ul</w:t>
      </w:r>
      <w:r>
        <w:rPr>
          <w:spacing w:val="-2"/>
        </w:rPr>
        <w:t>t</w:t>
      </w:r>
      <w:r>
        <w:t>s</w:t>
      </w:r>
      <w:r>
        <w:t xml:space="preserve"> </w:t>
      </w:r>
      <w:r>
        <w:rPr>
          <w:spacing w:val="1"/>
        </w:rPr>
        <w:t>i</w:t>
      </w:r>
      <w:r>
        <w:t>n</w:t>
      </w:r>
      <w:r>
        <w:t xml:space="preserve"> </w:t>
      </w:r>
      <w:r>
        <w:rPr>
          <w:spacing w:val="-3"/>
        </w:rPr>
        <w:t>g</w:t>
      </w:r>
      <w:r>
        <w:t>oods</w:t>
      </w:r>
      <w:r>
        <w:rPr>
          <w:spacing w:val="-2"/>
        </w:rPr>
        <w:t xml:space="preserve"> </w:t>
      </w:r>
      <w:r>
        <w:t>ba</w:t>
      </w:r>
      <w:r>
        <w:rPr>
          <w:spacing w:val="-2"/>
        </w:rPr>
        <w:t>i</w:t>
      </w:r>
      <w:r>
        <w:t>le</w:t>
      </w:r>
      <w:r>
        <w:rPr>
          <w:spacing w:val="-2"/>
        </w:rPr>
        <w:t>d</w:t>
      </w:r>
      <w:r>
        <w:t>.</w:t>
      </w:r>
    </w:p>
    <w:p w14:paraId="75284654" w14:textId="77777777" w:rsidR="000C5137" w:rsidRDefault="00556871">
      <w:pPr>
        <w:pStyle w:val="ListParagraph"/>
        <w:numPr>
          <w:ilvl w:val="0"/>
          <w:numId w:val="92"/>
        </w:numPr>
        <w:tabs>
          <w:tab w:val="left" w:pos="893"/>
        </w:tabs>
        <w:spacing w:before="38"/>
        <w:ind w:left="892" w:hanging="433"/>
      </w:pPr>
      <w:r>
        <w:t>Care to be taken by</w:t>
      </w:r>
      <w:r>
        <w:rPr>
          <w:spacing w:val="-6"/>
        </w:rPr>
        <w:t xml:space="preserve"> </w:t>
      </w:r>
      <w:r>
        <w:t>bailee.</w:t>
      </w:r>
    </w:p>
    <w:p w14:paraId="251EFE47" w14:textId="77777777" w:rsidR="000C5137" w:rsidRDefault="00556871">
      <w:pPr>
        <w:pStyle w:val="ListParagraph"/>
        <w:numPr>
          <w:ilvl w:val="0"/>
          <w:numId w:val="92"/>
        </w:numPr>
        <w:tabs>
          <w:tab w:val="left" w:pos="893"/>
        </w:tabs>
        <w:spacing w:before="37"/>
        <w:ind w:left="892" w:hanging="433"/>
      </w:pPr>
      <w:r>
        <w:t>Bailee when not liable for loss, etc., of thing</w:t>
      </w:r>
      <w:r>
        <w:rPr>
          <w:spacing w:val="-14"/>
        </w:rPr>
        <w:t xml:space="preserve"> </w:t>
      </w:r>
      <w:r>
        <w:t>bailed.</w:t>
      </w:r>
    </w:p>
    <w:p w14:paraId="310DA3B7" w14:textId="77777777" w:rsidR="000C5137" w:rsidRDefault="00556871">
      <w:pPr>
        <w:pStyle w:val="ListParagraph"/>
        <w:numPr>
          <w:ilvl w:val="0"/>
          <w:numId w:val="92"/>
        </w:numPr>
        <w:tabs>
          <w:tab w:val="left" w:pos="893"/>
        </w:tabs>
        <w:spacing w:before="40"/>
        <w:ind w:left="892" w:hanging="433"/>
      </w:pPr>
      <w:r>
        <w:rPr>
          <w:spacing w:val="1"/>
        </w:rPr>
        <w:t>T</w:t>
      </w:r>
      <w:r>
        <w:rPr>
          <w:spacing w:val="-2"/>
        </w:rPr>
        <w:t>e</w:t>
      </w:r>
      <w:r>
        <w:t>r</w:t>
      </w:r>
      <w:r>
        <w:rPr>
          <w:spacing w:val="-4"/>
        </w:rPr>
        <w:t>m</w:t>
      </w:r>
      <w:r>
        <w:t>ina</w:t>
      </w:r>
      <w:r>
        <w:rPr>
          <w:spacing w:val="-2"/>
        </w:rPr>
        <w:t>t</w:t>
      </w:r>
      <w:r>
        <w:t>ion</w:t>
      </w:r>
      <w:r>
        <w:t xml:space="preserve"> </w:t>
      </w:r>
      <w:r>
        <w:rPr>
          <w:spacing w:val="-3"/>
        </w:rPr>
        <w:t>o</w:t>
      </w:r>
      <w:r>
        <w:t>f</w:t>
      </w:r>
      <w:r>
        <w:t xml:space="preserve"> </w:t>
      </w:r>
      <w:r>
        <w:t>b</w:t>
      </w:r>
      <w:r>
        <w:rPr>
          <w:spacing w:val="-2"/>
        </w:rPr>
        <w:t>a</w:t>
      </w:r>
      <w:r>
        <w:t>il</w:t>
      </w:r>
      <w:r>
        <w:rPr>
          <w:spacing w:val="-4"/>
        </w:rPr>
        <w:t>m</w:t>
      </w:r>
      <w:r>
        <w:t>ent</w:t>
      </w:r>
      <w:r>
        <w:rPr>
          <w:spacing w:val="1"/>
        </w:rPr>
        <w:t xml:space="preserve"> </w:t>
      </w:r>
      <w:r>
        <w:t>by</w:t>
      </w:r>
      <w:r>
        <w:rPr>
          <w:spacing w:val="-3"/>
        </w:rPr>
        <w:t xml:space="preserve"> </w:t>
      </w:r>
      <w:r>
        <w:t>ba</w:t>
      </w:r>
      <w:r>
        <w:rPr>
          <w:spacing w:val="-2"/>
        </w:rPr>
        <w:t>i</w:t>
      </w:r>
      <w:r>
        <w:t>le</w:t>
      </w:r>
      <w:r>
        <w:rPr>
          <w:spacing w:val="-2"/>
        </w:rPr>
        <w:t>e</w:t>
      </w:r>
      <w:r>
        <w:rPr>
          <w:w w:val="42"/>
        </w:rPr>
        <w:t>‟</w:t>
      </w:r>
      <w:r>
        <w:t>s</w:t>
      </w:r>
      <w:r>
        <w:t xml:space="preserve"> </w:t>
      </w:r>
      <w:r>
        <w:rPr>
          <w:spacing w:val="-2"/>
        </w:rPr>
        <w:t>a</w:t>
      </w:r>
      <w:r>
        <w:t>ct</w:t>
      </w:r>
      <w:r>
        <w:rPr>
          <w:spacing w:val="-2"/>
        </w:rPr>
        <w:t xml:space="preserve"> </w:t>
      </w:r>
      <w:r>
        <w:t>in</w:t>
      </w:r>
      <w:r>
        <w:rPr>
          <w:spacing w:val="-2"/>
        </w:rPr>
        <w:t>c</w:t>
      </w:r>
      <w:r>
        <w:t>on</w:t>
      </w:r>
      <w:r>
        <w:rPr>
          <w:spacing w:val="-2"/>
        </w:rPr>
        <w:t>s</w:t>
      </w:r>
      <w:r>
        <w:t>i</w:t>
      </w:r>
      <w:r>
        <w:rPr>
          <w:spacing w:val="-1"/>
        </w:rPr>
        <w:t>st</w:t>
      </w:r>
      <w:r>
        <w:t>ent</w:t>
      </w:r>
      <w:r>
        <w:rPr>
          <w:spacing w:val="1"/>
        </w:rPr>
        <w:t xml:space="preserve"> </w:t>
      </w:r>
      <w:r>
        <w:rPr>
          <w:spacing w:val="-4"/>
        </w:rPr>
        <w:t>w</w:t>
      </w:r>
      <w:r>
        <w:rPr>
          <w:spacing w:val="-2"/>
        </w:rPr>
        <w:t>i</w:t>
      </w:r>
      <w:r>
        <w:t>th</w:t>
      </w:r>
      <w:r>
        <w:t xml:space="preserve"> </w:t>
      </w:r>
      <w:r>
        <w:t>co</w:t>
      </w:r>
      <w:r>
        <w:rPr>
          <w:spacing w:val="-2"/>
        </w:rPr>
        <w:t>n</w:t>
      </w:r>
      <w:r>
        <w:t>d</w:t>
      </w:r>
      <w:r>
        <w:rPr>
          <w:spacing w:val="-2"/>
        </w:rPr>
        <w:t>i</w:t>
      </w:r>
      <w:r>
        <w:t>tio</w:t>
      </w:r>
      <w:r>
        <w:rPr>
          <w:spacing w:val="-3"/>
        </w:rPr>
        <w:t>n</w:t>
      </w:r>
      <w:r>
        <w:rPr>
          <w:spacing w:val="-1"/>
        </w:rPr>
        <w:t>s.</w:t>
      </w:r>
    </w:p>
    <w:p w14:paraId="734E669D" w14:textId="77777777" w:rsidR="000C5137" w:rsidRDefault="00556871">
      <w:pPr>
        <w:pStyle w:val="ListParagraph"/>
        <w:numPr>
          <w:ilvl w:val="0"/>
          <w:numId w:val="92"/>
        </w:numPr>
        <w:tabs>
          <w:tab w:val="left" w:pos="893"/>
        </w:tabs>
        <w:spacing w:before="37"/>
        <w:ind w:left="892" w:hanging="433"/>
      </w:pPr>
      <w:r>
        <w:t>Liability of bailee making unauthorized use of goods</w:t>
      </w:r>
      <w:r>
        <w:rPr>
          <w:spacing w:val="-10"/>
        </w:rPr>
        <w:t xml:space="preserve"> </w:t>
      </w:r>
      <w:r>
        <w:t>bailed.</w:t>
      </w:r>
    </w:p>
    <w:p w14:paraId="21C38BA6" w14:textId="77777777" w:rsidR="000C5137" w:rsidRDefault="00556871">
      <w:pPr>
        <w:pStyle w:val="ListParagraph"/>
        <w:numPr>
          <w:ilvl w:val="0"/>
          <w:numId w:val="92"/>
        </w:numPr>
        <w:tabs>
          <w:tab w:val="left" w:pos="893"/>
        </w:tabs>
        <w:spacing w:before="38"/>
        <w:ind w:left="892" w:hanging="433"/>
      </w:pPr>
      <w:r>
        <w:t>Ef</w:t>
      </w:r>
      <w:r>
        <w:rPr>
          <w:spacing w:val="1"/>
        </w:rPr>
        <w:t>f</w:t>
      </w:r>
      <w:r>
        <w:rPr>
          <w:spacing w:val="-2"/>
        </w:rPr>
        <w:t>e</w:t>
      </w:r>
      <w:r>
        <w:t>ct</w:t>
      </w:r>
      <w:r>
        <w:rPr>
          <w:spacing w:val="1"/>
        </w:rPr>
        <w:t xml:space="preserve"> </w:t>
      </w:r>
      <w:r>
        <w:rPr>
          <w:spacing w:val="-3"/>
        </w:rPr>
        <w:t>o</w:t>
      </w:r>
      <w:r>
        <w:t>f</w:t>
      </w:r>
      <w:r>
        <w:t xml:space="preserve"> </w:t>
      </w:r>
      <w:r>
        <w:rPr>
          <w:spacing w:val="-4"/>
        </w:rPr>
        <w:t>m</w:t>
      </w:r>
      <w:r>
        <w:t>ixtu</w:t>
      </w:r>
      <w:r>
        <w:rPr>
          <w:spacing w:val="-2"/>
        </w:rPr>
        <w:t>r</w:t>
      </w:r>
      <w:r>
        <w:t>e,</w:t>
      </w:r>
      <w:r>
        <w:t xml:space="preserve"> </w:t>
      </w:r>
      <w:r>
        <w:rPr>
          <w:spacing w:val="-1"/>
        </w:rPr>
        <w:t>w</w:t>
      </w:r>
      <w:r>
        <w:rPr>
          <w:spacing w:val="-3"/>
        </w:rPr>
        <w:t>i</w:t>
      </w:r>
      <w:r>
        <w:t>th</w:t>
      </w:r>
      <w:r>
        <w:t xml:space="preserve"> </w:t>
      </w:r>
      <w:r>
        <w:t>b</w:t>
      </w:r>
      <w:r>
        <w:rPr>
          <w:spacing w:val="-2"/>
        </w:rPr>
        <w:t>ail</w:t>
      </w:r>
      <w:r>
        <w:t>or</w:t>
      </w:r>
      <w:r>
        <w:rPr>
          <w:w w:val="42"/>
        </w:rPr>
        <w:t>‟</w:t>
      </w:r>
      <w:r>
        <w:t>s</w:t>
      </w:r>
      <w:r>
        <w:rPr>
          <w:spacing w:val="-2"/>
        </w:rPr>
        <w:t xml:space="preserve"> </w:t>
      </w:r>
      <w:r>
        <w:t>con</w:t>
      </w:r>
      <w:r>
        <w:rPr>
          <w:spacing w:val="-2"/>
        </w:rPr>
        <w:t>s</w:t>
      </w:r>
      <w:r>
        <w:t>en</w:t>
      </w:r>
      <w:r>
        <w:rPr>
          <w:spacing w:val="-2"/>
        </w:rPr>
        <w:t>t</w:t>
      </w:r>
      <w:r>
        <w:t>,</w:t>
      </w:r>
      <w:r>
        <w:t xml:space="preserve"> </w:t>
      </w:r>
      <w:r>
        <w:t>of</w:t>
      </w:r>
      <w:r>
        <w:rPr>
          <w:spacing w:val="-2"/>
        </w:rPr>
        <w:t xml:space="preserve"> </w:t>
      </w:r>
      <w:r>
        <w:t>his</w:t>
      </w:r>
      <w:r>
        <w:t xml:space="preserve"> </w:t>
      </w:r>
      <w:r>
        <w:rPr>
          <w:spacing w:val="-2"/>
        </w:rPr>
        <w:t>g</w:t>
      </w:r>
      <w:r>
        <w:t>oods</w:t>
      </w:r>
      <w:r>
        <w:rPr>
          <w:spacing w:val="-5"/>
        </w:rPr>
        <w:t xml:space="preserve"> </w:t>
      </w:r>
      <w:r>
        <w:rPr>
          <w:spacing w:val="-2"/>
        </w:rPr>
        <w:t>w</w:t>
      </w:r>
      <w:r>
        <w:t>ith</w:t>
      </w:r>
      <w:r>
        <w:t xml:space="preserve"> </w:t>
      </w:r>
      <w:r>
        <w:rPr>
          <w:spacing w:val="-3"/>
        </w:rPr>
        <w:t>b</w:t>
      </w:r>
      <w:r>
        <w:t>a</w:t>
      </w:r>
      <w:r>
        <w:rPr>
          <w:spacing w:val="-2"/>
        </w:rPr>
        <w:t>i</w:t>
      </w:r>
      <w:r>
        <w:t>le</w:t>
      </w:r>
      <w:r>
        <w:rPr>
          <w:spacing w:val="-2"/>
        </w:rPr>
        <w:t>e</w:t>
      </w:r>
      <w:r>
        <w:rPr>
          <w:w w:val="42"/>
        </w:rPr>
        <w:t>‟</w:t>
      </w:r>
      <w:r>
        <w:rPr>
          <w:spacing w:val="-1"/>
        </w:rPr>
        <w:t>s.</w:t>
      </w:r>
    </w:p>
    <w:p w14:paraId="65D12775" w14:textId="77777777" w:rsidR="000C5137" w:rsidRDefault="00556871">
      <w:pPr>
        <w:pStyle w:val="ListParagraph"/>
        <w:numPr>
          <w:ilvl w:val="0"/>
          <w:numId w:val="92"/>
        </w:numPr>
        <w:tabs>
          <w:tab w:val="left" w:pos="893"/>
        </w:tabs>
        <w:spacing w:before="37"/>
        <w:ind w:left="892" w:hanging="433"/>
      </w:pPr>
      <w:r>
        <w:t>Ef</w:t>
      </w:r>
      <w:r>
        <w:rPr>
          <w:spacing w:val="1"/>
        </w:rPr>
        <w:t>f</w:t>
      </w:r>
      <w:r>
        <w:rPr>
          <w:spacing w:val="-2"/>
        </w:rPr>
        <w:t>e</w:t>
      </w:r>
      <w:r>
        <w:t>ct</w:t>
      </w:r>
      <w:r>
        <w:rPr>
          <w:spacing w:val="1"/>
        </w:rPr>
        <w:t xml:space="preserve"> </w:t>
      </w:r>
      <w:r>
        <w:rPr>
          <w:spacing w:val="-3"/>
        </w:rPr>
        <w:t>o</w:t>
      </w:r>
      <w:r>
        <w:t>f</w:t>
      </w:r>
      <w:r>
        <w:t xml:space="preserve"> </w:t>
      </w:r>
      <w:r>
        <w:rPr>
          <w:spacing w:val="-4"/>
        </w:rPr>
        <w:t>m</w:t>
      </w:r>
      <w:r>
        <w:t>ixtu</w:t>
      </w:r>
      <w:r>
        <w:rPr>
          <w:spacing w:val="-2"/>
        </w:rPr>
        <w:t>r</w:t>
      </w:r>
      <w:r>
        <w:t>e,</w:t>
      </w:r>
      <w:r>
        <w:t xml:space="preserve"> </w:t>
      </w:r>
      <w:r>
        <w:rPr>
          <w:spacing w:val="-1"/>
        </w:rPr>
        <w:t>w</w:t>
      </w:r>
      <w:r>
        <w:rPr>
          <w:spacing w:val="-3"/>
        </w:rPr>
        <w:t>i</w:t>
      </w:r>
      <w:r>
        <w:t>tho</w:t>
      </w:r>
      <w:r>
        <w:rPr>
          <w:spacing w:val="-3"/>
        </w:rPr>
        <w:t>u</w:t>
      </w:r>
      <w:r>
        <w:t>t</w:t>
      </w:r>
      <w:r>
        <w:rPr>
          <w:spacing w:val="-2"/>
        </w:rPr>
        <w:t xml:space="preserve"> </w:t>
      </w:r>
      <w:r>
        <w:t>ba</w:t>
      </w:r>
      <w:r>
        <w:rPr>
          <w:spacing w:val="-2"/>
        </w:rPr>
        <w:t>i</w:t>
      </w:r>
      <w:r>
        <w:t>lo</w:t>
      </w:r>
      <w:r>
        <w:rPr>
          <w:spacing w:val="-2"/>
        </w:rPr>
        <w:t>r</w:t>
      </w:r>
      <w:r>
        <w:rPr>
          <w:w w:val="42"/>
        </w:rPr>
        <w:t>‟</w:t>
      </w:r>
      <w:r>
        <w:t>s</w:t>
      </w:r>
      <w:r>
        <w:t xml:space="preserve"> </w:t>
      </w:r>
      <w:r>
        <w:rPr>
          <w:spacing w:val="-2"/>
        </w:rPr>
        <w:t>c</w:t>
      </w:r>
      <w:r>
        <w:t>onse</w:t>
      </w:r>
      <w:r>
        <w:rPr>
          <w:spacing w:val="-3"/>
        </w:rPr>
        <w:t>n</w:t>
      </w:r>
      <w:r>
        <w:t>t,</w:t>
      </w:r>
      <w:r>
        <w:t xml:space="preserve"> </w:t>
      </w:r>
      <w:r>
        <w:rPr>
          <w:spacing w:val="-2"/>
        </w:rPr>
        <w:t>w</w:t>
      </w:r>
      <w:r>
        <w:t>h</w:t>
      </w:r>
      <w:r>
        <w:rPr>
          <w:spacing w:val="-2"/>
        </w:rPr>
        <w:t>e</w:t>
      </w:r>
      <w:r>
        <w:t>n</w:t>
      </w:r>
      <w:r>
        <w:t xml:space="preserve"> </w:t>
      </w:r>
      <w:r>
        <w:t>t</w:t>
      </w:r>
      <w:r>
        <w:rPr>
          <w:spacing w:val="-3"/>
        </w:rPr>
        <w:t>h</w:t>
      </w:r>
      <w:r>
        <w:t>e</w:t>
      </w:r>
      <w:r>
        <w:rPr>
          <w:spacing w:val="-2"/>
        </w:rPr>
        <w:t xml:space="preserve"> </w:t>
      </w:r>
      <w:r>
        <w:rPr>
          <w:spacing w:val="-3"/>
        </w:rPr>
        <w:t>g</w:t>
      </w:r>
      <w:r>
        <w:t>ood</w:t>
      </w:r>
      <w:r>
        <w:t xml:space="preserve"> </w:t>
      </w:r>
      <w:r>
        <w:t>can</w:t>
      </w:r>
      <w:r>
        <w:t xml:space="preserve"> </w:t>
      </w:r>
      <w:r>
        <w:t>be</w:t>
      </w:r>
      <w:r>
        <w:t xml:space="preserve"> </w:t>
      </w:r>
      <w:r>
        <w:rPr>
          <w:spacing w:val="-2"/>
        </w:rPr>
        <w:t>s</w:t>
      </w:r>
      <w:r>
        <w:t>ep</w:t>
      </w:r>
      <w:r>
        <w:rPr>
          <w:spacing w:val="-2"/>
        </w:rPr>
        <w:t>a</w:t>
      </w:r>
      <w:r>
        <w:t>r</w:t>
      </w:r>
      <w:r>
        <w:rPr>
          <w:spacing w:val="-2"/>
        </w:rPr>
        <w:t>a</w:t>
      </w:r>
      <w:r>
        <w:t>ted.</w:t>
      </w:r>
    </w:p>
    <w:p w14:paraId="23E3B0A3" w14:textId="77777777" w:rsidR="000C5137" w:rsidRDefault="00556871">
      <w:pPr>
        <w:pStyle w:val="ListParagraph"/>
        <w:numPr>
          <w:ilvl w:val="0"/>
          <w:numId w:val="92"/>
        </w:numPr>
        <w:tabs>
          <w:tab w:val="left" w:pos="893"/>
        </w:tabs>
        <w:spacing w:before="38"/>
        <w:ind w:left="892" w:hanging="433"/>
      </w:pPr>
      <w:r>
        <w:t>Ef</w:t>
      </w:r>
      <w:r>
        <w:rPr>
          <w:spacing w:val="1"/>
        </w:rPr>
        <w:t>f</w:t>
      </w:r>
      <w:r>
        <w:rPr>
          <w:spacing w:val="-2"/>
        </w:rPr>
        <w:t>e</w:t>
      </w:r>
      <w:r>
        <w:t>ct</w:t>
      </w:r>
      <w:r>
        <w:rPr>
          <w:spacing w:val="1"/>
        </w:rPr>
        <w:t xml:space="preserve"> </w:t>
      </w:r>
      <w:r>
        <w:rPr>
          <w:spacing w:val="-3"/>
        </w:rPr>
        <w:t>o</w:t>
      </w:r>
      <w:r>
        <w:t>f</w:t>
      </w:r>
      <w:r>
        <w:t xml:space="preserve"> </w:t>
      </w:r>
      <w:r>
        <w:rPr>
          <w:spacing w:val="-4"/>
        </w:rPr>
        <w:t>m</w:t>
      </w:r>
      <w:r>
        <w:t>ixtu</w:t>
      </w:r>
      <w:r>
        <w:rPr>
          <w:spacing w:val="-2"/>
        </w:rPr>
        <w:t>r</w:t>
      </w:r>
      <w:r>
        <w:t>e,</w:t>
      </w:r>
      <w:r>
        <w:t xml:space="preserve"> </w:t>
      </w:r>
      <w:r>
        <w:rPr>
          <w:spacing w:val="-1"/>
        </w:rPr>
        <w:t>w</w:t>
      </w:r>
      <w:r>
        <w:rPr>
          <w:spacing w:val="-3"/>
        </w:rPr>
        <w:t>i</w:t>
      </w:r>
      <w:r>
        <w:t>tho</w:t>
      </w:r>
      <w:r>
        <w:rPr>
          <w:spacing w:val="-3"/>
        </w:rPr>
        <w:t>u</w:t>
      </w:r>
      <w:r>
        <w:t>t</w:t>
      </w:r>
      <w:r>
        <w:rPr>
          <w:spacing w:val="-2"/>
        </w:rPr>
        <w:t xml:space="preserve"> </w:t>
      </w:r>
      <w:r>
        <w:t>ba</w:t>
      </w:r>
      <w:r>
        <w:rPr>
          <w:spacing w:val="-2"/>
        </w:rPr>
        <w:t>i</w:t>
      </w:r>
      <w:r>
        <w:t>lo</w:t>
      </w:r>
      <w:r>
        <w:rPr>
          <w:spacing w:val="-2"/>
        </w:rPr>
        <w:t>r</w:t>
      </w:r>
      <w:r>
        <w:rPr>
          <w:w w:val="42"/>
        </w:rPr>
        <w:t>‟</w:t>
      </w:r>
      <w:r>
        <w:t>s</w:t>
      </w:r>
      <w:r>
        <w:t xml:space="preserve"> </w:t>
      </w:r>
      <w:r>
        <w:rPr>
          <w:spacing w:val="-2"/>
        </w:rPr>
        <w:t>c</w:t>
      </w:r>
      <w:r>
        <w:t>onse</w:t>
      </w:r>
      <w:r>
        <w:rPr>
          <w:spacing w:val="-3"/>
        </w:rPr>
        <w:t>n</w:t>
      </w:r>
      <w:r>
        <w:t>t,</w:t>
      </w:r>
      <w:r>
        <w:t xml:space="preserve"> </w:t>
      </w:r>
      <w:r>
        <w:rPr>
          <w:spacing w:val="-2"/>
        </w:rPr>
        <w:t>w</w:t>
      </w:r>
      <w:r>
        <w:t>h</w:t>
      </w:r>
      <w:r>
        <w:rPr>
          <w:spacing w:val="-2"/>
        </w:rPr>
        <w:t>e</w:t>
      </w:r>
      <w:r>
        <w:t>n</w:t>
      </w:r>
      <w:r>
        <w:t xml:space="preserve"> </w:t>
      </w:r>
      <w:r>
        <w:t>t</w:t>
      </w:r>
      <w:r>
        <w:rPr>
          <w:spacing w:val="-3"/>
        </w:rPr>
        <w:t>h</w:t>
      </w:r>
      <w:r>
        <w:t>e</w:t>
      </w:r>
      <w:r>
        <w:rPr>
          <w:spacing w:val="-2"/>
        </w:rPr>
        <w:t xml:space="preserve"> </w:t>
      </w:r>
      <w:r>
        <w:rPr>
          <w:spacing w:val="-3"/>
        </w:rPr>
        <w:t>g</w:t>
      </w:r>
      <w:r>
        <w:t>oods</w:t>
      </w:r>
      <w:r>
        <w:t xml:space="preserve"> </w:t>
      </w:r>
      <w:r>
        <w:t>cann</w:t>
      </w:r>
      <w:r>
        <w:rPr>
          <w:spacing w:val="-2"/>
        </w:rPr>
        <w:t>o</w:t>
      </w:r>
      <w:r>
        <w:t>t</w:t>
      </w:r>
      <w:r>
        <w:rPr>
          <w:spacing w:val="1"/>
        </w:rPr>
        <w:t xml:space="preserve"> </w:t>
      </w:r>
      <w:r>
        <w:t>be</w:t>
      </w:r>
      <w:r>
        <w:rPr>
          <w:spacing w:val="-2"/>
        </w:rPr>
        <w:t xml:space="preserve"> </w:t>
      </w:r>
      <w:r>
        <w:rPr>
          <w:spacing w:val="-1"/>
        </w:rPr>
        <w:t>s</w:t>
      </w:r>
      <w:r>
        <w:t>ep</w:t>
      </w:r>
      <w:r>
        <w:rPr>
          <w:spacing w:val="-2"/>
        </w:rPr>
        <w:t>a</w:t>
      </w:r>
      <w:r>
        <w:t>r</w:t>
      </w:r>
      <w:r>
        <w:rPr>
          <w:spacing w:val="-2"/>
        </w:rPr>
        <w:t>a</w:t>
      </w:r>
      <w:r>
        <w:t>ted.</w:t>
      </w:r>
    </w:p>
    <w:p w14:paraId="70FC1DBA" w14:textId="77777777" w:rsidR="000C5137" w:rsidRDefault="00556871">
      <w:pPr>
        <w:pStyle w:val="ListParagraph"/>
        <w:numPr>
          <w:ilvl w:val="0"/>
          <w:numId w:val="92"/>
        </w:numPr>
        <w:tabs>
          <w:tab w:val="left" w:pos="893"/>
        </w:tabs>
        <w:spacing w:before="39"/>
        <w:ind w:left="892" w:hanging="433"/>
      </w:pPr>
      <w:r>
        <w:t>Repayment, by bailor, of necessary</w:t>
      </w:r>
      <w:r>
        <w:rPr>
          <w:spacing w:val="-10"/>
        </w:rPr>
        <w:t xml:space="preserve"> </w:t>
      </w:r>
      <w:r>
        <w:t>expenses.</w:t>
      </w:r>
    </w:p>
    <w:p w14:paraId="130D5179" w14:textId="77777777" w:rsidR="000C5137" w:rsidRDefault="00556871">
      <w:pPr>
        <w:pStyle w:val="ListParagraph"/>
        <w:numPr>
          <w:ilvl w:val="0"/>
          <w:numId w:val="92"/>
        </w:numPr>
        <w:tabs>
          <w:tab w:val="left" w:pos="893"/>
        </w:tabs>
        <w:spacing w:before="38"/>
        <w:ind w:left="892" w:hanging="433"/>
      </w:pPr>
      <w:r>
        <w:t>Restoration of goods lent</w:t>
      </w:r>
      <w:r>
        <w:rPr>
          <w:spacing w:val="-5"/>
        </w:rPr>
        <w:t xml:space="preserve"> </w:t>
      </w:r>
      <w:r>
        <w:t>gratuitously.</w:t>
      </w:r>
    </w:p>
    <w:p w14:paraId="00FB4DD3" w14:textId="77777777" w:rsidR="000C5137" w:rsidRDefault="00556871">
      <w:pPr>
        <w:pStyle w:val="ListParagraph"/>
        <w:numPr>
          <w:ilvl w:val="0"/>
          <w:numId w:val="92"/>
        </w:numPr>
        <w:tabs>
          <w:tab w:val="left" w:pos="893"/>
        </w:tabs>
        <w:spacing w:before="38"/>
        <w:ind w:left="892" w:hanging="433"/>
      </w:pPr>
      <w:r>
        <w:t>Return of goods bailed, on expiration of time or accomplishment of</w:t>
      </w:r>
      <w:r>
        <w:rPr>
          <w:spacing w:val="-16"/>
        </w:rPr>
        <w:t xml:space="preserve"> </w:t>
      </w:r>
      <w:r>
        <w:t>purpose.</w:t>
      </w:r>
    </w:p>
    <w:p w14:paraId="43E55A57" w14:textId="77777777" w:rsidR="000C5137" w:rsidRDefault="00556871">
      <w:pPr>
        <w:pStyle w:val="ListParagraph"/>
        <w:numPr>
          <w:ilvl w:val="0"/>
          <w:numId w:val="92"/>
        </w:numPr>
        <w:tabs>
          <w:tab w:val="left" w:pos="893"/>
        </w:tabs>
        <w:spacing w:before="37"/>
        <w:ind w:left="892" w:hanging="433"/>
      </w:pPr>
      <w:r>
        <w:rPr>
          <w:spacing w:val="-1"/>
        </w:rPr>
        <w:t>B</w:t>
      </w:r>
      <w:r>
        <w:t>a</w:t>
      </w:r>
      <w:r>
        <w:rPr>
          <w:spacing w:val="1"/>
        </w:rPr>
        <w:t>i</w:t>
      </w:r>
      <w:r>
        <w:rPr>
          <w:spacing w:val="-2"/>
        </w:rPr>
        <w:t>l</w:t>
      </w:r>
      <w:r>
        <w:t>ee</w:t>
      </w:r>
      <w:r>
        <w:rPr>
          <w:spacing w:val="-2"/>
          <w:w w:val="42"/>
        </w:rPr>
        <w:t>‟</w:t>
      </w:r>
      <w:r>
        <w:t>s</w:t>
      </w:r>
      <w:r>
        <w:t xml:space="preserve"> </w:t>
      </w:r>
      <w:r>
        <w:rPr>
          <w:spacing w:val="-2"/>
        </w:rPr>
        <w:t>r</w:t>
      </w:r>
      <w:r>
        <w:t>espo</w:t>
      </w:r>
      <w:r>
        <w:rPr>
          <w:spacing w:val="-3"/>
        </w:rPr>
        <w:t>n</w:t>
      </w:r>
      <w:r>
        <w:rPr>
          <w:spacing w:val="-1"/>
        </w:rPr>
        <w:t>s</w:t>
      </w:r>
      <w:r>
        <w:rPr>
          <w:spacing w:val="1"/>
        </w:rPr>
        <w:t>i</w:t>
      </w:r>
      <w:r>
        <w:rPr>
          <w:spacing w:val="-3"/>
        </w:rPr>
        <w:t>b</w:t>
      </w:r>
      <w:r>
        <w:t>i</w:t>
      </w:r>
      <w:r>
        <w:rPr>
          <w:spacing w:val="-2"/>
        </w:rPr>
        <w:t>l</w:t>
      </w:r>
      <w:r>
        <w:t>ity</w:t>
      </w:r>
      <w:r>
        <w:rPr>
          <w:spacing w:val="-3"/>
        </w:rPr>
        <w:t xml:space="preserve"> </w:t>
      </w:r>
      <w:r>
        <w:rPr>
          <w:spacing w:val="-2"/>
        </w:rPr>
        <w:t>w</w:t>
      </w:r>
      <w:r>
        <w:t>h</w:t>
      </w:r>
      <w:r>
        <w:rPr>
          <w:spacing w:val="-2"/>
        </w:rPr>
        <w:t>e</w:t>
      </w:r>
      <w:r>
        <w:t>n</w:t>
      </w:r>
      <w:r>
        <w:t xml:space="preserve"> </w:t>
      </w:r>
      <w:r>
        <w:rPr>
          <w:spacing w:val="-3"/>
        </w:rPr>
        <w:t>g</w:t>
      </w:r>
      <w:r>
        <w:t>oods</w:t>
      </w:r>
      <w:r>
        <w:t xml:space="preserve"> </w:t>
      </w:r>
      <w:r>
        <w:t>are</w:t>
      </w:r>
      <w:r>
        <w:rPr>
          <w:spacing w:val="-2"/>
        </w:rPr>
        <w:t xml:space="preserve"> </w:t>
      </w:r>
      <w:r>
        <w:t>not</w:t>
      </w:r>
      <w:r>
        <w:rPr>
          <w:spacing w:val="-2"/>
        </w:rPr>
        <w:t xml:space="preserve"> </w:t>
      </w:r>
      <w:r>
        <w:t>duly</w:t>
      </w:r>
      <w:r>
        <w:rPr>
          <w:spacing w:val="-3"/>
        </w:rPr>
        <w:t xml:space="preserve"> </w:t>
      </w:r>
      <w:r>
        <w:t>r</w:t>
      </w:r>
      <w:r>
        <w:rPr>
          <w:spacing w:val="-2"/>
        </w:rPr>
        <w:t>e</w:t>
      </w:r>
      <w:r>
        <w:t>tu</w:t>
      </w:r>
      <w:r>
        <w:rPr>
          <w:spacing w:val="-2"/>
        </w:rPr>
        <w:t>r</w:t>
      </w:r>
      <w:r>
        <w:rPr>
          <w:spacing w:val="-3"/>
        </w:rPr>
        <w:t>n</w:t>
      </w:r>
      <w:r>
        <w:t>ed.</w:t>
      </w:r>
    </w:p>
    <w:p w14:paraId="50C78868" w14:textId="77777777" w:rsidR="000C5137" w:rsidRDefault="00556871">
      <w:pPr>
        <w:pStyle w:val="ListParagraph"/>
        <w:numPr>
          <w:ilvl w:val="0"/>
          <w:numId w:val="92"/>
        </w:numPr>
        <w:tabs>
          <w:tab w:val="left" w:pos="893"/>
        </w:tabs>
        <w:spacing w:before="38"/>
        <w:ind w:left="892" w:hanging="433"/>
      </w:pPr>
      <w:r>
        <w:t>Termination of gratuitous bailment by</w:t>
      </w:r>
      <w:r>
        <w:rPr>
          <w:spacing w:val="-3"/>
        </w:rPr>
        <w:t xml:space="preserve"> </w:t>
      </w:r>
      <w:r>
        <w:t>death.</w:t>
      </w:r>
    </w:p>
    <w:p w14:paraId="11C8EA0E" w14:textId="77777777" w:rsidR="000C5137" w:rsidRDefault="00556871">
      <w:pPr>
        <w:pStyle w:val="ListParagraph"/>
        <w:numPr>
          <w:ilvl w:val="0"/>
          <w:numId w:val="92"/>
        </w:numPr>
        <w:tabs>
          <w:tab w:val="left" w:pos="893"/>
        </w:tabs>
        <w:spacing w:before="39"/>
        <w:ind w:left="892" w:hanging="433"/>
      </w:pPr>
      <w:r>
        <w:t>Bailor entitled to increase or profit from goods</w:t>
      </w:r>
      <w:r>
        <w:rPr>
          <w:spacing w:val="-7"/>
        </w:rPr>
        <w:t xml:space="preserve"> </w:t>
      </w:r>
      <w:r>
        <w:t>bailed.</w:t>
      </w:r>
    </w:p>
    <w:p w14:paraId="63C7E09E" w14:textId="77777777" w:rsidR="000C5137" w:rsidRDefault="00556871">
      <w:pPr>
        <w:pStyle w:val="ListParagraph"/>
        <w:numPr>
          <w:ilvl w:val="0"/>
          <w:numId w:val="92"/>
        </w:numPr>
        <w:tabs>
          <w:tab w:val="left" w:pos="893"/>
        </w:tabs>
        <w:spacing w:before="38"/>
        <w:ind w:left="892" w:hanging="433"/>
      </w:pPr>
      <w:r>
        <w:rPr>
          <w:spacing w:val="-1"/>
        </w:rPr>
        <w:t>B</w:t>
      </w:r>
      <w:r>
        <w:t>a</w:t>
      </w:r>
      <w:r>
        <w:rPr>
          <w:spacing w:val="1"/>
        </w:rPr>
        <w:t>i</w:t>
      </w:r>
      <w:r>
        <w:t>l</w:t>
      </w:r>
      <w:r>
        <w:rPr>
          <w:spacing w:val="-3"/>
        </w:rPr>
        <w:t>o</w:t>
      </w:r>
      <w:r>
        <w:t>r</w:t>
      </w:r>
      <w:r>
        <w:rPr>
          <w:spacing w:val="-2"/>
          <w:w w:val="42"/>
        </w:rPr>
        <w:t>‟</w:t>
      </w:r>
      <w:r>
        <w:t>s</w:t>
      </w:r>
      <w:r>
        <w:t xml:space="preserve"> </w:t>
      </w:r>
      <w:r>
        <w:rPr>
          <w:spacing w:val="-2"/>
        </w:rPr>
        <w:t>r</w:t>
      </w:r>
      <w:r>
        <w:t>espo</w:t>
      </w:r>
      <w:r>
        <w:rPr>
          <w:spacing w:val="-3"/>
        </w:rPr>
        <w:t>n</w:t>
      </w:r>
      <w:r>
        <w:rPr>
          <w:spacing w:val="-1"/>
        </w:rPr>
        <w:t>s</w:t>
      </w:r>
      <w:r>
        <w:rPr>
          <w:spacing w:val="1"/>
        </w:rPr>
        <w:t>i</w:t>
      </w:r>
      <w:r>
        <w:rPr>
          <w:spacing w:val="-3"/>
        </w:rPr>
        <w:t>b</w:t>
      </w:r>
      <w:r>
        <w:t>i</w:t>
      </w:r>
      <w:r>
        <w:rPr>
          <w:spacing w:val="-2"/>
        </w:rPr>
        <w:t>l</w:t>
      </w:r>
      <w:r>
        <w:t>ity</w:t>
      </w:r>
      <w:r>
        <w:rPr>
          <w:spacing w:val="-3"/>
        </w:rPr>
        <w:t xml:space="preserve"> </w:t>
      </w:r>
      <w:r>
        <w:t>to</w:t>
      </w:r>
      <w:r>
        <w:rPr>
          <w:spacing w:val="-3"/>
        </w:rPr>
        <w:t xml:space="preserve"> </w:t>
      </w:r>
      <w:r>
        <w:t>b</w:t>
      </w:r>
      <w:r>
        <w:rPr>
          <w:spacing w:val="-2"/>
        </w:rPr>
        <w:t>a</w:t>
      </w:r>
      <w:r>
        <w:t>ilee.</w:t>
      </w:r>
    </w:p>
    <w:p w14:paraId="0600FCD2" w14:textId="77777777" w:rsidR="000C5137" w:rsidRDefault="00556871">
      <w:pPr>
        <w:pStyle w:val="ListParagraph"/>
        <w:numPr>
          <w:ilvl w:val="0"/>
          <w:numId w:val="92"/>
        </w:numPr>
        <w:tabs>
          <w:tab w:val="left" w:pos="893"/>
        </w:tabs>
        <w:spacing w:before="37"/>
        <w:ind w:left="892" w:hanging="433"/>
      </w:pPr>
      <w:r>
        <w:t>Bailment by several joint</w:t>
      </w:r>
      <w:r>
        <w:rPr>
          <w:spacing w:val="-4"/>
        </w:rPr>
        <w:t xml:space="preserve"> </w:t>
      </w:r>
      <w:r>
        <w:t>owners.</w:t>
      </w:r>
    </w:p>
    <w:p w14:paraId="6EEFBB95" w14:textId="77777777" w:rsidR="000C5137" w:rsidRDefault="00556871">
      <w:pPr>
        <w:pStyle w:val="ListParagraph"/>
        <w:numPr>
          <w:ilvl w:val="0"/>
          <w:numId w:val="92"/>
        </w:numPr>
        <w:tabs>
          <w:tab w:val="left" w:pos="893"/>
        </w:tabs>
        <w:spacing w:before="38"/>
        <w:ind w:left="892" w:hanging="433"/>
      </w:pPr>
      <w:r>
        <w:t>Bailee not responsible on re-delivery to bailor without</w:t>
      </w:r>
      <w:r>
        <w:rPr>
          <w:spacing w:val="-8"/>
        </w:rPr>
        <w:t xml:space="preserve"> </w:t>
      </w:r>
      <w:r>
        <w:t>title.</w:t>
      </w:r>
    </w:p>
    <w:p w14:paraId="7DFC4547" w14:textId="77777777" w:rsidR="000C5137" w:rsidRDefault="00556871">
      <w:pPr>
        <w:pStyle w:val="ListParagraph"/>
        <w:numPr>
          <w:ilvl w:val="0"/>
          <w:numId w:val="92"/>
        </w:numPr>
        <w:tabs>
          <w:tab w:val="left" w:pos="893"/>
        </w:tabs>
        <w:spacing w:before="39"/>
        <w:ind w:left="892" w:hanging="433"/>
      </w:pPr>
      <w:r>
        <w:t>Right of third person claiming goods</w:t>
      </w:r>
      <w:r>
        <w:rPr>
          <w:spacing w:val="-5"/>
        </w:rPr>
        <w:t xml:space="preserve"> </w:t>
      </w:r>
      <w:r>
        <w:t>bailed.</w:t>
      </w:r>
    </w:p>
    <w:p w14:paraId="51FAA243" w14:textId="77777777" w:rsidR="000C5137" w:rsidRDefault="00556871">
      <w:pPr>
        <w:pStyle w:val="ListParagraph"/>
        <w:numPr>
          <w:ilvl w:val="0"/>
          <w:numId w:val="92"/>
        </w:numPr>
        <w:tabs>
          <w:tab w:val="left" w:pos="893"/>
        </w:tabs>
        <w:spacing w:before="38"/>
        <w:ind w:left="892" w:hanging="433"/>
      </w:pPr>
      <w:r>
        <w:t>Right of finder of</w:t>
      </w:r>
      <w:r>
        <w:rPr>
          <w:spacing w:val="-1"/>
        </w:rPr>
        <w:t xml:space="preserve"> </w:t>
      </w:r>
      <w:r>
        <w:t>goods.</w:t>
      </w:r>
    </w:p>
    <w:p w14:paraId="172FCCB8" w14:textId="77777777" w:rsidR="000C5137" w:rsidRDefault="00556871">
      <w:pPr>
        <w:spacing w:before="37"/>
        <w:ind w:left="892"/>
      </w:pPr>
      <w:r>
        <w:t>May sue for specific reward offered.</w:t>
      </w:r>
    </w:p>
    <w:p w14:paraId="1FCD634C" w14:textId="77777777" w:rsidR="000C5137" w:rsidRDefault="00556871">
      <w:pPr>
        <w:pStyle w:val="ListParagraph"/>
        <w:numPr>
          <w:ilvl w:val="0"/>
          <w:numId w:val="92"/>
        </w:numPr>
        <w:tabs>
          <w:tab w:val="left" w:pos="893"/>
        </w:tabs>
        <w:spacing w:before="38"/>
        <w:ind w:left="892" w:hanging="433"/>
      </w:pPr>
      <w:r>
        <w:t>When finder of thing commonly on sale may sell</w:t>
      </w:r>
      <w:r>
        <w:rPr>
          <w:spacing w:val="-18"/>
        </w:rPr>
        <w:t xml:space="preserve"> </w:t>
      </w:r>
      <w:r>
        <w:rPr>
          <w:spacing w:val="2"/>
        </w:rPr>
        <w:t>it.</w:t>
      </w:r>
    </w:p>
    <w:p w14:paraId="256713C8" w14:textId="77777777" w:rsidR="000C5137" w:rsidRDefault="00556871">
      <w:pPr>
        <w:pStyle w:val="ListParagraph"/>
        <w:numPr>
          <w:ilvl w:val="0"/>
          <w:numId w:val="92"/>
        </w:numPr>
        <w:tabs>
          <w:tab w:val="left" w:pos="893"/>
        </w:tabs>
        <w:spacing w:before="38"/>
        <w:ind w:left="892" w:hanging="433"/>
      </w:pPr>
      <w:r>
        <w:rPr>
          <w:spacing w:val="-1"/>
        </w:rPr>
        <w:t>B</w:t>
      </w:r>
      <w:r>
        <w:t>a</w:t>
      </w:r>
      <w:r>
        <w:rPr>
          <w:spacing w:val="1"/>
        </w:rPr>
        <w:t>i</w:t>
      </w:r>
      <w:r>
        <w:rPr>
          <w:spacing w:val="-2"/>
        </w:rPr>
        <w:t>l</w:t>
      </w:r>
      <w:r>
        <w:t>ee</w:t>
      </w:r>
      <w:r>
        <w:rPr>
          <w:spacing w:val="-2"/>
          <w:w w:val="42"/>
        </w:rPr>
        <w:t>‟</w:t>
      </w:r>
      <w:r>
        <w:t>s</w:t>
      </w:r>
      <w:r>
        <w:t xml:space="preserve"> </w:t>
      </w:r>
      <w:r>
        <w:t>p</w:t>
      </w:r>
      <w:r>
        <w:rPr>
          <w:spacing w:val="-2"/>
        </w:rPr>
        <w:t>a</w:t>
      </w:r>
      <w:r>
        <w:t>r</w:t>
      </w:r>
      <w:r>
        <w:rPr>
          <w:spacing w:val="-2"/>
        </w:rPr>
        <w:t>t</w:t>
      </w:r>
      <w:r>
        <w:t>ic</w:t>
      </w:r>
      <w:r>
        <w:rPr>
          <w:spacing w:val="-2"/>
        </w:rPr>
        <w:t>u</w:t>
      </w:r>
      <w:r>
        <w:t>l</w:t>
      </w:r>
      <w:r>
        <w:rPr>
          <w:spacing w:val="-2"/>
        </w:rPr>
        <w:t>a</w:t>
      </w:r>
      <w:r>
        <w:t>r</w:t>
      </w:r>
      <w:r>
        <w:t xml:space="preserve"> </w:t>
      </w:r>
      <w:r>
        <w:rPr>
          <w:spacing w:val="-2"/>
        </w:rPr>
        <w:t>l</w:t>
      </w:r>
      <w:r>
        <w:t>ien.</w:t>
      </w:r>
    </w:p>
    <w:p w14:paraId="7E6EA9D5" w14:textId="77777777" w:rsidR="000C5137" w:rsidRDefault="00556871">
      <w:pPr>
        <w:pStyle w:val="ListParagraph"/>
        <w:numPr>
          <w:ilvl w:val="0"/>
          <w:numId w:val="92"/>
        </w:numPr>
        <w:tabs>
          <w:tab w:val="left" w:pos="893"/>
        </w:tabs>
        <w:spacing w:before="40"/>
        <w:ind w:left="892" w:hanging="433"/>
      </w:pPr>
      <w:r>
        <w:t>General lien of bankers, factors, wharfingers, attorneys and</w:t>
      </w:r>
      <w:r>
        <w:rPr>
          <w:spacing w:val="-9"/>
        </w:rPr>
        <w:t xml:space="preserve"> </w:t>
      </w:r>
      <w:r>
        <w:t>policy-brokers.</w:t>
      </w:r>
    </w:p>
    <w:p w14:paraId="767649D6" w14:textId="77777777" w:rsidR="000C5137" w:rsidRDefault="000C5137">
      <w:pPr>
        <w:pStyle w:val="BodyText"/>
        <w:spacing w:before="6"/>
        <w:ind w:left="0" w:firstLine="0"/>
        <w:rPr>
          <w:sz w:val="20"/>
        </w:rPr>
      </w:pPr>
    </w:p>
    <w:p w14:paraId="32FB8184" w14:textId="77777777" w:rsidR="000C5137" w:rsidRDefault="00556871">
      <w:pPr>
        <w:pStyle w:val="Heading3"/>
        <w:spacing w:before="0"/>
      </w:pPr>
      <w:r>
        <w:t>Bailments of pledges</w:t>
      </w:r>
    </w:p>
    <w:p w14:paraId="75A478A5" w14:textId="77777777" w:rsidR="000C5137" w:rsidRDefault="00556871">
      <w:pPr>
        <w:pStyle w:val="ListParagraph"/>
        <w:numPr>
          <w:ilvl w:val="0"/>
          <w:numId w:val="92"/>
        </w:numPr>
        <w:tabs>
          <w:tab w:val="left" w:pos="893"/>
        </w:tabs>
        <w:spacing w:before="158"/>
        <w:ind w:left="892" w:hanging="433"/>
      </w:pPr>
      <w:r>
        <w:t>“Pledge”, “Pawnor” and “Pawnee”</w:t>
      </w:r>
      <w:r>
        <w:rPr>
          <w:spacing w:val="-4"/>
        </w:rPr>
        <w:t xml:space="preserve"> </w:t>
      </w:r>
      <w:r>
        <w:t>defined.</w:t>
      </w:r>
    </w:p>
    <w:p w14:paraId="41B54E06" w14:textId="77777777" w:rsidR="000C5137" w:rsidRDefault="00556871">
      <w:pPr>
        <w:pStyle w:val="ListParagraph"/>
        <w:numPr>
          <w:ilvl w:val="0"/>
          <w:numId w:val="92"/>
        </w:numPr>
        <w:tabs>
          <w:tab w:val="left" w:pos="893"/>
        </w:tabs>
        <w:spacing w:before="39"/>
        <w:ind w:left="892" w:hanging="433"/>
      </w:pPr>
      <w:r>
        <w:rPr>
          <w:spacing w:val="-1"/>
        </w:rPr>
        <w:t>Pa</w:t>
      </w:r>
      <w:r>
        <w:rPr>
          <w:spacing w:val="-2"/>
        </w:rPr>
        <w:t>w</w:t>
      </w:r>
      <w:r>
        <w:t>nee</w:t>
      </w:r>
      <w:r>
        <w:rPr>
          <w:spacing w:val="-2"/>
          <w:w w:val="42"/>
        </w:rPr>
        <w:t>‟</w:t>
      </w:r>
      <w:r>
        <w:t>s</w:t>
      </w:r>
      <w:r>
        <w:t xml:space="preserve"> </w:t>
      </w:r>
      <w:r>
        <w:rPr>
          <w:spacing w:val="-2"/>
        </w:rPr>
        <w:t>r</w:t>
      </w:r>
      <w:r>
        <w:t>i</w:t>
      </w:r>
      <w:r>
        <w:rPr>
          <w:spacing w:val="-3"/>
        </w:rPr>
        <w:t>g</w:t>
      </w:r>
      <w:r>
        <w:t>ht</w:t>
      </w:r>
      <w:r>
        <w:rPr>
          <w:spacing w:val="1"/>
        </w:rPr>
        <w:t xml:space="preserve"> </w:t>
      </w:r>
      <w:r>
        <w:t>of</w:t>
      </w:r>
      <w:r>
        <w:rPr>
          <w:spacing w:val="-2"/>
        </w:rPr>
        <w:t xml:space="preserve"> </w:t>
      </w:r>
      <w:r>
        <w:t>r</w:t>
      </w:r>
      <w:r>
        <w:rPr>
          <w:spacing w:val="-2"/>
        </w:rPr>
        <w:t>e</w:t>
      </w:r>
      <w:r>
        <w:t>t</w:t>
      </w:r>
      <w:r>
        <w:rPr>
          <w:spacing w:val="-2"/>
        </w:rPr>
        <w:t>a</w:t>
      </w:r>
      <w:r>
        <w:t>in</w:t>
      </w:r>
      <w:r>
        <w:rPr>
          <w:spacing w:val="-2"/>
        </w:rPr>
        <w:t>e</w:t>
      </w:r>
      <w:r>
        <w:t>r.</w:t>
      </w:r>
    </w:p>
    <w:p w14:paraId="637F0E39" w14:textId="77777777" w:rsidR="000C5137" w:rsidRDefault="00556871">
      <w:pPr>
        <w:pStyle w:val="ListParagraph"/>
        <w:numPr>
          <w:ilvl w:val="0"/>
          <w:numId w:val="92"/>
        </w:numPr>
        <w:tabs>
          <w:tab w:val="left" w:pos="893"/>
        </w:tabs>
        <w:spacing w:before="38" w:line="276" w:lineRule="auto"/>
        <w:ind w:left="892" w:right="1515" w:hanging="432"/>
      </w:pPr>
      <w:r>
        <w:t>Pawnee not to retain for debt or promise other than that for which goods pledged. Presumption in case of subsequent</w:t>
      </w:r>
      <w:r>
        <w:rPr>
          <w:spacing w:val="-5"/>
        </w:rPr>
        <w:t xml:space="preserve"> </w:t>
      </w:r>
      <w:r>
        <w:t>advances.</w:t>
      </w:r>
    </w:p>
    <w:p w14:paraId="1C519CF1" w14:textId="77777777" w:rsidR="000C5137" w:rsidRDefault="000C5137">
      <w:pPr>
        <w:spacing w:line="276" w:lineRule="auto"/>
        <w:sectPr w:rsidR="000C5137">
          <w:pgSz w:w="12240" w:h="15840"/>
          <w:pgMar w:top="1360" w:right="1320" w:bottom="1220" w:left="1340" w:header="0" w:footer="1036" w:gutter="0"/>
          <w:cols w:space="720"/>
        </w:sectPr>
      </w:pPr>
    </w:p>
    <w:p w14:paraId="01FE832D" w14:textId="77777777" w:rsidR="000C5137" w:rsidRDefault="00556871">
      <w:pPr>
        <w:pStyle w:val="BodyText"/>
        <w:spacing w:before="74"/>
        <w:ind w:firstLine="0"/>
      </w:pPr>
      <w:r>
        <w:rPr>
          <w:color w:val="2D2D2D"/>
          <w:sz w:val="22"/>
        </w:rPr>
        <w:lastRenderedPageBreak/>
        <w:t>S</w:t>
      </w:r>
      <w:r>
        <w:rPr>
          <w:color w:val="2D2D2D"/>
        </w:rPr>
        <w:t>ECTIONS</w:t>
      </w:r>
    </w:p>
    <w:p w14:paraId="1BFAFC9D" w14:textId="77777777" w:rsidR="000C5137" w:rsidRDefault="00556871">
      <w:pPr>
        <w:pStyle w:val="Heading2"/>
        <w:numPr>
          <w:ilvl w:val="0"/>
          <w:numId w:val="92"/>
        </w:numPr>
        <w:tabs>
          <w:tab w:val="left" w:pos="893"/>
        </w:tabs>
        <w:ind w:left="892" w:hanging="433"/>
      </w:pPr>
      <w:r>
        <w:rPr>
          <w:spacing w:val="-1"/>
        </w:rPr>
        <w:t>Pa</w:t>
      </w:r>
      <w:r>
        <w:rPr>
          <w:spacing w:val="-2"/>
        </w:rPr>
        <w:t>w</w:t>
      </w:r>
      <w:r>
        <w:t>nee</w:t>
      </w:r>
      <w:r>
        <w:rPr>
          <w:spacing w:val="-2"/>
          <w:w w:val="42"/>
        </w:rPr>
        <w:t>‟</w:t>
      </w:r>
      <w:r>
        <w:t>s</w:t>
      </w:r>
      <w:r>
        <w:t xml:space="preserve"> </w:t>
      </w:r>
      <w:r>
        <w:rPr>
          <w:spacing w:val="-2"/>
        </w:rPr>
        <w:t>r</w:t>
      </w:r>
      <w:r>
        <w:t>i</w:t>
      </w:r>
      <w:r>
        <w:rPr>
          <w:spacing w:val="-3"/>
        </w:rPr>
        <w:t>g</w:t>
      </w:r>
      <w:r>
        <w:t>ht</w:t>
      </w:r>
      <w:r>
        <w:rPr>
          <w:spacing w:val="1"/>
        </w:rPr>
        <w:t xml:space="preserve"> </w:t>
      </w:r>
      <w:r>
        <w:t>as</w:t>
      </w:r>
      <w:r>
        <w:rPr>
          <w:spacing w:val="-2"/>
        </w:rPr>
        <w:t xml:space="preserve"> </w:t>
      </w:r>
      <w:r>
        <w:t>to</w:t>
      </w:r>
      <w:r>
        <w:rPr>
          <w:spacing w:val="-3"/>
        </w:rPr>
        <w:t xml:space="preserve"> </w:t>
      </w:r>
      <w:r>
        <w:t>ex</w:t>
      </w:r>
      <w:r>
        <w:rPr>
          <w:spacing w:val="-2"/>
        </w:rPr>
        <w:t>t</w:t>
      </w:r>
      <w:r>
        <w:t>ra</w:t>
      </w:r>
      <w:r>
        <w:rPr>
          <w:spacing w:val="-2"/>
        </w:rPr>
        <w:t>or</w:t>
      </w:r>
      <w:r>
        <w:t>din</w:t>
      </w:r>
      <w:r>
        <w:rPr>
          <w:spacing w:val="-2"/>
        </w:rPr>
        <w:t>a</w:t>
      </w:r>
      <w:r>
        <w:t>ry</w:t>
      </w:r>
      <w:r>
        <w:rPr>
          <w:spacing w:val="-3"/>
        </w:rPr>
        <w:t xml:space="preserve"> </w:t>
      </w:r>
      <w:r>
        <w:t>expen</w:t>
      </w:r>
      <w:r>
        <w:rPr>
          <w:spacing w:val="-2"/>
        </w:rPr>
        <w:t>s</w:t>
      </w:r>
      <w:r>
        <w:t>es</w:t>
      </w:r>
      <w:r>
        <w:rPr>
          <w:spacing w:val="-2"/>
        </w:rPr>
        <w:t xml:space="preserve"> </w:t>
      </w:r>
      <w:r>
        <w:t>inc</w:t>
      </w:r>
      <w:r>
        <w:rPr>
          <w:spacing w:val="-2"/>
        </w:rPr>
        <w:t>u</w:t>
      </w:r>
      <w:r>
        <w:t>rr</w:t>
      </w:r>
      <w:r>
        <w:rPr>
          <w:spacing w:val="-2"/>
        </w:rPr>
        <w:t>e</w:t>
      </w:r>
      <w:r>
        <w:t>d.</w:t>
      </w:r>
    </w:p>
    <w:p w14:paraId="06B9CD69" w14:textId="77777777" w:rsidR="000C5137" w:rsidRDefault="00556871">
      <w:pPr>
        <w:pStyle w:val="ListParagraph"/>
        <w:numPr>
          <w:ilvl w:val="0"/>
          <w:numId w:val="92"/>
        </w:numPr>
        <w:tabs>
          <w:tab w:val="left" w:pos="893"/>
        </w:tabs>
        <w:spacing w:before="38"/>
        <w:ind w:left="892" w:hanging="433"/>
      </w:pPr>
      <w:r>
        <w:rPr>
          <w:spacing w:val="-1"/>
        </w:rPr>
        <w:t>Pa</w:t>
      </w:r>
      <w:r>
        <w:rPr>
          <w:spacing w:val="-2"/>
        </w:rPr>
        <w:t>w</w:t>
      </w:r>
      <w:r>
        <w:t>nee</w:t>
      </w:r>
      <w:r>
        <w:rPr>
          <w:spacing w:val="-2"/>
          <w:w w:val="42"/>
        </w:rPr>
        <w:t>‟</w:t>
      </w:r>
      <w:r>
        <w:t>s</w:t>
      </w:r>
      <w:r>
        <w:t xml:space="preserve"> </w:t>
      </w:r>
      <w:r>
        <w:rPr>
          <w:spacing w:val="-2"/>
        </w:rPr>
        <w:t>r</w:t>
      </w:r>
      <w:r>
        <w:t>i</w:t>
      </w:r>
      <w:r>
        <w:rPr>
          <w:spacing w:val="-3"/>
        </w:rPr>
        <w:t>g</w:t>
      </w:r>
      <w:r>
        <w:t>ht</w:t>
      </w:r>
      <w:r>
        <w:rPr>
          <w:spacing w:val="1"/>
        </w:rPr>
        <w:t xml:space="preserve"> </w:t>
      </w:r>
      <w:r>
        <w:rPr>
          <w:spacing w:val="-2"/>
        </w:rPr>
        <w:t>w</w:t>
      </w:r>
      <w:r>
        <w:t>he</w:t>
      </w:r>
      <w:r>
        <w:rPr>
          <w:spacing w:val="-2"/>
        </w:rPr>
        <w:t>r</w:t>
      </w:r>
      <w:r>
        <w:t>e</w:t>
      </w:r>
      <w:r>
        <w:t xml:space="preserve"> </w:t>
      </w:r>
      <w:r>
        <w:t>pa</w:t>
      </w:r>
      <w:r>
        <w:rPr>
          <w:spacing w:val="-2"/>
        </w:rPr>
        <w:t>w</w:t>
      </w:r>
      <w:r>
        <w:rPr>
          <w:spacing w:val="-3"/>
        </w:rPr>
        <w:t>n</w:t>
      </w:r>
      <w:r>
        <w:t>or</w:t>
      </w:r>
      <w:r>
        <w:t xml:space="preserve"> </w:t>
      </w:r>
      <w:r>
        <w:rPr>
          <w:spacing w:val="-4"/>
        </w:rPr>
        <w:t>m</w:t>
      </w:r>
      <w:r>
        <w:t>a</w:t>
      </w:r>
      <w:r>
        <w:rPr>
          <w:spacing w:val="-2"/>
        </w:rPr>
        <w:t>k</w:t>
      </w:r>
      <w:r>
        <w:t>es</w:t>
      </w:r>
      <w:r>
        <w:t xml:space="preserve"> </w:t>
      </w:r>
      <w:r>
        <w:t>de</w:t>
      </w:r>
      <w:r>
        <w:rPr>
          <w:spacing w:val="1"/>
        </w:rPr>
        <w:t>f</w:t>
      </w:r>
      <w:r>
        <w:t>a</w:t>
      </w:r>
      <w:r>
        <w:rPr>
          <w:spacing w:val="-2"/>
        </w:rPr>
        <w:t>u</w:t>
      </w:r>
      <w:r>
        <w:t>lt.</w:t>
      </w:r>
    </w:p>
    <w:p w14:paraId="2109EC5E" w14:textId="77777777" w:rsidR="000C5137" w:rsidRDefault="00556871">
      <w:pPr>
        <w:pStyle w:val="ListParagraph"/>
        <w:numPr>
          <w:ilvl w:val="0"/>
          <w:numId w:val="92"/>
        </w:numPr>
        <w:tabs>
          <w:tab w:val="left" w:pos="893"/>
        </w:tabs>
        <w:spacing w:before="40"/>
        <w:ind w:left="892" w:hanging="433"/>
      </w:pPr>
      <w:r>
        <w:rPr>
          <w:spacing w:val="-2"/>
        </w:rPr>
        <w:t>D</w:t>
      </w:r>
      <w:r>
        <w:t>e</w:t>
      </w:r>
      <w:r>
        <w:rPr>
          <w:spacing w:val="1"/>
        </w:rPr>
        <w:t>f</w:t>
      </w:r>
      <w:r>
        <w:t>a</w:t>
      </w:r>
      <w:r>
        <w:rPr>
          <w:spacing w:val="-2"/>
        </w:rPr>
        <w:t>u</w:t>
      </w:r>
      <w:r>
        <w:t>l</w:t>
      </w:r>
      <w:r>
        <w:rPr>
          <w:spacing w:val="-2"/>
        </w:rPr>
        <w:t>t</w:t>
      </w:r>
      <w:r>
        <w:t>ing</w:t>
      </w:r>
      <w:r>
        <w:rPr>
          <w:spacing w:val="-3"/>
        </w:rPr>
        <w:t xml:space="preserve"> </w:t>
      </w:r>
      <w:r>
        <w:t>pawno</w:t>
      </w:r>
      <w:r>
        <w:rPr>
          <w:spacing w:val="-3"/>
        </w:rPr>
        <w:t>r</w:t>
      </w:r>
      <w:r>
        <w:rPr>
          <w:w w:val="42"/>
        </w:rPr>
        <w:t>‟</w:t>
      </w:r>
      <w:r>
        <w:t>s</w:t>
      </w:r>
      <w:r>
        <w:t xml:space="preserve"> </w:t>
      </w:r>
      <w:r>
        <w:rPr>
          <w:spacing w:val="-2"/>
        </w:rPr>
        <w:t>r</w:t>
      </w:r>
      <w:r>
        <w:t>i</w:t>
      </w:r>
      <w:r>
        <w:rPr>
          <w:spacing w:val="-3"/>
        </w:rPr>
        <w:t>g</w:t>
      </w:r>
      <w:r>
        <w:t>ht</w:t>
      </w:r>
      <w:r>
        <w:rPr>
          <w:spacing w:val="1"/>
        </w:rPr>
        <w:t xml:space="preserve"> </w:t>
      </w:r>
      <w:r>
        <w:rPr>
          <w:spacing w:val="-2"/>
        </w:rPr>
        <w:t>t</w:t>
      </w:r>
      <w:r>
        <w:t>o</w:t>
      </w:r>
      <w:r>
        <w:t xml:space="preserve"> </w:t>
      </w:r>
      <w:r>
        <w:t>re</w:t>
      </w:r>
      <w:r>
        <w:rPr>
          <w:spacing w:val="-2"/>
        </w:rPr>
        <w:t>d</w:t>
      </w:r>
      <w:r>
        <w:t>ee</w:t>
      </w:r>
      <w:r>
        <w:rPr>
          <w:spacing w:val="-4"/>
        </w:rPr>
        <w:t>m</w:t>
      </w:r>
      <w:r>
        <w:t>.</w:t>
      </w:r>
    </w:p>
    <w:p w14:paraId="14BDA6F8" w14:textId="77777777" w:rsidR="000C5137" w:rsidRDefault="00556871">
      <w:pPr>
        <w:pStyle w:val="ListParagraph"/>
        <w:numPr>
          <w:ilvl w:val="0"/>
          <w:numId w:val="92"/>
        </w:numPr>
        <w:tabs>
          <w:tab w:val="left" w:pos="893"/>
        </w:tabs>
        <w:spacing w:before="37"/>
        <w:ind w:left="892" w:hanging="433"/>
      </w:pPr>
      <w:r>
        <w:t>Pledge by mercantile</w:t>
      </w:r>
      <w:r>
        <w:rPr>
          <w:spacing w:val="-5"/>
        </w:rPr>
        <w:t xml:space="preserve"> </w:t>
      </w:r>
      <w:r>
        <w:t>agent.</w:t>
      </w:r>
    </w:p>
    <w:p w14:paraId="4ABB433F" w14:textId="77777777" w:rsidR="000C5137" w:rsidRDefault="00556871">
      <w:pPr>
        <w:spacing w:before="37"/>
        <w:ind w:left="477"/>
      </w:pPr>
      <w:r>
        <w:t>178A. Pledge by person in possession under voidable contract.</w:t>
      </w:r>
    </w:p>
    <w:p w14:paraId="0D0FA8D9" w14:textId="77777777" w:rsidR="000C5137" w:rsidRDefault="00556871">
      <w:pPr>
        <w:pStyle w:val="ListParagraph"/>
        <w:numPr>
          <w:ilvl w:val="0"/>
          <w:numId w:val="92"/>
        </w:numPr>
        <w:tabs>
          <w:tab w:val="left" w:pos="893"/>
        </w:tabs>
        <w:spacing w:before="38"/>
        <w:ind w:left="892" w:hanging="433"/>
      </w:pPr>
      <w:r>
        <w:t>Pledge where pawnor has only a limited</w:t>
      </w:r>
      <w:r>
        <w:rPr>
          <w:spacing w:val="-4"/>
        </w:rPr>
        <w:t xml:space="preserve"> </w:t>
      </w:r>
      <w:r>
        <w:t>interest.</w:t>
      </w:r>
    </w:p>
    <w:p w14:paraId="2CCD41F5" w14:textId="77777777" w:rsidR="000C5137" w:rsidRDefault="000C5137">
      <w:pPr>
        <w:pStyle w:val="BodyText"/>
        <w:spacing w:before="9"/>
        <w:ind w:left="0" w:firstLine="0"/>
        <w:rPr>
          <w:sz w:val="20"/>
        </w:rPr>
      </w:pPr>
    </w:p>
    <w:p w14:paraId="59682586" w14:textId="77777777" w:rsidR="000C5137" w:rsidRDefault="00556871">
      <w:pPr>
        <w:pStyle w:val="Heading3"/>
        <w:spacing w:before="0"/>
        <w:ind w:right="2069"/>
      </w:pPr>
      <w:r>
        <w:t>Suits by bailees or bailors against wrong-doers</w:t>
      </w:r>
    </w:p>
    <w:p w14:paraId="0B747780" w14:textId="77777777" w:rsidR="000C5137" w:rsidRDefault="00556871">
      <w:pPr>
        <w:pStyle w:val="ListParagraph"/>
        <w:numPr>
          <w:ilvl w:val="0"/>
          <w:numId w:val="92"/>
        </w:numPr>
        <w:tabs>
          <w:tab w:val="left" w:pos="893"/>
        </w:tabs>
        <w:spacing w:before="157"/>
        <w:ind w:left="892" w:hanging="433"/>
      </w:pPr>
      <w:r>
        <w:t>Suit by bailor or bailee against</w:t>
      </w:r>
      <w:r>
        <w:rPr>
          <w:spacing w:val="-2"/>
        </w:rPr>
        <w:t xml:space="preserve"> </w:t>
      </w:r>
      <w:r>
        <w:t>wrong-doer.</w:t>
      </w:r>
    </w:p>
    <w:p w14:paraId="0E19199B" w14:textId="77777777" w:rsidR="000C5137" w:rsidRDefault="00556871">
      <w:pPr>
        <w:pStyle w:val="ListParagraph"/>
        <w:numPr>
          <w:ilvl w:val="0"/>
          <w:numId w:val="92"/>
        </w:numPr>
        <w:tabs>
          <w:tab w:val="left" w:pos="893"/>
        </w:tabs>
        <w:spacing w:before="38"/>
        <w:ind w:left="892" w:hanging="433"/>
      </w:pPr>
      <w:r>
        <w:t>Apportionment of relief or compensation obtained by such</w:t>
      </w:r>
      <w:r>
        <w:rPr>
          <w:spacing w:val="-7"/>
        </w:rPr>
        <w:t xml:space="preserve"> </w:t>
      </w:r>
      <w:r>
        <w:t>suits.</w:t>
      </w:r>
    </w:p>
    <w:p w14:paraId="73F81A4F" w14:textId="77777777" w:rsidR="000C5137" w:rsidRDefault="000C5137">
      <w:pPr>
        <w:pStyle w:val="BodyText"/>
        <w:ind w:left="0" w:firstLine="0"/>
        <w:rPr>
          <w:sz w:val="24"/>
        </w:rPr>
      </w:pPr>
    </w:p>
    <w:p w14:paraId="10164216" w14:textId="77777777" w:rsidR="000C5137" w:rsidRDefault="000C5137">
      <w:pPr>
        <w:pStyle w:val="BodyText"/>
        <w:ind w:left="0" w:firstLine="0"/>
        <w:rPr>
          <w:sz w:val="24"/>
        </w:rPr>
      </w:pPr>
    </w:p>
    <w:p w14:paraId="40F2035C" w14:textId="77777777" w:rsidR="000C5137" w:rsidRDefault="00556871">
      <w:pPr>
        <w:spacing w:before="177" w:line="278" w:lineRule="auto"/>
        <w:ind w:left="4171" w:right="4188"/>
        <w:jc w:val="center"/>
      </w:pPr>
      <w:r>
        <w:t>CHAPTER X AGENCY</w:t>
      </w:r>
    </w:p>
    <w:p w14:paraId="1F77B132" w14:textId="77777777" w:rsidR="000C5137" w:rsidRDefault="00556871">
      <w:pPr>
        <w:spacing w:before="116"/>
        <w:ind w:left="2053" w:right="2070"/>
        <w:jc w:val="center"/>
        <w:rPr>
          <w:i/>
        </w:rPr>
      </w:pPr>
      <w:r>
        <w:rPr>
          <w:i/>
        </w:rPr>
        <w:t>Appointment and authority of agents</w:t>
      </w:r>
    </w:p>
    <w:p w14:paraId="4DD59DA9" w14:textId="77777777" w:rsidR="000C5137" w:rsidRDefault="00556871">
      <w:pPr>
        <w:pStyle w:val="ListParagraph"/>
        <w:numPr>
          <w:ilvl w:val="0"/>
          <w:numId w:val="92"/>
        </w:numPr>
        <w:tabs>
          <w:tab w:val="left" w:pos="893"/>
        </w:tabs>
        <w:spacing w:before="158"/>
        <w:ind w:left="892" w:hanging="433"/>
      </w:pPr>
      <w:r>
        <w:t>“Agent” and “principal”</w:t>
      </w:r>
      <w:r>
        <w:rPr>
          <w:spacing w:val="-4"/>
        </w:rPr>
        <w:t xml:space="preserve"> </w:t>
      </w:r>
      <w:r>
        <w:t>defined.</w:t>
      </w:r>
    </w:p>
    <w:p w14:paraId="170E35B6" w14:textId="77777777" w:rsidR="000C5137" w:rsidRDefault="00556871">
      <w:pPr>
        <w:pStyle w:val="ListParagraph"/>
        <w:numPr>
          <w:ilvl w:val="0"/>
          <w:numId w:val="92"/>
        </w:numPr>
        <w:tabs>
          <w:tab w:val="left" w:pos="893"/>
        </w:tabs>
        <w:spacing w:before="37"/>
        <w:ind w:left="892" w:hanging="433"/>
      </w:pPr>
      <w:r>
        <w:t>Who may employ</w:t>
      </w:r>
      <w:r>
        <w:rPr>
          <w:spacing w:val="-5"/>
        </w:rPr>
        <w:t xml:space="preserve"> </w:t>
      </w:r>
      <w:r>
        <w:t>agent.</w:t>
      </w:r>
    </w:p>
    <w:p w14:paraId="172F4E60" w14:textId="77777777" w:rsidR="000C5137" w:rsidRDefault="00556871">
      <w:pPr>
        <w:pStyle w:val="ListParagraph"/>
        <w:numPr>
          <w:ilvl w:val="0"/>
          <w:numId w:val="92"/>
        </w:numPr>
        <w:tabs>
          <w:tab w:val="left" w:pos="893"/>
        </w:tabs>
        <w:spacing w:before="40"/>
        <w:ind w:left="892" w:hanging="433"/>
      </w:pPr>
      <w:r>
        <w:t>Who may be an</w:t>
      </w:r>
      <w:r>
        <w:rPr>
          <w:spacing w:val="-2"/>
        </w:rPr>
        <w:t xml:space="preserve"> </w:t>
      </w:r>
      <w:r>
        <w:t>agent.</w:t>
      </w:r>
    </w:p>
    <w:p w14:paraId="0CDE88C1" w14:textId="77777777" w:rsidR="000C5137" w:rsidRDefault="00556871">
      <w:pPr>
        <w:pStyle w:val="ListParagraph"/>
        <w:numPr>
          <w:ilvl w:val="0"/>
          <w:numId w:val="92"/>
        </w:numPr>
        <w:tabs>
          <w:tab w:val="left" w:pos="893"/>
        </w:tabs>
        <w:spacing w:before="37"/>
        <w:ind w:left="892" w:hanging="433"/>
      </w:pPr>
      <w:r>
        <w:t>Consideration not necessary.</w:t>
      </w:r>
    </w:p>
    <w:p w14:paraId="5030F95A" w14:textId="77777777" w:rsidR="000C5137" w:rsidRDefault="00556871">
      <w:pPr>
        <w:pStyle w:val="ListParagraph"/>
        <w:numPr>
          <w:ilvl w:val="0"/>
          <w:numId w:val="92"/>
        </w:numPr>
        <w:tabs>
          <w:tab w:val="left" w:pos="893"/>
        </w:tabs>
        <w:spacing w:before="38"/>
        <w:ind w:left="892" w:hanging="433"/>
      </w:pPr>
      <w:r>
        <w:rPr>
          <w:spacing w:val="-2"/>
        </w:rPr>
        <w:t>A</w:t>
      </w:r>
      <w:r>
        <w:rPr>
          <w:spacing w:val="-3"/>
        </w:rPr>
        <w:t>g</w:t>
      </w:r>
      <w:r>
        <w:t>en</w:t>
      </w:r>
      <w:r>
        <w:rPr>
          <w:spacing w:val="1"/>
        </w:rPr>
        <w:t>t</w:t>
      </w:r>
      <w:r>
        <w:rPr>
          <w:w w:val="42"/>
        </w:rPr>
        <w:t>‟</w:t>
      </w:r>
      <w:r>
        <w:t>s</w:t>
      </w:r>
      <w:r>
        <w:t xml:space="preserve"> </w:t>
      </w:r>
      <w:r>
        <w:t>a</w:t>
      </w:r>
      <w:r>
        <w:rPr>
          <w:spacing w:val="-3"/>
        </w:rPr>
        <w:t>u</w:t>
      </w:r>
      <w:r>
        <w:t>th</w:t>
      </w:r>
      <w:r>
        <w:rPr>
          <w:spacing w:val="-3"/>
        </w:rPr>
        <w:t>o</w:t>
      </w:r>
      <w:r>
        <w:t>r</w:t>
      </w:r>
      <w:r>
        <w:rPr>
          <w:spacing w:val="-2"/>
        </w:rPr>
        <w:t>i</w:t>
      </w:r>
      <w:r>
        <w:t>ty</w:t>
      </w:r>
      <w:r>
        <w:rPr>
          <w:spacing w:val="-3"/>
        </w:rPr>
        <w:t xml:space="preserve"> </w:t>
      </w:r>
      <w:r>
        <w:rPr>
          <w:spacing w:val="-4"/>
        </w:rPr>
        <w:t>m</w:t>
      </w:r>
      <w:r>
        <w:rPr>
          <w:spacing w:val="2"/>
        </w:rPr>
        <w:t>a</w:t>
      </w:r>
      <w:r>
        <w:t>y</w:t>
      </w:r>
      <w:r>
        <w:rPr>
          <w:spacing w:val="-3"/>
        </w:rPr>
        <w:t xml:space="preserve"> </w:t>
      </w:r>
      <w:r>
        <w:t>be</w:t>
      </w:r>
      <w:r>
        <w:t xml:space="preserve"> </w:t>
      </w:r>
      <w:r>
        <w:t>expre</w:t>
      </w:r>
      <w:r>
        <w:rPr>
          <w:spacing w:val="-2"/>
        </w:rPr>
        <w:t>s</w:t>
      </w:r>
      <w:r>
        <w:rPr>
          <w:spacing w:val="-1"/>
        </w:rPr>
        <w:t>s</w:t>
      </w:r>
      <w:r>
        <w:t>ed</w:t>
      </w:r>
      <w:r>
        <w:t xml:space="preserve"> </w:t>
      </w:r>
      <w:r>
        <w:rPr>
          <w:spacing w:val="-3"/>
        </w:rPr>
        <w:t>o</w:t>
      </w:r>
      <w:r>
        <w:t>r</w:t>
      </w:r>
      <w:r>
        <w:rPr>
          <w:spacing w:val="-2"/>
        </w:rPr>
        <w:t xml:space="preserve"> </w:t>
      </w:r>
      <w:r>
        <w:t>i</w:t>
      </w:r>
      <w:r>
        <w:rPr>
          <w:spacing w:val="-4"/>
        </w:rPr>
        <w:t>m</w:t>
      </w:r>
      <w:r>
        <w:t>plied.</w:t>
      </w:r>
    </w:p>
    <w:p w14:paraId="01DAD61A" w14:textId="77777777" w:rsidR="000C5137" w:rsidRDefault="00556871">
      <w:pPr>
        <w:pStyle w:val="ListParagraph"/>
        <w:numPr>
          <w:ilvl w:val="0"/>
          <w:numId w:val="92"/>
        </w:numPr>
        <w:tabs>
          <w:tab w:val="left" w:pos="893"/>
        </w:tabs>
        <w:spacing w:before="37"/>
        <w:ind w:left="892" w:hanging="433"/>
      </w:pPr>
      <w:r>
        <w:t>Definitions of express and implied</w:t>
      </w:r>
      <w:r>
        <w:rPr>
          <w:spacing w:val="-7"/>
        </w:rPr>
        <w:t xml:space="preserve"> </w:t>
      </w:r>
      <w:r>
        <w:t>authority.</w:t>
      </w:r>
    </w:p>
    <w:p w14:paraId="43546635" w14:textId="77777777" w:rsidR="000C5137" w:rsidRDefault="00556871">
      <w:pPr>
        <w:pStyle w:val="ListParagraph"/>
        <w:numPr>
          <w:ilvl w:val="0"/>
          <w:numId w:val="92"/>
        </w:numPr>
        <w:tabs>
          <w:tab w:val="left" w:pos="893"/>
        </w:tabs>
        <w:spacing w:before="38"/>
        <w:ind w:left="892" w:hanging="433"/>
      </w:pPr>
      <w:r>
        <w:t>Exte</w:t>
      </w:r>
      <w:r>
        <w:rPr>
          <w:spacing w:val="-3"/>
        </w:rPr>
        <w:t>n</w:t>
      </w:r>
      <w:r>
        <w:t>t</w:t>
      </w:r>
      <w:r>
        <w:rPr>
          <w:spacing w:val="1"/>
        </w:rPr>
        <w:t xml:space="preserve"> </w:t>
      </w:r>
      <w:r>
        <w:t>of</w:t>
      </w:r>
      <w:r>
        <w:rPr>
          <w:spacing w:val="-2"/>
        </w:rPr>
        <w:t xml:space="preserve"> </w:t>
      </w:r>
      <w:r>
        <w:t>a</w:t>
      </w:r>
      <w:r>
        <w:rPr>
          <w:spacing w:val="-2"/>
        </w:rPr>
        <w:t>g</w:t>
      </w:r>
      <w:r>
        <w:t>en</w:t>
      </w:r>
      <w:r>
        <w:rPr>
          <w:spacing w:val="1"/>
        </w:rPr>
        <w:t>t</w:t>
      </w:r>
      <w:r>
        <w:rPr>
          <w:spacing w:val="-2"/>
          <w:w w:val="42"/>
        </w:rPr>
        <w:t>‟</w:t>
      </w:r>
      <w:r>
        <w:t>s</w:t>
      </w:r>
      <w:r>
        <w:t xml:space="preserve"> </w:t>
      </w:r>
      <w:r>
        <w:t>a</w:t>
      </w:r>
      <w:r>
        <w:rPr>
          <w:spacing w:val="-3"/>
        </w:rPr>
        <w:t>u</w:t>
      </w:r>
      <w:r>
        <w:t>th</w:t>
      </w:r>
      <w:r>
        <w:rPr>
          <w:spacing w:val="-3"/>
        </w:rPr>
        <w:t>o</w:t>
      </w:r>
      <w:r>
        <w:t>r</w:t>
      </w:r>
      <w:r>
        <w:rPr>
          <w:spacing w:val="-2"/>
        </w:rPr>
        <w:t>i</w:t>
      </w:r>
      <w:r>
        <w:t>t</w:t>
      </w:r>
      <w:r>
        <w:rPr>
          <w:spacing w:val="-3"/>
        </w:rPr>
        <w:t>y</w:t>
      </w:r>
      <w:r>
        <w:t>.</w:t>
      </w:r>
    </w:p>
    <w:p w14:paraId="17E1D307" w14:textId="77777777" w:rsidR="000C5137" w:rsidRDefault="00556871">
      <w:pPr>
        <w:pStyle w:val="ListParagraph"/>
        <w:numPr>
          <w:ilvl w:val="0"/>
          <w:numId w:val="92"/>
        </w:numPr>
        <w:tabs>
          <w:tab w:val="left" w:pos="893"/>
        </w:tabs>
        <w:spacing w:before="40"/>
        <w:ind w:left="892" w:hanging="433"/>
      </w:pPr>
      <w:r>
        <w:rPr>
          <w:spacing w:val="-2"/>
        </w:rPr>
        <w:t>A</w:t>
      </w:r>
      <w:r>
        <w:rPr>
          <w:spacing w:val="-3"/>
        </w:rPr>
        <w:t>g</w:t>
      </w:r>
      <w:r>
        <w:t>en</w:t>
      </w:r>
      <w:r>
        <w:rPr>
          <w:spacing w:val="1"/>
        </w:rPr>
        <w:t>t</w:t>
      </w:r>
      <w:r>
        <w:rPr>
          <w:w w:val="42"/>
        </w:rPr>
        <w:t>‟</w:t>
      </w:r>
      <w:r>
        <w:t>s</w:t>
      </w:r>
      <w:r>
        <w:t xml:space="preserve"> </w:t>
      </w:r>
      <w:r>
        <w:t>a</w:t>
      </w:r>
      <w:r>
        <w:rPr>
          <w:spacing w:val="-3"/>
        </w:rPr>
        <w:t>u</w:t>
      </w:r>
      <w:r>
        <w:t>th</w:t>
      </w:r>
      <w:r>
        <w:rPr>
          <w:spacing w:val="-3"/>
        </w:rPr>
        <w:t>o</w:t>
      </w:r>
      <w:r>
        <w:t>r</w:t>
      </w:r>
      <w:r>
        <w:rPr>
          <w:spacing w:val="-2"/>
        </w:rPr>
        <w:t>i</w:t>
      </w:r>
      <w:r>
        <w:t>ty</w:t>
      </w:r>
      <w:r>
        <w:rPr>
          <w:spacing w:val="-3"/>
        </w:rPr>
        <w:t xml:space="preserve"> </w:t>
      </w:r>
      <w:r>
        <w:t>in</w:t>
      </w:r>
      <w:r>
        <w:t xml:space="preserve"> </w:t>
      </w:r>
      <w:r>
        <w:t>an</w:t>
      </w:r>
      <w:r>
        <w:rPr>
          <w:spacing w:val="-2"/>
        </w:rPr>
        <w:t xml:space="preserve"> </w:t>
      </w:r>
      <w:r>
        <w:t>e</w:t>
      </w:r>
      <w:r>
        <w:rPr>
          <w:spacing w:val="-4"/>
        </w:rPr>
        <w:t>m</w:t>
      </w:r>
      <w:r>
        <w:t>e</w:t>
      </w:r>
      <w:r>
        <w:rPr>
          <w:spacing w:val="1"/>
        </w:rPr>
        <w:t>r</w:t>
      </w:r>
      <w:r>
        <w:rPr>
          <w:spacing w:val="-3"/>
        </w:rPr>
        <w:t>g</w:t>
      </w:r>
      <w:r>
        <w:t>enc</w:t>
      </w:r>
      <w:r>
        <w:rPr>
          <w:spacing w:val="-3"/>
        </w:rPr>
        <w:t>y</w:t>
      </w:r>
      <w:r>
        <w:t>.</w:t>
      </w:r>
    </w:p>
    <w:p w14:paraId="4D6980DE" w14:textId="77777777" w:rsidR="000C5137" w:rsidRDefault="00556871">
      <w:pPr>
        <w:spacing w:before="157"/>
        <w:ind w:left="2053" w:right="2069"/>
        <w:jc w:val="center"/>
        <w:rPr>
          <w:i/>
        </w:rPr>
      </w:pPr>
      <w:r>
        <w:rPr>
          <w:i/>
        </w:rPr>
        <w:t>Sub-agents</w:t>
      </w:r>
    </w:p>
    <w:p w14:paraId="6381AFDE" w14:textId="77777777" w:rsidR="000C5137" w:rsidRDefault="00556871">
      <w:pPr>
        <w:pStyle w:val="ListParagraph"/>
        <w:numPr>
          <w:ilvl w:val="0"/>
          <w:numId w:val="92"/>
        </w:numPr>
        <w:tabs>
          <w:tab w:val="left" w:pos="893"/>
        </w:tabs>
        <w:spacing w:before="158"/>
        <w:ind w:left="892" w:hanging="433"/>
      </w:pPr>
      <w:r>
        <w:t>When agent cannot</w:t>
      </w:r>
      <w:r>
        <w:rPr>
          <w:spacing w:val="-5"/>
        </w:rPr>
        <w:t xml:space="preserve"> </w:t>
      </w:r>
      <w:r>
        <w:t>delegate.</w:t>
      </w:r>
    </w:p>
    <w:p w14:paraId="0144D515" w14:textId="77777777" w:rsidR="000C5137" w:rsidRDefault="00556871">
      <w:pPr>
        <w:pStyle w:val="ListParagraph"/>
        <w:numPr>
          <w:ilvl w:val="0"/>
          <w:numId w:val="92"/>
        </w:numPr>
        <w:tabs>
          <w:tab w:val="left" w:pos="893"/>
        </w:tabs>
        <w:spacing w:before="37"/>
        <w:ind w:left="892" w:hanging="433"/>
      </w:pPr>
      <w:r>
        <w:t>“Sub-agent”</w:t>
      </w:r>
      <w:r>
        <w:rPr>
          <w:spacing w:val="-1"/>
        </w:rPr>
        <w:t xml:space="preserve"> </w:t>
      </w:r>
      <w:r>
        <w:t>defined.</w:t>
      </w:r>
    </w:p>
    <w:p w14:paraId="48AF3CA7" w14:textId="77777777" w:rsidR="000C5137" w:rsidRDefault="00556871">
      <w:pPr>
        <w:pStyle w:val="ListParagraph"/>
        <w:numPr>
          <w:ilvl w:val="0"/>
          <w:numId w:val="92"/>
        </w:numPr>
        <w:tabs>
          <w:tab w:val="left" w:pos="893"/>
        </w:tabs>
        <w:spacing w:before="38" w:line="278" w:lineRule="auto"/>
        <w:ind w:left="892" w:right="3324" w:hanging="432"/>
      </w:pPr>
      <w:r>
        <w:t xml:space="preserve">Representation of principal by sub-agent properly appointed. </w:t>
      </w:r>
      <w:r>
        <w:rPr>
          <w:spacing w:val="-2"/>
        </w:rPr>
        <w:t>A</w:t>
      </w:r>
      <w:r>
        <w:rPr>
          <w:spacing w:val="-3"/>
        </w:rPr>
        <w:t>g</w:t>
      </w:r>
      <w:r>
        <w:t>en</w:t>
      </w:r>
      <w:r>
        <w:rPr>
          <w:spacing w:val="1"/>
        </w:rPr>
        <w:t>t</w:t>
      </w:r>
      <w:r>
        <w:rPr>
          <w:w w:val="42"/>
        </w:rPr>
        <w:t>‟</w:t>
      </w:r>
      <w:r>
        <w:t>s</w:t>
      </w:r>
      <w:r>
        <w:t xml:space="preserve"> </w:t>
      </w:r>
      <w:r>
        <w:rPr>
          <w:spacing w:val="-2"/>
        </w:rPr>
        <w:t>r</w:t>
      </w:r>
      <w:r>
        <w:t>espo</w:t>
      </w:r>
      <w:r>
        <w:rPr>
          <w:spacing w:val="-3"/>
        </w:rPr>
        <w:t>n</w:t>
      </w:r>
      <w:r>
        <w:rPr>
          <w:spacing w:val="-1"/>
        </w:rPr>
        <w:t>s</w:t>
      </w:r>
      <w:r>
        <w:rPr>
          <w:spacing w:val="1"/>
        </w:rPr>
        <w:t>i</w:t>
      </w:r>
      <w:r>
        <w:rPr>
          <w:spacing w:val="-3"/>
        </w:rPr>
        <w:t>b</w:t>
      </w:r>
      <w:r>
        <w:rPr>
          <w:spacing w:val="-2"/>
        </w:rPr>
        <w:t>i</w:t>
      </w:r>
      <w:r>
        <w:t>l</w:t>
      </w:r>
      <w:r>
        <w:rPr>
          <w:spacing w:val="-2"/>
        </w:rPr>
        <w:t>i</w:t>
      </w:r>
      <w:r>
        <w:t>ty</w:t>
      </w:r>
      <w:r>
        <w:rPr>
          <w:spacing w:val="-3"/>
        </w:rPr>
        <w:t xml:space="preserve"> </w:t>
      </w:r>
      <w:r>
        <w:t>for</w:t>
      </w:r>
      <w:r>
        <w:t xml:space="preserve"> </w:t>
      </w:r>
      <w:r>
        <w:rPr>
          <w:spacing w:val="-3"/>
        </w:rPr>
        <w:t>s</w:t>
      </w:r>
      <w:r>
        <w:t>u</w:t>
      </w:r>
      <w:r>
        <w:rPr>
          <w:spacing w:val="2"/>
        </w:rPr>
        <w:t>b</w:t>
      </w:r>
      <w:r>
        <w:rPr>
          <w:spacing w:val="-4"/>
        </w:rPr>
        <w:t>-</w:t>
      </w:r>
      <w:r>
        <w:rPr>
          <w:spacing w:val="2"/>
        </w:rPr>
        <w:t>a</w:t>
      </w:r>
      <w:r>
        <w:rPr>
          <w:spacing w:val="-3"/>
        </w:rPr>
        <w:t>g</w:t>
      </w:r>
      <w:r>
        <w:t>en</w:t>
      </w:r>
      <w:r>
        <w:rPr>
          <w:spacing w:val="1"/>
        </w:rPr>
        <w:t>t</w:t>
      </w:r>
      <w:r>
        <w:t>.</w:t>
      </w:r>
    </w:p>
    <w:p w14:paraId="05B6AB17" w14:textId="77777777" w:rsidR="000C5137" w:rsidRDefault="00556871">
      <w:pPr>
        <w:spacing w:line="249" w:lineRule="exact"/>
        <w:ind w:left="892"/>
      </w:pPr>
      <w:r>
        <w:t>Su</w:t>
      </w:r>
      <w:r>
        <w:rPr>
          <w:spacing w:val="-1"/>
        </w:rPr>
        <w:t>b</w:t>
      </w:r>
      <w:r>
        <w:rPr>
          <w:spacing w:val="-4"/>
        </w:rPr>
        <w:t>-</w:t>
      </w:r>
      <w:r>
        <w:rPr>
          <w:spacing w:val="2"/>
        </w:rPr>
        <w:t>a</w:t>
      </w:r>
      <w:r>
        <w:rPr>
          <w:spacing w:val="-3"/>
        </w:rPr>
        <w:t>g</w:t>
      </w:r>
      <w:r>
        <w:t>en</w:t>
      </w:r>
      <w:r>
        <w:rPr>
          <w:spacing w:val="1"/>
        </w:rPr>
        <w:t>t</w:t>
      </w:r>
      <w:r>
        <w:rPr>
          <w:w w:val="42"/>
        </w:rPr>
        <w:t>‟</w:t>
      </w:r>
      <w:r>
        <w:t>s</w:t>
      </w:r>
      <w:r>
        <w:rPr>
          <w:spacing w:val="-2"/>
        </w:rPr>
        <w:t xml:space="preserve"> </w:t>
      </w:r>
      <w:r>
        <w:t>res</w:t>
      </w:r>
      <w:r>
        <w:rPr>
          <w:spacing w:val="-3"/>
        </w:rPr>
        <w:t>p</w:t>
      </w:r>
      <w:r>
        <w:t>on</w:t>
      </w:r>
      <w:r>
        <w:rPr>
          <w:spacing w:val="-2"/>
        </w:rPr>
        <w:t>s</w:t>
      </w:r>
      <w:r>
        <w:t>ib</w:t>
      </w:r>
      <w:r>
        <w:rPr>
          <w:spacing w:val="-2"/>
        </w:rPr>
        <w:t>i</w:t>
      </w:r>
      <w:r>
        <w:t>l</w:t>
      </w:r>
      <w:r>
        <w:rPr>
          <w:spacing w:val="-2"/>
        </w:rPr>
        <w:t>i</w:t>
      </w:r>
      <w:r>
        <w:t>t</w:t>
      </w:r>
      <w:r>
        <w:rPr>
          <w:spacing w:val="-3"/>
        </w:rPr>
        <w:t>y</w:t>
      </w:r>
      <w:r>
        <w:t>.</w:t>
      </w:r>
    </w:p>
    <w:p w14:paraId="4BCE36D2" w14:textId="77777777" w:rsidR="000C5137" w:rsidRDefault="00556871">
      <w:pPr>
        <w:pStyle w:val="ListParagraph"/>
        <w:numPr>
          <w:ilvl w:val="0"/>
          <w:numId w:val="92"/>
        </w:numPr>
        <w:tabs>
          <w:tab w:val="left" w:pos="893"/>
        </w:tabs>
        <w:spacing w:before="37"/>
        <w:ind w:left="892" w:hanging="433"/>
      </w:pPr>
      <w:r>
        <w:rPr>
          <w:spacing w:val="-2"/>
        </w:rPr>
        <w:t>A</w:t>
      </w:r>
      <w:r>
        <w:rPr>
          <w:spacing w:val="-3"/>
        </w:rPr>
        <w:t>g</w:t>
      </w:r>
      <w:r>
        <w:t>en</w:t>
      </w:r>
      <w:r>
        <w:rPr>
          <w:spacing w:val="1"/>
        </w:rPr>
        <w:t>t</w:t>
      </w:r>
      <w:r>
        <w:rPr>
          <w:w w:val="42"/>
        </w:rPr>
        <w:t>‟</w:t>
      </w:r>
      <w:r>
        <w:t>s</w:t>
      </w:r>
      <w:r>
        <w:rPr>
          <w:spacing w:val="1"/>
        </w:rPr>
        <w:t xml:space="preserve"> </w:t>
      </w:r>
      <w:r>
        <w:rPr>
          <w:spacing w:val="-2"/>
        </w:rPr>
        <w:t>r</w:t>
      </w:r>
      <w:r>
        <w:t>espo</w:t>
      </w:r>
      <w:r>
        <w:rPr>
          <w:spacing w:val="-3"/>
        </w:rPr>
        <w:t>n</w:t>
      </w:r>
      <w:r>
        <w:t>s</w:t>
      </w:r>
      <w:r>
        <w:rPr>
          <w:spacing w:val="1"/>
        </w:rPr>
        <w:t>i</w:t>
      </w:r>
      <w:r>
        <w:rPr>
          <w:spacing w:val="-3"/>
        </w:rPr>
        <w:t>b</w:t>
      </w:r>
      <w:r>
        <w:rPr>
          <w:spacing w:val="-2"/>
        </w:rPr>
        <w:t>i</w:t>
      </w:r>
      <w:r>
        <w:t>l</w:t>
      </w:r>
      <w:r>
        <w:rPr>
          <w:spacing w:val="-2"/>
        </w:rPr>
        <w:t>i</w:t>
      </w:r>
      <w:r>
        <w:t>ty</w:t>
      </w:r>
      <w:r>
        <w:rPr>
          <w:spacing w:val="-3"/>
        </w:rPr>
        <w:t xml:space="preserve"> </w:t>
      </w:r>
      <w:r>
        <w:t>for</w:t>
      </w:r>
      <w:r>
        <w:t xml:space="preserve"> </w:t>
      </w:r>
      <w:r>
        <w:rPr>
          <w:spacing w:val="-2"/>
        </w:rPr>
        <w:t>s</w:t>
      </w:r>
      <w:r>
        <w:t>u</w:t>
      </w:r>
      <w:r>
        <w:rPr>
          <w:spacing w:val="1"/>
        </w:rPr>
        <w:t>b</w:t>
      </w:r>
      <w:r>
        <w:rPr>
          <w:spacing w:val="-4"/>
        </w:rPr>
        <w:t>-</w:t>
      </w:r>
      <w:r>
        <w:rPr>
          <w:spacing w:val="2"/>
        </w:rPr>
        <w:t>a</w:t>
      </w:r>
      <w:r>
        <w:rPr>
          <w:spacing w:val="-3"/>
        </w:rPr>
        <w:t>g</w:t>
      </w:r>
      <w:r>
        <w:t>ent</w:t>
      </w:r>
      <w:r>
        <w:rPr>
          <w:spacing w:val="1"/>
        </w:rPr>
        <w:t xml:space="preserve"> </w:t>
      </w:r>
      <w:r>
        <w:t>app</w:t>
      </w:r>
      <w:r>
        <w:rPr>
          <w:spacing w:val="-2"/>
        </w:rPr>
        <w:t>o</w:t>
      </w:r>
      <w:r>
        <w:t>in</w:t>
      </w:r>
      <w:r>
        <w:rPr>
          <w:spacing w:val="-2"/>
        </w:rPr>
        <w:t>t</w:t>
      </w:r>
      <w:r>
        <w:t>ed</w:t>
      </w:r>
      <w:r>
        <w:t xml:space="preserve"> </w:t>
      </w:r>
      <w:r>
        <w:t>w</w:t>
      </w:r>
      <w:r>
        <w:rPr>
          <w:spacing w:val="-2"/>
        </w:rPr>
        <w:t>i</w:t>
      </w:r>
      <w:r>
        <w:t>tho</w:t>
      </w:r>
      <w:r>
        <w:rPr>
          <w:spacing w:val="-3"/>
        </w:rPr>
        <w:t>u</w:t>
      </w:r>
      <w:r>
        <w:t>t</w:t>
      </w:r>
      <w:r>
        <w:rPr>
          <w:spacing w:val="-2"/>
        </w:rPr>
        <w:t xml:space="preserve"> </w:t>
      </w:r>
      <w:r>
        <w:t>au</w:t>
      </w:r>
      <w:r>
        <w:rPr>
          <w:spacing w:val="1"/>
        </w:rPr>
        <w:t>t</w:t>
      </w:r>
      <w:r>
        <w:t>h</w:t>
      </w:r>
      <w:r>
        <w:rPr>
          <w:spacing w:val="-3"/>
        </w:rPr>
        <w:t>o</w:t>
      </w:r>
      <w:r>
        <w:t>r</w:t>
      </w:r>
      <w:r>
        <w:rPr>
          <w:spacing w:val="-2"/>
        </w:rPr>
        <w:t>i</w:t>
      </w:r>
      <w:r>
        <w:t>t</w:t>
      </w:r>
      <w:r>
        <w:rPr>
          <w:spacing w:val="-3"/>
        </w:rPr>
        <w:t>y</w:t>
      </w:r>
      <w:r>
        <w:t>.</w:t>
      </w:r>
    </w:p>
    <w:p w14:paraId="4119E93C" w14:textId="77777777" w:rsidR="000C5137" w:rsidRDefault="00556871">
      <w:pPr>
        <w:pStyle w:val="ListParagraph"/>
        <w:numPr>
          <w:ilvl w:val="0"/>
          <w:numId w:val="92"/>
        </w:numPr>
        <w:tabs>
          <w:tab w:val="left" w:pos="893"/>
        </w:tabs>
        <w:spacing w:before="37"/>
        <w:ind w:left="892" w:hanging="433"/>
      </w:pPr>
      <w:r>
        <w:t>Relation between principal and person duly appointed by agent to act in business of</w:t>
      </w:r>
      <w:r>
        <w:rPr>
          <w:spacing w:val="-22"/>
        </w:rPr>
        <w:t xml:space="preserve"> </w:t>
      </w:r>
      <w:r>
        <w:t>agency.</w:t>
      </w:r>
    </w:p>
    <w:p w14:paraId="1A157F90" w14:textId="77777777" w:rsidR="000C5137" w:rsidRDefault="00556871">
      <w:pPr>
        <w:pStyle w:val="ListParagraph"/>
        <w:numPr>
          <w:ilvl w:val="0"/>
          <w:numId w:val="92"/>
        </w:numPr>
        <w:tabs>
          <w:tab w:val="left" w:pos="893"/>
        </w:tabs>
        <w:spacing w:before="40"/>
        <w:ind w:left="892" w:hanging="433"/>
      </w:pPr>
      <w:r>
        <w:rPr>
          <w:spacing w:val="-2"/>
        </w:rPr>
        <w:t>A</w:t>
      </w:r>
      <w:r>
        <w:rPr>
          <w:spacing w:val="-3"/>
        </w:rPr>
        <w:t>g</w:t>
      </w:r>
      <w:r>
        <w:t>en</w:t>
      </w:r>
      <w:r>
        <w:rPr>
          <w:spacing w:val="1"/>
        </w:rPr>
        <w:t>t</w:t>
      </w:r>
      <w:r>
        <w:rPr>
          <w:w w:val="42"/>
        </w:rPr>
        <w:t>‟</w:t>
      </w:r>
      <w:r>
        <w:t>s</w:t>
      </w:r>
      <w:r>
        <w:t xml:space="preserve"> </w:t>
      </w:r>
      <w:r>
        <w:t>d</w:t>
      </w:r>
      <w:r>
        <w:rPr>
          <w:spacing w:val="-2"/>
        </w:rPr>
        <w:t>u</w:t>
      </w:r>
      <w:r>
        <w:t>ty</w:t>
      </w:r>
      <w:r>
        <w:rPr>
          <w:spacing w:val="-3"/>
        </w:rPr>
        <w:t xml:space="preserve"> </w:t>
      </w:r>
      <w:r>
        <w:t>in</w:t>
      </w:r>
      <w:r>
        <w:t xml:space="preserve"> </w:t>
      </w:r>
      <w:r>
        <w:t>na</w:t>
      </w:r>
      <w:r>
        <w:rPr>
          <w:spacing w:val="-4"/>
        </w:rPr>
        <w:t>m</w:t>
      </w:r>
      <w:r>
        <w:t>ing</w:t>
      </w:r>
      <w:r>
        <w:rPr>
          <w:spacing w:val="-3"/>
        </w:rPr>
        <w:t xml:space="preserve"> </w:t>
      </w:r>
      <w:r>
        <w:rPr>
          <w:spacing w:val="-1"/>
        </w:rPr>
        <w:t>su</w:t>
      </w:r>
      <w:r>
        <w:rPr>
          <w:spacing w:val="-2"/>
        </w:rPr>
        <w:t>c</w:t>
      </w:r>
      <w:r>
        <w:t>h</w:t>
      </w:r>
      <w:r>
        <w:t xml:space="preserve"> </w:t>
      </w:r>
      <w:r>
        <w:t>pe</w:t>
      </w:r>
      <w:r>
        <w:rPr>
          <w:spacing w:val="-2"/>
        </w:rPr>
        <w:t>r</w:t>
      </w:r>
      <w:r>
        <w:rPr>
          <w:spacing w:val="-1"/>
        </w:rPr>
        <w:t>son.</w:t>
      </w:r>
    </w:p>
    <w:p w14:paraId="45CB65D8" w14:textId="77777777" w:rsidR="000C5137" w:rsidRDefault="000C5137">
      <w:pPr>
        <w:pStyle w:val="BodyText"/>
        <w:spacing w:before="7"/>
        <w:ind w:left="0" w:firstLine="0"/>
        <w:rPr>
          <w:sz w:val="20"/>
        </w:rPr>
      </w:pPr>
    </w:p>
    <w:p w14:paraId="270EE198" w14:textId="77777777" w:rsidR="000C5137" w:rsidRDefault="00556871">
      <w:pPr>
        <w:ind w:left="2053" w:right="2069"/>
        <w:jc w:val="center"/>
        <w:rPr>
          <w:i/>
        </w:rPr>
      </w:pPr>
      <w:r>
        <w:rPr>
          <w:i/>
        </w:rPr>
        <w:t>Ratification</w:t>
      </w:r>
    </w:p>
    <w:p w14:paraId="00F13AB2" w14:textId="77777777" w:rsidR="000C5137" w:rsidRDefault="000C5137">
      <w:pPr>
        <w:pStyle w:val="BodyText"/>
        <w:spacing w:before="9"/>
        <w:ind w:left="0" w:firstLine="0"/>
        <w:rPr>
          <w:i/>
          <w:sz w:val="20"/>
        </w:rPr>
      </w:pPr>
    </w:p>
    <w:p w14:paraId="4165742A" w14:textId="77777777" w:rsidR="000C5137" w:rsidRDefault="00556871">
      <w:pPr>
        <w:pStyle w:val="ListParagraph"/>
        <w:numPr>
          <w:ilvl w:val="0"/>
          <w:numId w:val="92"/>
        </w:numPr>
        <w:tabs>
          <w:tab w:val="left" w:pos="893"/>
        </w:tabs>
        <w:spacing w:before="0" w:line="276" w:lineRule="auto"/>
        <w:ind w:left="892" w:right="3318" w:hanging="432"/>
      </w:pPr>
      <w:r>
        <w:t>Right of person as to acts done for him without his authority. Effect of ratification.</w:t>
      </w:r>
    </w:p>
    <w:p w14:paraId="6C263D42" w14:textId="77777777" w:rsidR="000C5137" w:rsidRDefault="00556871">
      <w:pPr>
        <w:pStyle w:val="ListParagraph"/>
        <w:numPr>
          <w:ilvl w:val="0"/>
          <w:numId w:val="92"/>
        </w:numPr>
        <w:tabs>
          <w:tab w:val="left" w:pos="893"/>
        </w:tabs>
        <w:spacing w:before="0" w:line="252" w:lineRule="exact"/>
        <w:ind w:left="892" w:hanging="433"/>
      </w:pPr>
      <w:r>
        <w:t>Ratification may be expressed or</w:t>
      </w:r>
      <w:r>
        <w:rPr>
          <w:spacing w:val="-10"/>
        </w:rPr>
        <w:t xml:space="preserve"> </w:t>
      </w:r>
      <w:r>
        <w:t>implied.</w:t>
      </w:r>
    </w:p>
    <w:p w14:paraId="1208F5A8" w14:textId="77777777" w:rsidR="000C5137" w:rsidRDefault="00556871">
      <w:pPr>
        <w:pStyle w:val="ListParagraph"/>
        <w:numPr>
          <w:ilvl w:val="0"/>
          <w:numId w:val="92"/>
        </w:numPr>
        <w:tabs>
          <w:tab w:val="left" w:pos="893"/>
        </w:tabs>
        <w:spacing w:before="38"/>
        <w:ind w:left="892" w:hanging="433"/>
      </w:pPr>
      <w:r>
        <w:t>Knowledge requisite for valid</w:t>
      </w:r>
      <w:r>
        <w:rPr>
          <w:spacing w:val="-16"/>
        </w:rPr>
        <w:t xml:space="preserve"> </w:t>
      </w:r>
      <w:r>
        <w:t>ratification.</w:t>
      </w:r>
    </w:p>
    <w:p w14:paraId="7CC4D810" w14:textId="77777777" w:rsidR="000C5137" w:rsidRDefault="00556871">
      <w:pPr>
        <w:pStyle w:val="ListParagraph"/>
        <w:numPr>
          <w:ilvl w:val="0"/>
          <w:numId w:val="92"/>
        </w:numPr>
        <w:tabs>
          <w:tab w:val="left" w:pos="893"/>
        </w:tabs>
        <w:spacing w:before="40"/>
        <w:ind w:left="892" w:hanging="433"/>
      </w:pPr>
      <w:r>
        <w:t>Effect of ratifying unauthorized act forming part of a</w:t>
      </w:r>
      <w:r>
        <w:rPr>
          <w:spacing w:val="-8"/>
        </w:rPr>
        <w:t xml:space="preserve"> </w:t>
      </w:r>
      <w:r>
        <w:t>transaction.</w:t>
      </w:r>
    </w:p>
    <w:p w14:paraId="26A1DA32" w14:textId="77777777" w:rsidR="000C5137" w:rsidRDefault="00556871">
      <w:pPr>
        <w:pStyle w:val="ListParagraph"/>
        <w:numPr>
          <w:ilvl w:val="0"/>
          <w:numId w:val="92"/>
        </w:numPr>
        <w:tabs>
          <w:tab w:val="left" w:pos="893"/>
        </w:tabs>
        <w:spacing w:before="37"/>
        <w:ind w:left="892" w:hanging="433"/>
      </w:pPr>
      <w:r>
        <w:t>Ratification of</w:t>
      </w:r>
      <w:r>
        <w:t xml:space="preserve"> unauthorized act cannot injure third</w:t>
      </w:r>
      <w:r>
        <w:rPr>
          <w:spacing w:val="-11"/>
        </w:rPr>
        <w:t xml:space="preserve"> </w:t>
      </w:r>
      <w:r>
        <w:t>person.</w:t>
      </w:r>
    </w:p>
    <w:p w14:paraId="2A3C77B9" w14:textId="77777777" w:rsidR="000C5137" w:rsidRDefault="000C5137">
      <w:pPr>
        <w:sectPr w:rsidR="000C5137">
          <w:pgSz w:w="12240" w:h="15840"/>
          <w:pgMar w:top="1360" w:right="1320" w:bottom="1220" w:left="1340" w:header="0" w:footer="1036" w:gutter="0"/>
          <w:cols w:space="720"/>
        </w:sectPr>
      </w:pPr>
    </w:p>
    <w:p w14:paraId="6CC9B997" w14:textId="77777777" w:rsidR="000C5137" w:rsidRDefault="00556871">
      <w:pPr>
        <w:spacing w:before="74"/>
        <w:ind w:left="2053" w:right="2067"/>
        <w:jc w:val="center"/>
        <w:rPr>
          <w:i/>
        </w:rPr>
      </w:pPr>
      <w:r>
        <w:rPr>
          <w:i/>
          <w:color w:val="2D2D2D"/>
        </w:rPr>
        <w:lastRenderedPageBreak/>
        <w:t>Revocation of authority</w:t>
      </w:r>
    </w:p>
    <w:p w14:paraId="11E1B757" w14:textId="77777777" w:rsidR="000C5137" w:rsidRDefault="00556871">
      <w:pPr>
        <w:pStyle w:val="BodyText"/>
        <w:spacing w:before="37"/>
        <w:ind w:firstLine="0"/>
      </w:pPr>
      <w:r>
        <w:rPr>
          <w:color w:val="2D2D2D"/>
          <w:sz w:val="22"/>
        </w:rPr>
        <w:t>S</w:t>
      </w:r>
      <w:r>
        <w:rPr>
          <w:color w:val="2D2D2D"/>
        </w:rPr>
        <w:t>ECTIONS</w:t>
      </w:r>
    </w:p>
    <w:p w14:paraId="1B434439" w14:textId="77777777" w:rsidR="000C5137" w:rsidRDefault="00556871">
      <w:pPr>
        <w:pStyle w:val="Heading2"/>
        <w:numPr>
          <w:ilvl w:val="0"/>
          <w:numId w:val="92"/>
        </w:numPr>
        <w:tabs>
          <w:tab w:val="left" w:pos="893"/>
        </w:tabs>
        <w:spacing w:before="38"/>
        <w:ind w:left="892" w:hanging="433"/>
      </w:pPr>
      <w:r>
        <w:t>Termination of</w:t>
      </w:r>
      <w:r>
        <w:rPr>
          <w:spacing w:val="-1"/>
        </w:rPr>
        <w:t xml:space="preserve"> </w:t>
      </w:r>
      <w:r>
        <w:t>agency.</w:t>
      </w:r>
    </w:p>
    <w:p w14:paraId="7E9CFA59" w14:textId="77777777" w:rsidR="000C5137" w:rsidRDefault="00556871">
      <w:pPr>
        <w:pStyle w:val="ListParagraph"/>
        <w:numPr>
          <w:ilvl w:val="0"/>
          <w:numId w:val="92"/>
        </w:numPr>
        <w:tabs>
          <w:tab w:val="left" w:pos="893"/>
        </w:tabs>
        <w:spacing w:before="40"/>
        <w:ind w:left="892" w:hanging="433"/>
      </w:pPr>
      <w:r>
        <w:t>Termination of agency, where agent has an interest in</w:t>
      </w:r>
      <w:r>
        <w:rPr>
          <w:spacing w:val="-8"/>
        </w:rPr>
        <w:t xml:space="preserve"> </w:t>
      </w:r>
      <w:r>
        <w:t>subject-matter.</w:t>
      </w:r>
    </w:p>
    <w:p w14:paraId="673D18A6" w14:textId="77777777" w:rsidR="000C5137" w:rsidRDefault="00556871">
      <w:pPr>
        <w:pStyle w:val="ListParagraph"/>
        <w:numPr>
          <w:ilvl w:val="0"/>
          <w:numId w:val="92"/>
        </w:numPr>
        <w:tabs>
          <w:tab w:val="left" w:pos="893"/>
        </w:tabs>
        <w:spacing w:before="37"/>
        <w:ind w:left="892" w:hanging="433"/>
      </w:pPr>
      <w:r>
        <w:t>When</w:t>
      </w:r>
      <w:r>
        <w:t xml:space="preserve"> </w:t>
      </w:r>
      <w:r>
        <w:rPr>
          <w:spacing w:val="-3"/>
        </w:rPr>
        <w:t>p</w:t>
      </w:r>
      <w:r>
        <w:t>r</w:t>
      </w:r>
      <w:r>
        <w:rPr>
          <w:spacing w:val="-2"/>
        </w:rPr>
        <w:t>i</w:t>
      </w:r>
      <w:r>
        <w:t>nc</w:t>
      </w:r>
      <w:r>
        <w:rPr>
          <w:spacing w:val="-2"/>
        </w:rPr>
        <w:t>i</w:t>
      </w:r>
      <w:r>
        <w:t>pal</w:t>
      </w:r>
      <w:r>
        <w:rPr>
          <w:spacing w:val="1"/>
        </w:rPr>
        <w:t xml:space="preserve"> </w:t>
      </w:r>
      <w:r>
        <w:rPr>
          <w:spacing w:val="-4"/>
        </w:rPr>
        <w:t>m</w:t>
      </w:r>
      <w:r>
        <w:t>ay</w:t>
      </w:r>
      <w:r>
        <w:rPr>
          <w:spacing w:val="-2"/>
        </w:rPr>
        <w:t xml:space="preserve"> </w:t>
      </w:r>
      <w:r>
        <w:t>re</w:t>
      </w:r>
      <w:r>
        <w:rPr>
          <w:spacing w:val="-2"/>
        </w:rPr>
        <w:t>v</w:t>
      </w:r>
      <w:r>
        <w:t>o</w:t>
      </w:r>
      <w:r>
        <w:rPr>
          <w:spacing w:val="-3"/>
        </w:rPr>
        <w:t>k</w:t>
      </w:r>
      <w:r>
        <w:t>e</w:t>
      </w:r>
      <w:r>
        <w:rPr>
          <w:spacing w:val="2"/>
        </w:rPr>
        <w:t xml:space="preserve"> </w:t>
      </w:r>
      <w:r>
        <w:t>a</w:t>
      </w:r>
      <w:r>
        <w:rPr>
          <w:spacing w:val="-2"/>
        </w:rPr>
        <w:t>g</w:t>
      </w:r>
      <w:r>
        <w:t>en</w:t>
      </w:r>
      <w:r>
        <w:rPr>
          <w:spacing w:val="1"/>
        </w:rPr>
        <w:t>t</w:t>
      </w:r>
      <w:r>
        <w:rPr>
          <w:w w:val="42"/>
        </w:rPr>
        <w:t>‟</w:t>
      </w:r>
      <w:r>
        <w:t>s</w:t>
      </w:r>
      <w:r>
        <w:rPr>
          <w:spacing w:val="-2"/>
        </w:rPr>
        <w:t xml:space="preserve"> </w:t>
      </w:r>
      <w:r>
        <w:t>au</w:t>
      </w:r>
      <w:r>
        <w:rPr>
          <w:spacing w:val="-2"/>
        </w:rPr>
        <w:t>t</w:t>
      </w:r>
      <w:r>
        <w:t>ho</w:t>
      </w:r>
      <w:r>
        <w:rPr>
          <w:spacing w:val="-2"/>
        </w:rPr>
        <w:t>r</w:t>
      </w:r>
      <w:r>
        <w:t>it</w:t>
      </w:r>
      <w:r>
        <w:rPr>
          <w:spacing w:val="-3"/>
        </w:rPr>
        <w:t>y</w:t>
      </w:r>
      <w:r>
        <w:t>.</w:t>
      </w:r>
    </w:p>
    <w:p w14:paraId="2DE77CEF" w14:textId="77777777" w:rsidR="000C5137" w:rsidRDefault="00556871">
      <w:pPr>
        <w:pStyle w:val="ListParagraph"/>
        <w:numPr>
          <w:ilvl w:val="0"/>
          <w:numId w:val="92"/>
        </w:numPr>
        <w:tabs>
          <w:tab w:val="left" w:pos="893"/>
        </w:tabs>
        <w:spacing w:before="37"/>
        <w:ind w:left="892" w:hanging="433"/>
      </w:pPr>
      <w:r>
        <w:t>Revocation where authority has been partly</w:t>
      </w:r>
      <w:r>
        <w:rPr>
          <w:spacing w:val="-10"/>
        </w:rPr>
        <w:t xml:space="preserve"> </w:t>
      </w:r>
      <w:r>
        <w:t>exercised.</w:t>
      </w:r>
    </w:p>
    <w:p w14:paraId="24B0B47E" w14:textId="77777777" w:rsidR="000C5137" w:rsidRDefault="00556871">
      <w:pPr>
        <w:pStyle w:val="ListParagraph"/>
        <w:numPr>
          <w:ilvl w:val="0"/>
          <w:numId w:val="92"/>
        </w:numPr>
        <w:tabs>
          <w:tab w:val="left" w:pos="893"/>
        </w:tabs>
        <w:spacing w:before="38"/>
        <w:ind w:left="892" w:hanging="433"/>
      </w:pPr>
      <w:r>
        <w:t>Compensation for revocation by principal, or renunciation by</w:t>
      </w:r>
      <w:r>
        <w:rPr>
          <w:spacing w:val="-11"/>
        </w:rPr>
        <w:t xml:space="preserve"> </w:t>
      </w:r>
      <w:r>
        <w:t>agent.</w:t>
      </w:r>
    </w:p>
    <w:p w14:paraId="2A090D2F" w14:textId="77777777" w:rsidR="000C5137" w:rsidRDefault="00556871">
      <w:pPr>
        <w:pStyle w:val="ListParagraph"/>
        <w:numPr>
          <w:ilvl w:val="0"/>
          <w:numId w:val="92"/>
        </w:numPr>
        <w:tabs>
          <w:tab w:val="left" w:pos="893"/>
        </w:tabs>
        <w:spacing w:before="40"/>
        <w:ind w:left="892" w:hanging="433"/>
      </w:pPr>
      <w:r>
        <w:t>Notice of revocation or</w:t>
      </w:r>
      <w:r>
        <w:rPr>
          <w:spacing w:val="-5"/>
        </w:rPr>
        <w:t xml:space="preserve"> </w:t>
      </w:r>
      <w:r>
        <w:t>renunciation.</w:t>
      </w:r>
    </w:p>
    <w:p w14:paraId="384B7B86" w14:textId="77777777" w:rsidR="000C5137" w:rsidRDefault="00556871">
      <w:pPr>
        <w:pStyle w:val="ListParagraph"/>
        <w:numPr>
          <w:ilvl w:val="0"/>
          <w:numId w:val="92"/>
        </w:numPr>
        <w:tabs>
          <w:tab w:val="left" w:pos="893"/>
        </w:tabs>
        <w:spacing w:before="37"/>
        <w:ind w:left="892" w:hanging="433"/>
      </w:pPr>
      <w:r>
        <w:t>Revocation and renunciation may be expressed or</w:t>
      </w:r>
      <w:r>
        <w:rPr>
          <w:spacing w:val="-11"/>
        </w:rPr>
        <w:t xml:space="preserve"> </w:t>
      </w:r>
      <w:r>
        <w:t>implied.</w:t>
      </w:r>
    </w:p>
    <w:p w14:paraId="42CE870A" w14:textId="77777777" w:rsidR="000C5137" w:rsidRDefault="00556871">
      <w:pPr>
        <w:pStyle w:val="ListParagraph"/>
        <w:numPr>
          <w:ilvl w:val="0"/>
          <w:numId w:val="92"/>
        </w:numPr>
        <w:tabs>
          <w:tab w:val="left" w:pos="893"/>
        </w:tabs>
        <w:spacing w:before="38"/>
        <w:ind w:left="892" w:hanging="433"/>
      </w:pPr>
      <w:r>
        <w:t>When</w:t>
      </w:r>
      <w:r>
        <w:rPr>
          <w:spacing w:val="-3"/>
        </w:rPr>
        <w:t xml:space="preserve"> </w:t>
      </w:r>
      <w:r>
        <w:t>t</w:t>
      </w:r>
      <w:r>
        <w:rPr>
          <w:spacing w:val="-2"/>
        </w:rPr>
        <w:t>e</w:t>
      </w:r>
      <w:r>
        <w:t>r</w:t>
      </w:r>
      <w:r>
        <w:rPr>
          <w:spacing w:val="-4"/>
        </w:rPr>
        <w:t>m</w:t>
      </w:r>
      <w:r>
        <w:t>ina</w:t>
      </w:r>
      <w:r>
        <w:rPr>
          <w:spacing w:val="1"/>
        </w:rPr>
        <w:t>t</w:t>
      </w:r>
      <w:r>
        <w:t>i</w:t>
      </w:r>
      <w:r>
        <w:rPr>
          <w:spacing w:val="-3"/>
        </w:rPr>
        <w:t>o</w:t>
      </w:r>
      <w:r>
        <w:t>n</w:t>
      </w:r>
      <w:r>
        <w:t xml:space="preserve"> </w:t>
      </w:r>
      <w:r>
        <w:t>of</w:t>
      </w:r>
      <w:r>
        <w:rPr>
          <w:spacing w:val="-2"/>
        </w:rPr>
        <w:t xml:space="preserve"> </w:t>
      </w:r>
      <w:r>
        <w:t>a</w:t>
      </w:r>
      <w:r>
        <w:rPr>
          <w:spacing w:val="-2"/>
        </w:rPr>
        <w:t>g</w:t>
      </w:r>
      <w:r>
        <w:t>en</w:t>
      </w:r>
      <w:r>
        <w:rPr>
          <w:spacing w:val="1"/>
        </w:rPr>
        <w:t>t</w:t>
      </w:r>
      <w:r>
        <w:rPr>
          <w:spacing w:val="-2"/>
          <w:w w:val="42"/>
        </w:rPr>
        <w:t>‟</w:t>
      </w:r>
      <w:r>
        <w:t>s</w:t>
      </w:r>
      <w:r>
        <w:t xml:space="preserve"> </w:t>
      </w:r>
      <w:r>
        <w:t>au</w:t>
      </w:r>
      <w:r>
        <w:rPr>
          <w:spacing w:val="-2"/>
        </w:rPr>
        <w:t>t</w:t>
      </w:r>
      <w:r>
        <w:t>ho</w:t>
      </w:r>
      <w:r>
        <w:rPr>
          <w:spacing w:val="-2"/>
        </w:rPr>
        <w:t>r</w:t>
      </w:r>
      <w:r>
        <w:t>ity</w:t>
      </w:r>
      <w:r>
        <w:rPr>
          <w:spacing w:val="-3"/>
        </w:rPr>
        <w:t xml:space="preserve"> </w:t>
      </w:r>
      <w:r>
        <w:t>ta</w:t>
      </w:r>
      <w:r>
        <w:rPr>
          <w:spacing w:val="-2"/>
        </w:rPr>
        <w:t>k</w:t>
      </w:r>
      <w:r>
        <w:t>es</w:t>
      </w:r>
      <w:r>
        <w:rPr>
          <w:spacing w:val="-2"/>
        </w:rPr>
        <w:t xml:space="preserve"> </w:t>
      </w:r>
      <w:r>
        <w:t>e</w:t>
      </w:r>
      <w:r>
        <w:rPr>
          <w:spacing w:val="1"/>
        </w:rPr>
        <w:t>f</w:t>
      </w:r>
      <w:r>
        <w:rPr>
          <w:spacing w:val="-2"/>
        </w:rPr>
        <w:t>f</w:t>
      </w:r>
      <w:r>
        <w:t>e</w:t>
      </w:r>
      <w:r>
        <w:rPr>
          <w:spacing w:val="-2"/>
        </w:rPr>
        <w:t>c</w:t>
      </w:r>
      <w:r>
        <w:t>t</w:t>
      </w:r>
      <w:r>
        <w:rPr>
          <w:spacing w:val="1"/>
        </w:rPr>
        <w:t xml:space="preserve"> </w:t>
      </w:r>
      <w:r>
        <w:t>as</w:t>
      </w:r>
      <w:r>
        <w:rPr>
          <w:spacing w:val="-2"/>
        </w:rPr>
        <w:t xml:space="preserve"> </w:t>
      </w:r>
      <w:r>
        <w:rPr>
          <w:spacing w:val="-2"/>
        </w:rPr>
        <w:t>t</w:t>
      </w:r>
      <w:r>
        <w:t>o</w:t>
      </w:r>
      <w:r>
        <w:t xml:space="preserve"> </w:t>
      </w:r>
      <w:r>
        <w:t>a</w:t>
      </w:r>
      <w:r>
        <w:rPr>
          <w:spacing w:val="-2"/>
        </w:rPr>
        <w:t>g</w:t>
      </w:r>
      <w:r>
        <w:t>en</w:t>
      </w:r>
      <w:r>
        <w:rPr>
          <w:spacing w:val="1"/>
        </w:rPr>
        <w:t>t</w:t>
      </w:r>
      <w:r>
        <w:t>,</w:t>
      </w:r>
      <w:r>
        <w:t xml:space="preserve"> </w:t>
      </w:r>
      <w:r>
        <w:t>a</w:t>
      </w:r>
      <w:r>
        <w:rPr>
          <w:spacing w:val="-2"/>
        </w:rPr>
        <w:t>n</w:t>
      </w:r>
      <w:r>
        <w:t>d</w:t>
      </w:r>
      <w:r>
        <w:t xml:space="preserve"> </w:t>
      </w:r>
      <w:r>
        <w:t>as</w:t>
      </w:r>
      <w:r>
        <w:rPr>
          <w:spacing w:val="-2"/>
        </w:rPr>
        <w:t xml:space="preserve"> </w:t>
      </w:r>
      <w:r>
        <w:t>to</w:t>
      </w:r>
      <w:r>
        <w:rPr>
          <w:spacing w:val="-3"/>
        </w:rPr>
        <w:t xml:space="preserve"> </w:t>
      </w:r>
      <w:r>
        <w:t>th</w:t>
      </w:r>
      <w:r>
        <w:rPr>
          <w:spacing w:val="-2"/>
        </w:rPr>
        <w:t>i</w:t>
      </w:r>
      <w:r>
        <w:t>rd</w:t>
      </w:r>
      <w:r>
        <w:t xml:space="preserve"> </w:t>
      </w:r>
      <w:r>
        <w:rPr>
          <w:spacing w:val="-3"/>
        </w:rPr>
        <w:t>p</w:t>
      </w:r>
      <w:r>
        <w:t>e</w:t>
      </w:r>
      <w:r>
        <w:rPr>
          <w:spacing w:val="1"/>
        </w:rPr>
        <w:t>r</w:t>
      </w:r>
      <w:r>
        <w:rPr>
          <w:spacing w:val="-3"/>
        </w:rPr>
        <w:t>s</w:t>
      </w:r>
      <w:r>
        <w:t>ons.</w:t>
      </w:r>
    </w:p>
    <w:p w14:paraId="081F6FCA" w14:textId="77777777" w:rsidR="000C5137" w:rsidRDefault="00556871">
      <w:pPr>
        <w:pStyle w:val="ListParagraph"/>
        <w:numPr>
          <w:ilvl w:val="0"/>
          <w:numId w:val="92"/>
        </w:numPr>
        <w:tabs>
          <w:tab w:val="left" w:pos="893"/>
        </w:tabs>
        <w:spacing w:before="37"/>
        <w:ind w:left="892" w:hanging="433"/>
      </w:pPr>
      <w:r>
        <w:rPr>
          <w:spacing w:val="-2"/>
        </w:rPr>
        <w:t>A</w:t>
      </w:r>
      <w:r>
        <w:rPr>
          <w:spacing w:val="-3"/>
        </w:rPr>
        <w:t>g</w:t>
      </w:r>
      <w:r>
        <w:t>en</w:t>
      </w:r>
      <w:r>
        <w:rPr>
          <w:spacing w:val="1"/>
        </w:rPr>
        <w:t>t</w:t>
      </w:r>
      <w:r>
        <w:rPr>
          <w:w w:val="42"/>
        </w:rPr>
        <w:t>‟</w:t>
      </w:r>
      <w:r>
        <w:t>s</w:t>
      </w:r>
      <w:r>
        <w:t xml:space="preserve"> </w:t>
      </w:r>
      <w:r>
        <w:t>d</w:t>
      </w:r>
      <w:r>
        <w:rPr>
          <w:spacing w:val="-2"/>
        </w:rPr>
        <w:t>u</w:t>
      </w:r>
      <w:r>
        <w:t>ty</w:t>
      </w:r>
      <w:r>
        <w:rPr>
          <w:spacing w:val="-3"/>
        </w:rPr>
        <w:t xml:space="preserve"> </w:t>
      </w:r>
      <w:r>
        <w:t>on</w:t>
      </w:r>
      <w:r>
        <w:t xml:space="preserve"> </w:t>
      </w:r>
      <w:r>
        <w:t>t</w:t>
      </w:r>
      <w:r>
        <w:rPr>
          <w:spacing w:val="-2"/>
        </w:rPr>
        <w:t>e</w:t>
      </w:r>
      <w:r>
        <w:t>r</w:t>
      </w:r>
      <w:r>
        <w:rPr>
          <w:spacing w:val="-4"/>
        </w:rPr>
        <w:t>m</w:t>
      </w:r>
      <w:r>
        <w:t>ina</w:t>
      </w:r>
      <w:r>
        <w:rPr>
          <w:spacing w:val="1"/>
        </w:rPr>
        <w:t>t</w:t>
      </w:r>
      <w:r>
        <w:rPr>
          <w:spacing w:val="-2"/>
        </w:rPr>
        <w:t>i</w:t>
      </w:r>
      <w:r>
        <w:rPr>
          <w:spacing w:val="-3"/>
        </w:rPr>
        <w:t>o</w:t>
      </w:r>
      <w:r>
        <w:t>n</w:t>
      </w:r>
      <w:r>
        <w:t xml:space="preserve"> </w:t>
      </w:r>
      <w:r>
        <w:t>of</w:t>
      </w:r>
      <w:r>
        <w:t xml:space="preserve"> </w:t>
      </w:r>
      <w:r>
        <w:t>a</w:t>
      </w:r>
      <w:r>
        <w:rPr>
          <w:spacing w:val="-2"/>
        </w:rPr>
        <w:t>g</w:t>
      </w:r>
      <w:r>
        <w:t>ency</w:t>
      </w:r>
      <w:r>
        <w:rPr>
          <w:spacing w:val="-3"/>
        </w:rPr>
        <w:t xml:space="preserve"> </w:t>
      </w:r>
      <w:r>
        <w:t>by</w:t>
      </w:r>
      <w:r>
        <w:t xml:space="preserve"> </w:t>
      </w:r>
      <w:r>
        <w:t>pri</w:t>
      </w:r>
      <w:r>
        <w:rPr>
          <w:spacing w:val="-3"/>
        </w:rPr>
        <w:t>n</w:t>
      </w:r>
      <w:r>
        <w:t>c</w:t>
      </w:r>
      <w:r>
        <w:rPr>
          <w:spacing w:val="1"/>
        </w:rPr>
        <w:t>i</w:t>
      </w:r>
      <w:r>
        <w:rPr>
          <w:spacing w:val="-3"/>
        </w:rPr>
        <w:t>p</w:t>
      </w:r>
      <w:r>
        <w:t>a</w:t>
      </w:r>
      <w:r>
        <w:rPr>
          <w:spacing w:val="-2"/>
        </w:rPr>
        <w:t>l</w:t>
      </w:r>
      <w:r>
        <w:rPr>
          <w:w w:val="42"/>
        </w:rPr>
        <w:t>‟</w:t>
      </w:r>
      <w:r>
        <w:t>s</w:t>
      </w:r>
      <w:r>
        <w:rPr>
          <w:spacing w:val="-2"/>
        </w:rPr>
        <w:t xml:space="preserve"> </w:t>
      </w:r>
      <w:r>
        <w:t>death</w:t>
      </w:r>
      <w:r>
        <w:rPr>
          <w:spacing w:val="-3"/>
        </w:rPr>
        <w:t xml:space="preserve"> </w:t>
      </w:r>
      <w:r>
        <w:t>or</w:t>
      </w:r>
      <w:r>
        <w:rPr>
          <w:spacing w:val="-2"/>
        </w:rPr>
        <w:t xml:space="preserve"> </w:t>
      </w:r>
      <w:r>
        <w:t>in</w:t>
      </w:r>
      <w:r>
        <w:rPr>
          <w:spacing w:val="-2"/>
        </w:rPr>
        <w:t>s</w:t>
      </w:r>
      <w:r>
        <w:t>an</w:t>
      </w:r>
      <w:r>
        <w:rPr>
          <w:spacing w:val="-2"/>
        </w:rPr>
        <w:t>i</w:t>
      </w:r>
      <w:r>
        <w:t>t</w:t>
      </w:r>
      <w:r>
        <w:rPr>
          <w:spacing w:val="-3"/>
        </w:rPr>
        <w:t>y</w:t>
      </w:r>
      <w:r>
        <w:t>.</w:t>
      </w:r>
    </w:p>
    <w:p w14:paraId="3910541A" w14:textId="77777777" w:rsidR="000C5137" w:rsidRDefault="00556871">
      <w:pPr>
        <w:pStyle w:val="ListParagraph"/>
        <w:numPr>
          <w:ilvl w:val="0"/>
          <w:numId w:val="92"/>
        </w:numPr>
        <w:tabs>
          <w:tab w:val="left" w:pos="893"/>
        </w:tabs>
        <w:spacing w:before="37"/>
        <w:ind w:left="892" w:hanging="433"/>
      </w:pPr>
      <w:r>
        <w:rPr>
          <w:spacing w:val="1"/>
        </w:rPr>
        <w:t>T</w:t>
      </w:r>
      <w:r>
        <w:rPr>
          <w:spacing w:val="-2"/>
        </w:rPr>
        <w:t>e</w:t>
      </w:r>
      <w:r>
        <w:t>r</w:t>
      </w:r>
      <w:r>
        <w:rPr>
          <w:spacing w:val="-4"/>
        </w:rPr>
        <w:t>m</w:t>
      </w:r>
      <w:r>
        <w:t>ina</w:t>
      </w:r>
      <w:r>
        <w:rPr>
          <w:spacing w:val="-2"/>
        </w:rPr>
        <w:t>t</w:t>
      </w:r>
      <w:r>
        <w:t>ion</w:t>
      </w:r>
      <w:r>
        <w:t xml:space="preserve"> </w:t>
      </w:r>
      <w:r>
        <w:rPr>
          <w:spacing w:val="-3"/>
        </w:rPr>
        <w:t>o</w:t>
      </w:r>
      <w:r>
        <w:t>f</w:t>
      </w:r>
      <w:r>
        <w:t xml:space="preserve"> </w:t>
      </w:r>
      <w:r>
        <w:t>su</w:t>
      </w:r>
      <w:r>
        <w:rPr>
          <w:spacing w:val="1"/>
        </w:rPr>
        <w:t>b</w:t>
      </w:r>
      <w:r>
        <w:rPr>
          <w:spacing w:val="-4"/>
        </w:rPr>
        <w:t>-</w:t>
      </w:r>
      <w:r>
        <w:t>a</w:t>
      </w:r>
      <w:r>
        <w:rPr>
          <w:spacing w:val="-2"/>
        </w:rPr>
        <w:t>g</w:t>
      </w:r>
      <w:r>
        <w:t>en</w:t>
      </w:r>
      <w:r>
        <w:rPr>
          <w:spacing w:val="1"/>
        </w:rPr>
        <w:t>t</w:t>
      </w:r>
      <w:r>
        <w:rPr>
          <w:w w:val="42"/>
        </w:rPr>
        <w:t>‟</w:t>
      </w:r>
      <w:r>
        <w:t>s</w:t>
      </w:r>
      <w:r>
        <w:rPr>
          <w:spacing w:val="-2"/>
        </w:rPr>
        <w:t xml:space="preserve"> </w:t>
      </w:r>
      <w:r>
        <w:t>au</w:t>
      </w:r>
      <w:r>
        <w:rPr>
          <w:spacing w:val="1"/>
        </w:rPr>
        <w:t>t</w:t>
      </w:r>
      <w:r>
        <w:t>h</w:t>
      </w:r>
      <w:r>
        <w:rPr>
          <w:spacing w:val="-3"/>
        </w:rPr>
        <w:t>o</w:t>
      </w:r>
      <w:r>
        <w:t>r</w:t>
      </w:r>
      <w:r>
        <w:rPr>
          <w:spacing w:val="-2"/>
        </w:rPr>
        <w:t>i</w:t>
      </w:r>
      <w:r>
        <w:t>t</w:t>
      </w:r>
      <w:r>
        <w:rPr>
          <w:spacing w:val="-3"/>
        </w:rPr>
        <w:t>y</w:t>
      </w:r>
      <w:r>
        <w:t>.</w:t>
      </w:r>
    </w:p>
    <w:p w14:paraId="42773A5E" w14:textId="77777777" w:rsidR="000C5137" w:rsidRDefault="000C5137">
      <w:pPr>
        <w:pStyle w:val="BodyText"/>
        <w:spacing w:before="10"/>
        <w:ind w:left="0" w:firstLine="0"/>
        <w:rPr>
          <w:sz w:val="20"/>
        </w:rPr>
      </w:pPr>
    </w:p>
    <w:p w14:paraId="73070894" w14:textId="77777777" w:rsidR="000C5137" w:rsidRDefault="00556871">
      <w:pPr>
        <w:pStyle w:val="Heading3"/>
        <w:spacing w:before="0"/>
      </w:pPr>
      <w:r>
        <w:t>Agent’s duty to principal</w:t>
      </w:r>
    </w:p>
    <w:p w14:paraId="6FE10D33" w14:textId="77777777" w:rsidR="000C5137" w:rsidRDefault="00556871">
      <w:pPr>
        <w:pStyle w:val="ListParagraph"/>
        <w:numPr>
          <w:ilvl w:val="0"/>
          <w:numId w:val="92"/>
        </w:numPr>
        <w:tabs>
          <w:tab w:val="left" w:pos="893"/>
        </w:tabs>
        <w:spacing w:before="157"/>
        <w:ind w:left="892" w:hanging="433"/>
      </w:pPr>
      <w:r>
        <w:rPr>
          <w:spacing w:val="-2"/>
        </w:rPr>
        <w:t>A</w:t>
      </w:r>
      <w:r>
        <w:rPr>
          <w:spacing w:val="-3"/>
        </w:rPr>
        <w:t>g</w:t>
      </w:r>
      <w:r>
        <w:t>en</w:t>
      </w:r>
      <w:r>
        <w:rPr>
          <w:spacing w:val="1"/>
        </w:rPr>
        <w:t>t</w:t>
      </w:r>
      <w:r>
        <w:rPr>
          <w:w w:val="42"/>
        </w:rPr>
        <w:t>‟</w:t>
      </w:r>
      <w:r>
        <w:t>s</w:t>
      </w:r>
      <w:r>
        <w:t xml:space="preserve"> </w:t>
      </w:r>
      <w:r>
        <w:t>d</w:t>
      </w:r>
      <w:r>
        <w:rPr>
          <w:spacing w:val="-2"/>
        </w:rPr>
        <w:t>u</w:t>
      </w:r>
      <w:r>
        <w:t>ty</w:t>
      </w:r>
      <w:r>
        <w:rPr>
          <w:spacing w:val="-3"/>
        </w:rPr>
        <w:t xml:space="preserve"> </w:t>
      </w:r>
      <w:r>
        <w:t>in</w:t>
      </w:r>
      <w:r>
        <w:t xml:space="preserve"> </w:t>
      </w:r>
      <w:r>
        <w:t>co</w:t>
      </w:r>
      <w:r>
        <w:rPr>
          <w:spacing w:val="-2"/>
        </w:rPr>
        <w:t>n</w:t>
      </w:r>
      <w:r>
        <w:t>du</w:t>
      </w:r>
      <w:r>
        <w:rPr>
          <w:spacing w:val="-2"/>
        </w:rPr>
        <w:t>c</w:t>
      </w:r>
      <w:r>
        <w:t>ting</w:t>
      </w:r>
      <w:r>
        <w:rPr>
          <w:spacing w:val="-3"/>
        </w:rPr>
        <w:t xml:space="preserve"> </w:t>
      </w:r>
      <w:r>
        <w:t>pri</w:t>
      </w:r>
      <w:r>
        <w:rPr>
          <w:spacing w:val="-3"/>
        </w:rPr>
        <w:t>n</w:t>
      </w:r>
      <w:r>
        <w:t>c</w:t>
      </w:r>
      <w:r>
        <w:rPr>
          <w:spacing w:val="1"/>
        </w:rPr>
        <w:t>i</w:t>
      </w:r>
      <w:r>
        <w:rPr>
          <w:spacing w:val="-3"/>
        </w:rPr>
        <w:t>p</w:t>
      </w:r>
      <w:r>
        <w:t>a</w:t>
      </w:r>
      <w:r>
        <w:rPr>
          <w:spacing w:val="-2"/>
        </w:rPr>
        <w:t>l</w:t>
      </w:r>
      <w:r>
        <w:rPr>
          <w:w w:val="42"/>
        </w:rPr>
        <w:t>‟</w:t>
      </w:r>
      <w:r>
        <w:t>s</w:t>
      </w:r>
      <w:r>
        <w:t xml:space="preserve"> </w:t>
      </w:r>
      <w:r>
        <w:t>b</w:t>
      </w:r>
      <w:r>
        <w:rPr>
          <w:spacing w:val="-2"/>
        </w:rPr>
        <w:t>u</w:t>
      </w:r>
      <w:r>
        <w:rPr>
          <w:spacing w:val="-1"/>
        </w:rPr>
        <w:t>s</w:t>
      </w:r>
      <w:r>
        <w:rPr>
          <w:spacing w:val="1"/>
        </w:rPr>
        <w:t>i</w:t>
      </w:r>
      <w:r>
        <w:rPr>
          <w:spacing w:val="-3"/>
        </w:rPr>
        <w:t>n</w:t>
      </w:r>
      <w:r>
        <w:t>es</w:t>
      </w:r>
      <w:r>
        <w:rPr>
          <w:spacing w:val="-3"/>
        </w:rPr>
        <w:t>s</w:t>
      </w:r>
      <w:r>
        <w:t>.</w:t>
      </w:r>
    </w:p>
    <w:p w14:paraId="27C44C0C" w14:textId="77777777" w:rsidR="000C5137" w:rsidRDefault="00556871">
      <w:pPr>
        <w:pStyle w:val="ListParagraph"/>
        <w:numPr>
          <w:ilvl w:val="0"/>
          <w:numId w:val="92"/>
        </w:numPr>
        <w:tabs>
          <w:tab w:val="left" w:pos="893"/>
        </w:tabs>
        <w:spacing w:before="38"/>
        <w:ind w:left="892" w:hanging="433"/>
      </w:pPr>
      <w:r>
        <w:t>Skill and diligence required from</w:t>
      </w:r>
      <w:r>
        <w:rPr>
          <w:spacing w:val="-8"/>
        </w:rPr>
        <w:t xml:space="preserve"> </w:t>
      </w:r>
      <w:r>
        <w:t>agent.</w:t>
      </w:r>
    </w:p>
    <w:p w14:paraId="30A63F34" w14:textId="77777777" w:rsidR="000C5137" w:rsidRDefault="00556871">
      <w:pPr>
        <w:pStyle w:val="ListParagraph"/>
        <w:numPr>
          <w:ilvl w:val="0"/>
          <w:numId w:val="92"/>
        </w:numPr>
        <w:tabs>
          <w:tab w:val="left" w:pos="893"/>
        </w:tabs>
        <w:spacing w:before="40"/>
        <w:ind w:left="892" w:hanging="433"/>
      </w:pPr>
      <w:r>
        <w:rPr>
          <w:spacing w:val="-2"/>
        </w:rPr>
        <w:t>A</w:t>
      </w:r>
      <w:r>
        <w:rPr>
          <w:spacing w:val="-3"/>
        </w:rPr>
        <w:t>g</w:t>
      </w:r>
      <w:r>
        <w:t>en</w:t>
      </w:r>
      <w:r>
        <w:rPr>
          <w:spacing w:val="1"/>
        </w:rPr>
        <w:t>t</w:t>
      </w:r>
      <w:r>
        <w:rPr>
          <w:w w:val="42"/>
        </w:rPr>
        <w:t>‟</w:t>
      </w:r>
      <w:r>
        <w:t>s</w:t>
      </w:r>
      <w:r>
        <w:t xml:space="preserve"> </w:t>
      </w:r>
      <w:r>
        <w:t>a</w:t>
      </w:r>
      <w:r>
        <w:rPr>
          <w:spacing w:val="-2"/>
        </w:rPr>
        <w:t>c</w:t>
      </w:r>
      <w:r>
        <w:t>cou</w:t>
      </w:r>
      <w:r>
        <w:rPr>
          <w:spacing w:val="-2"/>
        </w:rPr>
        <w:t>n</w:t>
      </w:r>
      <w:r>
        <w:t>t</w:t>
      </w:r>
      <w:r>
        <w:rPr>
          <w:spacing w:val="-1"/>
        </w:rPr>
        <w:t>s.</w:t>
      </w:r>
    </w:p>
    <w:p w14:paraId="74D3755F" w14:textId="77777777" w:rsidR="000C5137" w:rsidRDefault="00556871">
      <w:pPr>
        <w:pStyle w:val="ListParagraph"/>
        <w:numPr>
          <w:ilvl w:val="0"/>
          <w:numId w:val="92"/>
        </w:numPr>
        <w:tabs>
          <w:tab w:val="left" w:pos="893"/>
        </w:tabs>
        <w:spacing w:before="37"/>
        <w:ind w:left="892" w:hanging="433"/>
      </w:pPr>
      <w:r>
        <w:rPr>
          <w:spacing w:val="-2"/>
        </w:rPr>
        <w:t>A</w:t>
      </w:r>
      <w:r>
        <w:rPr>
          <w:spacing w:val="-3"/>
        </w:rPr>
        <w:t>g</w:t>
      </w:r>
      <w:r>
        <w:t>en</w:t>
      </w:r>
      <w:r>
        <w:rPr>
          <w:spacing w:val="1"/>
        </w:rPr>
        <w:t>t</w:t>
      </w:r>
      <w:r>
        <w:rPr>
          <w:w w:val="42"/>
        </w:rPr>
        <w:t>‟</w:t>
      </w:r>
      <w:r>
        <w:t>s</w:t>
      </w:r>
      <w:r>
        <w:t xml:space="preserve"> </w:t>
      </w:r>
      <w:r>
        <w:t>d</w:t>
      </w:r>
      <w:r>
        <w:rPr>
          <w:spacing w:val="-2"/>
        </w:rPr>
        <w:t>u</w:t>
      </w:r>
      <w:r>
        <w:t>ty</w:t>
      </w:r>
      <w:r>
        <w:rPr>
          <w:spacing w:val="-3"/>
        </w:rPr>
        <w:t xml:space="preserve"> </w:t>
      </w:r>
      <w:r>
        <w:t>to</w:t>
      </w:r>
      <w:r>
        <w:t xml:space="preserve"> </w:t>
      </w:r>
      <w:r>
        <w:t>co</w:t>
      </w:r>
      <w:r>
        <w:rPr>
          <w:spacing w:val="-4"/>
        </w:rPr>
        <w:t>mm</w:t>
      </w:r>
      <w:r>
        <w:t>unicate</w:t>
      </w:r>
      <w:r>
        <w:t xml:space="preserve"> </w:t>
      </w:r>
      <w:r>
        <w:rPr>
          <w:spacing w:val="-1"/>
        </w:rPr>
        <w:t>w</w:t>
      </w:r>
      <w:r>
        <w:rPr>
          <w:spacing w:val="-3"/>
        </w:rPr>
        <w:t>i</w:t>
      </w:r>
      <w:r>
        <w:t>th</w:t>
      </w:r>
      <w:r>
        <w:t xml:space="preserve"> </w:t>
      </w:r>
      <w:r>
        <w:rPr>
          <w:spacing w:val="-3"/>
        </w:rPr>
        <w:t>p</w:t>
      </w:r>
      <w:r>
        <w:t>ri</w:t>
      </w:r>
      <w:r>
        <w:rPr>
          <w:spacing w:val="-3"/>
        </w:rPr>
        <w:t>n</w:t>
      </w:r>
      <w:r>
        <w:t>c</w:t>
      </w:r>
      <w:r>
        <w:rPr>
          <w:spacing w:val="1"/>
        </w:rPr>
        <w:t>i</w:t>
      </w:r>
      <w:r>
        <w:rPr>
          <w:spacing w:val="-3"/>
        </w:rPr>
        <w:t>p</w:t>
      </w:r>
      <w:r>
        <w:t>a</w:t>
      </w:r>
      <w:r>
        <w:rPr>
          <w:spacing w:val="1"/>
        </w:rPr>
        <w:t>l</w:t>
      </w:r>
      <w:r>
        <w:t>.</w:t>
      </w:r>
    </w:p>
    <w:p w14:paraId="6F4AA24A" w14:textId="77777777" w:rsidR="000C5137" w:rsidRDefault="00556871">
      <w:pPr>
        <w:pStyle w:val="ListParagraph"/>
        <w:numPr>
          <w:ilvl w:val="0"/>
          <w:numId w:val="92"/>
        </w:numPr>
        <w:tabs>
          <w:tab w:val="left" w:pos="893"/>
        </w:tabs>
        <w:spacing w:before="37" w:line="276" w:lineRule="auto"/>
        <w:ind w:left="892" w:right="1015" w:hanging="432"/>
      </w:pPr>
      <w:r>
        <w:t>Right of principal when agent deals, on his own account, in business of agency</w:t>
      </w:r>
      <w:r>
        <w:rPr>
          <w:spacing w:val="-24"/>
        </w:rPr>
        <w:t xml:space="preserve"> </w:t>
      </w:r>
      <w:r>
        <w:t xml:space="preserve">without </w:t>
      </w:r>
      <w:r>
        <w:t>pri</w:t>
      </w:r>
      <w:r>
        <w:rPr>
          <w:spacing w:val="-3"/>
        </w:rPr>
        <w:t>n</w:t>
      </w:r>
      <w:r>
        <w:t>c</w:t>
      </w:r>
      <w:r>
        <w:rPr>
          <w:spacing w:val="1"/>
        </w:rPr>
        <w:t>i</w:t>
      </w:r>
      <w:r>
        <w:rPr>
          <w:spacing w:val="-3"/>
        </w:rPr>
        <w:t>p</w:t>
      </w:r>
      <w:r>
        <w:t>a</w:t>
      </w:r>
      <w:r>
        <w:rPr>
          <w:spacing w:val="-2"/>
        </w:rPr>
        <w:t>l</w:t>
      </w:r>
      <w:r>
        <w:rPr>
          <w:w w:val="42"/>
        </w:rPr>
        <w:t>‟</w:t>
      </w:r>
      <w:r>
        <w:t>s</w:t>
      </w:r>
      <w:r>
        <w:t xml:space="preserve"> </w:t>
      </w:r>
      <w:r>
        <w:rPr>
          <w:spacing w:val="-2"/>
        </w:rPr>
        <w:t>c</w:t>
      </w:r>
      <w:r>
        <w:t>onse</w:t>
      </w:r>
      <w:r>
        <w:rPr>
          <w:spacing w:val="-3"/>
        </w:rPr>
        <w:t>n</w:t>
      </w:r>
      <w:r>
        <w:t>t.</w:t>
      </w:r>
    </w:p>
    <w:p w14:paraId="1D40D690" w14:textId="77777777" w:rsidR="000C5137" w:rsidRDefault="00556871">
      <w:pPr>
        <w:pStyle w:val="ListParagraph"/>
        <w:numPr>
          <w:ilvl w:val="0"/>
          <w:numId w:val="92"/>
        </w:numPr>
        <w:tabs>
          <w:tab w:val="left" w:pos="893"/>
        </w:tabs>
        <w:spacing w:before="2"/>
        <w:ind w:left="892" w:hanging="433"/>
      </w:pPr>
      <w:r>
        <w:rPr>
          <w:spacing w:val="-1"/>
        </w:rPr>
        <w:t>Pr</w:t>
      </w:r>
      <w:r>
        <w:rPr>
          <w:spacing w:val="1"/>
        </w:rPr>
        <w:t>i</w:t>
      </w:r>
      <w:r>
        <w:t>n</w:t>
      </w:r>
      <w:r>
        <w:rPr>
          <w:spacing w:val="-2"/>
        </w:rPr>
        <w:t>c</w:t>
      </w:r>
      <w:r>
        <w:t>ip</w:t>
      </w:r>
      <w:r>
        <w:rPr>
          <w:spacing w:val="-2"/>
        </w:rPr>
        <w:t>a</w:t>
      </w:r>
      <w:r>
        <w:t>l</w:t>
      </w:r>
      <w:r>
        <w:rPr>
          <w:spacing w:val="-2"/>
          <w:w w:val="42"/>
        </w:rPr>
        <w:t>‟</w:t>
      </w:r>
      <w:r>
        <w:t>s</w:t>
      </w:r>
      <w:r>
        <w:t xml:space="preserve"> </w:t>
      </w:r>
      <w:r>
        <w:rPr>
          <w:spacing w:val="-2"/>
        </w:rPr>
        <w:t>r</w:t>
      </w:r>
      <w:r>
        <w:t>i</w:t>
      </w:r>
      <w:r>
        <w:rPr>
          <w:spacing w:val="-3"/>
        </w:rPr>
        <w:t>g</w:t>
      </w:r>
      <w:r>
        <w:t>ht</w:t>
      </w:r>
      <w:r>
        <w:rPr>
          <w:spacing w:val="1"/>
        </w:rPr>
        <w:t xml:space="preserve"> </w:t>
      </w:r>
      <w:r>
        <w:rPr>
          <w:spacing w:val="-2"/>
        </w:rPr>
        <w:t>t</w:t>
      </w:r>
      <w:r>
        <w:t>o</w:t>
      </w:r>
      <w:r>
        <w:t xml:space="preserve"> </w:t>
      </w:r>
      <w:r>
        <w:t>be</w:t>
      </w:r>
      <w:r>
        <w:rPr>
          <w:spacing w:val="-2"/>
        </w:rPr>
        <w:t>n</w:t>
      </w:r>
      <w:r>
        <w:t>e</w:t>
      </w:r>
      <w:r>
        <w:rPr>
          <w:spacing w:val="-2"/>
        </w:rPr>
        <w:t>f</w:t>
      </w:r>
      <w:r>
        <w:t>it</w:t>
      </w:r>
      <w:r>
        <w:rPr>
          <w:spacing w:val="-2"/>
        </w:rPr>
        <w:t xml:space="preserve"> </w:t>
      </w:r>
      <w:r>
        <w:rPr>
          <w:spacing w:val="-3"/>
        </w:rPr>
        <w:t>g</w:t>
      </w:r>
      <w:r>
        <w:t>a</w:t>
      </w:r>
      <w:r>
        <w:rPr>
          <w:spacing w:val="1"/>
        </w:rPr>
        <w:t>i</w:t>
      </w:r>
      <w:r>
        <w:t>ned</w:t>
      </w:r>
      <w:r>
        <w:t xml:space="preserve"> </w:t>
      </w:r>
      <w:r>
        <w:t>by</w:t>
      </w:r>
      <w:r>
        <w:rPr>
          <w:spacing w:val="-2"/>
        </w:rPr>
        <w:t xml:space="preserve"> </w:t>
      </w:r>
      <w:r>
        <w:t>a</w:t>
      </w:r>
      <w:r>
        <w:rPr>
          <w:spacing w:val="-2"/>
        </w:rPr>
        <w:t>g</w:t>
      </w:r>
      <w:r>
        <w:t>ent</w:t>
      </w:r>
      <w:r>
        <w:rPr>
          <w:spacing w:val="1"/>
        </w:rPr>
        <w:t xml:space="preserve"> </w:t>
      </w:r>
      <w:r>
        <w:t>de</w:t>
      </w:r>
      <w:r>
        <w:rPr>
          <w:spacing w:val="-2"/>
        </w:rPr>
        <w:t>al</w:t>
      </w:r>
      <w:r>
        <w:t>ing</w:t>
      </w:r>
      <w:r>
        <w:rPr>
          <w:spacing w:val="-3"/>
        </w:rPr>
        <w:t xml:space="preserve"> </w:t>
      </w:r>
      <w:r>
        <w:t>on</w:t>
      </w:r>
      <w:r>
        <w:t xml:space="preserve"> </w:t>
      </w:r>
      <w:r>
        <w:t>his</w:t>
      </w:r>
      <w:r>
        <w:t xml:space="preserve"> </w:t>
      </w:r>
      <w:r>
        <w:t>own</w:t>
      </w:r>
      <w:r>
        <w:rPr>
          <w:spacing w:val="-3"/>
        </w:rPr>
        <w:t xml:space="preserve"> </w:t>
      </w:r>
      <w:r>
        <w:t>acc</w:t>
      </w:r>
      <w:r>
        <w:rPr>
          <w:spacing w:val="-2"/>
        </w:rPr>
        <w:t>o</w:t>
      </w:r>
      <w:r>
        <w:t>unt</w:t>
      </w:r>
      <w:r>
        <w:rPr>
          <w:spacing w:val="-2"/>
        </w:rPr>
        <w:t xml:space="preserve"> </w:t>
      </w:r>
      <w:r>
        <w:t>in</w:t>
      </w:r>
      <w:r>
        <w:t xml:space="preserve"> </w:t>
      </w:r>
      <w:r>
        <w:t>b</w:t>
      </w:r>
      <w:r>
        <w:rPr>
          <w:spacing w:val="-3"/>
        </w:rPr>
        <w:t>u</w:t>
      </w:r>
      <w:r>
        <w:rPr>
          <w:spacing w:val="-1"/>
        </w:rPr>
        <w:t>s</w:t>
      </w:r>
      <w:r>
        <w:rPr>
          <w:spacing w:val="1"/>
        </w:rPr>
        <w:t>i</w:t>
      </w:r>
      <w:r>
        <w:rPr>
          <w:spacing w:val="-3"/>
        </w:rPr>
        <w:t>n</w:t>
      </w:r>
      <w:r>
        <w:t>e</w:t>
      </w:r>
      <w:r>
        <w:rPr>
          <w:spacing w:val="-2"/>
        </w:rPr>
        <w:t>s</w:t>
      </w:r>
      <w:r>
        <w:t>s</w:t>
      </w:r>
      <w:r>
        <w:t xml:space="preserve"> </w:t>
      </w:r>
      <w:r>
        <w:t>of</w:t>
      </w:r>
      <w:r>
        <w:rPr>
          <w:spacing w:val="1"/>
        </w:rPr>
        <w:t xml:space="preserve"> </w:t>
      </w:r>
      <w:r>
        <w:t>a</w:t>
      </w:r>
      <w:r>
        <w:rPr>
          <w:spacing w:val="-2"/>
        </w:rPr>
        <w:t>g</w:t>
      </w:r>
      <w:r>
        <w:t>enc</w:t>
      </w:r>
      <w:r>
        <w:rPr>
          <w:spacing w:val="-3"/>
        </w:rPr>
        <w:t>y</w:t>
      </w:r>
      <w:r>
        <w:t>.</w:t>
      </w:r>
    </w:p>
    <w:p w14:paraId="5B741885" w14:textId="77777777" w:rsidR="000C5137" w:rsidRDefault="00556871">
      <w:pPr>
        <w:pStyle w:val="ListParagraph"/>
        <w:numPr>
          <w:ilvl w:val="0"/>
          <w:numId w:val="92"/>
        </w:numPr>
        <w:tabs>
          <w:tab w:val="left" w:pos="893"/>
        </w:tabs>
        <w:spacing w:before="37"/>
        <w:ind w:left="892" w:hanging="433"/>
      </w:pPr>
      <w:r>
        <w:rPr>
          <w:spacing w:val="-2"/>
        </w:rPr>
        <w:t>A</w:t>
      </w:r>
      <w:r>
        <w:rPr>
          <w:spacing w:val="-3"/>
        </w:rPr>
        <w:t>g</w:t>
      </w:r>
      <w:r>
        <w:t>en</w:t>
      </w:r>
      <w:r>
        <w:rPr>
          <w:spacing w:val="1"/>
        </w:rPr>
        <w:t>t</w:t>
      </w:r>
      <w:r>
        <w:rPr>
          <w:w w:val="42"/>
        </w:rPr>
        <w:t>‟</w:t>
      </w:r>
      <w:r>
        <w:t>s</w:t>
      </w:r>
      <w:r>
        <w:t xml:space="preserve"> </w:t>
      </w:r>
      <w:r>
        <w:rPr>
          <w:spacing w:val="-2"/>
        </w:rPr>
        <w:t>r</w:t>
      </w:r>
      <w:r>
        <w:t>i</w:t>
      </w:r>
      <w:r>
        <w:rPr>
          <w:spacing w:val="-3"/>
        </w:rPr>
        <w:t>g</w:t>
      </w:r>
      <w:r>
        <w:t>ht</w:t>
      </w:r>
      <w:r>
        <w:rPr>
          <w:spacing w:val="1"/>
        </w:rPr>
        <w:t xml:space="preserve"> </w:t>
      </w:r>
      <w:r>
        <w:t>of</w:t>
      </w:r>
      <w:r>
        <w:rPr>
          <w:spacing w:val="-2"/>
        </w:rPr>
        <w:t xml:space="preserve"> </w:t>
      </w:r>
      <w:r>
        <w:t>r</w:t>
      </w:r>
      <w:r>
        <w:rPr>
          <w:spacing w:val="-2"/>
        </w:rPr>
        <w:t>e</w:t>
      </w:r>
      <w:r>
        <w:t>t</w:t>
      </w:r>
      <w:r>
        <w:rPr>
          <w:spacing w:val="-2"/>
        </w:rPr>
        <w:t>a</w:t>
      </w:r>
      <w:r>
        <w:t>in</w:t>
      </w:r>
      <w:r>
        <w:rPr>
          <w:spacing w:val="-2"/>
        </w:rPr>
        <w:t>e</w:t>
      </w:r>
      <w:r>
        <w:t>r</w:t>
      </w:r>
      <w:r>
        <w:t xml:space="preserve"> </w:t>
      </w:r>
      <w:r>
        <w:t>o</w:t>
      </w:r>
      <w:r>
        <w:rPr>
          <w:spacing w:val="-3"/>
        </w:rPr>
        <w:t>u</w:t>
      </w:r>
      <w:r>
        <w:t>t</w:t>
      </w:r>
      <w:r>
        <w:rPr>
          <w:spacing w:val="1"/>
        </w:rPr>
        <w:t xml:space="preserve"> </w:t>
      </w:r>
      <w:r>
        <w:t>of</w:t>
      </w:r>
      <w:r>
        <w:rPr>
          <w:spacing w:val="-2"/>
        </w:rPr>
        <w:t xml:space="preserve"> </w:t>
      </w:r>
      <w:r>
        <w:rPr>
          <w:spacing w:val="-1"/>
        </w:rPr>
        <w:t>su</w:t>
      </w:r>
      <w:r>
        <w:rPr>
          <w:spacing w:val="-4"/>
        </w:rPr>
        <w:t>m</w:t>
      </w:r>
      <w:r>
        <w:t>s</w:t>
      </w:r>
      <w:r>
        <w:t xml:space="preserve"> </w:t>
      </w:r>
      <w:r>
        <w:rPr>
          <w:spacing w:val="1"/>
        </w:rPr>
        <w:t>r</w:t>
      </w:r>
      <w:r>
        <w:t>ec</w:t>
      </w:r>
      <w:r>
        <w:rPr>
          <w:spacing w:val="-2"/>
        </w:rPr>
        <w:t>e</w:t>
      </w:r>
      <w:r>
        <w:t>i</w:t>
      </w:r>
      <w:r>
        <w:rPr>
          <w:spacing w:val="-3"/>
        </w:rPr>
        <w:t>v</w:t>
      </w:r>
      <w:r>
        <w:t>ed</w:t>
      </w:r>
      <w:r>
        <w:t xml:space="preserve"> </w:t>
      </w:r>
      <w:r>
        <w:t>on</w:t>
      </w:r>
      <w:r>
        <w:t xml:space="preserve"> </w:t>
      </w:r>
      <w:r>
        <w:rPr>
          <w:spacing w:val="-2"/>
        </w:rPr>
        <w:t>p</w:t>
      </w:r>
      <w:r>
        <w:t>ri</w:t>
      </w:r>
      <w:r>
        <w:rPr>
          <w:spacing w:val="-3"/>
        </w:rPr>
        <w:t>n</w:t>
      </w:r>
      <w:r>
        <w:t>c</w:t>
      </w:r>
      <w:r>
        <w:rPr>
          <w:spacing w:val="-2"/>
        </w:rPr>
        <w:t>i</w:t>
      </w:r>
      <w:r>
        <w:t>pa</w:t>
      </w:r>
      <w:r>
        <w:rPr>
          <w:spacing w:val="1"/>
        </w:rPr>
        <w:t>l</w:t>
      </w:r>
      <w:r>
        <w:rPr>
          <w:spacing w:val="-2"/>
          <w:w w:val="42"/>
        </w:rPr>
        <w:t>‟</w:t>
      </w:r>
      <w:r>
        <w:t>s</w:t>
      </w:r>
      <w:r>
        <w:rPr>
          <w:spacing w:val="5"/>
        </w:rPr>
        <w:t xml:space="preserve"> </w:t>
      </w:r>
      <w:r>
        <w:rPr>
          <w:spacing w:val="-2"/>
        </w:rPr>
        <w:t>a</w:t>
      </w:r>
      <w:r>
        <w:t>ccou</w:t>
      </w:r>
      <w:r>
        <w:rPr>
          <w:spacing w:val="-3"/>
        </w:rPr>
        <w:t>n</w:t>
      </w:r>
      <w:r>
        <w:t>t.</w:t>
      </w:r>
    </w:p>
    <w:p w14:paraId="0FDD87BA" w14:textId="77777777" w:rsidR="000C5137" w:rsidRDefault="00556871">
      <w:pPr>
        <w:pStyle w:val="ListParagraph"/>
        <w:numPr>
          <w:ilvl w:val="0"/>
          <w:numId w:val="92"/>
        </w:numPr>
        <w:tabs>
          <w:tab w:val="left" w:pos="893"/>
        </w:tabs>
        <w:spacing w:before="38"/>
        <w:ind w:left="892" w:hanging="433"/>
      </w:pPr>
      <w:r>
        <w:rPr>
          <w:spacing w:val="-2"/>
        </w:rPr>
        <w:t>A</w:t>
      </w:r>
      <w:r>
        <w:rPr>
          <w:spacing w:val="-3"/>
        </w:rPr>
        <w:t>g</w:t>
      </w:r>
      <w:r>
        <w:t>en</w:t>
      </w:r>
      <w:r>
        <w:rPr>
          <w:spacing w:val="1"/>
        </w:rPr>
        <w:t>t</w:t>
      </w:r>
      <w:r>
        <w:rPr>
          <w:w w:val="42"/>
        </w:rPr>
        <w:t>‟</w:t>
      </w:r>
      <w:r>
        <w:t>s</w:t>
      </w:r>
      <w:r>
        <w:t xml:space="preserve"> </w:t>
      </w:r>
      <w:r>
        <w:t>d</w:t>
      </w:r>
      <w:r>
        <w:rPr>
          <w:spacing w:val="-2"/>
        </w:rPr>
        <w:t>u</w:t>
      </w:r>
      <w:r>
        <w:t>ty</w:t>
      </w:r>
      <w:r>
        <w:rPr>
          <w:spacing w:val="-3"/>
        </w:rPr>
        <w:t xml:space="preserve"> </w:t>
      </w:r>
      <w:r>
        <w:t>to</w:t>
      </w:r>
      <w:r>
        <w:t xml:space="preserve"> </w:t>
      </w:r>
      <w:r>
        <w:t>pay</w:t>
      </w:r>
      <w:r>
        <w:rPr>
          <w:spacing w:val="-2"/>
        </w:rPr>
        <w:t xml:space="preserve"> </w:t>
      </w:r>
      <w:r>
        <w:rPr>
          <w:spacing w:val="-1"/>
        </w:rPr>
        <w:t>su</w:t>
      </w:r>
      <w:r>
        <w:rPr>
          <w:spacing w:val="-4"/>
        </w:rPr>
        <w:t>m</w:t>
      </w:r>
      <w:r>
        <w:t>s</w:t>
      </w:r>
      <w:r>
        <w:t xml:space="preserve"> </w:t>
      </w:r>
      <w:r>
        <w:rPr>
          <w:spacing w:val="1"/>
        </w:rPr>
        <w:t>r</w:t>
      </w:r>
      <w:r>
        <w:t>ece</w:t>
      </w:r>
      <w:r>
        <w:rPr>
          <w:spacing w:val="1"/>
        </w:rPr>
        <w:t>i</w:t>
      </w:r>
      <w:r>
        <w:rPr>
          <w:spacing w:val="-3"/>
        </w:rPr>
        <w:t>v</w:t>
      </w:r>
      <w:r>
        <w:t>ed</w:t>
      </w:r>
      <w:r>
        <w:rPr>
          <w:spacing w:val="-2"/>
        </w:rPr>
        <w:t xml:space="preserve"> </w:t>
      </w:r>
      <w:r>
        <w:t>for</w:t>
      </w:r>
      <w:r>
        <w:rPr>
          <w:spacing w:val="-2"/>
        </w:rPr>
        <w:t xml:space="preserve"> </w:t>
      </w:r>
      <w:r>
        <w:t>p</w:t>
      </w:r>
      <w:r>
        <w:rPr>
          <w:spacing w:val="-2"/>
        </w:rPr>
        <w:t>r</w:t>
      </w:r>
      <w:r>
        <w:t>in</w:t>
      </w:r>
      <w:r>
        <w:rPr>
          <w:spacing w:val="-2"/>
        </w:rPr>
        <w:t>c</w:t>
      </w:r>
      <w:r>
        <w:t>ip</w:t>
      </w:r>
      <w:r>
        <w:rPr>
          <w:spacing w:val="-2"/>
        </w:rPr>
        <w:t>a</w:t>
      </w:r>
      <w:r>
        <w:t>l.</w:t>
      </w:r>
    </w:p>
    <w:p w14:paraId="40ACA324" w14:textId="77777777" w:rsidR="000C5137" w:rsidRDefault="00556871">
      <w:pPr>
        <w:pStyle w:val="ListParagraph"/>
        <w:numPr>
          <w:ilvl w:val="0"/>
          <w:numId w:val="92"/>
        </w:numPr>
        <w:tabs>
          <w:tab w:val="left" w:pos="893"/>
        </w:tabs>
        <w:spacing w:before="37"/>
        <w:ind w:left="892" w:hanging="433"/>
      </w:pPr>
      <w:r>
        <w:t>When</w:t>
      </w:r>
      <w:r>
        <w:rPr>
          <w:spacing w:val="-3"/>
        </w:rPr>
        <w:t xml:space="preserve"> </w:t>
      </w:r>
      <w:r>
        <w:t>a</w:t>
      </w:r>
      <w:r>
        <w:rPr>
          <w:spacing w:val="-2"/>
        </w:rPr>
        <w:t>g</w:t>
      </w:r>
      <w:r>
        <w:t>en</w:t>
      </w:r>
      <w:r>
        <w:rPr>
          <w:spacing w:val="1"/>
        </w:rPr>
        <w:t>t</w:t>
      </w:r>
      <w:r>
        <w:rPr>
          <w:w w:val="42"/>
        </w:rPr>
        <w:t>‟</w:t>
      </w:r>
      <w:r>
        <w:t>s</w:t>
      </w:r>
      <w:r>
        <w:rPr>
          <w:spacing w:val="-2"/>
        </w:rPr>
        <w:t xml:space="preserve"> </w:t>
      </w:r>
      <w:r>
        <w:t>re</w:t>
      </w:r>
      <w:r>
        <w:rPr>
          <w:spacing w:val="-4"/>
        </w:rPr>
        <w:t>m</w:t>
      </w:r>
      <w:r>
        <w:t>une</w:t>
      </w:r>
      <w:r>
        <w:rPr>
          <w:spacing w:val="1"/>
        </w:rPr>
        <w:t>r</w:t>
      </w:r>
      <w:r>
        <w:rPr>
          <w:spacing w:val="-2"/>
        </w:rPr>
        <w:t>at</w:t>
      </w:r>
      <w:r>
        <w:t>ion</w:t>
      </w:r>
      <w:r>
        <w:rPr>
          <w:spacing w:val="-3"/>
        </w:rPr>
        <w:t xml:space="preserve"> </w:t>
      </w:r>
      <w:r>
        <w:t>beco</w:t>
      </w:r>
      <w:r>
        <w:rPr>
          <w:spacing w:val="-4"/>
        </w:rPr>
        <w:t>m</w:t>
      </w:r>
      <w:r>
        <w:t>es</w:t>
      </w:r>
      <w:r>
        <w:t xml:space="preserve"> </w:t>
      </w:r>
      <w:r>
        <w:t>due.</w:t>
      </w:r>
    </w:p>
    <w:p w14:paraId="39FB7B3D" w14:textId="77777777" w:rsidR="000C5137" w:rsidRDefault="00556871">
      <w:pPr>
        <w:pStyle w:val="ListParagraph"/>
        <w:numPr>
          <w:ilvl w:val="0"/>
          <w:numId w:val="92"/>
        </w:numPr>
        <w:tabs>
          <w:tab w:val="left" w:pos="893"/>
        </w:tabs>
        <w:spacing w:before="38"/>
        <w:ind w:left="892" w:hanging="433"/>
      </w:pPr>
      <w:r>
        <w:t>Agent not entitled to remuneration for business</w:t>
      </w:r>
      <w:r>
        <w:rPr>
          <w:spacing w:val="-4"/>
        </w:rPr>
        <w:t xml:space="preserve"> </w:t>
      </w:r>
      <w:r>
        <w:t>misconducted.</w:t>
      </w:r>
    </w:p>
    <w:p w14:paraId="7FB3A0DB" w14:textId="77777777" w:rsidR="000C5137" w:rsidRDefault="00556871">
      <w:pPr>
        <w:pStyle w:val="ListParagraph"/>
        <w:numPr>
          <w:ilvl w:val="0"/>
          <w:numId w:val="92"/>
        </w:numPr>
        <w:tabs>
          <w:tab w:val="left" w:pos="893"/>
        </w:tabs>
        <w:spacing w:before="40"/>
        <w:ind w:left="892" w:hanging="433"/>
      </w:pPr>
      <w:r>
        <w:rPr>
          <w:spacing w:val="-2"/>
        </w:rPr>
        <w:t>A</w:t>
      </w:r>
      <w:r>
        <w:rPr>
          <w:spacing w:val="-3"/>
        </w:rPr>
        <w:t>g</w:t>
      </w:r>
      <w:r>
        <w:t>en</w:t>
      </w:r>
      <w:r>
        <w:rPr>
          <w:spacing w:val="1"/>
        </w:rPr>
        <w:t>t</w:t>
      </w:r>
      <w:r>
        <w:rPr>
          <w:w w:val="42"/>
        </w:rPr>
        <w:t>‟</w:t>
      </w:r>
      <w:r>
        <w:t>s</w:t>
      </w:r>
      <w:r>
        <w:t xml:space="preserve"> </w:t>
      </w:r>
      <w:r>
        <w:rPr>
          <w:spacing w:val="-1"/>
        </w:rPr>
        <w:t>l</w:t>
      </w:r>
      <w:r>
        <w:t>ien</w:t>
      </w:r>
      <w:r>
        <w:rPr>
          <w:spacing w:val="-2"/>
        </w:rPr>
        <w:t xml:space="preserve"> </w:t>
      </w:r>
      <w:r>
        <w:t>on</w:t>
      </w:r>
      <w:r>
        <w:t xml:space="preserve"> </w:t>
      </w:r>
      <w:r>
        <w:t>p</w:t>
      </w:r>
      <w:r>
        <w:rPr>
          <w:spacing w:val="-2"/>
        </w:rPr>
        <w:t>r</w:t>
      </w:r>
      <w:r>
        <w:t>i</w:t>
      </w:r>
      <w:r>
        <w:rPr>
          <w:spacing w:val="-3"/>
        </w:rPr>
        <w:t>n</w:t>
      </w:r>
      <w:r>
        <w:t>c</w:t>
      </w:r>
      <w:r>
        <w:rPr>
          <w:spacing w:val="1"/>
        </w:rPr>
        <w:t>i</w:t>
      </w:r>
      <w:r>
        <w:rPr>
          <w:spacing w:val="-3"/>
        </w:rPr>
        <w:t>p</w:t>
      </w:r>
      <w:r>
        <w:t>a</w:t>
      </w:r>
      <w:r>
        <w:rPr>
          <w:spacing w:val="-2"/>
        </w:rPr>
        <w:t>l</w:t>
      </w:r>
      <w:r>
        <w:rPr>
          <w:w w:val="42"/>
        </w:rPr>
        <w:t>‟</w:t>
      </w:r>
      <w:r>
        <w:t>s</w:t>
      </w:r>
      <w:r>
        <w:rPr>
          <w:spacing w:val="-2"/>
        </w:rPr>
        <w:t xml:space="preserve"> </w:t>
      </w:r>
      <w:r>
        <w:t>prop</w:t>
      </w:r>
      <w:r>
        <w:rPr>
          <w:spacing w:val="-2"/>
        </w:rPr>
        <w:t>e</w:t>
      </w:r>
      <w:r>
        <w:t>rt</w:t>
      </w:r>
      <w:r>
        <w:rPr>
          <w:spacing w:val="-3"/>
        </w:rPr>
        <w:t>y</w:t>
      </w:r>
      <w:r>
        <w:t>.</w:t>
      </w:r>
    </w:p>
    <w:p w14:paraId="292EFFA0" w14:textId="77777777" w:rsidR="000C5137" w:rsidRDefault="00556871">
      <w:pPr>
        <w:spacing w:before="157"/>
        <w:ind w:left="2053" w:right="2068"/>
        <w:jc w:val="center"/>
        <w:rPr>
          <w:i/>
        </w:rPr>
      </w:pPr>
      <w:r>
        <w:rPr>
          <w:i/>
        </w:rPr>
        <w:t>Principal’s duty to agent</w:t>
      </w:r>
    </w:p>
    <w:p w14:paraId="0B115F97" w14:textId="77777777" w:rsidR="000C5137" w:rsidRDefault="000C5137">
      <w:pPr>
        <w:pStyle w:val="BodyText"/>
        <w:spacing w:before="7"/>
        <w:ind w:left="0" w:firstLine="0"/>
        <w:rPr>
          <w:i/>
          <w:sz w:val="20"/>
        </w:rPr>
      </w:pPr>
    </w:p>
    <w:p w14:paraId="348CDBC1" w14:textId="77777777" w:rsidR="000C5137" w:rsidRDefault="00556871">
      <w:pPr>
        <w:pStyle w:val="ListParagraph"/>
        <w:numPr>
          <w:ilvl w:val="0"/>
          <w:numId w:val="92"/>
        </w:numPr>
        <w:tabs>
          <w:tab w:val="left" w:pos="893"/>
        </w:tabs>
        <w:spacing w:before="0"/>
        <w:ind w:left="892" w:hanging="433"/>
      </w:pPr>
      <w:r>
        <w:t>Agent to be indemnified against consequences of lawful</w:t>
      </w:r>
      <w:r>
        <w:rPr>
          <w:spacing w:val="-1"/>
        </w:rPr>
        <w:t xml:space="preserve"> </w:t>
      </w:r>
      <w:r>
        <w:t>acts.</w:t>
      </w:r>
    </w:p>
    <w:p w14:paraId="1AD741EC" w14:textId="77777777" w:rsidR="000C5137" w:rsidRDefault="00556871">
      <w:pPr>
        <w:pStyle w:val="ListParagraph"/>
        <w:numPr>
          <w:ilvl w:val="0"/>
          <w:numId w:val="92"/>
        </w:numPr>
        <w:tabs>
          <w:tab w:val="left" w:pos="893"/>
        </w:tabs>
        <w:spacing w:before="40"/>
        <w:ind w:left="892" w:hanging="433"/>
      </w:pPr>
      <w:r>
        <w:t>Agent to be indemnified against consequences of acts done in good</w:t>
      </w:r>
      <w:r>
        <w:rPr>
          <w:spacing w:val="-7"/>
        </w:rPr>
        <w:t xml:space="preserve"> </w:t>
      </w:r>
      <w:r>
        <w:t>faith.</w:t>
      </w:r>
    </w:p>
    <w:p w14:paraId="4F08C729" w14:textId="77777777" w:rsidR="000C5137" w:rsidRDefault="00556871">
      <w:pPr>
        <w:pStyle w:val="ListParagraph"/>
        <w:numPr>
          <w:ilvl w:val="0"/>
          <w:numId w:val="92"/>
        </w:numPr>
        <w:tabs>
          <w:tab w:val="left" w:pos="893"/>
        </w:tabs>
        <w:spacing w:before="37"/>
        <w:ind w:left="892" w:hanging="433"/>
      </w:pPr>
      <w:r>
        <w:t>Non-liability of employer of agent to do a criminal</w:t>
      </w:r>
      <w:r>
        <w:rPr>
          <w:spacing w:val="-12"/>
        </w:rPr>
        <w:t xml:space="preserve"> </w:t>
      </w:r>
      <w:r>
        <w:t>act.</w:t>
      </w:r>
    </w:p>
    <w:p w14:paraId="1ECD543A" w14:textId="77777777" w:rsidR="000C5137" w:rsidRDefault="00556871">
      <w:pPr>
        <w:pStyle w:val="ListParagraph"/>
        <w:numPr>
          <w:ilvl w:val="0"/>
          <w:numId w:val="92"/>
        </w:numPr>
        <w:tabs>
          <w:tab w:val="left" w:pos="893"/>
        </w:tabs>
        <w:spacing w:before="37"/>
        <w:ind w:left="892" w:hanging="433"/>
      </w:pPr>
      <w:r>
        <w:rPr>
          <w:spacing w:val="-1"/>
        </w:rPr>
        <w:t>C</w:t>
      </w:r>
      <w:r>
        <w:t>o</w:t>
      </w:r>
      <w:r>
        <w:rPr>
          <w:spacing w:val="-4"/>
        </w:rPr>
        <w:t>m</w:t>
      </w:r>
      <w:r>
        <w:t>pensa</w:t>
      </w:r>
      <w:r>
        <w:rPr>
          <w:spacing w:val="1"/>
        </w:rPr>
        <w:t>t</w:t>
      </w:r>
      <w:r>
        <w:t>ion</w:t>
      </w:r>
      <w:r>
        <w:rPr>
          <w:spacing w:val="-3"/>
        </w:rPr>
        <w:t xml:space="preserve"> </w:t>
      </w:r>
      <w:r>
        <w:t>to</w:t>
      </w:r>
      <w:r>
        <w:rPr>
          <w:spacing w:val="-3"/>
        </w:rPr>
        <w:t xml:space="preserve"> </w:t>
      </w:r>
      <w:r>
        <w:t>a</w:t>
      </w:r>
      <w:r>
        <w:rPr>
          <w:spacing w:val="-2"/>
        </w:rPr>
        <w:t>g</w:t>
      </w:r>
      <w:r>
        <w:t>ent</w:t>
      </w:r>
      <w:r>
        <w:rPr>
          <w:spacing w:val="1"/>
        </w:rPr>
        <w:t xml:space="preserve"> </w:t>
      </w:r>
      <w:r>
        <w:t>f</w:t>
      </w:r>
      <w:r>
        <w:rPr>
          <w:spacing w:val="-3"/>
        </w:rPr>
        <w:t>o</w:t>
      </w:r>
      <w:r>
        <w:t>r</w:t>
      </w:r>
      <w:r>
        <w:rPr>
          <w:spacing w:val="-2"/>
        </w:rPr>
        <w:t xml:space="preserve"> </w:t>
      </w:r>
      <w:r>
        <w:rPr>
          <w:spacing w:val="-2"/>
        </w:rPr>
        <w:t>i</w:t>
      </w:r>
      <w:r>
        <w:rPr>
          <w:spacing w:val="-3"/>
        </w:rPr>
        <w:t>n</w:t>
      </w:r>
      <w:r>
        <w:rPr>
          <w:spacing w:val="3"/>
        </w:rPr>
        <w:t>j</w:t>
      </w:r>
      <w:r>
        <w:t>ury</w:t>
      </w:r>
      <w:r>
        <w:rPr>
          <w:spacing w:val="-3"/>
        </w:rPr>
        <w:t xml:space="preserve"> </w:t>
      </w:r>
      <w:r>
        <w:t>ca</w:t>
      </w:r>
      <w:r>
        <w:rPr>
          <w:spacing w:val="-3"/>
        </w:rPr>
        <w:t>u</w:t>
      </w:r>
      <w:r>
        <w:rPr>
          <w:spacing w:val="-1"/>
        </w:rPr>
        <w:t>s</w:t>
      </w:r>
      <w:r>
        <w:t>ed</w:t>
      </w:r>
      <w:r>
        <w:t xml:space="preserve"> </w:t>
      </w:r>
      <w:r>
        <w:t>by</w:t>
      </w:r>
      <w:r>
        <w:rPr>
          <w:spacing w:val="-3"/>
        </w:rPr>
        <w:t xml:space="preserve"> </w:t>
      </w:r>
      <w:r>
        <w:t>p</w:t>
      </w:r>
      <w:r>
        <w:rPr>
          <w:spacing w:val="-2"/>
        </w:rPr>
        <w:t>r</w:t>
      </w:r>
      <w:r>
        <w:t>in</w:t>
      </w:r>
      <w:r>
        <w:rPr>
          <w:spacing w:val="-2"/>
        </w:rPr>
        <w:t>c</w:t>
      </w:r>
      <w:r>
        <w:t>ip</w:t>
      </w:r>
      <w:r>
        <w:rPr>
          <w:spacing w:val="-2"/>
        </w:rPr>
        <w:t>a</w:t>
      </w:r>
      <w:r>
        <w:t>l</w:t>
      </w:r>
      <w:r>
        <w:rPr>
          <w:spacing w:val="-2"/>
          <w:w w:val="42"/>
        </w:rPr>
        <w:t>‟</w:t>
      </w:r>
      <w:r>
        <w:t>s</w:t>
      </w:r>
      <w:r>
        <w:rPr>
          <w:spacing w:val="-2"/>
        </w:rPr>
        <w:t xml:space="preserve"> </w:t>
      </w:r>
      <w:r>
        <w:t>ne</w:t>
      </w:r>
      <w:r>
        <w:rPr>
          <w:spacing w:val="-2"/>
        </w:rPr>
        <w:t>g</w:t>
      </w:r>
      <w:r>
        <w:t>lect.</w:t>
      </w:r>
    </w:p>
    <w:p w14:paraId="4624F0DD" w14:textId="77777777" w:rsidR="000C5137" w:rsidRDefault="000C5137">
      <w:pPr>
        <w:pStyle w:val="BodyText"/>
        <w:spacing w:before="9"/>
        <w:ind w:left="0" w:firstLine="0"/>
        <w:rPr>
          <w:sz w:val="20"/>
        </w:rPr>
      </w:pPr>
    </w:p>
    <w:p w14:paraId="1239262E" w14:textId="77777777" w:rsidR="000C5137" w:rsidRDefault="00556871">
      <w:pPr>
        <w:spacing w:before="1"/>
        <w:ind w:left="2053" w:right="2070"/>
        <w:jc w:val="center"/>
        <w:rPr>
          <w:i/>
        </w:rPr>
      </w:pPr>
      <w:r>
        <w:rPr>
          <w:i/>
        </w:rPr>
        <w:t>Effect of agency on contracts with third persons</w:t>
      </w:r>
    </w:p>
    <w:p w14:paraId="357A68A9" w14:textId="77777777" w:rsidR="000C5137" w:rsidRDefault="000C5137">
      <w:pPr>
        <w:pStyle w:val="BodyText"/>
        <w:spacing w:before="6"/>
        <w:ind w:left="0" w:firstLine="0"/>
        <w:rPr>
          <w:i/>
          <w:sz w:val="20"/>
        </w:rPr>
      </w:pPr>
    </w:p>
    <w:p w14:paraId="340DECD8" w14:textId="77777777" w:rsidR="000C5137" w:rsidRDefault="00556871">
      <w:pPr>
        <w:pStyle w:val="ListParagraph"/>
        <w:numPr>
          <w:ilvl w:val="0"/>
          <w:numId w:val="92"/>
        </w:numPr>
        <w:tabs>
          <w:tab w:val="left" w:pos="893"/>
        </w:tabs>
        <w:spacing w:before="0"/>
        <w:ind w:left="892" w:hanging="433"/>
      </w:pPr>
      <w:r>
        <w:t>Enfo</w:t>
      </w:r>
      <w:r>
        <w:rPr>
          <w:spacing w:val="-2"/>
        </w:rPr>
        <w:t>r</w:t>
      </w:r>
      <w:r>
        <w:t>ce</w:t>
      </w:r>
      <w:r>
        <w:rPr>
          <w:spacing w:val="-4"/>
        </w:rPr>
        <w:t>m</w:t>
      </w:r>
      <w:r>
        <w:t>ent</w:t>
      </w:r>
      <w:r>
        <w:rPr>
          <w:spacing w:val="1"/>
        </w:rPr>
        <w:t xml:space="preserve"> </w:t>
      </w:r>
      <w:r>
        <w:t>and</w:t>
      </w:r>
      <w:r>
        <w:rPr>
          <w:spacing w:val="-2"/>
        </w:rPr>
        <w:t xml:space="preserve"> </w:t>
      </w:r>
      <w:r>
        <w:t>con</w:t>
      </w:r>
      <w:r>
        <w:rPr>
          <w:spacing w:val="-2"/>
        </w:rPr>
        <w:t>s</w:t>
      </w:r>
      <w:r>
        <w:t>equ</w:t>
      </w:r>
      <w:r>
        <w:rPr>
          <w:spacing w:val="-2"/>
        </w:rPr>
        <w:t>e</w:t>
      </w:r>
      <w:r>
        <w:t>nces</w:t>
      </w:r>
      <w:r>
        <w:t xml:space="preserve"> </w:t>
      </w:r>
      <w:r>
        <w:rPr>
          <w:spacing w:val="-2"/>
        </w:rPr>
        <w:t>o</w:t>
      </w:r>
      <w:r>
        <w:t>f</w:t>
      </w:r>
      <w:r>
        <w:t xml:space="preserve"> </w:t>
      </w:r>
      <w:r>
        <w:t>a</w:t>
      </w:r>
      <w:r>
        <w:rPr>
          <w:spacing w:val="-2"/>
        </w:rPr>
        <w:t>g</w:t>
      </w:r>
      <w:r>
        <w:t>en</w:t>
      </w:r>
      <w:r>
        <w:rPr>
          <w:spacing w:val="-2"/>
        </w:rPr>
        <w:t>t</w:t>
      </w:r>
      <w:r>
        <w:rPr>
          <w:w w:val="42"/>
        </w:rPr>
        <w:t>‟</w:t>
      </w:r>
      <w:r>
        <w:t>s</w:t>
      </w:r>
      <w:r>
        <w:rPr>
          <w:spacing w:val="-2"/>
        </w:rPr>
        <w:t xml:space="preserve"> </w:t>
      </w:r>
      <w:r>
        <w:t>con</w:t>
      </w:r>
      <w:r>
        <w:rPr>
          <w:spacing w:val="-2"/>
        </w:rPr>
        <w:t>t</w:t>
      </w:r>
      <w:r>
        <w:t>r</w:t>
      </w:r>
      <w:r>
        <w:rPr>
          <w:spacing w:val="-2"/>
        </w:rPr>
        <w:t>a</w:t>
      </w:r>
      <w:r>
        <w:t>c</w:t>
      </w:r>
      <w:r>
        <w:rPr>
          <w:spacing w:val="1"/>
        </w:rPr>
        <w:t>t</w:t>
      </w:r>
      <w:r>
        <w:rPr>
          <w:spacing w:val="-1"/>
        </w:rPr>
        <w:t>s.</w:t>
      </w:r>
    </w:p>
    <w:p w14:paraId="1543DEF5" w14:textId="77777777" w:rsidR="000C5137" w:rsidRDefault="00556871">
      <w:pPr>
        <w:pStyle w:val="ListParagraph"/>
        <w:numPr>
          <w:ilvl w:val="0"/>
          <w:numId w:val="92"/>
        </w:numPr>
        <w:tabs>
          <w:tab w:val="left" w:pos="893"/>
        </w:tabs>
        <w:spacing w:before="38"/>
        <w:ind w:left="892" w:hanging="433"/>
      </w:pPr>
      <w:r>
        <w:t>Principal how far bound, when agent exceeds</w:t>
      </w:r>
      <w:r>
        <w:rPr>
          <w:spacing w:val="-8"/>
        </w:rPr>
        <w:t xml:space="preserve"> </w:t>
      </w:r>
      <w:r>
        <w:t>authority.</w:t>
      </w:r>
    </w:p>
    <w:p w14:paraId="67CD113A" w14:textId="77777777" w:rsidR="000C5137" w:rsidRDefault="00556871">
      <w:pPr>
        <w:pStyle w:val="ListParagraph"/>
        <w:numPr>
          <w:ilvl w:val="0"/>
          <w:numId w:val="92"/>
        </w:numPr>
        <w:tabs>
          <w:tab w:val="left" w:pos="893"/>
        </w:tabs>
        <w:spacing w:before="40"/>
        <w:ind w:left="892" w:hanging="433"/>
      </w:pPr>
      <w:r>
        <w:rPr>
          <w:spacing w:val="-1"/>
        </w:rPr>
        <w:t>Pr</w:t>
      </w:r>
      <w:r>
        <w:rPr>
          <w:spacing w:val="1"/>
        </w:rPr>
        <w:t>i</w:t>
      </w:r>
      <w:r>
        <w:t>n</w:t>
      </w:r>
      <w:r>
        <w:rPr>
          <w:spacing w:val="-2"/>
        </w:rPr>
        <w:t>c</w:t>
      </w:r>
      <w:r>
        <w:t>ip</w:t>
      </w:r>
      <w:r>
        <w:rPr>
          <w:spacing w:val="-2"/>
        </w:rPr>
        <w:t>a</w:t>
      </w:r>
      <w:r>
        <w:t>l</w:t>
      </w:r>
      <w:r>
        <w:rPr>
          <w:spacing w:val="1"/>
        </w:rPr>
        <w:t xml:space="preserve"> </w:t>
      </w:r>
      <w:r>
        <w:t>n</w:t>
      </w:r>
      <w:r>
        <w:rPr>
          <w:spacing w:val="-3"/>
        </w:rPr>
        <w:t>o</w:t>
      </w:r>
      <w:r>
        <w:t>t</w:t>
      </w:r>
      <w:r>
        <w:rPr>
          <w:spacing w:val="1"/>
        </w:rPr>
        <w:t xml:space="preserve"> </w:t>
      </w:r>
      <w:r>
        <w:t>b</w:t>
      </w:r>
      <w:r>
        <w:rPr>
          <w:spacing w:val="-3"/>
        </w:rPr>
        <w:t>o</w:t>
      </w:r>
      <w:r>
        <w:t>und</w:t>
      </w:r>
      <w:r>
        <w:t xml:space="preserve"> </w:t>
      </w:r>
      <w:r>
        <w:rPr>
          <w:spacing w:val="-2"/>
        </w:rPr>
        <w:t>w</w:t>
      </w:r>
      <w:r>
        <w:t>hen</w:t>
      </w:r>
      <w:r>
        <w:rPr>
          <w:spacing w:val="-2"/>
        </w:rPr>
        <w:t xml:space="preserve"> </w:t>
      </w:r>
      <w:r>
        <w:rPr>
          <w:spacing w:val="-2"/>
        </w:rPr>
        <w:t>e</w:t>
      </w:r>
      <w:r>
        <w:t>xce</w:t>
      </w:r>
      <w:r>
        <w:rPr>
          <w:spacing w:val="-1"/>
        </w:rPr>
        <w:t>s</w:t>
      </w:r>
      <w:r>
        <w:t>s</w:t>
      </w:r>
      <w:r>
        <w:rPr>
          <w:spacing w:val="-2"/>
        </w:rPr>
        <w:t xml:space="preserve"> </w:t>
      </w:r>
      <w:r>
        <w:t>of</w:t>
      </w:r>
      <w:r>
        <w:rPr>
          <w:spacing w:val="-2"/>
        </w:rPr>
        <w:t xml:space="preserve"> </w:t>
      </w:r>
      <w:r>
        <w:t>a</w:t>
      </w:r>
      <w:r>
        <w:rPr>
          <w:spacing w:val="-2"/>
        </w:rPr>
        <w:t>g</w:t>
      </w:r>
      <w:r>
        <w:t>en</w:t>
      </w:r>
      <w:r>
        <w:rPr>
          <w:spacing w:val="1"/>
        </w:rPr>
        <w:t>t</w:t>
      </w:r>
      <w:r>
        <w:rPr>
          <w:spacing w:val="-2"/>
          <w:w w:val="42"/>
        </w:rPr>
        <w:t>‟</w:t>
      </w:r>
      <w:r>
        <w:t>s</w:t>
      </w:r>
      <w:r>
        <w:t xml:space="preserve"> </w:t>
      </w:r>
      <w:r>
        <w:t>a</w:t>
      </w:r>
      <w:r>
        <w:rPr>
          <w:spacing w:val="-3"/>
        </w:rPr>
        <w:t>u</w:t>
      </w:r>
      <w:r>
        <w:t>tho</w:t>
      </w:r>
      <w:r>
        <w:rPr>
          <w:spacing w:val="-2"/>
        </w:rPr>
        <w:t>r</w:t>
      </w:r>
      <w:r>
        <w:t>ity</w:t>
      </w:r>
      <w:r>
        <w:rPr>
          <w:spacing w:val="-3"/>
        </w:rPr>
        <w:t xml:space="preserve"> </w:t>
      </w:r>
      <w:r>
        <w:rPr>
          <w:spacing w:val="-2"/>
        </w:rPr>
        <w:t>i</w:t>
      </w:r>
      <w:r>
        <w:t>s</w:t>
      </w:r>
      <w:r>
        <w:rPr>
          <w:spacing w:val="-2"/>
        </w:rPr>
        <w:t xml:space="preserve"> </w:t>
      </w:r>
      <w:r>
        <w:t>not</w:t>
      </w:r>
      <w:r>
        <w:rPr>
          <w:spacing w:val="1"/>
        </w:rPr>
        <w:t xml:space="preserve"> </w:t>
      </w:r>
      <w:r>
        <w:rPr>
          <w:spacing w:val="-3"/>
        </w:rPr>
        <w:t>s</w:t>
      </w:r>
      <w:r>
        <w:t>ep</w:t>
      </w:r>
      <w:r>
        <w:rPr>
          <w:spacing w:val="-2"/>
        </w:rPr>
        <w:t>a</w:t>
      </w:r>
      <w:r>
        <w:t>ra</w:t>
      </w:r>
      <w:r>
        <w:rPr>
          <w:spacing w:val="-2"/>
        </w:rPr>
        <w:t>b</w:t>
      </w:r>
      <w:r>
        <w:t>le.</w:t>
      </w:r>
    </w:p>
    <w:p w14:paraId="411ACF10" w14:textId="77777777" w:rsidR="000C5137" w:rsidRDefault="00556871">
      <w:pPr>
        <w:pStyle w:val="ListParagraph"/>
        <w:numPr>
          <w:ilvl w:val="0"/>
          <w:numId w:val="92"/>
        </w:numPr>
        <w:tabs>
          <w:tab w:val="left" w:pos="893"/>
        </w:tabs>
        <w:spacing w:before="37"/>
        <w:ind w:left="892" w:hanging="433"/>
      </w:pPr>
      <w:r>
        <w:t>Consequences of notice given to</w:t>
      </w:r>
      <w:r>
        <w:rPr>
          <w:spacing w:val="-6"/>
        </w:rPr>
        <w:t xml:space="preserve"> </w:t>
      </w:r>
      <w:r>
        <w:t>agent.</w:t>
      </w:r>
    </w:p>
    <w:p w14:paraId="3C866F5B" w14:textId="77777777" w:rsidR="000C5137" w:rsidRDefault="00556871">
      <w:pPr>
        <w:pStyle w:val="ListParagraph"/>
        <w:numPr>
          <w:ilvl w:val="0"/>
          <w:numId w:val="92"/>
        </w:numPr>
        <w:tabs>
          <w:tab w:val="left" w:pos="893"/>
        </w:tabs>
        <w:spacing w:before="38" w:line="276" w:lineRule="auto"/>
        <w:ind w:left="892" w:right="1359" w:hanging="432"/>
      </w:pPr>
      <w:r>
        <w:t>Agent cannot personally enforce, nor be bound by, contracts on behalf of principal. Presumption of contract to</w:t>
      </w:r>
      <w:r>
        <w:rPr>
          <w:spacing w:val="-8"/>
        </w:rPr>
        <w:t xml:space="preserve"> </w:t>
      </w:r>
      <w:r>
        <w:t>contrary.</w:t>
      </w:r>
    </w:p>
    <w:p w14:paraId="0C6AC809" w14:textId="77777777" w:rsidR="000C5137" w:rsidRDefault="00556871">
      <w:pPr>
        <w:pStyle w:val="ListParagraph"/>
        <w:numPr>
          <w:ilvl w:val="0"/>
          <w:numId w:val="92"/>
        </w:numPr>
        <w:tabs>
          <w:tab w:val="left" w:pos="893"/>
        </w:tabs>
        <w:spacing w:before="0" w:line="252" w:lineRule="exact"/>
        <w:ind w:left="892" w:hanging="433"/>
      </w:pPr>
      <w:r>
        <w:t>Rights of parties to a contract made by agent not</w:t>
      </w:r>
      <w:r>
        <w:rPr>
          <w:spacing w:val="-10"/>
        </w:rPr>
        <w:t xml:space="preserve"> </w:t>
      </w:r>
      <w:r>
        <w:t>disclosed.</w:t>
      </w:r>
    </w:p>
    <w:p w14:paraId="7788A9CD" w14:textId="77777777" w:rsidR="000C5137" w:rsidRDefault="00556871">
      <w:pPr>
        <w:pStyle w:val="ListParagraph"/>
        <w:numPr>
          <w:ilvl w:val="0"/>
          <w:numId w:val="92"/>
        </w:numPr>
        <w:tabs>
          <w:tab w:val="left" w:pos="893"/>
        </w:tabs>
        <w:spacing w:before="40"/>
        <w:ind w:left="892" w:hanging="433"/>
      </w:pPr>
      <w:r>
        <w:t>Performance of contract with agent supposed to be</w:t>
      </w:r>
      <w:r>
        <w:rPr>
          <w:spacing w:val="-8"/>
        </w:rPr>
        <w:t xml:space="preserve"> </w:t>
      </w:r>
      <w:r>
        <w:t>principal.</w:t>
      </w:r>
    </w:p>
    <w:p w14:paraId="50E727F0" w14:textId="77777777" w:rsidR="000C5137" w:rsidRDefault="00556871">
      <w:pPr>
        <w:pStyle w:val="ListParagraph"/>
        <w:numPr>
          <w:ilvl w:val="0"/>
          <w:numId w:val="92"/>
        </w:numPr>
        <w:tabs>
          <w:tab w:val="left" w:pos="893"/>
        </w:tabs>
        <w:spacing w:before="37"/>
        <w:ind w:left="892" w:hanging="433"/>
      </w:pPr>
      <w:r>
        <w:t>Right of pers</w:t>
      </w:r>
      <w:r>
        <w:t>on dealing with agent personally</w:t>
      </w:r>
      <w:r>
        <w:rPr>
          <w:spacing w:val="-3"/>
        </w:rPr>
        <w:t xml:space="preserve"> </w:t>
      </w:r>
      <w:r>
        <w:t>liable.</w:t>
      </w:r>
    </w:p>
    <w:p w14:paraId="4EF415CD" w14:textId="77777777" w:rsidR="000C5137" w:rsidRDefault="000C5137">
      <w:pPr>
        <w:sectPr w:rsidR="000C5137">
          <w:pgSz w:w="12240" w:h="15840"/>
          <w:pgMar w:top="1360" w:right="1320" w:bottom="1220" w:left="1340" w:header="0" w:footer="1036" w:gutter="0"/>
          <w:cols w:space="720"/>
        </w:sectPr>
      </w:pPr>
    </w:p>
    <w:p w14:paraId="04F53DBB" w14:textId="77777777" w:rsidR="000C5137" w:rsidRDefault="00556871">
      <w:pPr>
        <w:pStyle w:val="BodyText"/>
        <w:spacing w:before="74"/>
        <w:ind w:firstLine="0"/>
      </w:pPr>
      <w:r>
        <w:rPr>
          <w:color w:val="2D2D2D"/>
          <w:sz w:val="22"/>
        </w:rPr>
        <w:lastRenderedPageBreak/>
        <w:t>S</w:t>
      </w:r>
      <w:r>
        <w:rPr>
          <w:color w:val="2D2D2D"/>
        </w:rPr>
        <w:t>ECTIONS</w:t>
      </w:r>
    </w:p>
    <w:p w14:paraId="4F4DE3C2" w14:textId="77777777" w:rsidR="000C5137" w:rsidRDefault="00556871">
      <w:pPr>
        <w:pStyle w:val="Heading2"/>
        <w:numPr>
          <w:ilvl w:val="0"/>
          <w:numId w:val="92"/>
        </w:numPr>
        <w:tabs>
          <w:tab w:val="left" w:pos="893"/>
        </w:tabs>
        <w:spacing w:line="276" w:lineRule="auto"/>
        <w:ind w:left="892" w:right="392" w:hanging="432"/>
      </w:pPr>
      <w:r>
        <w:t>Consequence of inducing agent or principal to act on belief that principal or agent will be</w:t>
      </w:r>
      <w:r>
        <w:rPr>
          <w:spacing w:val="-29"/>
        </w:rPr>
        <w:t xml:space="preserve"> </w:t>
      </w:r>
      <w:r>
        <w:t>held exclusively</w:t>
      </w:r>
      <w:r>
        <w:rPr>
          <w:spacing w:val="-4"/>
        </w:rPr>
        <w:t xml:space="preserve"> </w:t>
      </w:r>
      <w:r>
        <w:t>liable.</w:t>
      </w:r>
    </w:p>
    <w:p w14:paraId="7A27657C" w14:textId="77777777" w:rsidR="000C5137" w:rsidRDefault="00556871">
      <w:pPr>
        <w:pStyle w:val="ListParagraph"/>
        <w:numPr>
          <w:ilvl w:val="0"/>
          <w:numId w:val="92"/>
        </w:numPr>
        <w:tabs>
          <w:tab w:val="left" w:pos="893"/>
        </w:tabs>
        <w:spacing w:before="2"/>
        <w:ind w:left="892" w:hanging="433"/>
      </w:pPr>
      <w:r>
        <w:t>Liability of pretended</w:t>
      </w:r>
      <w:r>
        <w:rPr>
          <w:spacing w:val="-4"/>
        </w:rPr>
        <w:t xml:space="preserve"> </w:t>
      </w:r>
      <w:r>
        <w:t>agent.</w:t>
      </w:r>
    </w:p>
    <w:p w14:paraId="546D4859" w14:textId="77777777" w:rsidR="000C5137" w:rsidRDefault="00556871">
      <w:pPr>
        <w:pStyle w:val="ListParagraph"/>
        <w:numPr>
          <w:ilvl w:val="0"/>
          <w:numId w:val="92"/>
        </w:numPr>
        <w:tabs>
          <w:tab w:val="left" w:pos="893"/>
        </w:tabs>
        <w:spacing w:before="37"/>
        <w:ind w:left="892" w:hanging="433"/>
      </w:pPr>
      <w:r>
        <w:t>Person falsely contracting as agent, not entitled to</w:t>
      </w:r>
      <w:r>
        <w:rPr>
          <w:spacing w:val="-11"/>
        </w:rPr>
        <w:t xml:space="preserve"> </w:t>
      </w:r>
      <w:r>
        <w:t>performance.</w:t>
      </w:r>
    </w:p>
    <w:p w14:paraId="7F7D535F" w14:textId="77777777" w:rsidR="000C5137" w:rsidRDefault="00556871">
      <w:pPr>
        <w:pStyle w:val="ListParagraph"/>
        <w:numPr>
          <w:ilvl w:val="0"/>
          <w:numId w:val="92"/>
        </w:numPr>
        <w:tabs>
          <w:tab w:val="left" w:pos="893"/>
        </w:tabs>
        <w:spacing w:before="38"/>
        <w:ind w:left="892" w:hanging="433"/>
      </w:pPr>
      <w:r>
        <w:t>Lia</w:t>
      </w:r>
      <w:r>
        <w:rPr>
          <w:spacing w:val="-3"/>
        </w:rPr>
        <w:t>b</w:t>
      </w:r>
      <w:r>
        <w:t>i</w:t>
      </w:r>
      <w:r>
        <w:rPr>
          <w:spacing w:val="-2"/>
        </w:rPr>
        <w:t>l</w:t>
      </w:r>
      <w:r>
        <w:t>ity</w:t>
      </w:r>
      <w:r>
        <w:rPr>
          <w:spacing w:val="-3"/>
        </w:rPr>
        <w:t xml:space="preserve"> </w:t>
      </w:r>
      <w:r>
        <w:t>of</w:t>
      </w:r>
      <w:r>
        <w:t xml:space="preserve"> </w:t>
      </w:r>
      <w:r>
        <w:rPr>
          <w:spacing w:val="-2"/>
        </w:rPr>
        <w:t>p</w:t>
      </w:r>
      <w:r>
        <w:t>ri</w:t>
      </w:r>
      <w:r>
        <w:rPr>
          <w:spacing w:val="-3"/>
        </w:rPr>
        <w:t>n</w:t>
      </w:r>
      <w:r>
        <w:t>c</w:t>
      </w:r>
      <w:r>
        <w:rPr>
          <w:spacing w:val="1"/>
        </w:rPr>
        <w:t>i</w:t>
      </w:r>
      <w:r>
        <w:rPr>
          <w:spacing w:val="-3"/>
        </w:rPr>
        <w:t>p</w:t>
      </w:r>
      <w:r>
        <w:t>al</w:t>
      </w:r>
      <w:r>
        <w:rPr>
          <w:spacing w:val="-2"/>
        </w:rPr>
        <w:t xml:space="preserve"> </w:t>
      </w:r>
      <w:r>
        <w:t>ind</w:t>
      </w:r>
      <w:r>
        <w:rPr>
          <w:spacing w:val="-3"/>
        </w:rPr>
        <w:t>u</w:t>
      </w:r>
      <w:r>
        <w:t>c</w:t>
      </w:r>
      <w:r>
        <w:rPr>
          <w:spacing w:val="-2"/>
        </w:rPr>
        <w:t>i</w:t>
      </w:r>
      <w:r>
        <w:t>ng</w:t>
      </w:r>
      <w:r>
        <w:rPr>
          <w:spacing w:val="-3"/>
        </w:rPr>
        <w:t xml:space="preserve"> </w:t>
      </w:r>
      <w:r>
        <w:t>be</w:t>
      </w:r>
      <w:r>
        <w:rPr>
          <w:spacing w:val="1"/>
        </w:rPr>
        <w:t>l</w:t>
      </w:r>
      <w:r>
        <w:t>i</w:t>
      </w:r>
      <w:r>
        <w:rPr>
          <w:spacing w:val="-2"/>
        </w:rPr>
        <w:t>e</w:t>
      </w:r>
      <w:r>
        <w:t>f</w:t>
      </w:r>
      <w:r>
        <w:t xml:space="preserve"> </w:t>
      </w:r>
      <w:r>
        <w:t>t</w:t>
      </w:r>
      <w:r>
        <w:rPr>
          <w:spacing w:val="-3"/>
        </w:rPr>
        <w:t>h</w:t>
      </w:r>
      <w:r>
        <w:t>at</w:t>
      </w:r>
      <w:r>
        <w:rPr>
          <w:spacing w:val="-2"/>
        </w:rPr>
        <w:t xml:space="preserve"> </w:t>
      </w:r>
      <w:r>
        <w:t>a</w:t>
      </w:r>
      <w:r>
        <w:rPr>
          <w:spacing w:val="-2"/>
        </w:rPr>
        <w:t>g</w:t>
      </w:r>
      <w:r>
        <w:t>en</w:t>
      </w:r>
      <w:r>
        <w:rPr>
          <w:spacing w:val="1"/>
        </w:rPr>
        <w:t>t</w:t>
      </w:r>
      <w:r>
        <w:rPr>
          <w:spacing w:val="-2"/>
          <w:w w:val="42"/>
        </w:rPr>
        <w:t>‟</w:t>
      </w:r>
      <w:r>
        <w:t>s</w:t>
      </w:r>
      <w:r>
        <w:t xml:space="preserve"> </w:t>
      </w:r>
      <w:r>
        <w:t>un</w:t>
      </w:r>
      <w:r>
        <w:rPr>
          <w:spacing w:val="-2"/>
        </w:rPr>
        <w:t>a</w:t>
      </w:r>
      <w:r>
        <w:t>u</w:t>
      </w:r>
      <w:r>
        <w:rPr>
          <w:spacing w:val="-2"/>
        </w:rPr>
        <w:t>t</w:t>
      </w:r>
      <w:r>
        <w:t>hori</w:t>
      </w:r>
      <w:r>
        <w:rPr>
          <w:spacing w:val="-2"/>
        </w:rPr>
        <w:t>z</w:t>
      </w:r>
      <w:r>
        <w:t>ed</w:t>
      </w:r>
      <w:r>
        <w:rPr>
          <w:spacing w:val="-2"/>
        </w:rPr>
        <w:t xml:space="preserve"> </w:t>
      </w:r>
      <w:r>
        <w:t>ac</w:t>
      </w:r>
      <w:r>
        <w:rPr>
          <w:spacing w:val="-2"/>
        </w:rPr>
        <w:t>t</w:t>
      </w:r>
      <w:r>
        <w:t>s</w:t>
      </w:r>
      <w:r>
        <w:t xml:space="preserve"> </w:t>
      </w:r>
      <w:r>
        <w:rPr>
          <w:spacing w:val="-1"/>
        </w:rPr>
        <w:t>we</w:t>
      </w:r>
      <w:r>
        <w:rPr>
          <w:spacing w:val="-2"/>
        </w:rPr>
        <w:t>r</w:t>
      </w:r>
      <w:r>
        <w:t>e</w:t>
      </w:r>
      <w:r>
        <w:t xml:space="preserve"> </w:t>
      </w:r>
      <w:r>
        <w:t>a</w:t>
      </w:r>
      <w:r>
        <w:rPr>
          <w:spacing w:val="-3"/>
        </w:rPr>
        <w:t>u</w:t>
      </w:r>
      <w:r>
        <w:t>th</w:t>
      </w:r>
      <w:r>
        <w:rPr>
          <w:spacing w:val="-3"/>
        </w:rPr>
        <w:t>o</w:t>
      </w:r>
      <w:r>
        <w:t>ri</w:t>
      </w:r>
      <w:r>
        <w:rPr>
          <w:spacing w:val="-2"/>
        </w:rPr>
        <w:t>ze</w:t>
      </w:r>
      <w:r>
        <w:t>d.</w:t>
      </w:r>
    </w:p>
    <w:p w14:paraId="05F469F0" w14:textId="77777777" w:rsidR="000C5137" w:rsidRDefault="00556871">
      <w:pPr>
        <w:pStyle w:val="ListParagraph"/>
        <w:numPr>
          <w:ilvl w:val="0"/>
          <w:numId w:val="92"/>
        </w:numPr>
        <w:tabs>
          <w:tab w:val="left" w:pos="893"/>
        </w:tabs>
        <w:spacing w:before="37"/>
        <w:ind w:left="892" w:hanging="433"/>
      </w:pPr>
      <w:r>
        <w:t>Effect, on agreement, of misrepresentation or fraud by</w:t>
      </w:r>
      <w:r>
        <w:rPr>
          <w:spacing w:val="-7"/>
        </w:rPr>
        <w:t xml:space="preserve"> </w:t>
      </w:r>
      <w:r>
        <w:t>agent.</w:t>
      </w:r>
    </w:p>
    <w:p w14:paraId="0C90CA92" w14:textId="77777777" w:rsidR="000C5137" w:rsidRDefault="000C5137">
      <w:pPr>
        <w:pStyle w:val="BodyText"/>
        <w:ind w:left="0" w:firstLine="0"/>
        <w:rPr>
          <w:sz w:val="20"/>
        </w:rPr>
      </w:pPr>
    </w:p>
    <w:p w14:paraId="29B8073A" w14:textId="77777777" w:rsidR="000C5137" w:rsidRDefault="000C5137">
      <w:pPr>
        <w:pStyle w:val="BodyText"/>
        <w:ind w:left="0" w:firstLine="0"/>
        <w:rPr>
          <w:sz w:val="20"/>
        </w:rPr>
      </w:pPr>
    </w:p>
    <w:p w14:paraId="13F9FACA" w14:textId="77777777" w:rsidR="000C5137" w:rsidRDefault="000C5137">
      <w:pPr>
        <w:pStyle w:val="BodyText"/>
        <w:spacing w:before="4"/>
        <w:ind w:left="0" w:firstLine="0"/>
        <w:rPr>
          <w:sz w:val="23"/>
        </w:rPr>
      </w:pPr>
    </w:p>
    <w:p w14:paraId="7816CC21" w14:textId="77777777" w:rsidR="000C5137" w:rsidRDefault="00556871">
      <w:pPr>
        <w:spacing w:line="278" w:lineRule="auto"/>
        <w:ind w:left="3873" w:right="3875" w:firstLine="261"/>
      </w:pPr>
      <w:r>
        <w:t>CHAPTER XI OF PARTNERSHIP</w:t>
      </w:r>
    </w:p>
    <w:p w14:paraId="1DA20966" w14:textId="77777777" w:rsidR="000C5137" w:rsidRDefault="00556871">
      <w:pPr>
        <w:pStyle w:val="ListParagraph"/>
        <w:numPr>
          <w:ilvl w:val="0"/>
          <w:numId w:val="92"/>
        </w:numPr>
        <w:tabs>
          <w:tab w:val="left" w:pos="893"/>
        </w:tabs>
        <w:spacing w:before="196" w:line="276" w:lineRule="auto"/>
        <w:ind w:left="460" w:right="6509" w:firstLine="0"/>
        <w:rPr>
          <w:sz w:val="24"/>
        </w:rPr>
      </w:pPr>
      <w:r>
        <w:rPr>
          <w:sz w:val="24"/>
        </w:rPr>
        <w:t>—266. [</w:t>
      </w:r>
      <w:r>
        <w:rPr>
          <w:i/>
          <w:sz w:val="24"/>
        </w:rPr>
        <w:t>Repealed</w:t>
      </w:r>
      <w:r>
        <w:rPr>
          <w:sz w:val="24"/>
        </w:rPr>
        <w:t>.] SCHEDULE—[</w:t>
      </w:r>
      <w:r>
        <w:rPr>
          <w:i/>
          <w:sz w:val="24"/>
        </w:rPr>
        <w:t>Repealed</w:t>
      </w:r>
      <w:r>
        <w:rPr>
          <w:sz w:val="24"/>
        </w:rPr>
        <w:t>.]</w:t>
      </w:r>
    </w:p>
    <w:p w14:paraId="6C4F47D2" w14:textId="77777777" w:rsidR="000C5137" w:rsidRDefault="000C5137">
      <w:pPr>
        <w:spacing w:line="276" w:lineRule="auto"/>
        <w:rPr>
          <w:sz w:val="24"/>
        </w:rPr>
        <w:sectPr w:rsidR="000C5137">
          <w:pgSz w:w="12240" w:h="15840"/>
          <w:pgMar w:top="1360" w:right="1320" w:bottom="1220" w:left="1340" w:header="0" w:footer="1036" w:gutter="0"/>
          <w:cols w:space="720"/>
        </w:sectPr>
      </w:pPr>
    </w:p>
    <w:p w14:paraId="38834537" w14:textId="77777777" w:rsidR="000C5137" w:rsidRDefault="00556871">
      <w:pPr>
        <w:pStyle w:val="Heading1"/>
        <w:spacing w:line="345" w:lineRule="auto"/>
        <w:ind w:left="3787" w:right="2843" w:hanging="944"/>
        <w:jc w:val="left"/>
      </w:pPr>
      <w:r>
        <w:lastRenderedPageBreak/>
        <w:t>THE INDIAN CONTRACT ACT, 1872 A</w:t>
      </w:r>
      <w:r>
        <w:rPr>
          <w:sz w:val="20"/>
        </w:rPr>
        <w:t xml:space="preserve">CT </w:t>
      </w:r>
      <w:r>
        <w:t>N</w:t>
      </w:r>
      <w:r>
        <w:rPr>
          <w:sz w:val="20"/>
        </w:rPr>
        <w:t>O</w:t>
      </w:r>
      <w:r>
        <w:t xml:space="preserve">. 9 </w:t>
      </w:r>
      <w:r>
        <w:rPr>
          <w:sz w:val="20"/>
        </w:rPr>
        <w:t xml:space="preserve">OF </w:t>
      </w:r>
      <w:r>
        <w:t>1872</w:t>
      </w:r>
      <w:r>
        <w:rPr>
          <w:vertAlign w:val="superscript"/>
        </w:rPr>
        <w:t>1</w:t>
      </w:r>
    </w:p>
    <w:p w14:paraId="1F03279F" w14:textId="77777777" w:rsidR="000C5137" w:rsidRDefault="00556871">
      <w:pPr>
        <w:spacing w:line="252" w:lineRule="exact"/>
        <w:ind w:right="114"/>
        <w:jc w:val="right"/>
      </w:pPr>
      <w:r>
        <w:t>[25</w:t>
      </w:r>
      <w:r>
        <w:rPr>
          <w:i/>
        </w:rPr>
        <w:t>th April</w:t>
      </w:r>
      <w:r>
        <w:t>, 1872.]</w:t>
      </w:r>
    </w:p>
    <w:p w14:paraId="5713D407" w14:textId="77777777" w:rsidR="000C5137" w:rsidRDefault="00556871">
      <w:pPr>
        <w:pStyle w:val="Heading2"/>
        <w:spacing w:before="117"/>
        <w:ind w:right="309"/>
      </w:pPr>
      <w:r>
        <w:rPr>
          <w:b/>
        </w:rPr>
        <w:t>Preamble</w:t>
      </w:r>
      <w:r>
        <w:rPr>
          <w:sz w:val="24"/>
        </w:rPr>
        <w:t>—</w:t>
      </w:r>
      <w:r>
        <w:t>W</w:t>
      </w:r>
      <w:r>
        <w:rPr>
          <w:sz w:val="18"/>
        </w:rPr>
        <w:t xml:space="preserve">HEREAS </w:t>
      </w:r>
      <w:r>
        <w:t>it is expedient to define and amend certain parts of the law relating to contracts;</w:t>
      </w:r>
    </w:p>
    <w:p w14:paraId="2EBA0582" w14:textId="77777777" w:rsidR="000C5137" w:rsidRDefault="00556871">
      <w:pPr>
        <w:spacing w:before="121"/>
        <w:ind w:left="460"/>
        <w:rPr>
          <w:sz w:val="24"/>
        </w:rPr>
      </w:pPr>
      <w:r>
        <w:t>It is h</w:t>
      </w:r>
      <w:r>
        <w:t>ereby enacted as follows:</w:t>
      </w:r>
      <w:r>
        <w:rPr>
          <w:sz w:val="24"/>
        </w:rPr>
        <w:t>—</w:t>
      </w:r>
    </w:p>
    <w:p w14:paraId="31721475" w14:textId="77777777" w:rsidR="000C5137" w:rsidRDefault="00556871">
      <w:pPr>
        <w:pStyle w:val="BodyText"/>
        <w:spacing w:before="122"/>
        <w:ind w:left="2052" w:right="2070" w:firstLine="0"/>
        <w:jc w:val="center"/>
      </w:pPr>
      <w:r>
        <w:rPr>
          <w:sz w:val="22"/>
        </w:rPr>
        <w:t>P</w:t>
      </w:r>
      <w:r>
        <w:t>RELIMINARY</w:t>
      </w:r>
    </w:p>
    <w:p w14:paraId="0087AA3E" w14:textId="77777777" w:rsidR="000C5137" w:rsidRDefault="00556871">
      <w:pPr>
        <w:pStyle w:val="Heading2"/>
        <w:numPr>
          <w:ilvl w:val="0"/>
          <w:numId w:val="91"/>
        </w:numPr>
        <w:tabs>
          <w:tab w:val="left" w:pos="682"/>
        </w:tabs>
        <w:spacing w:before="117"/>
        <w:ind w:hanging="222"/>
        <w:jc w:val="both"/>
      </w:pPr>
      <w:r>
        <w:rPr>
          <w:b/>
        </w:rPr>
        <w:t>Short title</w:t>
      </w:r>
      <w:r>
        <w:t>.</w:t>
      </w:r>
      <w:r>
        <w:rPr>
          <w:sz w:val="24"/>
        </w:rPr>
        <w:t>—</w:t>
      </w:r>
      <w:r>
        <w:t>This Act may be called the Indian Contract Act,</w:t>
      </w:r>
      <w:r>
        <w:rPr>
          <w:spacing w:val="-6"/>
        </w:rPr>
        <w:t xml:space="preserve"> </w:t>
      </w:r>
      <w:r>
        <w:t>1872.</w:t>
      </w:r>
    </w:p>
    <w:p w14:paraId="6F9AC8EA" w14:textId="77777777" w:rsidR="000C5137" w:rsidRDefault="00556871">
      <w:pPr>
        <w:spacing w:before="120"/>
        <w:ind w:left="100" w:right="119" w:firstLine="360"/>
        <w:jc w:val="both"/>
      </w:pPr>
      <w:r>
        <w:rPr>
          <w:b/>
        </w:rPr>
        <w:t>Extent, Commencement</w:t>
      </w:r>
      <w:r>
        <w:t>.</w:t>
      </w:r>
      <w:r>
        <w:rPr>
          <w:sz w:val="24"/>
        </w:rPr>
        <w:t>—</w:t>
      </w:r>
      <w:r>
        <w:t xml:space="preserve">It extends to the whole of India </w:t>
      </w:r>
      <w:r>
        <w:rPr>
          <w:vertAlign w:val="superscript"/>
        </w:rPr>
        <w:t>2</w:t>
      </w:r>
      <w:r>
        <w:t>[except the State of Jammu and Kashmir]; and it shall come into force on the first day of September, 1872.</w:t>
      </w:r>
    </w:p>
    <w:p w14:paraId="201AA249" w14:textId="77777777" w:rsidR="000C5137" w:rsidRDefault="00556871">
      <w:pPr>
        <w:spacing w:before="122"/>
        <w:ind w:left="100" w:right="113" w:firstLine="360"/>
        <w:jc w:val="both"/>
      </w:pPr>
      <w:r>
        <w:rPr>
          <w:b/>
        </w:rPr>
        <w:t>Saving</w:t>
      </w:r>
      <w:r>
        <w:rPr>
          <w:sz w:val="24"/>
        </w:rPr>
        <w:t>—</w:t>
      </w:r>
      <w:r>
        <w:rPr>
          <w:sz w:val="24"/>
          <w:vertAlign w:val="superscript"/>
        </w:rPr>
        <w:t>3</w:t>
      </w:r>
      <w:r>
        <w:t>*** Nothing herein contained shall affect the provisions of any Statute, Act or Regulation not hereby expressly repealed, nor any usage or cu</w:t>
      </w:r>
      <w:r>
        <w:t>stom of trade, nor any incident of any contract, not inconsistent with the provisions of this Act.</w:t>
      </w:r>
    </w:p>
    <w:p w14:paraId="38D0917A" w14:textId="77777777" w:rsidR="000C5137" w:rsidRDefault="00556871">
      <w:pPr>
        <w:pStyle w:val="ListParagraph"/>
        <w:numPr>
          <w:ilvl w:val="0"/>
          <w:numId w:val="91"/>
        </w:numPr>
        <w:tabs>
          <w:tab w:val="left" w:pos="684"/>
        </w:tabs>
        <w:spacing w:before="118"/>
        <w:ind w:left="100" w:right="116" w:firstLine="360"/>
        <w:jc w:val="both"/>
        <w:rPr>
          <w:sz w:val="24"/>
        </w:rPr>
      </w:pPr>
      <w:r>
        <w:rPr>
          <w:b/>
        </w:rPr>
        <w:t>Interpretation-clause</w:t>
      </w:r>
      <w:r>
        <w:t>.</w:t>
      </w:r>
      <w:r>
        <w:rPr>
          <w:sz w:val="24"/>
        </w:rPr>
        <w:t>—</w:t>
      </w:r>
      <w:r>
        <w:t>In this Act the following words and expressions are used in the following senses, unless a contrary intention appears from the</w:t>
      </w:r>
      <w:r>
        <w:rPr>
          <w:spacing w:val="-12"/>
        </w:rPr>
        <w:t xml:space="preserve"> </w:t>
      </w:r>
      <w:r>
        <w:t>context</w:t>
      </w:r>
      <w:r>
        <w:t>:</w:t>
      </w:r>
      <w:r>
        <w:rPr>
          <w:sz w:val="24"/>
        </w:rPr>
        <w:t>—</w:t>
      </w:r>
    </w:p>
    <w:p w14:paraId="3469CFAF" w14:textId="77777777" w:rsidR="000C5137" w:rsidRDefault="00556871">
      <w:pPr>
        <w:pStyle w:val="ListParagraph"/>
        <w:numPr>
          <w:ilvl w:val="1"/>
          <w:numId w:val="91"/>
        </w:numPr>
        <w:tabs>
          <w:tab w:val="left" w:pos="1140"/>
        </w:tabs>
        <w:spacing w:before="122"/>
        <w:ind w:right="118" w:firstLine="359"/>
        <w:jc w:val="both"/>
      </w:pPr>
      <w:r>
        <w:t>When one person signifies to another his willingness to do or to abstain from doing anything, with a view to obtaining the assent of that other to such act or abstinence, he is said to make a proposal;</w:t>
      </w:r>
    </w:p>
    <w:p w14:paraId="5A5148A9" w14:textId="77777777" w:rsidR="000C5137" w:rsidRDefault="000C5137">
      <w:pPr>
        <w:pStyle w:val="BodyText"/>
        <w:ind w:left="0" w:firstLine="0"/>
        <w:rPr>
          <w:sz w:val="20"/>
        </w:rPr>
      </w:pPr>
    </w:p>
    <w:p w14:paraId="7B5D5E4C" w14:textId="77777777" w:rsidR="000C5137" w:rsidRDefault="000C5137">
      <w:pPr>
        <w:pStyle w:val="BodyText"/>
        <w:ind w:left="0" w:firstLine="0"/>
        <w:rPr>
          <w:sz w:val="20"/>
        </w:rPr>
      </w:pPr>
    </w:p>
    <w:p w14:paraId="47F780D2" w14:textId="77777777" w:rsidR="000C5137" w:rsidRDefault="00556871">
      <w:pPr>
        <w:pStyle w:val="BodyText"/>
        <w:spacing w:before="9"/>
        <w:ind w:left="0" w:firstLine="0"/>
        <w:rPr>
          <w:sz w:val="15"/>
        </w:rPr>
      </w:pPr>
      <w:r>
        <w:pict w14:anchorId="1D9EA42E">
          <v:rect id="_x0000_s1046" style="position:absolute;margin-left:1in;margin-top:11.05pt;width:2in;height:.7pt;z-index:-15727616;mso-wrap-distance-left:0;mso-wrap-distance-right:0;mso-position-horizontal-relative:page" fillcolor="black" stroked="f">
            <w10:wrap type="topAndBottom" anchorx="page"/>
          </v:rect>
        </w:pict>
      </w:r>
    </w:p>
    <w:p w14:paraId="7D15D1D3" w14:textId="77777777" w:rsidR="000C5137" w:rsidRDefault="00556871">
      <w:pPr>
        <w:pStyle w:val="ListParagraph"/>
        <w:numPr>
          <w:ilvl w:val="0"/>
          <w:numId w:val="90"/>
        </w:numPr>
        <w:tabs>
          <w:tab w:val="left" w:pos="315"/>
        </w:tabs>
        <w:spacing w:before="69"/>
        <w:ind w:right="115" w:firstLine="0"/>
        <w:jc w:val="both"/>
        <w:rPr>
          <w:sz w:val="18"/>
        </w:rPr>
      </w:pPr>
      <w:r>
        <w:rPr>
          <w:sz w:val="18"/>
        </w:rPr>
        <w:t>For the Statement of Objects and Reasons for the Bill which was based on a a report of Her Majesty‟s Commissioners appointed to prepare a body of substantive law for India, dated 6th July, 1866</w:t>
      </w:r>
      <w:r>
        <w:rPr>
          <w:i/>
          <w:sz w:val="18"/>
        </w:rPr>
        <w:t xml:space="preserve">, see </w:t>
      </w:r>
      <w:r>
        <w:rPr>
          <w:sz w:val="18"/>
        </w:rPr>
        <w:t>Gazette of India, 1867 Extraordinary, p. 34; for the Repo</w:t>
      </w:r>
      <w:r>
        <w:rPr>
          <w:sz w:val="18"/>
        </w:rPr>
        <w:t xml:space="preserve">rt of the Select Committee, </w:t>
      </w:r>
      <w:r>
        <w:rPr>
          <w:i/>
          <w:sz w:val="18"/>
        </w:rPr>
        <w:t>see ibid</w:t>
      </w:r>
      <w:r>
        <w:rPr>
          <w:sz w:val="18"/>
        </w:rPr>
        <w:t xml:space="preserve">., Extraordinary, dated 28th March, 1872; for discussions in Council, </w:t>
      </w:r>
      <w:r>
        <w:rPr>
          <w:i/>
          <w:sz w:val="18"/>
        </w:rPr>
        <w:t>see ibid</w:t>
      </w:r>
      <w:r>
        <w:rPr>
          <w:sz w:val="18"/>
        </w:rPr>
        <w:t xml:space="preserve">., 1867, Supplement, p. 1064; </w:t>
      </w:r>
      <w:r>
        <w:rPr>
          <w:i/>
          <w:sz w:val="18"/>
        </w:rPr>
        <w:t>ibid</w:t>
      </w:r>
      <w:r>
        <w:rPr>
          <w:sz w:val="18"/>
        </w:rPr>
        <w:t xml:space="preserve">., 1871, p. 313, and </w:t>
      </w:r>
      <w:r>
        <w:rPr>
          <w:i/>
          <w:sz w:val="18"/>
        </w:rPr>
        <w:t>ibid</w:t>
      </w:r>
      <w:r>
        <w:rPr>
          <w:sz w:val="18"/>
        </w:rPr>
        <w:t xml:space="preserve">., 1872, p. 527. It has been amended in C.P. by C.P. Act 1 of 1915 and in C.P. and </w:t>
      </w:r>
      <w:r>
        <w:rPr>
          <w:sz w:val="18"/>
        </w:rPr>
        <w:t>Berar by C.P. and Berar Act 15 of</w:t>
      </w:r>
      <w:r>
        <w:rPr>
          <w:spacing w:val="-3"/>
          <w:sz w:val="18"/>
        </w:rPr>
        <w:t xml:space="preserve"> </w:t>
      </w:r>
      <w:r>
        <w:rPr>
          <w:sz w:val="18"/>
        </w:rPr>
        <w:t>1938.</w:t>
      </w:r>
    </w:p>
    <w:p w14:paraId="491F8E2D" w14:textId="77777777" w:rsidR="000C5137" w:rsidRDefault="000C5137">
      <w:pPr>
        <w:pStyle w:val="BodyText"/>
        <w:spacing w:before="1"/>
        <w:ind w:left="0" w:firstLine="0"/>
      </w:pPr>
    </w:p>
    <w:p w14:paraId="5A9E3E5F" w14:textId="77777777" w:rsidR="000C5137" w:rsidRDefault="00556871">
      <w:pPr>
        <w:pStyle w:val="BodyText"/>
        <w:spacing w:line="237" w:lineRule="auto"/>
        <w:ind w:right="124" w:firstLine="180"/>
        <w:jc w:val="both"/>
      </w:pPr>
      <w:r>
        <w:t>The Chapters and sections of the Transfer of Property Act, 1882 (4 of 1882), which relate to contracts are, in places in which that Act is in force, to be taken as part of this Act</w:t>
      </w:r>
      <w:r>
        <w:rPr>
          <w:sz w:val="24"/>
        </w:rPr>
        <w:t>—</w:t>
      </w:r>
      <w:r>
        <w:t>see Act 4 of 1882, a. 4.</w:t>
      </w:r>
    </w:p>
    <w:p w14:paraId="03CB9D2E" w14:textId="77777777" w:rsidR="000C5137" w:rsidRDefault="00556871">
      <w:pPr>
        <w:pStyle w:val="BodyText"/>
        <w:spacing w:before="211" w:line="207" w:lineRule="exact"/>
        <w:ind w:left="280" w:firstLine="0"/>
      </w:pPr>
      <w:r>
        <w:t>This Act has been extended to Berar by the Berar L</w:t>
      </w:r>
      <w:r>
        <w:t>aws Act, 1941 (4 of 1941) to Dadra and Nagar Haveli by Reg. 6 of 1963,</w:t>
      </w:r>
    </w:p>
    <w:p w14:paraId="355998F2" w14:textId="77777777" w:rsidR="000C5137" w:rsidRDefault="00556871">
      <w:pPr>
        <w:pStyle w:val="BodyText"/>
        <w:spacing w:before="2" w:line="237" w:lineRule="auto"/>
        <w:ind w:right="115" w:firstLine="0"/>
        <w:jc w:val="both"/>
        <w:rPr>
          <w:sz w:val="24"/>
        </w:rPr>
      </w:pPr>
      <w:r>
        <w:t>s. 2 and Sch. I to Goa, Daman and Diu by Reg. 11 of 1963, s. 3 and Sch., to Laccadive, Minicoy and Amindivi Islands by       Reg. 8 of 1965, s. 3 and Sch., to Pondicherry by Act 26 of 1</w:t>
      </w:r>
      <w:r>
        <w:t>968, s. 3 and Sch. and has been declared to be in force</w:t>
      </w:r>
      <w:r>
        <w:rPr>
          <w:spacing w:val="-28"/>
        </w:rPr>
        <w:t xml:space="preserve"> </w:t>
      </w:r>
      <w:r>
        <w:rPr>
          <w:spacing w:val="4"/>
        </w:rPr>
        <w:t>in</w:t>
      </w:r>
      <w:r>
        <w:rPr>
          <w:spacing w:val="4"/>
          <w:sz w:val="24"/>
        </w:rPr>
        <w:t>—</w:t>
      </w:r>
    </w:p>
    <w:p w14:paraId="494D4E56" w14:textId="77777777" w:rsidR="000C5137" w:rsidRDefault="000C5137">
      <w:pPr>
        <w:pStyle w:val="BodyText"/>
        <w:spacing w:before="2"/>
        <w:ind w:left="0" w:firstLine="0"/>
        <w:rPr>
          <w:sz w:val="24"/>
        </w:rPr>
      </w:pPr>
    </w:p>
    <w:p w14:paraId="35C30B97" w14:textId="77777777" w:rsidR="000C5137" w:rsidRDefault="00556871">
      <w:pPr>
        <w:pStyle w:val="BodyText"/>
        <w:ind w:left="280" w:right="309" w:firstLine="0"/>
      </w:pPr>
      <w:r>
        <w:t>the Sonthal Parganas—see Sonthal Parganas Settlement Regulation, 1872 (3 of 1872), s. 3, as amended by the Sonthal Parganas Justice and Laws Regulation, 1899 (3 of 1899), s.</w:t>
      </w:r>
      <w:r>
        <w:rPr>
          <w:spacing w:val="-9"/>
        </w:rPr>
        <w:t xml:space="preserve"> </w:t>
      </w:r>
      <w:r>
        <w:t>3.</w:t>
      </w:r>
    </w:p>
    <w:p w14:paraId="16A06B3C" w14:textId="77777777" w:rsidR="000C5137" w:rsidRDefault="000C5137">
      <w:pPr>
        <w:pStyle w:val="BodyText"/>
        <w:spacing w:before="1"/>
        <w:ind w:left="0" w:firstLine="0"/>
      </w:pPr>
    </w:p>
    <w:p w14:paraId="233EAC4C" w14:textId="77777777" w:rsidR="000C5137" w:rsidRDefault="00556871">
      <w:pPr>
        <w:pStyle w:val="BodyText"/>
        <w:ind w:left="280" w:firstLine="0"/>
      </w:pPr>
      <w:r>
        <w:t>Panth Piploda—see</w:t>
      </w:r>
      <w:r>
        <w:t xml:space="preserve"> the Panth Piploda Law Regulation, 1929 (1 of 1929), s. 2.</w:t>
      </w:r>
    </w:p>
    <w:p w14:paraId="3664AEBC" w14:textId="77777777" w:rsidR="000C5137" w:rsidRDefault="000C5137">
      <w:pPr>
        <w:pStyle w:val="BodyText"/>
        <w:spacing w:before="11"/>
        <w:ind w:left="0" w:firstLine="0"/>
        <w:rPr>
          <w:sz w:val="17"/>
        </w:rPr>
      </w:pPr>
    </w:p>
    <w:p w14:paraId="4F9034F1" w14:textId="77777777" w:rsidR="000C5137" w:rsidRDefault="00556871">
      <w:pPr>
        <w:pStyle w:val="BodyText"/>
        <w:spacing w:line="482" w:lineRule="auto"/>
        <w:ind w:left="280" w:right="722" w:firstLine="0"/>
      </w:pPr>
      <w:r>
        <w:t>It has been declared, by notification under s. 3(</w:t>
      </w:r>
      <w:r>
        <w:rPr>
          <w:i/>
        </w:rPr>
        <w:t>a</w:t>
      </w:r>
      <w:r>
        <w:t>) of the Scheduled Districts Act, 1874 (14 of 1874), to be in force in— the Tarai of the Province of Agra—see Gazette of India, 1876, Pt. I, p. 50</w:t>
      </w:r>
      <w:r>
        <w:t>5;</w:t>
      </w:r>
    </w:p>
    <w:p w14:paraId="6A4BE8CD" w14:textId="77777777" w:rsidR="000C5137" w:rsidRDefault="00556871">
      <w:pPr>
        <w:pStyle w:val="BodyText"/>
        <w:ind w:right="118" w:firstLine="180"/>
        <w:jc w:val="both"/>
      </w:pPr>
      <w:r>
        <w:t xml:space="preserve">the Districts of Hazaribagh, Lohardaga and Manbhum, and Pargana Dhalbhum and the Kolhan in the District of Singhbhum— </w:t>
      </w:r>
      <w:r>
        <w:rPr>
          <w:i/>
        </w:rPr>
        <w:t xml:space="preserve">see </w:t>
      </w:r>
      <w:r>
        <w:t>Gazette of India, 1881, pt. I, p. 504.—The District of Lohardaga included at this time the present District of Palamau which was se</w:t>
      </w:r>
      <w:r>
        <w:t>parated in 1894. The District of Lohardaga is now called the Ranchi District—</w:t>
      </w:r>
      <w:r>
        <w:rPr>
          <w:i/>
        </w:rPr>
        <w:t xml:space="preserve">see </w:t>
      </w:r>
      <w:r>
        <w:t>Calcutta Gazette, 1899, pt. I, p. 44.</w:t>
      </w:r>
    </w:p>
    <w:p w14:paraId="7D2EE5D9" w14:textId="77777777" w:rsidR="000C5137" w:rsidRDefault="000C5137">
      <w:pPr>
        <w:pStyle w:val="BodyText"/>
        <w:spacing w:before="7"/>
        <w:ind w:left="0" w:firstLine="0"/>
        <w:rPr>
          <w:sz w:val="17"/>
        </w:rPr>
      </w:pPr>
    </w:p>
    <w:p w14:paraId="0B34ACD2" w14:textId="77777777" w:rsidR="000C5137" w:rsidRDefault="00556871">
      <w:pPr>
        <w:pStyle w:val="ListParagraph"/>
        <w:numPr>
          <w:ilvl w:val="0"/>
          <w:numId w:val="90"/>
        </w:numPr>
        <w:tabs>
          <w:tab w:val="left" w:pos="283"/>
        </w:tabs>
        <w:spacing w:before="0"/>
        <w:ind w:left="282" w:hanging="183"/>
        <w:jc w:val="both"/>
        <w:rPr>
          <w:sz w:val="18"/>
        </w:rPr>
      </w:pPr>
      <w:r>
        <w:rPr>
          <w:sz w:val="18"/>
        </w:rPr>
        <w:t>Subs. by Act 3 of 1951, s. 3 and Sch., for “except Part B</w:t>
      </w:r>
      <w:r>
        <w:rPr>
          <w:spacing w:val="-13"/>
          <w:sz w:val="18"/>
        </w:rPr>
        <w:t xml:space="preserve"> </w:t>
      </w:r>
      <w:r>
        <w:rPr>
          <w:sz w:val="18"/>
        </w:rPr>
        <w:t>States.”</w:t>
      </w:r>
    </w:p>
    <w:p w14:paraId="7ED6B8D8" w14:textId="77777777" w:rsidR="000C5137" w:rsidRDefault="00556871">
      <w:pPr>
        <w:pStyle w:val="ListParagraph"/>
        <w:numPr>
          <w:ilvl w:val="0"/>
          <w:numId w:val="90"/>
        </w:numPr>
        <w:tabs>
          <w:tab w:val="left" w:pos="290"/>
        </w:tabs>
        <w:spacing w:before="2"/>
        <w:ind w:left="280" w:right="116" w:hanging="180"/>
        <w:rPr>
          <w:sz w:val="18"/>
        </w:rPr>
      </w:pPr>
      <w:r>
        <w:rPr>
          <w:sz w:val="18"/>
        </w:rPr>
        <w:t>The words “The enactments mentioned in the Schedule hereto are repealed to the extent specified in the third column thereof, but” rep. by Act 10 of 1914, s. 3 and Sch.</w:t>
      </w:r>
      <w:r>
        <w:rPr>
          <w:spacing w:val="-10"/>
          <w:sz w:val="18"/>
        </w:rPr>
        <w:t xml:space="preserve"> </w:t>
      </w:r>
      <w:r>
        <w:rPr>
          <w:sz w:val="18"/>
        </w:rPr>
        <w:t>II.</w:t>
      </w:r>
    </w:p>
    <w:p w14:paraId="0E7E3E64" w14:textId="77777777" w:rsidR="000C5137" w:rsidRDefault="000C5137">
      <w:pPr>
        <w:rPr>
          <w:sz w:val="18"/>
        </w:rPr>
        <w:sectPr w:rsidR="000C5137">
          <w:pgSz w:w="12240" w:h="15840"/>
          <w:pgMar w:top="1360" w:right="1320" w:bottom="1220" w:left="1340" w:header="0" w:footer="1036" w:gutter="0"/>
          <w:cols w:space="720"/>
        </w:sectPr>
      </w:pPr>
    </w:p>
    <w:p w14:paraId="1C2C48FD" w14:textId="77777777" w:rsidR="000C5137" w:rsidRDefault="00556871">
      <w:pPr>
        <w:pStyle w:val="Heading2"/>
        <w:numPr>
          <w:ilvl w:val="1"/>
          <w:numId w:val="91"/>
        </w:numPr>
        <w:tabs>
          <w:tab w:val="left" w:pos="1156"/>
        </w:tabs>
        <w:spacing w:before="74"/>
        <w:ind w:right="121" w:firstLine="359"/>
        <w:jc w:val="both"/>
      </w:pPr>
      <w:r>
        <w:lastRenderedPageBreak/>
        <w:t>When the person to whom the proposal is made signifies his assent ther</w:t>
      </w:r>
      <w:r>
        <w:t>eto, the proposal is said to be accepted. A proposal, when accepted, becomes a</w:t>
      </w:r>
      <w:r>
        <w:rPr>
          <w:spacing w:val="-8"/>
        </w:rPr>
        <w:t xml:space="preserve"> </w:t>
      </w:r>
      <w:r>
        <w:t>promise;</w:t>
      </w:r>
    </w:p>
    <w:p w14:paraId="69F8D066" w14:textId="77777777" w:rsidR="000C5137" w:rsidRDefault="00556871">
      <w:pPr>
        <w:pStyle w:val="ListParagraph"/>
        <w:numPr>
          <w:ilvl w:val="1"/>
          <w:numId w:val="91"/>
        </w:numPr>
        <w:tabs>
          <w:tab w:val="left" w:pos="1173"/>
        </w:tabs>
        <w:spacing w:before="60"/>
        <w:ind w:right="116" w:firstLine="359"/>
        <w:jc w:val="both"/>
      </w:pPr>
      <w:r>
        <w:t>The person making the proposal is called the “promisor”, and the person accepting the proposal is called the</w:t>
      </w:r>
      <w:r>
        <w:rPr>
          <w:spacing w:val="-7"/>
        </w:rPr>
        <w:t xml:space="preserve"> </w:t>
      </w:r>
      <w:r>
        <w:t>“promisee”;</w:t>
      </w:r>
    </w:p>
    <w:p w14:paraId="095FC5A1" w14:textId="77777777" w:rsidR="000C5137" w:rsidRDefault="00556871">
      <w:pPr>
        <w:pStyle w:val="ListParagraph"/>
        <w:numPr>
          <w:ilvl w:val="1"/>
          <w:numId w:val="91"/>
        </w:numPr>
        <w:tabs>
          <w:tab w:val="left" w:pos="1149"/>
        </w:tabs>
        <w:spacing w:before="61"/>
        <w:ind w:right="114" w:firstLine="359"/>
        <w:jc w:val="both"/>
      </w:pPr>
      <w:r>
        <w:t>When, at the desire of the promisor, the promis</w:t>
      </w:r>
      <w:r>
        <w:t>ee or any other person has done or abstained from doing, or does or abstains from doing, or promises to do or to abstain from doing, something, such act or abstinence or promise is called a consideration for the</w:t>
      </w:r>
      <w:r>
        <w:rPr>
          <w:spacing w:val="-6"/>
        </w:rPr>
        <w:t xml:space="preserve"> </w:t>
      </w:r>
      <w:r>
        <w:t>promise;</w:t>
      </w:r>
    </w:p>
    <w:p w14:paraId="3A2D6C88" w14:textId="77777777" w:rsidR="000C5137" w:rsidRDefault="00556871">
      <w:pPr>
        <w:pStyle w:val="ListParagraph"/>
        <w:numPr>
          <w:ilvl w:val="1"/>
          <w:numId w:val="91"/>
        </w:numPr>
        <w:tabs>
          <w:tab w:val="left" w:pos="1159"/>
        </w:tabs>
        <w:spacing w:before="59"/>
        <w:ind w:right="115" w:firstLine="359"/>
        <w:jc w:val="both"/>
      </w:pPr>
      <w:r>
        <w:t xml:space="preserve">Every promise and every set of promises, forming the consideration </w:t>
      </w:r>
      <w:r>
        <w:rPr>
          <w:spacing w:val="2"/>
        </w:rPr>
        <w:t xml:space="preserve">for </w:t>
      </w:r>
      <w:r>
        <w:t>each other, is an agreement;</w:t>
      </w:r>
    </w:p>
    <w:p w14:paraId="7BA97C56" w14:textId="77777777" w:rsidR="000C5137" w:rsidRDefault="00556871">
      <w:pPr>
        <w:pStyle w:val="ListParagraph"/>
        <w:numPr>
          <w:ilvl w:val="1"/>
          <w:numId w:val="91"/>
        </w:numPr>
        <w:tabs>
          <w:tab w:val="left" w:pos="1106"/>
        </w:tabs>
        <w:spacing w:before="61"/>
        <w:ind w:right="116" w:firstLine="359"/>
        <w:jc w:val="both"/>
      </w:pPr>
      <w:r>
        <w:t>Promises which form the consideration or part of the consideration for each other are called reciprocal promises;</w:t>
      </w:r>
    </w:p>
    <w:p w14:paraId="3013F4C4" w14:textId="77777777" w:rsidR="000C5137" w:rsidRDefault="00556871">
      <w:pPr>
        <w:pStyle w:val="ListParagraph"/>
        <w:numPr>
          <w:ilvl w:val="1"/>
          <w:numId w:val="91"/>
        </w:numPr>
        <w:tabs>
          <w:tab w:val="left" w:pos="1135"/>
        </w:tabs>
        <w:spacing w:before="58"/>
        <w:ind w:left="1134" w:hanging="315"/>
        <w:jc w:val="both"/>
      </w:pPr>
      <w:r>
        <w:t>An agreement not enforceable by law is said to be</w:t>
      </w:r>
      <w:r>
        <w:rPr>
          <w:spacing w:val="-15"/>
        </w:rPr>
        <w:t xml:space="preserve"> </w:t>
      </w:r>
      <w:r>
        <w:t>void;</w:t>
      </w:r>
    </w:p>
    <w:p w14:paraId="08A1D10F" w14:textId="77777777" w:rsidR="000C5137" w:rsidRDefault="00556871">
      <w:pPr>
        <w:pStyle w:val="ListParagraph"/>
        <w:numPr>
          <w:ilvl w:val="1"/>
          <w:numId w:val="91"/>
        </w:numPr>
        <w:tabs>
          <w:tab w:val="left" w:pos="1135"/>
        </w:tabs>
        <w:spacing w:before="61"/>
        <w:ind w:left="1134" w:hanging="315"/>
        <w:jc w:val="both"/>
      </w:pPr>
      <w:r>
        <w:t>An agreement enforceable by law is a</w:t>
      </w:r>
      <w:r>
        <w:rPr>
          <w:spacing w:val="-10"/>
        </w:rPr>
        <w:t xml:space="preserve"> </w:t>
      </w:r>
      <w:r>
        <w:t>contract;</w:t>
      </w:r>
    </w:p>
    <w:p w14:paraId="42DDD55C" w14:textId="77777777" w:rsidR="000C5137" w:rsidRDefault="00556871">
      <w:pPr>
        <w:pStyle w:val="ListParagraph"/>
        <w:numPr>
          <w:ilvl w:val="1"/>
          <w:numId w:val="91"/>
        </w:numPr>
        <w:tabs>
          <w:tab w:val="left" w:pos="1096"/>
        </w:tabs>
        <w:spacing w:before="60"/>
        <w:ind w:right="114" w:firstLine="359"/>
        <w:jc w:val="both"/>
      </w:pPr>
      <w:r>
        <w:t xml:space="preserve">An agreement which is enforceable by law </w:t>
      </w:r>
      <w:r>
        <w:rPr>
          <w:spacing w:val="2"/>
        </w:rPr>
        <w:t xml:space="preserve">at </w:t>
      </w:r>
      <w:r>
        <w:t>the option of one or more of the parties thereto, but not at the option of the other or others, is a voidable</w:t>
      </w:r>
      <w:r>
        <w:rPr>
          <w:spacing w:val="-8"/>
        </w:rPr>
        <w:t xml:space="preserve"> </w:t>
      </w:r>
      <w:r>
        <w:t>contract;</w:t>
      </w:r>
    </w:p>
    <w:p w14:paraId="534F0B01" w14:textId="77777777" w:rsidR="000C5137" w:rsidRDefault="00556871">
      <w:pPr>
        <w:pStyle w:val="ListParagraph"/>
        <w:numPr>
          <w:ilvl w:val="1"/>
          <w:numId w:val="91"/>
        </w:numPr>
        <w:tabs>
          <w:tab w:val="left" w:pos="1144"/>
        </w:tabs>
        <w:spacing w:before="60"/>
        <w:ind w:right="116" w:firstLine="359"/>
        <w:jc w:val="both"/>
      </w:pPr>
      <w:r>
        <w:t>A contract which ceases to be enforceable by law becomes void when it ceases to be enforceable.</w:t>
      </w:r>
    </w:p>
    <w:p w14:paraId="1A660460" w14:textId="77777777" w:rsidR="000C5137" w:rsidRDefault="00556871">
      <w:pPr>
        <w:spacing w:before="80"/>
        <w:ind w:left="2053" w:right="2070"/>
        <w:jc w:val="center"/>
      </w:pPr>
      <w:r>
        <w:t>CHAPTER I</w:t>
      </w:r>
    </w:p>
    <w:p w14:paraId="56C296A3" w14:textId="77777777" w:rsidR="000C5137" w:rsidRDefault="00556871">
      <w:pPr>
        <w:spacing w:before="80"/>
        <w:ind w:left="788" w:right="805"/>
        <w:jc w:val="center"/>
      </w:pPr>
      <w:r>
        <w:t>OF THE COMMUNICATION, ACCEPTANCE AND REVOCATION OF PROPOSALS</w:t>
      </w:r>
    </w:p>
    <w:p w14:paraId="0219DB29" w14:textId="3BF4BBFD" w:rsidR="000C5137" w:rsidRDefault="00556871">
      <w:pPr>
        <w:pStyle w:val="ListParagraph"/>
        <w:numPr>
          <w:ilvl w:val="1"/>
          <w:numId w:val="90"/>
        </w:numPr>
        <w:tabs>
          <w:tab w:val="left" w:pos="713"/>
        </w:tabs>
        <w:spacing w:before="79"/>
        <w:ind w:right="113" w:firstLine="360"/>
        <w:jc w:val="both"/>
      </w:pPr>
      <w:r>
        <w:rPr>
          <w:b/>
        </w:rPr>
        <w:t>Communication, acceptance and revocation of proposals.</w:t>
      </w:r>
      <w:r>
        <w:rPr>
          <w:sz w:val="24"/>
        </w:rPr>
        <w:t>—</w:t>
      </w:r>
      <w:r>
        <w:t>The communication of pr</w:t>
      </w:r>
      <w:r>
        <w:t xml:space="preserve">oposals the acceptance of proposals, and the revocation of proposals and acceptances, respectively, are deemed to be made by any act or omission of the party proposing, accepting or revoking by </w:t>
      </w:r>
      <w:r w:rsidR="006237C7">
        <w:t>w</w:t>
      </w:r>
      <w:r>
        <w:t>hich he intends to communicate such proposal, acceptance or r</w:t>
      </w:r>
      <w:r>
        <w:t>evocation, or which has the effect of communicating</w:t>
      </w:r>
      <w:r>
        <w:rPr>
          <w:spacing w:val="-18"/>
        </w:rPr>
        <w:t xml:space="preserve"> </w:t>
      </w:r>
      <w:r>
        <w:t>it.</w:t>
      </w:r>
    </w:p>
    <w:p w14:paraId="34F9759C" w14:textId="77777777" w:rsidR="000C5137" w:rsidRDefault="00556871">
      <w:pPr>
        <w:pStyle w:val="ListParagraph"/>
        <w:numPr>
          <w:ilvl w:val="1"/>
          <w:numId w:val="90"/>
        </w:numPr>
        <w:tabs>
          <w:tab w:val="left" w:pos="693"/>
        </w:tabs>
        <w:spacing w:before="81"/>
        <w:ind w:right="119" w:firstLine="360"/>
        <w:jc w:val="both"/>
      </w:pPr>
      <w:r>
        <w:rPr>
          <w:b/>
        </w:rPr>
        <w:t>Communication when complete</w:t>
      </w:r>
      <w:r>
        <w:t>.</w:t>
      </w:r>
      <w:r>
        <w:rPr>
          <w:sz w:val="24"/>
        </w:rPr>
        <w:t>—</w:t>
      </w:r>
      <w:r>
        <w:t>The communication of a proposal is complete when it comes to the knowledge of the person to whom it is</w:t>
      </w:r>
      <w:r>
        <w:rPr>
          <w:spacing w:val="-10"/>
        </w:rPr>
        <w:t xml:space="preserve"> </w:t>
      </w:r>
      <w:r>
        <w:t>made.</w:t>
      </w:r>
    </w:p>
    <w:p w14:paraId="6121A09D" w14:textId="77777777" w:rsidR="000C5137" w:rsidRDefault="00556871">
      <w:pPr>
        <w:pStyle w:val="Heading2"/>
        <w:spacing w:before="81"/>
        <w:ind w:left="460" w:firstLine="0"/>
        <w:jc w:val="both"/>
        <w:rPr>
          <w:sz w:val="24"/>
        </w:rPr>
      </w:pPr>
      <w:r>
        <w:t>The communication of an acceptance is complete,</w:t>
      </w:r>
      <w:r>
        <w:rPr>
          <w:sz w:val="24"/>
        </w:rPr>
        <w:t>—</w:t>
      </w:r>
    </w:p>
    <w:p w14:paraId="621B87B1" w14:textId="77777777" w:rsidR="000C5137" w:rsidRDefault="00556871">
      <w:pPr>
        <w:spacing w:before="79"/>
        <w:ind w:left="460" w:right="124" w:firstLine="359"/>
        <w:jc w:val="both"/>
      </w:pPr>
      <w:r>
        <w:t>as against the proposer, when it is put in a course of transmission to him, so as to be out of the power of the acceptor;</w:t>
      </w:r>
    </w:p>
    <w:p w14:paraId="55317747" w14:textId="77777777" w:rsidR="000C5137" w:rsidRDefault="00556871">
      <w:pPr>
        <w:spacing w:before="80"/>
        <w:ind w:left="875"/>
        <w:jc w:val="both"/>
      </w:pPr>
      <w:r>
        <w:t>as against the acceptor, when it comes to the knowledge of the proposer.</w:t>
      </w:r>
    </w:p>
    <w:p w14:paraId="65B9C0CC" w14:textId="77777777" w:rsidR="000C5137" w:rsidRDefault="00556871">
      <w:pPr>
        <w:spacing w:before="81"/>
        <w:ind w:left="460"/>
        <w:jc w:val="both"/>
        <w:rPr>
          <w:sz w:val="24"/>
        </w:rPr>
      </w:pPr>
      <w:r>
        <w:t>The communic</w:t>
      </w:r>
      <w:r>
        <w:t>ation of a revocation is complete,</w:t>
      </w:r>
      <w:r>
        <w:rPr>
          <w:sz w:val="24"/>
        </w:rPr>
        <w:t>—</w:t>
      </w:r>
    </w:p>
    <w:p w14:paraId="2226426E" w14:textId="77777777" w:rsidR="000C5137" w:rsidRDefault="00556871">
      <w:pPr>
        <w:spacing w:before="79"/>
        <w:ind w:left="460" w:right="113" w:firstLine="359"/>
        <w:jc w:val="both"/>
      </w:pPr>
      <w:r>
        <w:t>as against the person who makes it, when it is put into a course of transmission to the person to whom it is made, so as to be out of the power of the person who makes it;</w:t>
      </w:r>
    </w:p>
    <w:p w14:paraId="30CF3427" w14:textId="77777777" w:rsidR="000C5137" w:rsidRDefault="00556871">
      <w:pPr>
        <w:spacing w:before="79"/>
        <w:ind w:left="820"/>
        <w:jc w:val="both"/>
      </w:pPr>
      <w:r>
        <w:t>as against the person to whom it is made, when i</w:t>
      </w:r>
      <w:r>
        <w:t>t comes to his knowledge.</w:t>
      </w:r>
    </w:p>
    <w:p w14:paraId="18108CDE" w14:textId="77777777" w:rsidR="000C5137" w:rsidRDefault="00556871">
      <w:pPr>
        <w:pStyle w:val="Heading3"/>
        <w:spacing w:before="81"/>
      </w:pPr>
      <w:r>
        <w:t>Illustrations</w:t>
      </w:r>
    </w:p>
    <w:p w14:paraId="4DF8EC2D" w14:textId="77777777" w:rsidR="000C5137" w:rsidRDefault="00556871">
      <w:pPr>
        <w:pStyle w:val="ListParagraph"/>
        <w:numPr>
          <w:ilvl w:val="0"/>
          <w:numId w:val="89"/>
        </w:numPr>
        <w:tabs>
          <w:tab w:val="left" w:pos="718"/>
        </w:tabs>
        <w:spacing w:before="82"/>
        <w:ind w:hanging="258"/>
        <w:rPr>
          <w:sz w:val="18"/>
        </w:rPr>
      </w:pPr>
      <w:r>
        <w:rPr>
          <w:sz w:val="18"/>
        </w:rPr>
        <w:t>A proposes, by letter, to sell a house to B at a certain</w:t>
      </w:r>
      <w:r>
        <w:rPr>
          <w:spacing w:val="-12"/>
          <w:sz w:val="18"/>
        </w:rPr>
        <w:t xml:space="preserve"> </w:t>
      </w:r>
      <w:r>
        <w:rPr>
          <w:sz w:val="18"/>
        </w:rPr>
        <w:t>price.</w:t>
      </w:r>
    </w:p>
    <w:p w14:paraId="618957C8" w14:textId="77777777" w:rsidR="000C5137" w:rsidRDefault="00556871">
      <w:pPr>
        <w:pStyle w:val="BodyText"/>
        <w:spacing w:before="78"/>
        <w:ind w:left="460" w:firstLine="0"/>
      </w:pPr>
      <w:r>
        <w:t>The communication of the proposal is complete when B receives the letter.</w:t>
      </w:r>
    </w:p>
    <w:p w14:paraId="6CF980E6" w14:textId="77777777" w:rsidR="000C5137" w:rsidRDefault="00556871">
      <w:pPr>
        <w:pStyle w:val="ListParagraph"/>
        <w:numPr>
          <w:ilvl w:val="0"/>
          <w:numId w:val="89"/>
        </w:numPr>
        <w:tabs>
          <w:tab w:val="left" w:pos="718"/>
        </w:tabs>
        <w:spacing w:before="82" w:line="333" w:lineRule="auto"/>
        <w:ind w:left="460" w:right="5467" w:firstLine="0"/>
        <w:rPr>
          <w:sz w:val="18"/>
        </w:rPr>
      </w:pPr>
      <w:r>
        <w:rPr>
          <w:w w:val="99"/>
          <w:sz w:val="18"/>
        </w:rPr>
        <w:t xml:space="preserve">B </w:t>
      </w:r>
      <w:r>
        <w:rPr>
          <w:spacing w:val="-1"/>
          <w:w w:val="99"/>
          <w:sz w:val="18"/>
        </w:rPr>
        <w:t>acce</w:t>
      </w:r>
      <w:r>
        <w:rPr>
          <w:spacing w:val="1"/>
          <w:w w:val="99"/>
          <w:sz w:val="18"/>
        </w:rPr>
        <w:t>p</w:t>
      </w:r>
      <w:r>
        <w:rPr>
          <w:w w:val="99"/>
          <w:sz w:val="18"/>
        </w:rPr>
        <w:t>ts</w:t>
      </w:r>
      <w:r>
        <w:rPr>
          <w:sz w:val="18"/>
        </w:rPr>
        <w:t xml:space="preserve"> </w:t>
      </w:r>
      <w:r>
        <w:rPr>
          <w:spacing w:val="-3"/>
          <w:w w:val="99"/>
          <w:sz w:val="18"/>
        </w:rPr>
        <w:t>A</w:t>
      </w:r>
      <w:r>
        <w:rPr>
          <w:w w:val="42"/>
          <w:sz w:val="18"/>
        </w:rPr>
        <w:t>‟</w:t>
      </w:r>
      <w:r>
        <w:rPr>
          <w:w w:val="99"/>
          <w:sz w:val="18"/>
        </w:rPr>
        <w:t>s</w:t>
      </w:r>
      <w:r>
        <w:rPr>
          <w:sz w:val="18"/>
        </w:rPr>
        <w:t xml:space="preserve"> </w:t>
      </w:r>
      <w:r>
        <w:rPr>
          <w:spacing w:val="1"/>
          <w:sz w:val="18"/>
        </w:rPr>
        <w:t>p</w:t>
      </w:r>
      <w:r>
        <w:rPr>
          <w:sz w:val="18"/>
        </w:rPr>
        <w:t>r</w:t>
      </w:r>
      <w:r>
        <w:rPr>
          <w:spacing w:val="1"/>
          <w:sz w:val="18"/>
        </w:rPr>
        <w:t>opo</w:t>
      </w:r>
      <w:r>
        <w:rPr>
          <w:w w:val="99"/>
          <w:sz w:val="18"/>
        </w:rPr>
        <w:t>s</w:t>
      </w:r>
      <w:r>
        <w:rPr>
          <w:spacing w:val="-2"/>
          <w:w w:val="99"/>
          <w:sz w:val="18"/>
        </w:rPr>
        <w:t>a</w:t>
      </w:r>
      <w:r>
        <w:rPr>
          <w:sz w:val="18"/>
        </w:rPr>
        <w:t>l</w:t>
      </w:r>
      <w:r>
        <w:rPr>
          <w:spacing w:val="-2"/>
          <w:sz w:val="18"/>
        </w:rPr>
        <w:t xml:space="preserve"> </w:t>
      </w:r>
      <w:r>
        <w:rPr>
          <w:spacing w:val="1"/>
          <w:sz w:val="18"/>
        </w:rPr>
        <w:t>b</w:t>
      </w:r>
      <w:r>
        <w:rPr>
          <w:sz w:val="18"/>
        </w:rPr>
        <w:t>y</w:t>
      </w:r>
      <w:r>
        <w:rPr>
          <w:spacing w:val="-4"/>
          <w:sz w:val="18"/>
        </w:rPr>
        <w:t xml:space="preserve"> </w:t>
      </w:r>
      <w:r>
        <w:rPr>
          <w:sz w:val="18"/>
        </w:rPr>
        <w:t>a</w:t>
      </w:r>
      <w:r>
        <w:rPr>
          <w:spacing w:val="-1"/>
          <w:sz w:val="18"/>
        </w:rPr>
        <w:t xml:space="preserve"> </w:t>
      </w:r>
      <w:r>
        <w:rPr>
          <w:sz w:val="18"/>
        </w:rPr>
        <w:t>l</w:t>
      </w:r>
      <w:r>
        <w:rPr>
          <w:spacing w:val="1"/>
          <w:sz w:val="18"/>
        </w:rPr>
        <w:t>e</w:t>
      </w:r>
      <w:r>
        <w:rPr>
          <w:sz w:val="18"/>
        </w:rPr>
        <w:t>tt</w:t>
      </w:r>
      <w:r>
        <w:rPr>
          <w:spacing w:val="-1"/>
          <w:sz w:val="18"/>
        </w:rPr>
        <w:t>e</w:t>
      </w:r>
      <w:r>
        <w:rPr>
          <w:sz w:val="18"/>
        </w:rPr>
        <w:t xml:space="preserve">r </w:t>
      </w:r>
      <w:r>
        <w:rPr>
          <w:w w:val="99"/>
          <w:sz w:val="18"/>
        </w:rPr>
        <w:t>s</w:t>
      </w:r>
      <w:r>
        <w:rPr>
          <w:spacing w:val="-2"/>
          <w:w w:val="99"/>
          <w:sz w:val="18"/>
        </w:rPr>
        <w:t>e</w:t>
      </w:r>
      <w:r>
        <w:rPr>
          <w:spacing w:val="1"/>
          <w:sz w:val="18"/>
        </w:rPr>
        <w:t>n</w:t>
      </w:r>
      <w:r>
        <w:rPr>
          <w:sz w:val="18"/>
        </w:rPr>
        <w:t xml:space="preserve">t </w:t>
      </w:r>
      <w:r>
        <w:rPr>
          <w:spacing w:val="1"/>
          <w:sz w:val="18"/>
        </w:rPr>
        <w:t>b</w:t>
      </w:r>
      <w:r>
        <w:rPr>
          <w:sz w:val="18"/>
        </w:rPr>
        <w:t>y</w:t>
      </w:r>
      <w:r>
        <w:rPr>
          <w:spacing w:val="-4"/>
          <w:sz w:val="18"/>
        </w:rPr>
        <w:t xml:space="preserve"> </w:t>
      </w:r>
      <w:r>
        <w:rPr>
          <w:spacing w:val="1"/>
          <w:sz w:val="18"/>
        </w:rPr>
        <w:t>po</w:t>
      </w:r>
      <w:r>
        <w:rPr>
          <w:w w:val="99"/>
          <w:sz w:val="18"/>
        </w:rPr>
        <w:t xml:space="preserve">st. </w:t>
      </w:r>
      <w:r>
        <w:rPr>
          <w:sz w:val="18"/>
        </w:rPr>
        <w:t>The communication of the acceptance is</w:t>
      </w:r>
      <w:r>
        <w:rPr>
          <w:spacing w:val="-14"/>
          <w:sz w:val="18"/>
        </w:rPr>
        <w:t xml:space="preserve"> </w:t>
      </w:r>
      <w:r>
        <w:rPr>
          <w:sz w:val="18"/>
        </w:rPr>
        <w:t>complete,</w:t>
      </w:r>
    </w:p>
    <w:p w14:paraId="3AD2F150" w14:textId="77777777" w:rsidR="000C5137" w:rsidRDefault="00556871">
      <w:pPr>
        <w:pStyle w:val="BodyText"/>
        <w:spacing w:line="205" w:lineRule="exact"/>
        <w:ind w:left="820" w:firstLine="0"/>
      </w:pPr>
      <w:r>
        <w:t>as against A when the letter is post;</w:t>
      </w:r>
    </w:p>
    <w:p w14:paraId="49806A58" w14:textId="77777777" w:rsidR="000C5137" w:rsidRDefault="00556871">
      <w:pPr>
        <w:pStyle w:val="BodyText"/>
        <w:spacing w:before="81"/>
        <w:ind w:left="820" w:firstLine="0"/>
      </w:pPr>
      <w:r>
        <w:t>as against B, when the letter is received by A.</w:t>
      </w:r>
    </w:p>
    <w:p w14:paraId="5E7C9B77" w14:textId="77777777" w:rsidR="000C5137" w:rsidRDefault="00556871">
      <w:pPr>
        <w:pStyle w:val="ListParagraph"/>
        <w:numPr>
          <w:ilvl w:val="0"/>
          <w:numId w:val="89"/>
        </w:numPr>
        <w:tabs>
          <w:tab w:val="left" w:pos="706"/>
        </w:tabs>
        <w:spacing w:before="79"/>
        <w:ind w:left="705" w:hanging="246"/>
        <w:rPr>
          <w:sz w:val="18"/>
        </w:rPr>
      </w:pPr>
      <w:r>
        <w:rPr>
          <w:sz w:val="18"/>
        </w:rPr>
        <w:t>A revokes his proposal by</w:t>
      </w:r>
      <w:r>
        <w:rPr>
          <w:spacing w:val="-8"/>
          <w:sz w:val="18"/>
        </w:rPr>
        <w:t xml:space="preserve"> </w:t>
      </w:r>
      <w:r>
        <w:rPr>
          <w:sz w:val="18"/>
        </w:rPr>
        <w:t>telegram.</w:t>
      </w:r>
    </w:p>
    <w:p w14:paraId="6D651AD7" w14:textId="77777777" w:rsidR="000C5137" w:rsidRDefault="00556871">
      <w:pPr>
        <w:pStyle w:val="BodyText"/>
        <w:spacing w:before="81"/>
        <w:ind w:left="460" w:firstLine="0"/>
      </w:pPr>
      <w:r>
        <w:t>The revocation is complete as against A when the telegram is despatched. It is complete as against B when B receives it.</w:t>
      </w:r>
    </w:p>
    <w:p w14:paraId="5AC3988C" w14:textId="77777777" w:rsidR="000C5137" w:rsidRDefault="00556871">
      <w:pPr>
        <w:pStyle w:val="BodyText"/>
        <w:spacing w:before="119"/>
      </w:pPr>
      <w:r>
        <w:t>B revoke</w:t>
      </w:r>
      <w:r>
        <w:rPr>
          <w:w w:val="99"/>
        </w:rPr>
        <w:t>s</w:t>
      </w:r>
      <w:r>
        <w:t xml:space="preserve">  h</w:t>
      </w:r>
      <w:r>
        <w:rPr>
          <w:w w:val="99"/>
        </w:rPr>
        <w:t>is</w:t>
      </w:r>
      <w:r>
        <w:t xml:space="preserve"> acceptance by telegram. B</w:t>
      </w:r>
      <w:r>
        <w:rPr>
          <w:w w:val="42"/>
        </w:rPr>
        <w:t>‟</w:t>
      </w:r>
      <w:r>
        <w:rPr>
          <w:w w:val="99"/>
        </w:rPr>
        <w:t>s</w:t>
      </w:r>
      <w:r>
        <w:t xml:space="preserve">  revocation  </w:t>
      </w:r>
      <w:r>
        <w:rPr>
          <w:w w:val="99"/>
        </w:rPr>
        <w:t>is</w:t>
      </w:r>
      <w:r>
        <w:t xml:space="preserve"> complete a</w:t>
      </w:r>
      <w:r>
        <w:rPr>
          <w:w w:val="99"/>
        </w:rPr>
        <w:t>s</w:t>
      </w:r>
      <w:r>
        <w:t xml:space="preserve"> again</w:t>
      </w:r>
      <w:r>
        <w:rPr>
          <w:w w:val="99"/>
        </w:rPr>
        <w:t>st</w:t>
      </w:r>
      <w:r>
        <w:t xml:space="preserve"> B  </w:t>
      </w:r>
      <w:r>
        <w:rPr>
          <w:w w:val="99"/>
        </w:rPr>
        <w:t>w</w:t>
      </w:r>
      <w:r>
        <w:t>hen  the telegram i</w:t>
      </w:r>
      <w:r>
        <w:rPr>
          <w:w w:val="99"/>
        </w:rPr>
        <w:t>s</w:t>
      </w:r>
      <w:r>
        <w:t xml:space="preserve"> de</w:t>
      </w:r>
      <w:r>
        <w:rPr>
          <w:w w:val="99"/>
        </w:rPr>
        <w:t>sp</w:t>
      </w:r>
      <w:r>
        <w:t>atched, and  a</w:t>
      </w:r>
      <w:r>
        <w:rPr>
          <w:w w:val="99"/>
        </w:rPr>
        <w:t xml:space="preserve">s </w:t>
      </w:r>
      <w:r>
        <w:t>against A w</w:t>
      </w:r>
      <w:r>
        <w:t>hen it reaches him.</w:t>
      </w:r>
    </w:p>
    <w:p w14:paraId="1CC0292C" w14:textId="77777777" w:rsidR="000C5137" w:rsidRDefault="000C5137">
      <w:pPr>
        <w:sectPr w:rsidR="000C5137">
          <w:pgSz w:w="12240" w:h="15840"/>
          <w:pgMar w:top="1360" w:right="1320" w:bottom="1220" w:left="1340" w:header="0" w:footer="1036" w:gutter="0"/>
          <w:cols w:space="720"/>
        </w:sectPr>
      </w:pPr>
    </w:p>
    <w:p w14:paraId="12F84F8F" w14:textId="77777777" w:rsidR="000C5137" w:rsidRDefault="00556871">
      <w:pPr>
        <w:pStyle w:val="ListParagraph"/>
        <w:numPr>
          <w:ilvl w:val="1"/>
          <w:numId w:val="90"/>
        </w:numPr>
        <w:tabs>
          <w:tab w:val="left" w:pos="701"/>
        </w:tabs>
        <w:spacing w:before="72" w:line="242" w:lineRule="auto"/>
        <w:ind w:right="117" w:firstLine="360"/>
      </w:pPr>
      <w:r>
        <w:rPr>
          <w:b/>
        </w:rPr>
        <w:lastRenderedPageBreak/>
        <w:t>Revocation of proposals and acceptances</w:t>
      </w:r>
      <w:r>
        <w:t>.</w:t>
      </w:r>
      <w:r>
        <w:rPr>
          <w:sz w:val="24"/>
        </w:rPr>
        <w:t>—</w:t>
      </w:r>
      <w:r>
        <w:t>A proposal may be revoked at any time before the communication of its acceptance is complete as against the proposer, but not</w:t>
      </w:r>
      <w:r>
        <w:rPr>
          <w:spacing w:val="-16"/>
        </w:rPr>
        <w:t xml:space="preserve"> </w:t>
      </w:r>
      <w:r>
        <w:t>afterwards.</w:t>
      </w:r>
    </w:p>
    <w:p w14:paraId="5B10DADE" w14:textId="77777777" w:rsidR="000C5137" w:rsidRDefault="00556871">
      <w:pPr>
        <w:pStyle w:val="Heading2"/>
        <w:spacing w:before="116"/>
        <w:ind w:right="146"/>
      </w:pPr>
      <w:r>
        <w:t>An acceptance may be revoked at any time before the communication of the acceptance is complete as against the accepto</w:t>
      </w:r>
      <w:r>
        <w:t>r, but not</w:t>
      </w:r>
      <w:r>
        <w:rPr>
          <w:spacing w:val="-5"/>
        </w:rPr>
        <w:t xml:space="preserve"> </w:t>
      </w:r>
      <w:r>
        <w:t>afterwards.</w:t>
      </w:r>
    </w:p>
    <w:p w14:paraId="30A96026" w14:textId="77777777" w:rsidR="000C5137" w:rsidRDefault="00556871">
      <w:pPr>
        <w:pStyle w:val="Heading3"/>
        <w:spacing w:before="120"/>
      </w:pPr>
      <w:r>
        <w:t>Illustrations</w:t>
      </w:r>
    </w:p>
    <w:p w14:paraId="6CDA620D" w14:textId="77777777" w:rsidR="000C5137" w:rsidRDefault="00556871">
      <w:pPr>
        <w:pStyle w:val="BodyText"/>
        <w:spacing w:before="123" w:line="379" w:lineRule="auto"/>
        <w:ind w:left="460" w:right="4930" w:firstLine="0"/>
      </w:pPr>
      <w:r>
        <w:t>A proposes, by a letter sent by post, to sell his house to B. B accepts the proposal by a letter sent by post.</w:t>
      </w:r>
    </w:p>
    <w:p w14:paraId="10F07B2C" w14:textId="77777777" w:rsidR="000C5137" w:rsidRDefault="00556871">
      <w:pPr>
        <w:pStyle w:val="BodyText"/>
        <w:spacing w:line="206" w:lineRule="exact"/>
        <w:ind w:left="460" w:firstLine="0"/>
      </w:pPr>
      <w:r>
        <w:t>A may revoke his proposal at any time before or at the moment when B posts his letter of acceptance, but not</w:t>
      </w:r>
      <w:r>
        <w:t xml:space="preserve"> afterwards.</w:t>
      </w:r>
    </w:p>
    <w:p w14:paraId="74B1F091" w14:textId="77777777" w:rsidR="000C5137" w:rsidRDefault="00556871">
      <w:pPr>
        <w:pStyle w:val="BodyText"/>
        <w:spacing w:before="119"/>
      </w:pPr>
      <w:r>
        <w:t>B may revoke his acceptance at any time before or at the moment when the letter communicating it reaches A, but not afterwards.</w:t>
      </w:r>
    </w:p>
    <w:p w14:paraId="6966E39C" w14:textId="77777777" w:rsidR="000C5137" w:rsidRDefault="00556871">
      <w:pPr>
        <w:pStyle w:val="ListParagraph"/>
        <w:numPr>
          <w:ilvl w:val="1"/>
          <w:numId w:val="90"/>
        </w:numPr>
        <w:tabs>
          <w:tab w:val="left" w:pos="682"/>
        </w:tabs>
        <w:spacing w:before="118"/>
        <w:ind w:left="681" w:hanging="222"/>
        <w:rPr>
          <w:sz w:val="24"/>
        </w:rPr>
      </w:pPr>
      <w:r>
        <w:rPr>
          <w:b/>
        </w:rPr>
        <w:t>Revocation how made</w:t>
      </w:r>
      <w:r>
        <w:t>.</w:t>
      </w:r>
      <w:r>
        <w:rPr>
          <w:sz w:val="24"/>
        </w:rPr>
        <w:t>—</w:t>
      </w:r>
      <w:r>
        <w:t>A proposal is</w:t>
      </w:r>
      <w:r>
        <w:rPr>
          <w:spacing w:val="-8"/>
        </w:rPr>
        <w:t xml:space="preserve"> </w:t>
      </w:r>
      <w:r>
        <w:t>revoked</w:t>
      </w:r>
      <w:r>
        <w:rPr>
          <w:sz w:val="24"/>
        </w:rPr>
        <w:t>—</w:t>
      </w:r>
    </w:p>
    <w:p w14:paraId="2B36B81B" w14:textId="77777777" w:rsidR="000C5137" w:rsidRDefault="00556871">
      <w:pPr>
        <w:pStyle w:val="Heading2"/>
        <w:numPr>
          <w:ilvl w:val="2"/>
          <w:numId w:val="90"/>
        </w:numPr>
        <w:tabs>
          <w:tab w:val="left" w:pos="1135"/>
        </w:tabs>
        <w:spacing w:before="123"/>
      </w:pPr>
      <w:r>
        <w:t>by the communication of notice of revocation by the proposer to the other</w:t>
      </w:r>
      <w:r>
        <w:rPr>
          <w:spacing w:val="-23"/>
        </w:rPr>
        <w:t xml:space="preserve"> </w:t>
      </w:r>
      <w:r>
        <w:t>party;</w:t>
      </w:r>
    </w:p>
    <w:p w14:paraId="6D41B4E1" w14:textId="77777777" w:rsidR="000C5137" w:rsidRDefault="00556871">
      <w:pPr>
        <w:pStyle w:val="ListParagraph"/>
        <w:numPr>
          <w:ilvl w:val="2"/>
          <w:numId w:val="90"/>
        </w:numPr>
        <w:tabs>
          <w:tab w:val="left" w:pos="1161"/>
        </w:tabs>
        <w:spacing w:before="119"/>
        <w:ind w:left="460" w:right="123" w:firstLine="359"/>
      </w:pPr>
      <w:r>
        <w:t>by the lapse of the time prescribed in such proposal for its acceptance, or, if no time is so prescribed, by the lapse of a reasonable time, without communication of the</w:t>
      </w:r>
      <w:r>
        <w:rPr>
          <w:spacing w:val="-16"/>
        </w:rPr>
        <w:t xml:space="preserve"> </w:t>
      </w:r>
      <w:r>
        <w:t>accep</w:t>
      </w:r>
      <w:r>
        <w:t>tance;</w:t>
      </w:r>
    </w:p>
    <w:p w14:paraId="0CC50A1C" w14:textId="77777777" w:rsidR="000C5137" w:rsidRDefault="00556871">
      <w:pPr>
        <w:pStyle w:val="ListParagraph"/>
        <w:numPr>
          <w:ilvl w:val="2"/>
          <w:numId w:val="90"/>
        </w:numPr>
        <w:tabs>
          <w:tab w:val="left" w:pos="1135"/>
        </w:tabs>
        <w:spacing w:before="120"/>
      </w:pPr>
      <w:r>
        <w:t>by the failure of the acceptor to fulfil a condition precedent to acceptance;</w:t>
      </w:r>
      <w:r>
        <w:rPr>
          <w:spacing w:val="-20"/>
        </w:rPr>
        <w:t xml:space="preserve"> </w:t>
      </w:r>
      <w:r>
        <w:t>or</w:t>
      </w:r>
    </w:p>
    <w:p w14:paraId="7E219D13" w14:textId="77777777" w:rsidR="000C5137" w:rsidRDefault="00556871">
      <w:pPr>
        <w:pStyle w:val="ListParagraph"/>
        <w:numPr>
          <w:ilvl w:val="2"/>
          <w:numId w:val="90"/>
        </w:numPr>
        <w:tabs>
          <w:tab w:val="left" w:pos="1171"/>
        </w:tabs>
        <w:spacing w:before="119"/>
        <w:ind w:left="460" w:right="125" w:firstLine="359"/>
      </w:pPr>
      <w:r>
        <w:t>by the death or insanity of the proposer, if the fact of his death or insanity comes to the knowledge of the acceptor before</w:t>
      </w:r>
      <w:r>
        <w:rPr>
          <w:spacing w:val="-2"/>
        </w:rPr>
        <w:t xml:space="preserve"> </w:t>
      </w:r>
      <w:r>
        <w:t>acceptance.</w:t>
      </w:r>
    </w:p>
    <w:p w14:paraId="6A93D7FD" w14:textId="77777777" w:rsidR="000C5137" w:rsidRDefault="00556871">
      <w:pPr>
        <w:pStyle w:val="ListParagraph"/>
        <w:numPr>
          <w:ilvl w:val="1"/>
          <w:numId w:val="90"/>
        </w:numPr>
        <w:tabs>
          <w:tab w:val="left" w:pos="715"/>
        </w:tabs>
        <w:spacing w:before="119"/>
        <w:ind w:right="117" w:firstLine="360"/>
        <w:rPr>
          <w:sz w:val="24"/>
        </w:rPr>
      </w:pPr>
      <w:r>
        <w:rPr>
          <w:b/>
        </w:rPr>
        <w:t>Acceptance must be absolute</w:t>
      </w:r>
      <w:r>
        <w:t>.</w:t>
      </w:r>
      <w:r>
        <w:rPr>
          <w:sz w:val="24"/>
        </w:rPr>
        <w:t>—</w:t>
      </w:r>
      <w:r>
        <w:t>In</w:t>
      </w:r>
      <w:r>
        <w:t xml:space="preserve"> order to convert a proposal into a promise, the acceptance must</w:t>
      </w:r>
      <w:r>
        <w:rPr>
          <w:sz w:val="24"/>
        </w:rPr>
        <w:t>—</w:t>
      </w:r>
    </w:p>
    <w:p w14:paraId="44D1E8F1" w14:textId="77777777" w:rsidR="000C5137" w:rsidRDefault="00556871">
      <w:pPr>
        <w:pStyle w:val="Heading2"/>
        <w:numPr>
          <w:ilvl w:val="2"/>
          <w:numId w:val="90"/>
        </w:numPr>
        <w:tabs>
          <w:tab w:val="left" w:pos="1135"/>
        </w:tabs>
        <w:spacing w:before="122"/>
        <w:jc w:val="both"/>
      </w:pPr>
      <w:r>
        <w:t>be absolute and</w:t>
      </w:r>
      <w:r>
        <w:rPr>
          <w:spacing w:val="-3"/>
        </w:rPr>
        <w:t xml:space="preserve"> </w:t>
      </w:r>
      <w:r>
        <w:t>unqualified;</w:t>
      </w:r>
    </w:p>
    <w:p w14:paraId="43E22BD5" w14:textId="77777777" w:rsidR="000C5137" w:rsidRDefault="00556871">
      <w:pPr>
        <w:pStyle w:val="ListParagraph"/>
        <w:numPr>
          <w:ilvl w:val="2"/>
          <w:numId w:val="90"/>
        </w:numPr>
        <w:tabs>
          <w:tab w:val="left" w:pos="1140"/>
        </w:tabs>
        <w:ind w:left="460" w:right="120" w:firstLine="359"/>
        <w:jc w:val="both"/>
      </w:pPr>
      <w:r>
        <w:t>be expressed in some usual and reasonable manner, unless the proposal prescribes the manner in which it is to be accepted. If the proposal prescribes a manner in</w:t>
      </w:r>
      <w:r>
        <w:t xml:space="preserve"> which it is to be accepted, and the acceptance is not made in such manner, the proposer may, within a reasonable time after the acceptance is communicated to him, insist that his proposal shall be accepted in the prescribed manner, and not otherwise; but </w:t>
      </w:r>
      <w:r>
        <w:t>if he fails to do so, he accepts the</w:t>
      </w:r>
      <w:r>
        <w:rPr>
          <w:spacing w:val="-8"/>
        </w:rPr>
        <w:t xml:space="preserve"> </w:t>
      </w:r>
      <w:r>
        <w:t>acceptance.</w:t>
      </w:r>
    </w:p>
    <w:p w14:paraId="56B872C1" w14:textId="77777777" w:rsidR="000C5137" w:rsidRDefault="00556871">
      <w:pPr>
        <w:pStyle w:val="ListParagraph"/>
        <w:numPr>
          <w:ilvl w:val="1"/>
          <w:numId w:val="90"/>
        </w:numPr>
        <w:tabs>
          <w:tab w:val="left" w:pos="763"/>
        </w:tabs>
        <w:spacing w:before="119"/>
        <w:ind w:right="116" w:firstLine="360"/>
        <w:jc w:val="both"/>
      </w:pPr>
      <w:r>
        <w:rPr>
          <w:b/>
        </w:rPr>
        <w:t>Acceptance by performing conditions, or receiving consideration</w:t>
      </w:r>
      <w:r>
        <w:t>.</w:t>
      </w:r>
      <w:r>
        <w:rPr>
          <w:sz w:val="24"/>
        </w:rPr>
        <w:t>—</w:t>
      </w:r>
      <w:r>
        <w:t>Performance of the conditions of a proposal, or the acceptance of any consideration for a reciprocal promise which may be offered with a propo</w:t>
      </w:r>
      <w:r>
        <w:t>sal, is an acceptance of the</w:t>
      </w:r>
      <w:r>
        <w:rPr>
          <w:spacing w:val="-13"/>
        </w:rPr>
        <w:t xml:space="preserve"> </w:t>
      </w:r>
      <w:r>
        <w:t>proposal.</w:t>
      </w:r>
    </w:p>
    <w:p w14:paraId="7D1730EC" w14:textId="77777777" w:rsidR="000C5137" w:rsidRDefault="00556871">
      <w:pPr>
        <w:pStyle w:val="Heading2"/>
        <w:numPr>
          <w:ilvl w:val="1"/>
          <w:numId w:val="90"/>
        </w:numPr>
        <w:tabs>
          <w:tab w:val="left" w:pos="691"/>
        </w:tabs>
        <w:spacing w:before="120"/>
        <w:ind w:right="120" w:firstLine="360"/>
        <w:jc w:val="both"/>
      </w:pPr>
      <w:r>
        <w:rPr>
          <w:b/>
        </w:rPr>
        <w:t>Promises, express and implied</w:t>
      </w:r>
      <w:r>
        <w:t>.</w:t>
      </w:r>
      <w:r>
        <w:rPr>
          <w:sz w:val="24"/>
        </w:rPr>
        <w:t>—</w:t>
      </w:r>
      <w:r>
        <w:t xml:space="preserve">In so far as the proposal or acceptance of any promise is made in words, the promise is said to be express. In so far as such proposal or acceptance is made otherwise than in words, the </w:t>
      </w:r>
      <w:r>
        <w:t>promise is said to be</w:t>
      </w:r>
      <w:r>
        <w:rPr>
          <w:spacing w:val="-9"/>
        </w:rPr>
        <w:t xml:space="preserve"> </w:t>
      </w:r>
      <w:r>
        <w:t>implied.</w:t>
      </w:r>
    </w:p>
    <w:p w14:paraId="7DBCD3A1" w14:textId="77777777" w:rsidR="000C5137" w:rsidRDefault="00556871">
      <w:pPr>
        <w:spacing w:before="120"/>
        <w:ind w:left="2052" w:right="2070"/>
        <w:jc w:val="center"/>
      </w:pPr>
      <w:r>
        <w:t>CHAPTER II</w:t>
      </w:r>
    </w:p>
    <w:p w14:paraId="500FB81B" w14:textId="77777777" w:rsidR="000C5137" w:rsidRDefault="00556871">
      <w:pPr>
        <w:spacing w:before="121"/>
        <w:ind w:left="788" w:right="803"/>
        <w:jc w:val="center"/>
      </w:pPr>
      <w:r>
        <w:t>OF CONTRACTS, VOIDABLE CONTRACTS AND VOID AGREEMENTS</w:t>
      </w:r>
    </w:p>
    <w:p w14:paraId="0616BDF4" w14:textId="77777777" w:rsidR="000C5137" w:rsidRDefault="00556871">
      <w:pPr>
        <w:pStyle w:val="ListParagraph"/>
        <w:numPr>
          <w:ilvl w:val="1"/>
          <w:numId w:val="90"/>
        </w:numPr>
        <w:tabs>
          <w:tab w:val="left" w:pos="823"/>
        </w:tabs>
        <w:spacing w:before="118"/>
        <w:ind w:right="120" w:firstLine="360"/>
        <w:jc w:val="both"/>
      </w:pPr>
      <w:r>
        <w:rPr>
          <w:b/>
        </w:rPr>
        <w:t>What agreements are contracts</w:t>
      </w:r>
      <w:r>
        <w:t>.</w:t>
      </w:r>
      <w:r>
        <w:rPr>
          <w:sz w:val="24"/>
        </w:rPr>
        <w:t>—</w:t>
      </w:r>
      <w:r>
        <w:t>All agreements are contracts if they are made by the free consent of parties competent to contract, for a lawful consideration and with a lawful object, and are not hereby expressly declared to be</w:t>
      </w:r>
      <w:r>
        <w:rPr>
          <w:spacing w:val="-7"/>
        </w:rPr>
        <w:t xml:space="preserve"> </w:t>
      </w:r>
      <w:r>
        <w:t>void.</w:t>
      </w:r>
    </w:p>
    <w:p w14:paraId="3181DA76" w14:textId="77777777" w:rsidR="000C5137" w:rsidRDefault="00556871">
      <w:pPr>
        <w:spacing w:before="123"/>
        <w:ind w:left="460"/>
        <w:jc w:val="both"/>
      </w:pPr>
      <w:r>
        <w:t xml:space="preserve">Nothing herein contained shall affect any law in force in </w:t>
      </w:r>
      <w:r>
        <w:rPr>
          <w:vertAlign w:val="superscript"/>
        </w:rPr>
        <w:t>1</w:t>
      </w:r>
      <w:r>
        <w:t>[India] and not hereby expressly repealed</w:t>
      </w:r>
    </w:p>
    <w:p w14:paraId="5DA6A9C5" w14:textId="77777777" w:rsidR="000C5137" w:rsidRDefault="000C5137">
      <w:pPr>
        <w:pStyle w:val="BodyText"/>
        <w:ind w:left="0" w:firstLine="0"/>
        <w:rPr>
          <w:sz w:val="20"/>
        </w:rPr>
      </w:pPr>
    </w:p>
    <w:p w14:paraId="5DCBE0A7" w14:textId="77777777" w:rsidR="000C5137" w:rsidRDefault="000C5137">
      <w:pPr>
        <w:pStyle w:val="BodyText"/>
        <w:ind w:left="0" w:firstLine="0"/>
        <w:rPr>
          <w:sz w:val="20"/>
        </w:rPr>
      </w:pPr>
    </w:p>
    <w:p w14:paraId="71764AB2" w14:textId="77777777" w:rsidR="000C5137" w:rsidRDefault="00556871">
      <w:pPr>
        <w:pStyle w:val="BodyText"/>
        <w:spacing w:before="3"/>
        <w:ind w:left="0" w:firstLine="0"/>
        <w:rPr>
          <w:sz w:val="21"/>
        </w:rPr>
      </w:pPr>
      <w:r>
        <w:pict w14:anchorId="6A0D27FD">
          <v:rect id="_x0000_s1045" style="position:absolute;margin-left:1in;margin-top:14.2pt;width:2in;height:.7pt;z-index:-15727104;mso-wrap-distance-left:0;mso-wrap-distance-right:0;mso-position-horizontal-relative:page" fillcolor="black" stroked="f">
            <w10:wrap type="topAndBottom" anchorx="page"/>
          </v:rect>
        </w:pict>
      </w:r>
    </w:p>
    <w:p w14:paraId="621C7B4F" w14:textId="77777777" w:rsidR="000C5137" w:rsidRDefault="00556871">
      <w:pPr>
        <w:pStyle w:val="ListParagraph"/>
        <w:numPr>
          <w:ilvl w:val="0"/>
          <w:numId w:val="88"/>
        </w:numPr>
        <w:tabs>
          <w:tab w:val="left" w:pos="304"/>
        </w:tabs>
        <w:spacing w:before="69"/>
        <w:ind w:right="129" w:hanging="180"/>
        <w:rPr>
          <w:sz w:val="18"/>
        </w:rPr>
      </w:pPr>
      <w:r>
        <w:rPr>
          <w:sz w:val="18"/>
        </w:rPr>
        <w:t>Subs. by Act 3 of 1951, s. 3 and  Sch., for “Part A States and  Part C States”  which had  been subs. by the  A.O. 1950, for  “the</w:t>
      </w:r>
      <w:r>
        <w:rPr>
          <w:spacing w:val="-4"/>
          <w:sz w:val="18"/>
        </w:rPr>
        <w:t xml:space="preserve"> </w:t>
      </w:r>
      <w:r>
        <w:rPr>
          <w:sz w:val="18"/>
        </w:rPr>
        <w:t>Provinces”.</w:t>
      </w:r>
    </w:p>
    <w:p w14:paraId="79B36E39" w14:textId="77777777" w:rsidR="000C5137" w:rsidRDefault="000C5137">
      <w:pPr>
        <w:rPr>
          <w:sz w:val="18"/>
        </w:rPr>
        <w:sectPr w:rsidR="000C5137">
          <w:pgSz w:w="12240" w:h="15840"/>
          <w:pgMar w:top="1360" w:right="1320" w:bottom="1220" w:left="1340" w:header="0" w:footer="1036" w:gutter="0"/>
          <w:cols w:space="720"/>
        </w:sectPr>
      </w:pPr>
    </w:p>
    <w:p w14:paraId="73986974" w14:textId="77777777" w:rsidR="000C5137" w:rsidRDefault="00556871">
      <w:pPr>
        <w:pStyle w:val="Heading2"/>
        <w:spacing w:before="94"/>
        <w:ind w:right="119" w:firstLine="0"/>
        <w:jc w:val="both"/>
      </w:pPr>
      <w:r>
        <w:lastRenderedPageBreak/>
        <w:t>by which any contract is required to be made in writing</w:t>
      </w:r>
      <w:r>
        <w:rPr>
          <w:vertAlign w:val="superscript"/>
        </w:rPr>
        <w:t>1</w:t>
      </w:r>
      <w:r>
        <w:t xml:space="preserve"> or in the presence of witnesses, or any law relating to the registration of documents.</w:t>
      </w:r>
    </w:p>
    <w:p w14:paraId="391284F2" w14:textId="77777777" w:rsidR="000C5137" w:rsidRDefault="00556871">
      <w:pPr>
        <w:pStyle w:val="ListParagraph"/>
        <w:numPr>
          <w:ilvl w:val="1"/>
          <w:numId w:val="88"/>
        </w:numPr>
        <w:tabs>
          <w:tab w:val="left" w:pos="811"/>
        </w:tabs>
        <w:spacing w:before="58"/>
        <w:ind w:right="116" w:firstLine="360"/>
        <w:jc w:val="both"/>
      </w:pPr>
      <w:r>
        <w:rPr>
          <w:b/>
        </w:rPr>
        <w:t>Who are competent to contract</w:t>
      </w:r>
      <w:r>
        <w:t>.</w:t>
      </w:r>
      <w:r>
        <w:rPr>
          <w:sz w:val="24"/>
        </w:rPr>
        <w:t>—</w:t>
      </w:r>
      <w:r>
        <w:t>Every person is competent to contract who is of the age of majorit</w:t>
      </w:r>
      <w:r>
        <w:t>y according to the law to which he is subject</w:t>
      </w:r>
      <w:r>
        <w:rPr>
          <w:vertAlign w:val="superscript"/>
        </w:rPr>
        <w:t>2</w:t>
      </w:r>
      <w:r>
        <w:t>, and who is of sound mind and is not disqualified from contracting by any law to which he is</w:t>
      </w:r>
      <w:r>
        <w:rPr>
          <w:spacing w:val="-16"/>
        </w:rPr>
        <w:t xml:space="preserve"> </w:t>
      </w:r>
      <w:r>
        <w:t>subject.</w:t>
      </w:r>
    </w:p>
    <w:p w14:paraId="168310DB" w14:textId="77777777" w:rsidR="000C5137" w:rsidRDefault="00556871">
      <w:pPr>
        <w:pStyle w:val="ListParagraph"/>
        <w:numPr>
          <w:ilvl w:val="1"/>
          <w:numId w:val="88"/>
        </w:numPr>
        <w:tabs>
          <w:tab w:val="left" w:pos="799"/>
        </w:tabs>
        <w:spacing w:before="61"/>
        <w:ind w:right="118" w:firstLine="360"/>
        <w:jc w:val="both"/>
      </w:pPr>
      <w:r>
        <w:rPr>
          <w:b/>
        </w:rPr>
        <w:t>What is a sound mind for the purposes of contracting</w:t>
      </w:r>
      <w:r>
        <w:t>.</w:t>
      </w:r>
      <w:r>
        <w:rPr>
          <w:sz w:val="24"/>
        </w:rPr>
        <w:t>—</w:t>
      </w:r>
      <w:r>
        <w:t>A person is said to be of sound mind for the purpose of making a contract, if, at the time when he makes it, he is capable of understanding it and of forming a rational judgment as to its effect upon his</w:t>
      </w:r>
      <w:r>
        <w:rPr>
          <w:spacing w:val="-12"/>
        </w:rPr>
        <w:t xml:space="preserve"> </w:t>
      </w:r>
      <w:r>
        <w:t>interests.</w:t>
      </w:r>
    </w:p>
    <w:p w14:paraId="3D2A6C56" w14:textId="77777777" w:rsidR="000C5137" w:rsidRDefault="00556871">
      <w:pPr>
        <w:spacing w:before="60"/>
        <w:ind w:left="100" w:right="115" w:firstLine="360"/>
        <w:jc w:val="both"/>
      </w:pPr>
      <w:r>
        <w:t xml:space="preserve">A person who is usually of unsound mind, </w:t>
      </w:r>
      <w:r>
        <w:t>but occasionally of sound mind, may make a contract when he is of sound</w:t>
      </w:r>
      <w:r>
        <w:rPr>
          <w:spacing w:val="-3"/>
        </w:rPr>
        <w:t xml:space="preserve"> </w:t>
      </w:r>
      <w:r>
        <w:t>mind.</w:t>
      </w:r>
    </w:p>
    <w:p w14:paraId="1F8B03B9" w14:textId="77777777" w:rsidR="000C5137" w:rsidRDefault="00556871">
      <w:pPr>
        <w:spacing w:before="60"/>
        <w:ind w:left="100" w:right="114" w:firstLine="360"/>
        <w:jc w:val="both"/>
      </w:pPr>
      <w:r>
        <w:t>A person who is usually of sound mind, but occasionally of unsound mind, may not make a contract when he is of unsound mind.</w:t>
      </w:r>
    </w:p>
    <w:p w14:paraId="331A99F0" w14:textId="77777777" w:rsidR="000C5137" w:rsidRDefault="00556871">
      <w:pPr>
        <w:pStyle w:val="Heading3"/>
        <w:spacing w:before="61"/>
      </w:pPr>
      <w:r>
        <w:t>Illustrations</w:t>
      </w:r>
    </w:p>
    <w:p w14:paraId="1E905BD7" w14:textId="77777777" w:rsidR="000C5137" w:rsidRDefault="00556871">
      <w:pPr>
        <w:pStyle w:val="ListParagraph"/>
        <w:numPr>
          <w:ilvl w:val="0"/>
          <w:numId w:val="87"/>
        </w:numPr>
        <w:tabs>
          <w:tab w:val="left" w:pos="718"/>
        </w:tabs>
        <w:spacing w:before="61"/>
        <w:ind w:hanging="258"/>
        <w:rPr>
          <w:sz w:val="18"/>
        </w:rPr>
      </w:pPr>
      <w:r>
        <w:rPr>
          <w:sz w:val="18"/>
        </w:rPr>
        <w:t>A patient in a lunatic asylum, who is a</w:t>
      </w:r>
      <w:r>
        <w:rPr>
          <w:sz w:val="18"/>
        </w:rPr>
        <w:t>t intervals of sound mind, may contract during those</w:t>
      </w:r>
      <w:r>
        <w:rPr>
          <w:spacing w:val="-13"/>
          <w:sz w:val="18"/>
        </w:rPr>
        <w:t xml:space="preserve"> </w:t>
      </w:r>
      <w:r>
        <w:rPr>
          <w:sz w:val="18"/>
        </w:rPr>
        <w:t>intervals.</w:t>
      </w:r>
    </w:p>
    <w:p w14:paraId="231FFDCE" w14:textId="77777777" w:rsidR="000C5137" w:rsidRDefault="00556871">
      <w:pPr>
        <w:pStyle w:val="ListParagraph"/>
        <w:numPr>
          <w:ilvl w:val="0"/>
          <w:numId w:val="87"/>
        </w:numPr>
        <w:tabs>
          <w:tab w:val="left" w:pos="722"/>
        </w:tabs>
        <w:spacing w:before="62"/>
        <w:ind w:left="100" w:right="118" w:firstLine="360"/>
        <w:rPr>
          <w:sz w:val="18"/>
        </w:rPr>
      </w:pPr>
      <w:r>
        <w:rPr>
          <w:sz w:val="18"/>
        </w:rPr>
        <w:t>A sane man, who is delirious from fever or who is so drunk that he cannot understand the terms of a contract, or form a rational judgment as to its effect on his interests, cannot contract whi</w:t>
      </w:r>
      <w:r>
        <w:rPr>
          <w:sz w:val="18"/>
        </w:rPr>
        <w:t>lst such delirium or drunkenness</w:t>
      </w:r>
      <w:r>
        <w:rPr>
          <w:spacing w:val="-5"/>
          <w:sz w:val="18"/>
        </w:rPr>
        <w:t xml:space="preserve"> </w:t>
      </w:r>
      <w:r>
        <w:rPr>
          <w:sz w:val="18"/>
        </w:rPr>
        <w:t>lasts.</w:t>
      </w:r>
    </w:p>
    <w:p w14:paraId="1D58923E" w14:textId="77777777" w:rsidR="000C5137" w:rsidRDefault="00556871">
      <w:pPr>
        <w:pStyle w:val="Heading2"/>
        <w:numPr>
          <w:ilvl w:val="1"/>
          <w:numId w:val="88"/>
        </w:numPr>
        <w:tabs>
          <w:tab w:val="left" w:pos="809"/>
        </w:tabs>
        <w:spacing w:before="55"/>
        <w:ind w:right="114" w:firstLine="360"/>
      </w:pPr>
      <w:r>
        <w:rPr>
          <w:b/>
        </w:rPr>
        <w:t>“Consent” defined</w:t>
      </w:r>
      <w:r>
        <w:t>.</w:t>
      </w:r>
      <w:r>
        <w:rPr>
          <w:sz w:val="24"/>
        </w:rPr>
        <w:t>—</w:t>
      </w:r>
      <w:r>
        <w:t>Two or more persons are said to consent when they agree upon the same thing in the same</w:t>
      </w:r>
      <w:r>
        <w:rPr>
          <w:spacing w:val="-8"/>
        </w:rPr>
        <w:t xml:space="preserve"> </w:t>
      </w:r>
      <w:r>
        <w:t>sense.</w:t>
      </w:r>
    </w:p>
    <w:p w14:paraId="69EF1629" w14:textId="77777777" w:rsidR="000C5137" w:rsidRDefault="00556871">
      <w:pPr>
        <w:pStyle w:val="ListParagraph"/>
        <w:numPr>
          <w:ilvl w:val="1"/>
          <w:numId w:val="88"/>
        </w:numPr>
        <w:tabs>
          <w:tab w:val="left" w:pos="792"/>
        </w:tabs>
        <w:spacing w:before="62"/>
        <w:ind w:left="791" w:hanging="332"/>
        <w:rPr>
          <w:sz w:val="24"/>
        </w:rPr>
      </w:pPr>
      <w:r>
        <w:rPr>
          <w:b/>
        </w:rPr>
        <w:t>“Free consent” defined</w:t>
      </w:r>
      <w:r>
        <w:t>.</w:t>
      </w:r>
      <w:r>
        <w:rPr>
          <w:sz w:val="24"/>
        </w:rPr>
        <w:t>—</w:t>
      </w:r>
      <w:r>
        <w:t>Consent is said to be free when it is not caused</w:t>
      </w:r>
      <w:r>
        <w:rPr>
          <w:spacing w:val="-15"/>
        </w:rPr>
        <w:t xml:space="preserve"> </w:t>
      </w:r>
      <w:r>
        <w:t>by</w:t>
      </w:r>
      <w:r>
        <w:rPr>
          <w:sz w:val="24"/>
        </w:rPr>
        <w:t>—</w:t>
      </w:r>
    </w:p>
    <w:p w14:paraId="1432013B" w14:textId="77777777" w:rsidR="000C5137" w:rsidRDefault="00556871">
      <w:pPr>
        <w:pStyle w:val="Heading2"/>
        <w:numPr>
          <w:ilvl w:val="2"/>
          <w:numId w:val="88"/>
        </w:numPr>
        <w:tabs>
          <w:tab w:val="left" w:pos="1135"/>
        </w:tabs>
        <w:spacing w:before="62"/>
      </w:pPr>
      <w:r>
        <w:t>coercion, as defined in section 15,</w:t>
      </w:r>
      <w:r>
        <w:rPr>
          <w:spacing w:val="-9"/>
        </w:rPr>
        <w:t xml:space="preserve"> </w:t>
      </w:r>
      <w:r>
        <w:t>or</w:t>
      </w:r>
    </w:p>
    <w:p w14:paraId="5D660235" w14:textId="77777777" w:rsidR="000C5137" w:rsidRDefault="00556871">
      <w:pPr>
        <w:pStyle w:val="ListParagraph"/>
        <w:numPr>
          <w:ilvl w:val="2"/>
          <w:numId w:val="88"/>
        </w:numPr>
        <w:tabs>
          <w:tab w:val="left" w:pos="1135"/>
        </w:tabs>
        <w:spacing w:before="59"/>
      </w:pPr>
      <w:r>
        <w:t>undue influence, as defined in section 16,</w:t>
      </w:r>
      <w:r>
        <w:rPr>
          <w:spacing w:val="-11"/>
        </w:rPr>
        <w:t xml:space="preserve"> </w:t>
      </w:r>
      <w:r>
        <w:t>or</w:t>
      </w:r>
    </w:p>
    <w:p w14:paraId="2D6F99ED" w14:textId="77777777" w:rsidR="000C5137" w:rsidRDefault="00556871">
      <w:pPr>
        <w:pStyle w:val="ListParagraph"/>
        <w:numPr>
          <w:ilvl w:val="2"/>
          <w:numId w:val="88"/>
        </w:numPr>
        <w:tabs>
          <w:tab w:val="left" w:pos="1133"/>
        </w:tabs>
        <w:spacing w:before="59"/>
        <w:ind w:left="1132" w:hanging="313"/>
      </w:pPr>
      <w:r>
        <w:t>fraud, as defined in section 17,</w:t>
      </w:r>
      <w:r>
        <w:rPr>
          <w:spacing w:val="-4"/>
        </w:rPr>
        <w:t xml:space="preserve"> </w:t>
      </w:r>
      <w:r>
        <w:t>or</w:t>
      </w:r>
    </w:p>
    <w:p w14:paraId="2D70D771" w14:textId="77777777" w:rsidR="000C5137" w:rsidRDefault="00556871">
      <w:pPr>
        <w:pStyle w:val="ListParagraph"/>
        <w:numPr>
          <w:ilvl w:val="2"/>
          <w:numId w:val="88"/>
        </w:numPr>
        <w:tabs>
          <w:tab w:val="left" w:pos="1135"/>
        </w:tabs>
        <w:spacing w:before="61"/>
      </w:pPr>
      <w:r>
        <w:t>misrepresentation, as defined in section 18,</w:t>
      </w:r>
      <w:r>
        <w:rPr>
          <w:spacing w:val="-9"/>
        </w:rPr>
        <w:t xml:space="preserve"> </w:t>
      </w:r>
      <w:r>
        <w:t>or</w:t>
      </w:r>
    </w:p>
    <w:p w14:paraId="5D05C252" w14:textId="77777777" w:rsidR="000C5137" w:rsidRDefault="00556871">
      <w:pPr>
        <w:pStyle w:val="ListParagraph"/>
        <w:numPr>
          <w:ilvl w:val="2"/>
          <w:numId w:val="88"/>
        </w:numPr>
        <w:tabs>
          <w:tab w:val="left" w:pos="1135"/>
        </w:tabs>
        <w:spacing w:before="59"/>
      </w:pPr>
      <w:r>
        <w:t>mistake, subject to the provisions of sections 20, 21 and</w:t>
      </w:r>
      <w:r>
        <w:rPr>
          <w:spacing w:val="-11"/>
        </w:rPr>
        <w:t xml:space="preserve"> </w:t>
      </w:r>
      <w:r>
        <w:t>22.</w:t>
      </w:r>
    </w:p>
    <w:p w14:paraId="40FCAD70" w14:textId="77777777" w:rsidR="000C5137" w:rsidRDefault="00556871">
      <w:pPr>
        <w:spacing w:before="61"/>
        <w:ind w:left="100" w:right="123" w:firstLine="360"/>
        <w:jc w:val="both"/>
      </w:pPr>
      <w:r>
        <w:t>Consent is said to be so caused when it would not have been given but for the existence of such coercion, undue influence, fraud, misrepresentatio</w:t>
      </w:r>
      <w:r>
        <w:t>n or mistake.</w:t>
      </w:r>
    </w:p>
    <w:p w14:paraId="38967FE0" w14:textId="77777777" w:rsidR="000C5137" w:rsidRDefault="00556871">
      <w:pPr>
        <w:pStyle w:val="ListParagraph"/>
        <w:numPr>
          <w:ilvl w:val="1"/>
          <w:numId w:val="88"/>
        </w:numPr>
        <w:tabs>
          <w:tab w:val="left" w:pos="792"/>
        </w:tabs>
        <w:spacing w:before="57"/>
        <w:ind w:right="118" w:firstLine="360"/>
        <w:jc w:val="both"/>
      </w:pPr>
      <w:r>
        <w:rPr>
          <w:b/>
        </w:rPr>
        <w:t>“Coercion” defined</w:t>
      </w:r>
      <w:r>
        <w:t>.</w:t>
      </w:r>
      <w:r>
        <w:rPr>
          <w:sz w:val="24"/>
        </w:rPr>
        <w:t>—</w:t>
      </w:r>
      <w:r>
        <w:t>“Coercion” is the committing, or threatening to commit, any act forbidden by the Indian Penal Code (45 of 1860) or the unlawful detaining, or threatening to detain, any property, to the prejudice of any person whatever, wi</w:t>
      </w:r>
      <w:r>
        <w:t>th the intention of causing any person to enter into an</w:t>
      </w:r>
      <w:r>
        <w:rPr>
          <w:spacing w:val="-26"/>
        </w:rPr>
        <w:t xml:space="preserve"> </w:t>
      </w:r>
      <w:r>
        <w:t>agreement.</w:t>
      </w:r>
    </w:p>
    <w:p w14:paraId="00B47438" w14:textId="77777777" w:rsidR="000C5137" w:rsidRDefault="00556871">
      <w:pPr>
        <w:spacing w:before="60"/>
        <w:ind w:left="100" w:right="117" w:firstLine="360"/>
        <w:jc w:val="both"/>
      </w:pPr>
      <w:r>
        <w:rPr>
          <w:i/>
        </w:rPr>
        <w:t>Explanation</w:t>
      </w:r>
      <w:r>
        <w:t>.</w:t>
      </w:r>
      <w:r>
        <w:rPr>
          <w:sz w:val="24"/>
        </w:rPr>
        <w:t>—</w:t>
      </w:r>
      <w:r>
        <w:t>It is immaterial whether the Indian Penal Code (45 of 1860) is or is not in force in the place where the coercion is employed.</w:t>
      </w:r>
    </w:p>
    <w:p w14:paraId="25DB3288" w14:textId="77777777" w:rsidR="000C5137" w:rsidRDefault="00556871">
      <w:pPr>
        <w:pStyle w:val="Heading3"/>
        <w:spacing w:before="64"/>
        <w:ind w:right="2069"/>
      </w:pPr>
      <w:r>
        <w:t>Illustration</w:t>
      </w:r>
    </w:p>
    <w:p w14:paraId="652E48FF" w14:textId="77777777" w:rsidR="000C5137" w:rsidRDefault="00556871">
      <w:pPr>
        <w:pStyle w:val="BodyText"/>
        <w:spacing w:before="60"/>
        <w:ind w:right="309"/>
      </w:pPr>
      <w:r>
        <w:t>A, on board an English ship on the h</w:t>
      </w:r>
      <w:r>
        <w:t>igh seas, causes B to enter into an agreement by an act amounting to criminal intimidation under the Indian Penal Code. (45 of 1860).</w:t>
      </w:r>
    </w:p>
    <w:p w14:paraId="3BB34FD1" w14:textId="77777777" w:rsidR="000C5137" w:rsidRDefault="00556871">
      <w:pPr>
        <w:pStyle w:val="BodyText"/>
        <w:spacing w:before="61"/>
        <w:ind w:left="460" w:firstLine="0"/>
      </w:pPr>
      <w:r>
        <w:t>A afterwards sues B for breach of contract at Calcutta.</w:t>
      </w:r>
    </w:p>
    <w:p w14:paraId="6909D9BE" w14:textId="77777777" w:rsidR="000C5137" w:rsidRDefault="00556871">
      <w:pPr>
        <w:pStyle w:val="BodyText"/>
        <w:spacing w:before="60"/>
      </w:pPr>
      <w:r>
        <w:t>A has employed coercion, although his act is not an offence by the</w:t>
      </w:r>
      <w:r>
        <w:t xml:space="preserve"> law of England, and although section 506 of the Indian Penal Code (45 of 1860) was not in force at the time when or place where the act was done.</w:t>
      </w:r>
    </w:p>
    <w:p w14:paraId="39F33F8A" w14:textId="77777777" w:rsidR="000C5137" w:rsidRDefault="00556871">
      <w:pPr>
        <w:pStyle w:val="Heading2"/>
        <w:spacing w:before="116"/>
        <w:ind w:right="114"/>
        <w:jc w:val="both"/>
      </w:pPr>
      <w:r>
        <w:rPr>
          <w:vertAlign w:val="superscript"/>
        </w:rPr>
        <w:t>3</w:t>
      </w:r>
      <w:r>
        <w:t>[</w:t>
      </w:r>
      <w:r>
        <w:rPr>
          <w:b/>
        </w:rPr>
        <w:t xml:space="preserve">16. </w:t>
      </w:r>
      <w:r>
        <w:t>“</w:t>
      </w:r>
      <w:r>
        <w:rPr>
          <w:b/>
        </w:rPr>
        <w:t>Undue influence” defined</w:t>
      </w:r>
      <w:r>
        <w:t>.</w:t>
      </w:r>
      <w:r>
        <w:rPr>
          <w:sz w:val="24"/>
        </w:rPr>
        <w:t>—</w:t>
      </w:r>
      <w:r>
        <w:t>(</w:t>
      </w:r>
      <w:r>
        <w:rPr>
          <w:i/>
        </w:rPr>
        <w:t>1</w:t>
      </w:r>
      <w:r>
        <w:t>) A contract is said to be induced by “undue influence” where the relation</w:t>
      </w:r>
      <w:r>
        <w:t>s subsisting between the parties are such that one of the parties is in a position to dominate the will of the other and uses that position to obtain an unfair advantage over the other.</w:t>
      </w:r>
    </w:p>
    <w:p w14:paraId="43D97217" w14:textId="77777777" w:rsidR="000C5137" w:rsidRDefault="000C5137">
      <w:pPr>
        <w:pStyle w:val="BodyText"/>
        <w:ind w:left="0" w:firstLine="0"/>
        <w:rPr>
          <w:sz w:val="20"/>
        </w:rPr>
      </w:pPr>
    </w:p>
    <w:p w14:paraId="07FAB7D9" w14:textId="77777777" w:rsidR="000C5137" w:rsidRDefault="000C5137">
      <w:pPr>
        <w:pStyle w:val="BodyText"/>
        <w:ind w:left="0" w:firstLine="0"/>
        <w:rPr>
          <w:sz w:val="20"/>
        </w:rPr>
      </w:pPr>
    </w:p>
    <w:p w14:paraId="386BAAFE" w14:textId="77777777" w:rsidR="000C5137" w:rsidRDefault="00556871">
      <w:pPr>
        <w:pStyle w:val="BodyText"/>
        <w:spacing w:before="2"/>
        <w:ind w:left="0" w:firstLine="0"/>
        <w:rPr>
          <w:sz w:val="20"/>
        </w:rPr>
      </w:pPr>
      <w:r>
        <w:pict w14:anchorId="15C4065B">
          <v:rect id="_x0000_s1044" style="position:absolute;margin-left:1in;margin-top:13.55pt;width:2in;height:.7pt;z-index:-15726592;mso-wrap-distance-left:0;mso-wrap-distance-right:0;mso-position-horizontal-relative:page" fillcolor="black" stroked="f">
            <w10:wrap type="topAndBottom" anchorx="page"/>
          </v:rect>
        </w:pict>
      </w:r>
    </w:p>
    <w:p w14:paraId="158B9DBB" w14:textId="77777777" w:rsidR="000C5137" w:rsidRDefault="00556871">
      <w:pPr>
        <w:pStyle w:val="ListParagraph"/>
        <w:numPr>
          <w:ilvl w:val="0"/>
          <w:numId w:val="86"/>
        </w:numPr>
        <w:tabs>
          <w:tab w:val="left" w:pos="327"/>
        </w:tabs>
        <w:spacing w:before="69"/>
        <w:ind w:right="118" w:hanging="180"/>
        <w:rPr>
          <w:sz w:val="18"/>
        </w:rPr>
      </w:pPr>
      <w:r>
        <w:tab/>
      </w:r>
      <w:r>
        <w:rPr>
          <w:i/>
          <w:sz w:val="18"/>
        </w:rPr>
        <w:t>See e.g.</w:t>
      </w:r>
      <w:r>
        <w:rPr>
          <w:sz w:val="18"/>
        </w:rPr>
        <w:t xml:space="preserve">, s. 25, </w:t>
      </w:r>
      <w:r>
        <w:rPr>
          <w:i/>
          <w:sz w:val="18"/>
        </w:rPr>
        <w:t>infra</w:t>
      </w:r>
      <w:r>
        <w:rPr>
          <w:sz w:val="18"/>
        </w:rPr>
        <w:t>; the  Copyright  Act,  1957  (14  of  1957),  s.  19;  the  Carriers  Act,  1865  (3  of  1865)  ss.  6  and  7; the Companies Act, 1956 (1 of 1956) ss 12, 30, 46 and</w:t>
      </w:r>
      <w:r>
        <w:rPr>
          <w:spacing w:val="-11"/>
          <w:sz w:val="18"/>
        </w:rPr>
        <w:t xml:space="preserve"> </w:t>
      </w:r>
      <w:r>
        <w:rPr>
          <w:sz w:val="18"/>
        </w:rPr>
        <w:t>109.</w:t>
      </w:r>
    </w:p>
    <w:p w14:paraId="282EBF0A" w14:textId="77777777" w:rsidR="000C5137" w:rsidRDefault="00556871">
      <w:pPr>
        <w:pStyle w:val="ListParagraph"/>
        <w:numPr>
          <w:ilvl w:val="0"/>
          <w:numId w:val="86"/>
        </w:numPr>
        <w:tabs>
          <w:tab w:val="left" w:pos="283"/>
        </w:tabs>
        <w:spacing w:before="1" w:line="207" w:lineRule="exact"/>
        <w:ind w:left="282" w:hanging="183"/>
        <w:rPr>
          <w:sz w:val="18"/>
        </w:rPr>
      </w:pPr>
      <w:r>
        <w:rPr>
          <w:i/>
          <w:sz w:val="18"/>
        </w:rPr>
        <w:t xml:space="preserve">See </w:t>
      </w:r>
      <w:r>
        <w:rPr>
          <w:sz w:val="18"/>
        </w:rPr>
        <w:t>the Indian Majority Act, 1875 (9 of</w:t>
      </w:r>
      <w:r>
        <w:rPr>
          <w:spacing w:val="-9"/>
          <w:sz w:val="18"/>
        </w:rPr>
        <w:t xml:space="preserve"> </w:t>
      </w:r>
      <w:r>
        <w:rPr>
          <w:sz w:val="18"/>
        </w:rPr>
        <w:t>1875).</w:t>
      </w:r>
    </w:p>
    <w:p w14:paraId="2463ADA3" w14:textId="77777777" w:rsidR="000C5137" w:rsidRDefault="00556871">
      <w:pPr>
        <w:pStyle w:val="ListParagraph"/>
        <w:numPr>
          <w:ilvl w:val="0"/>
          <w:numId w:val="86"/>
        </w:numPr>
        <w:tabs>
          <w:tab w:val="left" w:pos="283"/>
        </w:tabs>
        <w:spacing w:before="0" w:line="207" w:lineRule="exact"/>
        <w:ind w:left="282" w:hanging="183"/>
        <w:rPr>
          <w:sz w:val="18"/>
        </w:rPr>
      </w:pPr>
      <w:r>
        <w:rPr>
          <w:sz w:val="18"/>
        </w:rPr>
        <w:t>Subs. by Act 6 of 1899, s. 2 for the</w:t>
      </w:r>
      <w:r>
        <w:rPr>
          <w:sz w:val="18"/>
        </w:rPr>
        <w:t xml:space="preserve"> original s.</w:t>
      </w:r>
      <w:r>
        <w:rPr>
          <w:spacing w:val="-12"/>
          <w:sz w:val="18"/>
        </w:rPr>
        <w:t xml:space="preserve"> </w:t>
      </w:r>
      <w:r>
        <w:rPr>
          <w:sz w:val="18"/>
        </w:rPr>
        <w:t>16.</w:t>
      </w:r>
    </w:p>
    <w:p w14:paraId="1F09193D" w14:textId="77777777" w:rsidR="000C5137" w:rsidRDefault="000C5137">
      <w:pPr>
        <w:spacing w:line="207" w:lineRule="exact"/>
        <w:rPr>
          <w:sz w:val="18"/>
        </w:rPr>
        <w:sectPr w:rsidR="000C5137">
          <w:pgSz w:w="12240" w:h="15840"/>
          <w:pgMar w:top="1340" w:right="1320" w:bottom="1220" w:left="1340" w:header="0" w:footer="1036" w:gutter="0"/>
          <w:cols w:space="720"/>
        </w:sectPr>
      </w:pPr>
    </w:p>
    <w:p w14:paraId="3B19F687" w14:textId="77777777" w:rsidR="000C5137" w:rsidRDefault="00556871">
      <w:pPr>
        <w:pStyle w:val="Heading2"/>
        <w:numPr>
          <w:ilvl w:val="1"/>
          <w:numId w:val="86"/>
        </w:numPr>
        <w:tabs>
          <w:tab w:val="left" w:pos="777"/>
        </w:tabs>
        <w:spacing w:before="76" w:line="237" w:lineRule="auto"/>
        <w:ind w:right="125" w:firstLine="360"/>
        <w:jc w:val="both"/>
        <w:rPr>
          <w:sz w:val="24"/>
        </w:rPr>
      </w:pPr>
      <w:r>
        <w:lastRenderedPageBreak/>
        <w:t>In particular and without prejudice to the generality of the foregoing principle, a person is deemed to be in a position to dominate the will of</w:t>
      </w:r>
      <w:r>
        <w:rPr>
          <w:spacing w:val="-11"/>
        </w:rPr>
        <w:t xml:space="preserve"> </w:t>
      </w:r>
      <w:r>
        <w:t>another</w:t>
      </w:r>
      <w:r>
        <w:rPr>
          <w:sz w:val="24"/>
        </w:rPr>
        <w:t>—</w:t>
      </w:r>
    </w:p>
    <w:p w14:paraId="6E1369D0" w14:textId="77777777" w:rsidR="000C5137" w:rsidRDefault="00556871">
      <w:pPr>
        <w:pStyle w:val="ListParagraph"/>
        <w:numPr>
          <w:ilvl w:val="2"/>
          <w:numId w:val="86"/>
        </w:numPr>
        <w:tabs>
          <w:tab w:val="left" w:pos="1152"/>
        </w:tabs>
        <w:spacing w:before="62"/>
        <w:ind w:left="460" w:right="114" w:firstLine="359"/>
        <w:jc w:val="both"/>
      </w:pPr>
      <w:r>
        <w:t>where he holds a real or apparent authority over the other, or where he</w:t>
      </w:r>
      <w:r>
        <w:t xml:space="preserve"> stands in a fiduciary relation to the other;</w:t>
      </w:r>
      <w:r>
        <w:rPr>
          <w:spacing w:val="-3"/>
        </w:rPr>
        <w:t xml:space="preserve"> </w:t>
      </w:r>
      <w:r>
        <w:t>or</w:t>
      </w:r>
    </w:p>
    <w:p w14:paraId="79CF496B" w14:textId="77777777" w:rsidR="000C5137" w:rsidRDefault="00556871">
      <w:pPr>
        <w:pStyle w:val="ListParagraph"/>
        <w:numPr>
          <w:ilvl w:val="2"/>
          <w:numId w:val="86"/>
        </w:numPr>
        <w:tabs>
          <w:tab w:val="left" w:pos="1135"/>
        </w:tabs>
        <w:spacing w:before="61"/>
        <w:ind w:left="460" w:right="118" w:firstLine="359"/>
        <w:jc w:val="both"/>
      </w:pPr>
      <w:r>
        <w:t>where he makes a contract with a person whose mental capacity is temporarily or permanently affected by reason of age, illness, or mental or bodily</w:t>
      </w:r>
      <w:r>
        <w:rPr>
          <w:spacing w:val="-5"/>
        </w:rPr>
        <w:t xml:space="preserve"> </w:t>
      </w:r>
      <w:r>
        <w:t>distress.</w:t>
      </w:r>
    </w:p>
    <w:p w14:paraId="20408DA0" w14:textId="77777777" w:rsidR="000C5137" w:rsidRDefault="00556871">
      <w:pPr>
        <w:pStyle w:val="ListParagraph"/>
        <w:numPr>
          <w:ilvl w:val="1"/>
          <w:numId w:val="86"/>
        </w:numPr>
        <w:tabs>
          <w:tab w:val="left" w:pos="792"/>
        </w:tabs>
        <w:spacing w:before="60"/>
        <w:ind w:right="118" w:firstLine="360"/>
        <w:jc w:val="both"/>
      </w:pPr>
      <w:r>
        <w:t xml:space="preserve">Where a person who is in a position to dominate the will of another, enters into a contract with him, and the transaction appears, on the face of it or on the evidence adduced, to be unconscionable, the burden of proving that such contract was not induced </w:t>
      </w:r>
      <w:r>
        <w:t>by undue influence shall lie upon the person in a position to dominate the will of the</w:t>
      </w:r>
      <w:r>
        <w:rPr>
          <w:spacing w:val="-4"/>
        </w:rPr>
        <w:t xml:space="preserve"> </w:t>
      </w:r>
      <w:r>
        <w:t>other.</w:t>
      </w:r>
    </w:p>
    <w:p w14:paraId="6786016C" w14:textId="77777777" w:rsidR="000C5137" w:rsidRDefault="00556871">
      <w:pPr>
        <w:spacing w:before="61"/>
        <w:ind w:left="100" w:right="116" w:firstLine="360"/>
        <w:jc w:val="both"/>
      </w:pPr>
      <w:r>
        <w:t>Nothing in this sub-section shall affect the provisions of section 111 of the Indian Evidence Act, 1872 (1 of 1872).</w:t>
      </w:r>
    </w:p>
    <w:p w14:paraId="1AF18552" w14:textId="77777777" w:rsidR="000C5137" w:rsidRDefault="00556871">
      <w:pPr>
        <w:pStyle w:val="Heading3"/>
        <w:spacing w:before="58"/>
      </w:pPr>
      <w:r>
        <w:t>Illustrations</w:t>
      </w:r>
    </w:p>
    <w:p w14:paraId="3E9462A5" w14:textId="77777777" w:rsidR="000C5137" w:rsidRDefault="00556871">
      <w:pPr>
        <w:pStyle w:val="ListParagraph"/>
        <w:numPr>
          <w:ilvl w:val="2"/>
          <w:numId w:val="86"/>
        </w:numPr>
        <w:tabs>
          <w:tab w:val="left" w:pos="734"/>
        </w:tabs>
        <w:spacing w:before="63"/>
        <w:ind w:right="119" w:firstLine="360"/>
        <w:jc w:val="both"/>
        <w:rPr>
          <w:sz w:val="18"/>
        </w:rPr>
      </w:pPr>
      <w:r>
        <w:rPr>
          <w:w w:val="99"/>
          <w:sz w:val="18"/>
        </w:rPr>
        <w:t>A</w:t>
      </w:r>
      <w:r>
        <w:rPr>
          <w:spacing w:val="14"/>
          <w:sz w:val="18"/>
        </w:rPr>
        <w:t xml:space="preserve"> </w:t>
      </w:r>
      <w:r>
        <w:rPr>
          <w:spacing w:val="1"/>
          <w:sz w:val="18"/>
        </w:rPr>
        <w:t>h</w:t>
      </w:r>
      <w:r>
        <w:rPr>
          <w:spacing w:val="-1"/>
          <w:sz w:val="18"/>
        </w:rPr>
        <w:t>a</w:t>
      </w:r>
      <w:r>
        <w:rPr>
          <w:spacing w:val="-2"/>
          <w:sz w:val="18"/>
        </w:rPr>
        <w:t>v</w:t>
      </w:r>
      <w:r>
        <w:rPr>
          <w:sz w:val="18"/>
        </w:rPr>
        <w:t>i</w:t>
      </w:r>
      <w:r>
        <w:rPr>
          <w:spacing w:val="1"/>
          <w:sz w:val="18"/>
        </w:rPr>
        <w:t>n</w:t>
      </w:r>
      <w:r>
        <w:rPr>
          <w:sz w:val="18"/>
        </w:rPr>
        <w:t>g</w:t>
      </w:r>
      <w:r>
        <w:rPr>
          <w:spacing w:val="18"/>
          <w:sz w:val="18"/>
        </w:rPr>
        <w:t xml:space="preserve"> </w:t>
      </w:r>
      <w:r>
        <w:rPr>
          <w:spacing w:val="-1"/>
          <w:sz w:val="18"/>
        </w:rPr>
        <w:t>a</w:t>
      </w:r>
      <w:r>
        <w:rPr>
          <w:spacing w:val="1"/>
          <w:sz w:val="18"/>
        </w:rPr>
        <w:t>d</w:t>
      </w:r>
      <w:r>
        <w:rPr>
          <w:spacing w:val="-2"/>
          <w:sz w:val="18"/>
        </w:rPr>
        <w:t>v</w:t>
      </w:r>
      <w:r>
        <w:rPr>
          <w:spacing w:val="-1"/>
          <w:sz w:val="18"/>
        </w:rPr>
        <w:t>a</w:t>
      </w:r>
      <w:r>
        <w:rPr>
          <w:spacing w:val="1"/>
          <w:sz w:val="18"/>
        </w:rPr>
        <w:t>n</w:t>
      </w:r>
      <w:r>
        <w:rPr>
          <w:spacing w:val="-1"/>
          <w:sz w:val="18"/>
        </w:rPr>
        <w:t>ce</w:t>
      </w:r>
      <w:r>
        <w:rPr>
          <w:sz w:val="18"/>
        </w:rPr>
        <w:t>d</w:t>
      </w:r>
      <w:r>
        <w:rPr>
          <w:spacing w:val="20"/>
          <w:sz w:val="18"/>
        </w:rPr>
        <w:t xml:space="preserve"> </w:t>
      </w:r>
      <w:r>
        <w:rPr>
          <w:spacing w:val="-4"/>
          <w:sz w:val="18"/>
        </w:rPr>
        <w:t>m</w:t>
      </w:r>
      <w:r>
        <w:rPr>
          <w:spacing w:val="1"/>
          <w:sz w:val="18"/>
        </w:rPr>
        <w:t>one</w:t>
      </w:r>
      <w:r>
        <w:rPr>
          <w:sz w:val="18"/>
        </w:rPr>
        <w:t>y</w:t>
      </w:r>
      <w:r>
        <w:rPr>
          <w:spacing w:val="13"/>
          <w:sz w:val="18"/>
        </w:rPr>
        <w:t xml:space="preserve"> </w:t>
      </w:r>
      <w:r>
        <w:rPr>
          <w:spacing w:val="2"/>
          <w:sz w:val="18"/>
        </w:rPr>
        <w:t>t</w:t>
      </w:r>
      <w:r>
        <w:rPr>
          <w:sz w:val="18"/>
        </w:rPr>
        <w:t>o</w:t>
      </w:r>
      <w:r>
        <w:rPr>
          <w:spacing w:val="20"/>
          <w:sz w:val="18"/>
        </w:rPr>
        <w:t xml:space="preserve"> </w:t>
      </w:r>
      <w:r>
        <w:rPr>
          <w:spacing w:val="1"/>
          <w:sz w:val="18"/>
        </w:rPr>
        <w:t>h</w:t>
      </w:r>
      <w:r>
        <w:rPr>
          <w:w w:val="99"/>
          <w:sz w:val="18"/>
        </w:rPr>
        <w:t>is</w:t>
      </w:r>
      <w:r>
        <w:rPr>
          <w:spacing w:val="17"/>
          <w:sz w:val="18"/>
        </w:rPr>
        <w:t xml:space="preserve"> </w:t>
      </w:r>
      <w:r>
        <w:rPr>
          <w:w w:val="99"/>
          <w:sz w:val="18"/>
        </w:rPr>
        <w:t>so</w:t>
      </w:r>
      <w:r>
        <w:rPr>
          <w:spacing w:val="1"/>
          <w:sz w:val="18"/>
        </w:rPr>
        <w:t>n</w:t>
      </w:r>
      <w:r>
        <w:rPr>
          <w:sz w:val="18"/>
        </w:rPr>
        <w:t>,</w:t>
      </w:r>
      <w:r>
        <w:rPr>
          <w:spacing w:val="17"/>
          <w:sz w:val="18"/>
        </w:rPr>
        <w:t xml:space="preserve"> </w:t>
      </w:r>
      <w:r>
        <w:rPr>
          <w:sz w:val="18"/>
        </w:rPr>
        <w:t>B,</w:t>
      </w:r>
      <w:r>
        <w:rPr>
          <w:spacing w:val="17"/>
          <w:sz w:val="18"/>
        </w:rPr>
        <w:t xml:space="preserve"> </w:t>
      </w:r>
      <w:r>
        <w:rPr>
          <w:spacing w:val="-2"/>
          <w:sz w:val="18"/>
        </w:rPr>
        <w:t>d</w:t>
      </w:r>
      <w:r>
        <w:rPr>
          <w:spacing w:val="1"/>
          <w:sz w:val="18"/>
        </w:rPr>
        <w:t>u</w:t>
      </w:r>
      <w:r>
        <w:rPr>
          <w:sz w:val="18"/>
        </w:rPr>
        <w:t>r</w:t>
      </w:r>
      <w:r>
        <w:rPr>
          <w:spacing w:val="-2"/>
          <w:sz w:val="18"/>
        </w:rPr>
        <w:t>i</w:t>
      </w:r>
      <w:r>
        <w:rPr>
          <w:spacing w:val="1"/>
          <w:sz w:val="18"/>
        </w:rPr>
        <w:t>n</w:t>
      </w:r>
      <w:r>
        <w:rPr>
          <w:sz w:val="18"/>
        </w:rPr>
        <w:t>g</w:t>
      </w:r>
      <w:r>
        <w:rPr>
          <w:spacing w:val="16"/>
          <w:sz w:val="18"/>
        </w:rPr>
        <w:t xml:space="preserve"> </w:t>
      </w:r>
      <w:r>
        <w:rPr>
          <w:spacing w:val="1"/>
          <w:sz w:val="18"/>
        </w:rPr>
        <w:t>h</w:t>
      </w:r>
      <w:r>
        <w:rPr>
          <w:w w:val="99"/>
          <w:sz w:val="18"/>
        </w:rPr>
        <w:t>is</w:t>
      </w:r>
      <w:r>
        <w:rPr>
          <w:spacing w:val="17"/>
          <w:sz w:val="18"/>
        </w:rPr>
        <w:t xml:space="preserve"> </w:t>
      </w:r>
      <w:r>
        <w:rPr>
          <w:spacing w:val="-4"/>
          <w:sz w:val="18"/>
        </w:rPr>
        <w:t>m</w:t>
      </w:r>
      <w:r>
        <w:rPr>
          <w:sz w:val="18"/>
        </w:rPr>
        <w:t>i</w:t>
      </w:r>
      <w:r>
        <w:rPr>
          <w:spacing w:val="1"/>
          <w:sz w:val="18"/>
        </w:rPr>
        <w:t>no</w:t>
      </w:r>
      <w:r>
        <w:rPr>
          <w:sz w:val="18"/>
        </w:rPr>
        <w:t>rit</w:t>
      </w:r>
      <w:r>
        <w:rPr>
          <w:spacing w:val="-4"/>
          <w:sz w:val="18"/>
        </w:rPr>
        <w:t>y</w:t>
      </w:r>
      <w:r>
        <w:rPr>
          <w:sz w:val="18"/>
        </w:rPr>
        <w:t>,</w:t>
      </w:r>
      <w:r>
        <w:rPr>
          <w:spacing w:val="19"/>
          <w:sz w:val="18"/>
        </w:rPr>
        <w:t xml:space="preserve"> </w:t>
      </w:r>
      <w:r>
        <w:rPr>
          <w:spacing w:val="1"/>
          <w:sz w:val="18"/>
        </w:rPr>
        <w:t>up</w:t>
      </w:r>
      <w:r>
        <w:rPr>
          <w:spacing w:val="-2"/>
          <w:sz w:val="18"/>
        </w:rPr>
        <w:t>o</w:t>
      </w:r>
      <w:r>
        <w:rPr>
          <w:sz w:val="18"/>
        </w:rPr>
        <w:t>n</w:t>
      </w:r>
      <w:r>
        <w:rPr>
          <w:spacing w:val="18"/>
          <w:sz w:val="18"/>
        </w:rPr>
        <w:t xml:space="preserve"> </w:t>
      </w:r>
      <w:r>
        <w:rPr>
          <w:spacing w:val="4"/>
          <w:sz w:val="18"/>
        </w:rPr>
        <w:t>B</w:t>
      </w:r>
      <w:r>
        <w:rPr>
          <w:w w:val="42"/>
          <w:sz w:val="18"/>
        </w:rPr>
        <w:t>‟</w:t>
      </w:r>
      <w:r>
        <w:rPr>
          <w:w w:val="99"/>
          <w:sz w:val="18"/>
        </w:rPr>
        <w:t>s</w:t>
      </w:r>
      <w:r>
        <w:rPr>
          <w:spacing w:val="16"/>
          <w:sz w:val="18"/>
        </w:rPr>
        <w:t xml:space="preserve"> </w:t>
      </w:r>
      <w:r>
        <w:rPr>
          <w:spacing w:val="-1"/>
          <w:sz w:val="18"/>
        </w:rPr>
        <w:t>c</w:t>
      </w:r>
      <w:r>
        <w:rPr>
          <w:spacing w:val="1"/>
          <w:sz w:val="18"/>
        </w:rPr>
        <w:t>o</w:t>
      </w:r>
      <w:r>
        <w:rPr>
          <w:spacing w:val="-4"/>
          <w:sz w:val="18"/>
        </w:rPr>
        <w:t>m</w:t>
      </w:r>
      <w:r>
        <w:rPr>
          <w:sz w:val="18"/>
        </w:rPr>
        <w:t>i</w:t>
      </w:r>
      <w:r>
        <w:rPr>
          <w:spacing w:val="1"/>
          <w:sz w:val="18"/>
        </w:rPr>
        <w:t>n</w:t>
      </w:r>
      <w:r>
        <w:rPr>
          <w:sz w:val="18"/>
        </w:rPr>
        <w:t>g</w:t>
      </w:r>
      <w:r>
        <w:rPr>
          <w:spacing w:val="16"/>
          <w:sz w:val="18"/>
        </w:rPr>
        <w:t xml:space="preserve"> </w:t>
      </w:r>
      <w:r>
        <w:rPr>
          <w:spacing w:val="1"/>
          <w:sz w:val="18"/>
        </w:rPr>
        <w:t>o</w:t>
      </w:r>
      <w:r>
        <w:rPr>
          <w:sz w:val="18"/>
        </w:rPr>
        <w:t>f</w:t>
      </w:r>
      <w:r>
        <w:rPr>
          <w:spacing w:val="17"/>
          <w:sz w:val="18"/>
        </w:rPr>
        <w:t xml:space="preserve"> </w:t>
      </w:r>
      <w:r>
        <w:rPr>
          <w:spacing w:val="-1"/>
          <w:sz w:val="18"/>
        </w:rPr>
        <w:t>a</w:t>
      </w:r>
      <w:r>
        <w:rPr>
          <w:spacing w:val="1"/>
          <w:sz w:val="18"/>
        </w:rPr>
        <w:t>g</w:t>
      </w:r>
      <w:r>
        <w:rPr>
          <w:sz w:val="18"/>
        </w:rPr>
        <w:t>e</w:t>
      </w:r>
      <w:r>
        <w:rPr>
          <w:spacing w:val="16"/>
          <w:sz w:val="18"/>
        </w:rPr>
        <w:t xml:space="preserve"> </w:t>
      </w:r>
      <w:r>
        <w:rPr>
          <w:spacing w:val="1"/>
          <w:sz w:val="18"/>
        </w:rPr>
        <w:t>ob</w:t>
      </w:r>
      <w:r>
        <w:rPr>
          <w:sz w:val="18"/>
        </w:rPr>
        <w:t>tai</w:t>
      </w:r>
      <w:r>
        <w:rPr>
          <w:spacing w:val="1"/>
          <w:sz w:val="18"/>
        </w:rPr>
        <w:t>n</w:t>
      </w:r>
      <w:r>
        <w:rPr>
          <w:w w:val="99"/>
          <w:sz w:val="18"/>
        </w:rPr>
        <w:t>s,</w:t>
      </w:r>
      <w:r>
        <w:rPr>
          <w:spacing w:val="15"/>
          <w:sz w:val="18"/>
        </w:rPr>
        <w:t xml:space="preserve"> </w:t>
      </w:r>
      <w:r>
        <w:rPr>
          <w:spacing w:val="1"/>
          <w:sz w:val="18"/>
        </w:rPr>
        <w:t>b</w:t>
      </w:r>
      <w:r>
        <w:rPr>
          <w:sz w:val="18"/>
        </w:rPr>
        <w:t>y</w:t>
      </w:r>
      <w:r>
        <w:rPr>
          <w:spacing w:val="16"/>
          <w:sz w:val="18"/>
        </w:rPr>
        <w:t xml:space="preserve"> </w:t>
      </w:r>
      <w:r>
        <w:rPr>
          <w:spacing w:val="-1"/>
          <w:sz w:val="18"/>
        </w:rPr>
        <w:t>m</w:t>
      </w:r>
      <w:r>
        <w:rPr>
          <w:w w:val="99"/>
          <w:sz w:val="18"/>
        </w:rPr>
        <w:t>isuse</w:t>
      </w:r>
      <w:r>
        <w:rPr>
          <w:spacing w:val="16"/>
          <w:sz w:val="18"/>
        </w:rPr>
        <w:t xml:space="preserve"> </w:t>
      </w:r>
      <w:r>
        <w:rPr>
          <w:spacing w:val="1"/>
          <w:sz w:val="18"/>
        </w:rPr>
        <w:t>o</w:t>
      </w:r>
      <w:r>
        <w:rPr>
          <w:sz w:val="18"/>
        </w:rPr>
        <w:t>f</w:t>
      </w:r>
      <w:r>
        <w:rPr>
          <w:spacing w:val="17"/>
          <w:sz w:val="18"/>
        </w:rPr>
        <w:t xml:space="preserve"> </w:t>
      </w:r>
      <w:r>
        <w:rPr>
          <w:spacing w:val="1"/>
          <w:sz w:val="18"/>
        </w:rPr>
        <w:t>p</w:t>
      </w:r>
      <w:r>
        <w:rPr>
          <w:spacing w:val="-1"/>
          <w:sz w:val="18"/>
        </w:rPr>
        <w:t>a</w:t>
      </w:r>
      <w:r>
        <w:rPr>
          <w:sz w:val="18"/>
        </w:rPr>
        <w:t>r</w:t>
      </w:r>
      <w:r>
        <w:rPr>
          <w:spacing w:val="-1"/>
          <w:sz w:val="18"/>
        </w:rPr>
        <w:t>e</w:t>
      </w:r>
      <w:r>
        <w:rPr>
          <w:spacing w:val="1"/>
          <w:sz w:val="18"/>
        </w:rPr>
        <w:t>n</w:t>
      </w:r>
      <w:r>
        <w:rPr>
          <w:sz w:val="18"/>
        </w:rPr>
        <w:t>tal influence, a bond from B for a greater amount than the sum due in respect of the advance. A employs undue</w:t>
      </w:r>
      <w:r>
        <w:rPr>
          <w:spacing w:val="-26"/>
          <w:sz w:val="18"/>
        </w:rPr>
        <w:t xml:space="preserve"> </w:t>
      </w:r>
      <w:r>
        <w:rPr>
          <w:sz w:val="18"/>
        </w:rPr>
        <w:t>influence.</w:t>
      </w:r>
    </w:p>
    <w:p w14:paraId="5D993532" w14:textId="77777777" w:rsidR="000C5137" w:rsidRDefault="00556871">
      <w:pPr>
        <w:pStyle w:val="ListParagraph"/>
        <w:numPr>
          <w:ilvl w:val="2"/>
          <w:numId w:val="86"/>
        </w:numPr>
        <w:tabs>
          <w:tab w:val="left" w:pos="725"/>
        </w:tabs>
        <w:spacing w:before="59"/>
        <w:ind w:right="122" w:firstLine="360"/>
        <w:jc w:val="both"/>
        <w:rPr>
          <w:sz w:val="18"/>
        </w:rPr>
      </w:pPr>
      <w:r>
        <w:rPr>
          <w:spacing w:val="-3"/>
          <w:w w:val="99"/>
          <w:sz w:val="18"/>
        </w:rPr>
        <w:t>A</w:t>
      </w:r>
      <w:r>
        <w:rPr>
          <w:sz w:val="18"/>
        </w:rPr>
        <w:t>,</w:t>
      </w:r>
      <w:r>
        <w:rPr>
          <w:spacing w:val="7"/>
          <w:sz w:val="18"/>
        </w:rPr>
        <w:t xml:space="preserve"> </w:t>
      </w:r>
      <w:r>
        <w:rPr>
          <w:sz w:val="18"/>
        </w:rPr>
        <w:t>a</w:t>
      </w:r>
      <w:r>
        <w:rPr>
          <w:spacing w:val="9"/>
          <w:sz w:val="18"/>
        </w:rPr>
        <w:t xml:space="preserve"> </w:t>
      </w:r>
      <w:r>
        <w:rPr>
          <w:spacing w:val="-4"/>
          <w:sz w:val="18"/>
        </w:rPr>
        <w:t>m</w:t>
      </w:r>
      <w:r>
        <w:rPr>
          <w:spacing w:val="-1"/>
          <w:sz w:val="18"/>
        </w:rPr>
        <w:t>a</w:t>
      </w:r>
      <w:r>
        <w:rPr>
          <w:sz w:val="18"/>
        </w:rPr>
        <w:t>n</w:t>
      </w:r>
      <w:r>
        <w:rPr>
          <w:spacing w:val="8"/>
          <w:sz w:val="18"/>
        </w:rPr>
        <w:t xml:space="preserve"> </w:t>
      </w:r>
      <w:r>
        <w:rPr>
          <w:spacing w:val="-1"/>
          <w:sz w:val="18"/>
        </w:rPr>
        <w:t>e</w:t>
      </w:r>
      <w:r>
        <w:rPr>
          <w:spacing w:val="1"/>
          <w:sz w:val="18"/>
        </w:rPr>
        <w:t>n</w:t>
      </w:r>
      <w:r>
        <w:rPr>
          <w:sz w:val="18"/>
        </w:rPr>
        <w:t>f</w:t>
      </w:r>
      <w:r>
        <w:rPr>
          <w:spacing w:val="-1"/>
          <w:sz w:val="18"/>
        </w:rPr>
        <w:t>ee</w:t>
      </w:r>
      <w:r>
        <w:rPr>
          <w:spacing w:val="1"/>
          <w:sz w:val="18"/>
        </w:rPr>
        <w:t>b</w:t>
      </w:r>
      <w:r>
        <w:rPr>
          <w:sz w:val="18"/>
        </w:rPr>
        <w:t>led</w:t>
      </w:r>
      <w:r>
        <w:rPr>
          <w:spacing w:val="8"/>
          <w:sz w:val="18"/>
        </w:rPr>
        <w:t xml:space="preserve"> </w:t>
      </w:r>
      <w:r>
        <w:rPr>
          <w:spacing w:val="1"/>
          <w:sz w:val="18"/>
        </w:rPr>
        <w:t>b</w:t>
      </w:r>
      <w:r>
        <w:rPr>
          <w:sz w:val="18"/>
        </w:rPr>
        <w:t>y</w:t>
      </w:r>
      <w:r>
        <w:rPr>
          <w:spacing w:val="3"/>
          <w:sz w:val="18"/>
        </w:rPr>
        <w:t xml:space="preserve"> </w:t>
      </w:r>
      <w:r>
        <w:rPr>
          <w:spacing w:val="1"/>
          <w:sz w:val="18"/>
        </w:rPr>
        <w:t>d</w:t>
      </w:r>
      <w:r>
        <w:rPr>
          <w:w w:val="99"/>
          <w:sz w:val="18"/>
        </w:rPr>
        <w:t>is</w:t>
      </w:r>
      <w:r>
        <w:rPr>
          <w:spacing w:val="-1"/>
          <w:w w:val="99"/>
          <w:sz w:val="18"/>
        </w:rPr>
        <w:t>e</w:t>
      </w:r>
      <w:r>
        <w:rPr>
          <w:spacing w:val="-1"/>
          <w:sz w:val="18"/>
        </w:rPr>
        <w:t>a</w:t>
      </w:r>
      <w:r>
        <w:rPr>
          <w:spacing w:val="1"/>
          <w:w w:val="99"/>
          <w:sz w:val="18"/>
        </w:rPr>
        <w:t>s</w:t>
      </w:r>
      <w:r>
        <w:rPr>
          <w:sz w:val="18"/>
        </w:rPr>
        <w:t>e</w:t>
      </w:r>
      <w:r>
        <w:rPr>
          <w:spacing w:val="6"/>
          <w:sz w:val="18"/>
        </w:rPr>
        <w:t xml:space="preserve"> </w:t>
      </w:r>
      <w:r>
        <w:rPr>
          <w:spacing w:val="1"/>
          <w:sz w:val="18"/>
        </w:rPr>
        <w:t>o</w:t>
      </w:r>
      <w:r>
        <w:rPr>
          <w:sz w:val="18"/>
        </w:rPr>
        <w:t>r</w:t>
      </w:r>
      <w:r>
        <w:rPr>
          <w:spacing w:val="7"/>
          <w:sz w:val="18"/>
        </w:rPr>
        <w:t xml:space="preserve"> </w:t>
      </w:r>
      <w:r>
        <w:rPr>
          <w:spacing w:val="-1"/>
          <w:sz w:val="18"/>
        </w:rPr>
        <w:t>a</w:t>
      </w:r>
      <w:r>
        <w:rPr>
          <w:spacing w:val="-2"/>
          <w:sz w:val="18"/>
        </w:rPr>
        <w:t>g</w:t>
      </w:r>
      <w:r>
        <w:rPr>
          <w:spacing w:val="-1"/>
          <w:sz w:val="18"/>
        </w:rPr>
        <w:t>e</w:t>
      </w:r>
      <w:r>
        <w:rPr>
          <w:sz w:val="18"/>
        </w:rPr>
        <w:t>,</w:t>
      </w:r>
      <w:r>
        <w:rPr>
          <w:spacing w:val="7"/>
          <w:sz w:val="18"/>
        </w:rPr>
        <w:t xml:space="preserve"> </w:t>
      </w:r>
      <w:r>
        <w:rPr>
          <w:w w:val="99"/>
          <w:sz w:val="18"/>
        </w:rPr>
        <w:t>is</w:t>
      </w:r>
      <w:r>
        <w:rPr>
          <w:spacing w:val="11"/>
          <w:sz w:val="18"/>
        </w:rPr>
        <w:t xml:space="preserve"> </w:t>
      </w:r>
      <w:r>
        <w:rPr>
          <w:sz w:val="18"/>
        </w:rPr>
        <w:t>i</w:t>
      </w:r>
      <w:r>
        <w:rPr>
          <w:spacing w:val="1"/>
          <w:sz w:val="18"/>
        </w:rPr>
        <w:t>ndu</w:t>
      </w:r>
      <w:r>
        <w:rPr>
          <w:spacing w:val="-1"/>
          <w:sz w:val="18"/>
        </w:rPr>
        <w:t>ce</w:t>
      </w:r>
      <w:r>
        <w:rPr>
          <w:spacing w:val="1"/>
          <w:sz w:val="18"/>
        </w:rPr>
        <w:t>d</w:t>
      </w:r>
      <w:r>
        <w:rPr>
          <w:sz w:val="18"/>
        </w:rPr>
        <w:t>,</w:t>
      </w:r>
      <w:r>
        <w:rPr>
          <w:spacing w:val="5"/>
          <w:sz w:val="18"/>
        </w:rPr>
        <w:t xml:space="preserve"> </w:t>
      </w:r>
      <w:r>
        <w:rPr>
          <w:spacing w:val="1"/>
          <w:sz w:val="18"/>
        </w:rPr>
        <w:t>b</w:t>
      </w:r>
      <w:r>
        <w:rPr>
          <w:sz w:val="18"/>
        </w:rPr>
        <w:t>y</w:t>
      </w:r>
      <w:r>
        <w:rPr>
          <w:spacing w:val="3"/>
          <w:sz w:val="18"/>
        </w:rPr>
        <w:t xml:space="preserve"> </w:t>
      </w:r>
      <w:r>
        <w:rPr>
          <w:spacing w:val="1"/>
          <w:sz w:val="18"/>
        </w:rPr>
        <w:t>B</w:t>
      </w:r>
      <w:r>
        <w:rPr>
          <w:w w:val="42"/>
          <w:sz w:val="18"/>
        </w:rPr>
        <w:t>‟</w:t>
      </w:r>
      <w:r>
        <w:rPr>
          <w:w w:val="99"/>
          <w:sz w:val="18"/>
        </w:rPr>
        <w:t>s</w:t>
      </w:r>
      <w:r>
        <w:rPr>
          <w:spacing w:val="7"/>
          <w:sz w:val="18"/>
        </w:rPr>
        <w:t xml:space="preserve"> </w:t>
      </w:r>
      <w:r>
        <w:rPr>
          <w:sz w:val="18"/>
        </w:rPr>
        <w:t>i</w:t>
      </w:r>
      <w:r>
        <w:rPr>
          <w:spacing w:val="1"/>
          <w:sz w:val="18"/>
        </w:rPr>
        <w:t>n</w:t>
      </w:r>
      <w:r>
        <w:rPr>
          <w:spacing w:val="-3"/>
          <w:sz w:val="18"/>
        </w:rPr>
        <w:t>f</w:t>
      </w:r>
      <w:r>
        <w:rPr>
          <w:sz w:val="18"/>
        </w:rPr>
        <w:t>l</w:t>
      </w:r>
      <w:r>
        <w:rPr>
          <w:spacing w:val="1"/>
          <w:sz w:val="18"/>
        </w:rPr>
        <w:t>u</w:t>
      </w:r>
      <w:r>
        <w:rPr>
          <w:spacing w:val="-1"/>
          <w:sz w:val="18"/>
        </w:rPr>
        <w:t>e</w:t>
      </w:r>
      <w:r>
        <w:rPr>
          <w:spacing w:val="1"/>
          <w:sz w:val="18"/>
        </w:rPr>
        <w:t>n</w:t>
      </w:r>
      <w:r>
        <w:rPr>
          <w:spacing w:val="-1"/>
          <w:sz w:val="18"/>
        </w:rPr>
        <w:t>c</w:t>
      </w:r>
      <w:r>
        <w:rPr>
          <w:sz w:val="18"/>
        </w:rPr>
        <w:t>e</w:t>
      </w:r>
      <w:r>
        <w:rPr>
          <w:spacing w:val="6"/>
          <w:sz w:val="18"/>
        </w:rPr>
        <w:t xml:space="preserve"> </w:t>
      </w:r>
      <w:r>
        <w:rPr>
          <w:spacing w:val="1"/>
          <w:sz w:val="18"/>
        </w:rPr>
        <w:t>o</w:t>
      </w:r>
      <w:r>
        <w:rPr>
          <w:spacing w:val="-2"/>
          <w:sz w:val="18"/>
        </w:rPr>
        <w:t>v</w:t>
      </w:r>
      <w:r>
        <w:rPr>
          <w:spacing w:val="-1"/>
          <w:sz w:val="18"/>
        </w:rPr>
        <w:t>e</w:t>
      </w:r>
      <w:r>
        <w:rPr>
          <w:sz w:val="18"/>
        </w:rPr>
        <w:t>r</w:t>
      </w:r>
      <w:r>
        <w:rPr>
          <w:spacing w:val="7"/>
          <w:sz w:val="18"/>
        </w:rPr>
        <w:t xml:space="preserve"> </w:t>
      </w:r>
      <w:r>
        <w:rPr>
          <w:spacing w:val="1"/>
          <w:sz w:val="18"/>
        </w:rPr>
        <w:t>h</w:t>
      </w:r>
      <w:r>
        <w:rPr>
          <w:sz w:val="18"/>
        </w:rPr>
        <w:t>im</w:t>
      </w:r>
      <w:r>
        <w:rPr>
          <w:spacing w:val="4"/>
          <w:sz w:val="18"/>
        </w:rPr>
        <w:t xml:space="preserve"> </w:t>
      </w:r>
      <w:r>
        <w:rPr>
          <w:spacing w:val="1"/>
          <w:sz w:val="18"/>
        </w:rPr>
        <w:t>a</w:t>
      </w:r>
      <w:r>
        <w:rPr>
          <w:w w:val="99"/>
          <w:sz w:val="18"/>
        </w:rPr>
        <w:t>s</w:t>
      </w:r>
      <w:r>
        <w:rPr>
          <w:spacing w:val="7"/>
          <w:sz w:val="18"/>
        </w:rPr>
        <w:t xml:space="preserve"> </w:t>
      </w:r>
      <w:r>
        <w:rPr>
          <w:spacing w:val="1"/>
          <w:sz w:val="18"/>
        </w:rPr>
        <w:t>h</w:t>
      </w:r>
      <w:r>
        <w:rPr>
          <w:w w:val="99"/>
          <w:sz w:val="18"/>
        </w:rPr>
        <w:t>is</w:t>
      </w:r>
      <w:r>
        <w:rPr>
          <w:spacing w:val="7"/>
          <w:sz w:val="18"/>
        </w:rPr>
        <w:t xml:space="preserve"> </w:t>
      </w:r>
      <w:r>
        <w:rPr>
          <w:spacing w:val="-1"/>
          <w:sz w:val="18"/>
        </w:rPr>
        <w:t>me</w:t>
      </w:r>
      <w:r>
        <w:rPr>
          <w:spacing w:val="1"/>
          <w:sz w:val="18"/>
        </w:rPr>
        <w:t>d</w:t>
      </w:r>
      <w:r>
        <w:rPr>
          <w:sz w:val="18"/>
        </w:rPr>
        <w:t>ic</w:t>
      </w:r>
      <w:r>
        <w:rPr>
          <w:spacing w:val="-2"/>
          <w:sz w:val="18"/>
        </w:rPr>
        <w:t>a</w:t>
      </w:r>
      <w:r>
        <w:rPr>
          <w:sz w:val="18"/>
        </w:rPr>
        <w:t>l</w:t>
      </w:r>
      <w:r>
        <w:rPr>
          <w:spacing w:val="7"/>
          <w:sz w:val="18"/>
        </w:rPr>
        <w:t xml:space="preserve"> </w:t>
      </w:r>
      <w:r>
        <w:rPr>
          <w:spacing w:val="-1"/>
          <w:sz w:val="18"/>
        </w:rPr>
        <w:t>a</w:t>
      </w:r>
      <w:r>
        <w:rPr>
          <w:sz w:val="18"/>
        </w:rPr>
        <w:t>tt</w:t>
      </w:r>
      <w:r>
        <w:rPr>
          <w:spacing w:val="1"/>
          <w:sz w:val="18"/>
        </w:rPr>
        <w:t>end</w:t>
      </w:r>
      <w:r>
        <w:rPr>
          <w:spacing w:val="-1"/>
          <w:sz w:val="18"/>
        </w:rPr>
        <w:t>a</w:t>
      </w:r>
      <w:r>
        <w:rPr>
          <w:spacing w:val="1"/>
          <w:sz w:val="18"/>
        </w:rPr>
        <w:t>n</w:t>
      </w:r>
      <w:r>
        <w:rPr>
          <w:spacing w:val="-2"/>
          <w:sz w:val="18"/>
        </w:rPr>
        <w:t>t</w:t>
      </w:r>
      <w:r>
        <w:rPr>
          <w:sz w:val="18"/>
        </w:rPr>
        <w:t>,</w:t>
      </w:r>
      <w:r>
        <w:rPr>
          <w:spacing w:val="7"/>
          <w:sz w:val="18"/>
        </w:rPr>
        <w:t xml:space="preserve"> </w:t>
      </w:r>
      <w:r>
        <w:rPr>
          <w:sz w:val="18"/>
        </w:rPr>
        <w:t>to</w:t>
      </w:r>
      <w:r>
        <w:rPr>
          <w:spacing w:val="9"/>
          <w:sz w:val="18"/>
        </w:rPr>
        <w:t xml:space="preserve"> </w:t>
      </w:r>
      <w:r>
        <w:rPr>
          <w:spacing w:val="-1"/>
          <w:sz w:val="18"/>
        </w:rPr>
        <w:t>a</w:t>
      </w:r>
      <w:r>
        <w:rPr>
          <w:spacing w:val="-2"/>
          <w:sz w:val="18"/>
        </w:rPr>
        <w:t>g</w:t>
      </w:r>
      <w:r>
        <w:rPr>
          <w:sz w:val="18"/>
        </w:rPr>
        <w:t>r</w:t>
      </w:r>
      <w:r>
        <w:rPr>
          <w:spacing w:val="-1"/>
          <w:sz w:val="18"/>
        </w:rPr>
        <w:t>e</w:t>
      </w:r>
      <w:r>
        <w:rPr>
          <w:sz w:val="18"/>
        </w:rPr>
        <w:t>e</w:t>
      </w:r>
      <w:r>
        <w:rPr>
          <w:spacing w:val="6"/>
          <w:sz w:val="18"/>
        </w:rPr>
        <w:t xml:space="preserve"> </w:t>
      </w:r>
      <w:r>
        <w:rPr>
          <w:sz w:val="18"/>
        </w:rPr>
        <w:t>to</w:t>
      </w:r>
      <w:r>
        <w:rPr>
          <w:spacing w:val="9"/>
          <w:sz w:val="18"/>
        </w:rPr>
        <w:t xml:space="preserve"> </w:t>
      </w:r>
      <w:r>
        <w:rPr>
          <w:spacing w:val="1"/>
          <w:sz w:val="18"/>
        </w:rPr>
        <w:t>p</w:t>
      </w:r>
      <w:r>
        <w:rPr>
          <w:spacing w:val="-1"/>
          <w:sz w:val="18"/>
        </w:rPr>
        <w:t>a</w:t>
      </w:r>
      <w:r>
        <w:rPr>
          <w:sz w:val="18"/>
        </w:rPr>
        <w:t>y</w:t>
      </w:r>
      <w:r>
        <w:rPr>
          <w:spacing w:val="3"/>
          <w:sz w:val="18"/>
        </w:rPr>
        <w:t xml:space="preserve"> </w:t>
      </w:r>
      <w:r>
        <w:rPr>
          <w:sz w:val="18"/>
        </w:rPr>
        <w:t>B an unreasonable sum for his professional services, B employs undue</w:t>
      </w:r>
      <w:r>
        <w:rPr>
          <w:spacing w:val="-5"/>
          <w:sz w:val="18"/>
        </w:rPr>
        <w:t xml:space="preserve"> </w:t>
      </w:r>
      <w:r>
        <w:rPr>
          <w:sz w:val="18"/>
        </w:rPr>
        <w:t>influence.</w:t>
      </w:r>
    </w:p>
    <w:p w14:paraId="599AB686" w14:textId="77777777" w:rsidR="000C5137" w:rsidRDefault="00556871">
      <w:pPr>
        <w:pStyle w:val="ListParagraph"/>
        <w:numPr>
          <w:ilvl w:val="2"/>
          <w:numId w:val="86"/>
        </w:numPr>
        <w:tabs>
          <w:tab w:val="left" w:pos="763"/>
        </w:tabs>
        <w:spacing w:before="61"/>
        <w:ind w:right="113" w:firstLine="360"/>
        <w:jc w:val="both"/>
        <w:rPr>
          <w:sz w:val="18"/>
        </w:rPr>
      </w:pPr>
      <w:r>
        <w:rPr>
          <w:sz w:val="18"/>
        </w:rPr>
        <w:t>A, being in debt to B, the money-lender of his village, contracts a fresh loan on terms which appear to be unconscionable. It lies on B to prove that the contract was not induced by undue</w:t>
      </w:r>
      <w:r>
        <w:rPr>
          <w:spacing w:val="-14"/>
          <w:sz w:val="18"/>
        </w:rPr>
        <w:t xml:space="preserve"> </w:t>
      </w:r>
      <w:r>
        <w:rPr>
          <w:sz w:val="18"/>
        </w:rPr>
        <w:t>influence.</w:t>
      </w:r>
    </w:p>
    <w:p w14:paraId="1F591A15" w14:textId="77777777" w:rsidR="000C5137" w:rsidRDefault="00556871">
      <w:pPr>
        <w:pStyle w:val="ListParagraph"/>
        <w:numPr>
          <w:ilvl w:val="2"/>
          <w:numId w:val="86"/>
        </w:numPr>
        <w:tabs>
          <w:tab w:val="left" w:pos="720"/>
        </w:tabs>
        <w:spacing w:before="59"/>
        <w:ind w:right="121" w:firstLine="360"/>
        <w:jc w:val="both"/>
        <w:rPr>
          <w:sz w:val="18"/>
        </w:rPr>
      </w:pPr>
      <w:r>
        <w:rPr>
          <w:sz w:val="18"/>
        </w:rPr>
        <w:t xml:space="preserve">A applies to a banker for a loan at a time when there is </w:t>
      </w:r>
      <w:r>
        <w:rPr>
          <w:sz w:val="18"/>
        </w:rPr>
        <w:t>stringency in the money market. The banker declines to make the loan except at an unusually high rate of interest. A accepts the loan on these terms. This is a transaction in the ordinary course of business, and the contract is not induced by undue</w:t>
      </w:r>
      <w:r>
        <w:rPr>
          <w:spacing w:val="-7"/>
          <w:sz w:val="18"/>
        </w:rPr>
        <w:t xml:space="preserve"> </w:t>
      </w:r>
      <w:r>
        <w:rPr>
          <w:sz w:val="18"/>
        </w:rPr>
        <w:t>influen</w:t>
      </w:r>
      <w:r>
        <w:rPr>
          <w:sz w:val="18"/>
        </w:rPr>
        <w:t>ce.]</w:t>
      </w:r>
    </w:p>
    <w:p w14:paraId="384A6495" w14:textId="77777777" w:rsidR="000C5137" w:rsidRDefault="00556871">
      <w:pPr>
        <w:pStyle w:val="Heading2"/>
        <w:numPr>
          <w:ilvl w:val="0"/>
          <w:numId w:val="85"/>
        </w:numPr>
        <w:tabs>
          <w:tab w:val="left" w:pos="804"/>
        </w:tabs>
        <w:spacing w:before="58"/>
        <w:ind w:right="119" w:firstLine="360"/>
        <w:jc w:val="both"/>
        <w:rPr>
          <w:sz w:val="24"/>
        </w:rPr>
      </w:pPr>
      <w:r>
        <w:rPr>
          <w:b/>
        </w:rPr>
        <w:t>“Fraud” defined</w:t>
      </w:r>
      <w:r>
        <w:t>.</w:t>
      </w:r>
      <w:r>
        <w:rPr>
          <w:sz w:val="24"/>
        </w:rPr>
        <w:t>—</w:t>
      </w:r>
      <w:r>
        <w:t>“Fraud” means and includes any of the following acts committed by a party to a contract, or with his connivance, or by his agent</w:t>
      </w:r>
      <w:r>
        <w:rPr>
          <w:vertAlign w:val="superscript"/>
        </w:rPr>
        <w:t>1</w:t>
      </w:r>
      <w:r>
        <w:t>, with intent to deceive another party thereto of his agent, or to induce him to enter into the</w:t>
      </w:r>
      <w:r>
        <w:rPr>
          <w:spacing w:val="-13"/>
        </w:rPr>
        <w:t xml:space="preserve"> </w:t>
      </w:r>
      <w:r>
        <w:t>contract:</w:t>
      </w:r>
      <w:r>
        <w:rPr>
          <w:sz w:val="24"/>
        </w:rPr>
        <w:t>—</w:t>
      </w:r>
    </w:p>
    <w:p w14:paraId="19017083" w14:textId="77777777" w:rsidR="000C5137" w:rsidRDefault="00556871">
      <w:pPr>
        <w:pStyle w:val="ListParagraph"/>
        <w:numPr>
          <w:ilvl w:val="1"/>
          <w:numId w:val="85"/>
        </w:numPr>
        <w:tabs>
          <w:tab w:val="left" w:pos="1133"/>
        </w:tabs>
        <w:spacing w:before="61"/>
        <w:ind w:hanging="313"/>
      </w:pPr>
      <w:r>
        <w:t>the suggestion, as a fact, of that which is not true, by one who does not believe it to be</w:t>
      </w:r>
      <w:r>
        <w:rPr>
          <w:spacing w:val="-21"/>
        </w:rPr>
        <w:t xml:space="preserve"> </w:t>
      </w:r>
      <w:r>
        <w:t>true;</w:t>
      </w:r>
    </w:p>
    <w:p w14:paraId="674616E5" w14:textId="77777777" w:rsidR="000C5137" w:rsidRDefault="00556871">
      <w:pPr>
        <w:pStyle w:val="ListParagraph"/>
        <w:numPr>
          <w:ilvl w:val="1"/>
          <w:numId w:val="85"/>
        </w:numPr>
        <w:tabs>
          <w:tab w:val="left" w:pos="1133"/>
        </w:tabs>
        <w:spacing w:before="61"/>
        <w:ind w:hanging="313"/>
      </w:pPr>
      <w:r>
        <w:t>the active concealment of a fact by one having knowledge or belief of the</w:t>
      </w:r>
      <w:r>
        <w:rPr>
          <w:spacing w:val="-13"/>
        </w:rPr>
        <w:t xml:space="preserve"> </w:t>
      </w:r>
      <w:r>
        <w:t>fact;</w:t>
      </w:r>
    </w:p>
    <w:p w14:paraId="06E95012" w14:textId="77777777" w:rsidR="000C5137" w:rsidRDefault="00556871">
      <w:pPr>
        <w:pStyle w:val="ListParagraph"/>
        <w:numPr>
          <w:ilvl w:val="1"/>
          <w:numId w:val="85"/>
        </w:numPr>
        <w:tabs>
          <w:tab w:val="left" w:pos="1135"/>
        </w:tabs>
        <w:spacing w:before="60"/>
        <w:ind w:left="1134" w:hanging="315"/>
      </w:pPr>
      <w:r>
        <w:t>a promise made without any intention of performing</w:t>
      </w:r>
      <w:r>
        <w:rPr>
          <w:spacing w:val="-9"/>
        </w:rPr>
        <w:t xml:space="preserve"> </w:t>
      </w:r>
      <w:r>
        <w:t>it;</w:t>
      </w:r>
    </w:p>
    <w:p w14:paraId="3FB18633" w14:textId="77777777" w:rsidR="000C5137" w:rsidRDefault="00556871">
      <w:pPr>
        <w:pStyle w:val="ListParagraph"/>
        <w:numPr>
          <w:ilvl w:val="1"/>
          <w:numId w:val="85"/>
        </w:numPr>
        <w:tabs>
          <w:tab w:val="left" w:pos="1135"/>
        </w:tabs>
        <w:spacing w:before="61"/>
        <w:ind w:left="1134" w:hanging="315"/>
      </w:pPr>
      <w:r>
        <w:t>any other act fitted to</w:t>
      </w:r>
      <w:r>
        <w:rPr>
          <w:spacing w:val="-5"/>
        </w:rPr>
        <w:t xml:space="preserve"> </w:t>
      </w:r>
      <w:r>
        <w:t>deceive;</w:t>
      </w:r>
    </w:p>
    <w:p w14:paraId="18762D31" w14:textId="77777777" w:rsidR="000C5137" w:rsidRDefault="00556871">
      <w:pPr>
        <w:pStyle w:val="ListParagraph"/>
        <w:numPr>
          <w:ilvl w:val="1"/>
          <w:numId w:val="85"/>
        </w:numPr>
        <w:tabs>
          <w:tab w:val="left" w:pos="1135"/>
        </w:tabs>
        <w:spacing w:before="59"/>
        <w:ind w:left="1134" w:hanging="315"/>
      </w:pPr>
      <w:r>
        <w:t>any such act or omission as the law specially declares to be</w:t>
      </w:r>
      <w:r>
        <w:rPr>
          <w:spacing w:val="-14"/>
        </w:rPr>
        <w:t xml:space="preserve"> </w:t>
      </w:r>
      <w:r>
        <w:t>fraudulent.</w:t>
      </w:r>
    </w:p>
    <w:p w14:paraId="08B08267" w14:textId="77777777" w:rsidR="000C5137" w:rsidRDefault="00556871">
      <w:pPr>
        <w:spacing w:before="57"/>
        <w:ind w:left="100" w:right="116" w:firstLine="360"/>
        <w:jc w:val="both"/>
      </w:pPr>
      <w:r>
        <w:rPr>
          <w:i/>
        </w:rPr>
        <w:t>Explanation</w:t>
      </w:r>
      <w:r>
        <w:t>.</w:t>
      </w:r>
      <w:r>
        <w:rPr>
          <w:sz w:val="24"/>
        </w:rPr>
        <w:t>—</w:t>
      </w:r>
      <w:r>
        <w:t>Mere silence as to facts likely to affect the willingness of a person to enter int</w:t>
      </w:r>
      <w:r>
        <w:t>o a contract is not fraud, unless the circumstances of the case are such that, regard being had to them, it is the duty of the person keeping silence to speak</w:t>
      </w:r>
      <w:r>
        <w:rPr>
          <w:vertAlign w:val="superscript"/>
        </w:rPr>
        <w:t>2</w:t>
      </w:r>
      <w:r>
        <w:t>, or unless his silence is, in itself, equivalent to speech.</w:t>
      </w:r>
    </w:p>
    <w:p w14:paraId="76875579" w14:textId="77777777" w:rsidR="000C5137" w:rsidRDefault="00556871">
      <w:pPr>
        <w:pStyle w:val="Heading3"/>
        <w:spacing w:before="62"/>
      </w:pPr>
      <w:r>
        <w:t>Illustrations</w:t>
      </w:r>
    </w:p>
    <w:p w14:paraId="40E6FBAB" w14:textId="77777777" w:rsidR="000C5137" w:rsidRDefault="00556871">
      <w:pPr>
        <w:pStyle w:val="ListParagraph"/>
        <w:numPr>
          <w:ilvl w:val="0"/>
          <w:numId w:val="84"/>
        </w:numPr>
        <w:tabs>
          <w:tab w:val="left" w:pos="718"/>
        </w:tabs>
        <w:spacing w:before="63"/>
        <w:ind w:right="116" w:firstLine="360"/>
        <w:rPr>
          <w:sz w:val="18"/>
        </w:rPr>
      </w:pPr>
      <w:r>
        <w:rPr>
          <w:w w:val="99"/>
          <w:sz w:val="18"/>
        </w:rPr>
        <w:t>A</w:t>
      </w:r>
      <w:r>
        <w:rPr>
          <w:spacing w:val="-3"/>
          <w:sz w:val="18"/>
        </w:rPr>
        <w:t xml:space="preserve"> </w:t>
      </w:r>
      <w:r>
        <w:rPr>
          <w:w w:val="99"/>
          <w:sz w:val="18"/>
        </w:rPr>
        <w:t>s</w:t>
      </w:r>
      <w:r>
        <w:rPr>
          <w:spacing w:val="-2"/>
          <w:w w:val="99"/>
          <w:sz w:val="18"/>
        </w:rPr>
        <w:t>e</w:t>
      </w:r>
      <w:r>
        <w:rPr>
          <w:sz w:val="18"/>
        </w:rPr>
        <w:t>ll</w:t>
      </w:r>
      <w:r>
        <w:rPr>
          <w:w w:val="99"/>
          <w:sz w:val="18"/>
        </w:rPr>
        <w:t>s,</w:t>
      </w:r>
      <w:r>
        <w:rPr>
          <w:sz w:val="18"/>
        </w:rPr>
        <w:t xml:space="preserve"> </w:t>
      </w:r>
      <w:r>
        <w:rPr>
          <w:spacing w:val="1"/>
          <w:sz w:val="18"/>
        </w:rPr>
        <w:t>b</w:t>
      </w:r>
      <w:r>
        <w:rPr>
          <w:sz w:val="18"/>
        </w:rPr>
        <w:t>y</w:t>
      </w:r>
      <w:r>
        <w:rPr>
          <w:spacing w:val="-4"/>
          <w:sz w:val="18"/>
        </w:rPr>
        <w:t xml:space="preserve"> </w:t>
      </w:r>
      <w:r>
        <w:rPr>
          <w:spacing w:val="-1"/>
          <w:sz w:val="18"/>
        </w:rPr>
        <w:t>a</w:t>
      </w:r>
      <w:r>
        <w:rPr>
          <w:spacing w:val="1"/>
          <w:sz w:val="18"/>
        </w:rPr>
        <w:t>u</w:t>
      </w:r>
      <w:r>
        <w:rPr>
          <w:spacing w:val="-1"/>
          <w:sz w:val="18"/>
        </w:rPr>
        <w:t>c</w:t>
      </w:r>
      <w:r>
        <w:rPr>
          <w:sz w:val="18"/>
        </w:rPr>
        <w:t>ti</w:t>
      </w:r>
      <w:r>
        <w:rPr>
          <w:spacing w:val="1"/>
          <w:sz w:val="18"/>
        </w:rPr>
        <w:t>on</w:t>
      </w:r>
      <w:r>
        <w:rPr>
          <w:sz w:val="18"/>
        </w:rPr>
        <w:t>, t</w:t>
      </w:r>
      <w:r>
        <w:rPr>
          <w:sz w:val="18"/>
        </w:rPr>
        <w:t>o</w:t>
      </w:r>
      <w:r>
        <w:rPr>
          <w:spacing w:val="1"/>
          <w:sz w:val="18"/>
        </w:rPr>
        <w:t xml:space="preserve"> </w:t>
      </w:r>
      <w:r>
        <w:rPr>
          <w:spacing w:val="-3"/>
          <w:sz w:val="18"/>
        </w:rPr>
        <w:t>B</w:t>
      </w:r>
      <w:r>
        <w:rPr>
          <w:sz w:val="18"/>
        </w:rPr>
        <w:t>, a</w:t>
      </w:r>
      <w:r>
        <w:rPr>
          <w:spacing w:val="-1"/>
          <w:sz w:val="18"/>
        </w:rPr>
        <w:t xml:space="preserve"> </w:t>
      </w:r>
      <w:r>
        <w:rPr>
          <w:spacing w:val="-2"/>
          <w:sz w:val="18"/>
        </w:rPr>
        <w:t>h</w:t>
      </w:r>
      <w:r>
        <w:rPr>
          <w:spacing w:val="1"/>
          <w:sz w:val="18"/>
        </w:rPr>
        <w:t>o</w:t>
      </w:r>
      <w:r>
        <w:rPr>
          <w:spacing w:val="-3"/>
          <w:sz w:val="18"/>
        </w:rPr>
        <w:t>r</w:t>
      </w:r>
      <w:r>
        <w:rPr>
          <w:w w:val="99"/>
          <w:sz w:val="18"/>
        </w:rPr>
        <w:t>se</w:t>
      </w:r>
      <w:r>
        <w:rPr>
          <w:spacing w:val="1"/>
          <w:sz w:val="18"/>
        </w:rPr>
        <w:t xml:space="preserve"> </w:t>
      </w:r>
      <w:r>
        <w:rPr>
          <w:spacing w:val="-3"/>
          <w:w w:val="99"/>
          <w:sz w:val="18"/>
        </w:rPr>
        <w:t>w</w:t>
      </w:r>
      <w:r>
        <w:rPr>
          <w:spacing w:val="1"/>
          <w:sz w:val="18"/>
        </w:rPr>
        <w:t>h</w:t>
      </w:r>
      <w:r>
        <w:rPr>
          <w:sz w:val="18"/>
        </w:rPr>
        <w:t>ich</w:t>
      </w:r>
      <w:r>
        <w:rPr>
          <w:spacing w:val="1"/>
          <w:sz w:val="18"/>
        </w:rPr>
        <w:t xml:space="preserve"> </w:t>
      </w:r>
      <w:r>
        <w:rPr>
          <w:w w:val="99"/>
          <w:sz w:val="18"/>
        </w:rPr>
        <w:t>A</w:t>
      </w:r>
      <w:r>
        <w:rPr>
          <w:spacing w:val="-3"/>
          <w:sz w:val="18"/>
        </w:rPr>
        <w:t xml:space="preserve"> </w:t>
      </w:r>
      <w:r>
        <w:rPr>
          <w:spacing w:val="-2"/>
          <w:sz w:val="18"/>
        </w:rPr>
        <w:t>k</w:t>
      </w:r>
      <w:r>
        <w:rPr>
          <w:spacing w:val="1"/>
          <w:sz w:val="18"/>
        </w:rPr>
        <w:t>no</w:t>
      </w:r>
      <w:r>
        <w:rPr>
          <w:spacing w:val="-3"/>
          <w:w w:val="99"/>
          <w:sz w:val="18"/>
        </w:rPr>
        <w:t>w</w:t>
      </w:r>
      <w:r>
        <w:rPr>
          <w:w w:val="99"/>
          <w:sz w:val="18"/>
        </w:rPr>
        <w:t>s</w:t>
      </w:r>
      <w:r>
        <w:rPr>
          <w:sz w:val="18"/>
        </w:rPr>
        <w:t xml:space="preserve"> to</w:t>
      </w:r>
      <w:r>
        <w:rPr>
          <w:spacing w:val="2"/>
          <w:sz w:val="18"/>
        </w:rPr>
        <w:t xml:space="preserve"> </w:t>
      </w:r>
      <w:r>
        <w:rPr>
          <w:spacing w:val="1"/>
          <w:sz w:val="18"/>
        </w:rPr>
        <w:t>b</w:t>
      </w:r>
      <w:r>
        <w:rPr>
          <w:sz w:val="18"/>
        </w:rPr>
        <w:t>e</w:t>
      </w:r>
      <w:r>
        <w:rPr>
          <w:spacing w:val="-1"/>
          <w:sz w:val="18"/>
        </w:rPr>
        <w:t xml:space="preserve"> </w:t>
      </w:r>
      <w:r>
        <w:rPr>
          <w:spacing w:val="1"/>
          <w:sz w:val="18"/>
        </w:rPr>
        <w:t>un</w:t>
      </w:r>
      <w:r>
        <w:rPr>
          <w:w w:val="99"/>
          <w:sz w:val="18"/>
        </w:rPr>
        <w:t>s</w:t>
      </w:r>
      <w:r>
        <w:rPr>
          <w:spacing w:val="-2"/>
          <w:w w:val="99"/>
          <w:sz w:val="18"/>
        </w:rPr>
        <w:t>o</w:t>
      </w:r>
      <w:r>
        <w:rPr>
          <w:spacing w:val="1"/>
          <w:sz w:val="18"/>
        </w:rPr>
        <w:t>u</w:t>
      </w:r>
      <w:r>
        <w:rPr>
          <w:spacing w:val="-2"/>
          <w:sz w:val="18"/>
        </w:rPr>
        <w:t>n</w:t>
      </w:r>
      <w:r>
        <w:rPr>
          <w:spacing w:val="1"/>
          <w:sz w:val="18"/>
        </w:rPr>
        <w:t>d</w:t>
      </w:r>
      <w:r>
        <w:rPr>
          <w:sz w:val="18"/>
        </w:rPr>
        <w:t>.</w:t>
      </w:r>
      <w:r>
        <w:rPr>
          <w:spacing w:val="-2"/>
          <w:sz w:val="18"/>
        </w:rPr>
        <w:t xml:space="preserve"> </w:t>
      </w:r>
      <w:r>
        <w:rPr>
          <w:w w:val="99"/>
          <w:sz w:val="18"/>
        </w:rPr>
        <w:t>A</w:t>
      </w:r>
      <w:r>
        <w:rPr>
          <w:spacing w:val="-3"/>
          <w:sz w:val="18"/>
        </w:rPr>
        <w:t xml:space="preserve"> </w:t>
      </w:r>
      <w:r>
        <w:rPr>
          <w:w w:val="99"/>
          <w:sz w:val="18"/>
        </w:rPr>
        <w:t>s</w:t>
      </w:r>
      <w:r>
        <w:rPr>
          <w:spacing w:val="1"/>
          <w:w w:val="99"/>
          <w:sz w:val="18"/>
        </w:rPr>
        <w:t>a</w:t>
      </w:r>
      <w:r>
        <w:rPr>
          <w:spacing w:val="-2"/>
          <w:sz w:val="18"/>
        </w:rPr>
        <w:t>y</w:t>
      </w:r>
      <w:r>
        <w:rPr>
          <w:w w:val="99"/>
          <w:sz w:val="18"/>
        </w:rPr>
        <w:t>s</w:t>
      </w:r>
      <w:r>
        <w:rPr>
          <w:sz w:val="18"/>
        </w:rPr>
        <w:t xml:space="preserve"> </w:t>
      </w:r>
      <w:r>
        <w:rPr>
          <w:spacing w:val="1"/>
          <w:sz w:val="18"/>
        </w:rPr>
        <w:t>no</w:t>
      </w:r>
      <w:r>
        <w:rPr>
          <w:sz w:val="18"/>
        </w:rPr>
        <w:t>t</w:t>
      </w:r>
      <w:r>
        <w:rPr>
          <w:spacing w:val="1"/>
          <w:sz w:val="18"/>
        </w:rPr>
        <w:t>h</w:t>
      </w:r>
      <w:r>
        <w:rPr>
          <w:sz w:val="18"/>
        </w:rPr>
        <w:t>i</w:t>
      </w:r>
      <w:r>
        <w:rPr>
          <w:spacing w:val="1"/>
          <w:sz w:val="18"/>
        </w:rPr>
        <w:t>n</w:t>
      </w:r>
      <w:r>
        <w:rPr>
          <w:sz w:val="18"/>
        </w:rPr>
        <w:t>g</w:t>
      </w:r>
      <w:r>
        <w:rPr>
          <w:spacing w:val="-1"/>
          <w:sz w:val="18"/>
        </w:rPr>
        <w:t xml:space="preserve"> </w:t>
      </w:r>
      <w:r>
        <w:rPr>
          <w:spacing w:val="-2"/>
          <w:sz w:val="18"/>
        </w:rPr>
        <w:t>t</w:t>
      </w:r>
      <w:r>
        <w:rPr>
          <w:sz w:val="18"/>
        </w:rPr>
        <w:t>o</w:t>
      </w:r>
      <w:r>
        <w:rPr>
          <w:spacing w:val="1"/>
          <w:sz w:val="18"/>
        </w:rPr>
        <w:t xml:space="preserve"> </w:t>
      </w:r>
      <w:r>
        <w:rPr>
          <w:sz w:val="18"/>
        </w:rPr>
        <w:t xml:space="preserve">B </w:t>
      </w:r>
      <w:r>
        <w:rPr>
          <w:spacing w:val="-1"/>
          <w:sz w:val="18"/>
        </w:rPr>
        <w:t>a</w:t>
      </w:r>
      <w:r>
        <w:rPr>
          <w:spacing w:val="-2"/>
          <w:sz w:val="18"/>
        </w:rPr>
        <w:t>b</w:t>
      </w:r>
      <w:r>
        <w:rPr>
          <w:spacing w:val="1"/>
          <w:sz w:val="18"/>
        </w:rPr>
        <w:t>ou</w:t>
      </w:r>
      <w:r>
        <w:rPr>
          <w:sz w:val="18"/>
        </w:rPr>
        <w:t>t</w:t>
      </w:r>
      <w:r>
        <w:rPr>
          <w:spacing w:val="-2"/>
          <w:sz w:val="18"/>
        </w:rPr>
        <w:t xml:space="preserve"> </w:t>
      </w:r>
      <w:r>
        <w:rPr>
          <w:sz w:val="18"/>
        </w:rPr>
        <w:t>t</w:t>
      </w:r>
      <w:r>
        <w:rPr>
          <w:spacing w:val="1"/>
          <w:sz w:val="18"/>
        </w:rPr>
        <w:t>h</w:t>
      </w:r>
      <w:r>
        <w:rPr>
          <w:sz w:val="18"/>
        </w:rPr>
        <w:t>e</w:t>
      </w:r>
      <w:r>
        <w:rPr>
          <w:spacing w:val="-3"/>
          <w:sz w:val="18"/>
        </w:rPr>
        <w:t xml:space="preserve"> </w:t>
      </w:r>
      <w:r>
        <w:rPr>
          <w:spacing w:val="1"/>
          <w:sz w:val="18"/>
        </w:rPr>
        <w:t>h</w:t>
      </w:r>
      <w:r>
        <w:rPr>
          <w:spacing w:val="-2"/>
          <w:sz w:val="18"/>
        </w:rPr>
        <w:t>o</w:t>
      </w:r>
      <w:r>
        <w:rPr>
          <w:w w:val="99"/>
          <w:sz w:val="18"/>
        </w:rPr>
        <w:t>rs</w:t>
      </w:r>
      <w:r>
        <w:rPr>
          <w:spacing w:val="8"/>
          <w:w w:val="99"/>
          <w:sz w:val="18"/>
        </w:rPr>
        <w:t>e</w:t>
      </w:r>
      <w:r>
        <w:rPr>
          <w:w w:val="42"/>
          <w:sz w:val="18"/>
        </w:rPr>
        <w:t>‟</w:t>
      </w:r>
      <w:r>
        <w:rPr>
          <w:w w:val="99"/>
          <w:sz w:val="18"/>
        </w:rPr>
        <w:t>s</w:t>
      </w:r>
      <w:r>
        <w:rPr>
          <w:sz w:val="18"/>
        </w:rPr>
        <w:t xml:space="preserve"> </w:t>
      </w:r>
      <w:r>
        <w:rPr>
          <w:spacing w:val="1"/>
          <w:sz w:val="18"/>
        </w:rPr>
        <w:t>un</w:t>
      </w:r>
      <w:r>
        <w:rPr>
          <w:w w:val="99"/>
          <w:sz w:val="18"/>
        </w:rPr>
        <w:t>so</w:t>
      </w:r>
      <w:r>
        <w:rPr>
          <w:spacing w:val="-1"/>
          <w:sz w:val="18"/>
        </w:rPr>
        <w:t>u</w:t>
      </w:r>
      <w:r>
        <w:rPr>
          <w:spacing w:val="1"/>
          <w:sz w:val="18"/>
        </w:rPr>
        <w:t>n</w:t>
      </w:r>
      <w:r>
        <w:rPr>
          <w:spacing w:val="-2"/>
          <w:sz w:val="18"/>
        </w:rPr>
        <w:t>d</w:t>
      </w:r>
      <w:r>
        <w:rPr>
          <w:spacing w:val="1"/>
          <w:sz w:val="18"/>
        </w:rPr>
        <w:t>n</w:t>
      </w:r>
      <w:r>
        <w:rPr>
          <w:spacing w:val="-1"/>
          <w:sz w:val="18"/>
        </w:rPr>
        <w:t>e</w:t>
      </w:r>
      <w:r>
        <w:rPr>
          <w:w w:val="99"/>
          <w:sz w:val="18"/>
        </w:rPr>
        <w:t>s</w:t>
      </w:r>
      <w:r>
        <w:rPr>
          <w:spacing w:val="-1"/>
          <w:w w:val="99"/>
          <w:sz w:val="18"/>
        </w:rPr>
        <w:t>s</w:t>
      </w:r>
      <w:r>
        <w:rPr>
          <w:sz w:val="18"/>
        </w:rPr>
        <w:t xml:space="preserve">. </w:t>
      </w:r>
      <w:r>
        <w:rPr>
          <w:spacing w:val="-2"/>
          <w:sz w:val="18"/>
        </w:rPr>
        <w:t>T</w:t>
      </w:r>
      <w:r>
        <w:rPr>
          <w:spacing w:val="1"/>
          <w:sz w:val="18"/>
        </w:rPr>
        <w:t>h</w:t>
      </w:r>
      <w:r>
        <w:rPr>
          <w:w w:val="99"/>
          <w:sz w:val="18"/>
        </w:rPr>
        <w:t xml:space="preserve">is </w:t>
      </w:r>
      <w:r>
        <w:rPr>
          <w:sz w:val="18"/>
        </w:rPr>
        <w:t>is not fraud in</w:t>
      </w:r>
      <w:r>
        <w:rPr>
          <w:spacing w:val="-3"/>
          <w:sz w:val="18"/>
        </w:rPr>
        <w:t xml:space="preserve"> </w:t>
      </w:r>
      <w:r>
        <w:rPr>
          <w:sz w:val="18"/>
        </w:rPr>
        <w:t>A.</w:t>
      </w:r>
    </w:p>
    <w:p w14:paraId="78519A92" w14:textId="77777777" w:rsidR="000C5137" w:rsidRDefault="00556871">
      <w:pPr>
        <w:pStyle w:val="ListParagraph"/>
        <w:numPr>
          <w:ilvl w:val="0"/>
          <w:numId w:val="84"/>
        </w:numPr>
        <w:tabs>
          <w:tab w:val="left" w:pos="720"/>
        </w:tabs>
        <w:spacing w:before="59"/>
        <w:ind w:right="116" w:firstLine="360"/>
        <w:rPr>
          <w:sz w:val="18"/>
        </w:rPr>
      </w:pPr>
      <w:r>
        <w:rPr>
          <w:w w:val="99"/>
          <w:sz w:val="18"/>
        </w:rPr>
        <w:t>B</w:t>
      </w:r>
      <w:r>
        <w:rPr>
          <w:spacing w:val="2"/>
          <w:w w:val="99"/>
          <w:sz w:val="18"/>
        </w:rPr>
        <w:t xml:space="preserve"> </w:t>
      </w:r>
      <w:r>
        <w:rPr>
          <w:w w:val="99"/>
          <w:sz w:val="18"/>
        </w:rPr>
        <w:t>is</w:t>
      </w:r>
      <w:r>
        <w:rPr>
          <w:spacing w:val="2"/>
          <w:sz w:val="18"/>
        </w:rPr>
        <w:t xml:space="preserve"> </w:t>
      </w:r>
      <w:r>
        <w:rPr>
          <w:spacing w:val="-3"/>
          <w:w w:val="99"/>
          <w:sz w:val="18"/>
        </w:rPr>
        <w:t>A</w:t>
      </w:r>
      <w:r>
        <w:rPr>
          <w:spacing w:val="2"/>
          <w:w w:val="42"/>
          <w:sz w:val="18"/>
        </w:rPr>
        <w:t>‟</w:t>
      </w:r>
      <w:r>
        <w:rPr>
          <w:w w:val="99"/>
          <w:sz w:val="18"/>
        </w:rPr>
        <w:t>s</w:t>
      </w:r>
      <w:r>
        <w:rPr>
          <w:spacing w:val="2"/>
          <w:sz w:val="18"/>
        </w:rPr>
        <w:t xml:space="preserve"> </w:t>
      </w:r>
      <w:r>
        <w:rPr>
          <w:spacing w:val="1"/>
          <w:sz w:val="18"/>
        </w:rPr>
        <w:t>d</w:t>
      </w:r>
      <w:r>
        <w:rPr>
          <w:spacing w:val="-1"/>
          <w:sz w:val="18"/>
        </w:rPr>
        <w:t>a</w:t>
      </w:r>
      <w:r>
        <w:rPr>
          <w:spacing w:val="1"/>
          <w:sz w:val="18"/>
        </w:rPr>
        <w:t>u</w:t>
      </w:r>
      <w:r>
        <w:rPr>
          <w:spacing w:val="-2"/>
          <w:sz w:val="18"/>
        </w:rPr>
        <w:t>g</w:t>
      </w:r>
      <w:r>
        <w:rPr>
          <w:spacing w:val="1"/>
          <w:sz w:val="18"/>
        </w:rPr>
        <w:t>h</w:t>
      </w:r>
      <w:r>
        <w:rPr>
          <w:sz w:val="18"/>
        </w:rPr>
        <w:t>ter</w:t>
      </w:r>
      <w:r>
        <w:rPr>
          <w:spacing w:val="2"/>
          <w:sz w:val="18"/>
        </w:rPr>
        <w:t xml:space="preserve"> </w:t>
      </w:r>
      <w:r>
        <w:rPr>
          <w:spacing w:val="-1"/>
          <w:sz w:val="18"/>
        </w:rPr>
        <w:t>a</w:t>
      </w:r>
      <w:r>
        <w:rPr>
          <w:spacing w:val="1"/>
          <w:sz w:val="18"/>
        </w:rPr>
        <w:t>n</w:t>
      </w:r>
      <w:r>
        <w:rPr>
          <w:sz w:val="18"/>
        </w:rPr>
        <w:t>d</w:t>
      </w:r>
      <w:r>
        <w:rPr>
          <w:spacing w:val="3"/>
          <w:sz w:val="18"/>
        </w:rPr>
        <w:t xml:space="preserve"> </w:t>
      </w:r>
      <w:r>
        <w:rPr>
          <w:spacing w:val="1"/>
          <w:sz w:val="18"/>
        </w:rPr>
        <w:t>h</w:t>
      </w:r>
      <w:r>
        <w:rPr>
          <w:spacing w:val="-1"/>
          <w:sz w:val="18"/>
        </w:rPr>
        <w:t>a</w:t>
      </w:r>
      <w:r>
        <w:rPr>
          <w:w w:val="99"/>
          <w:sz w:val="18"/>
        </w:rPr>
        <w:t>s</w:t>
      </w:r>
      <w:r>
        <w:rPr>
          <w:spacing w:val="2"/>
          <w:sz w:val="18"/>
        </w:rPr>
        <w:t xml:space="preserve"> </w:t>
      </w:r>
      <w:r>
        <w:rPr>
          <w:sz w:val="18"/>
        </w:rPr>
        <w:t>j</w:t>
      </w:r>
      <w:r>
        <w:rPr>
          <w:spacing w:val="1"/>
          <w:sz w:val="18"/>
        </w:rPr>
        <w:t>u</w:t>
      </w:r>
      <w:r>
        <w:rPr>
          <w:w w:val="99"/>
          <w:sz w:val="18"/>
        </w:rPr>
        <w:t>st</w:t>
      </w:r>
      <w:r>
        <w:rPr>
          <w:spacing w:val="2"/>
          <w:sz w:val="18"/>
        </w:rPr>
        <w:t xml:space="preserve"> </w:t>
      </w:r>
      <w:r>
        <w:rPr>
          <w:spacing w:val="-1"/>
          <w:sz w:val="18"/>
        </w:rPr>
        <w:t>c</w:t>
      </w:r>
      <w:r>
        <w:rPr>
          <w:spacing w:val="1"/>
          <w:sz w:val="18"/>
        </w:rPr>
        <w:t>o</w:t>
      </w:r>
      <w:r>
        <w:rPr>
          <w:spacing w:val="-1"/>
          <w:sz w:val="18"/>
        </w:rPr>
        <w:t>m</w:t>
      </w:r>
      <w:r>
        <w:rPr>
          <w:sz w:val="18"/>
        </w:rPr>
        <w:t>e</w:t>
      </w:r>
      <w:r>
        <w:rPr>
          <w:spacing w:val="2"/>
          <w:sz w:val="18"/>
        </w:rPr>
        <w:t xml:space="preserve"> </w:t>
      </w:r>
      <w:r>
        <w:rPr>
          <w:spacing w:val="1"/>
          <w:sz w:val="18"/>
        </w:rPr>
        <w:t>o</w:t>
      </w:r>
      <w:r>
        <w:rPr>
          <w:sz w:val="18"/>
        </w:rPr>
        <w:t>f</w:t>
      </w:r>
      <w:r>
        <w:rPr>
          <w:spacing w:val="2"/>
          <w:sz w:val="18"/>
        </w:rPr>
        <w:t xml:space="preserve"> </w:t>
      </w:r>
      <w:r>
        <w:rPr>
          <w:spacing w:val="-1"/>
          <w:sz w:val="18"/>
        </w:rPr>
        <w:t>a</w:t>
      </w:r>
      <w:r>
        <w:rPr>
          <w:spacing w:val="1"/>
          <w:sz w:val="18"/>
        </w:rPr>
        <w:t>g</w:t>
      </w:r>
      <w:r>
        <w:rPr>
          <w:spacing w:val="-1"/>
          <w:sz w:val="18"/>
        </w:rPr>
        <w:t>e</w:t>
      </w:r>
      <w:r>
        <w:rPr>
          <w:sz w:val="18"/>
        </w:rPr>
        <w:t>.</w:t>
      </w:r>
      <w:r>
        <w:rPr>
          <w:spacing w:val="3"/>
          <w:sz w:val="18"/>
        </w:rPr>
        <w:t xml:space="preserve"> </w:t>
      </w:r>
      <w:r>
        <w:rPr>
          <w:w w:val="99"/>
          <w:sz w:val="18"/>
        </w:rPr>
        <w:t>H</w:t>
      </w:r>
      <w:r>
        <w:rPr>
          <w:spacing w:val="-2"/>
          <w:w w:val="99"/>
          <w:sz w:val="18"/>
        </w:rPr>
        <w:t>e</w:t>
      </w:r>
      <w:r>
        <w:rPr>
          <w:w w:val="99"/>
          <w:sz w:val="18"/>
        </w:rPr>
        <w:t>r</w:t>
      </w:r>
      <w:r>
        <w:rPr>
          <w:spacing w:val="-1"/>
          <w:w w:val="99"/>
          <w:sz w:val="18"/>
        </w:rPr>
        <w:t>e</w:t>
      </w:r>
      <w:r>
        <w:rPr>
          <w:w w:val="99"/>
          <w:sz w:val="18"/>
        </w:rPr>
        <w:t>,</w:t>
      </w:r>
      <w:r>
        <w:rPr>
          <w:spacing w:val="3"/>
          <w:w w:val="99"/>
          <w:sz w:val="18"/>
        </w:rPr>
        <w:t xml:space="preserve"> </w:t>
      </w:r>
      <w:r>
        <w:rPr>
          <w:w w:val="99"/>
          <w:sz w:val="18"/>
        </w:rPr>
        <w:t>t</w:t>
      </w:r>
      <w:r>
        <w:rPr>
          <w:spacing w:val="1"/>
          <w:w w:val="99"/>
          <w:sz w:val="18"/>
        </w:rPr>
        <w:t>h</w:t>
      </w:r>
      <w:r>
        <w:rPr>
          <w:w w:val="99"/>
          <w:sz w:val="18"/>
        </w:rPr>
        <w:t>e</w:t>
      </w:r>
      <w:r>
        <w:rPr>
          <w:spacing w:val="2"/>
          <w:w w:val="99"/>
          <w:sz w:val="18"/>
        </w:rPr>
        <w:t xml:space="preserve"> r</w:t>
      </w:r>
      <w:r>
        <w:rPr>
          <w:spacing w:val="-1"/>
          <w:w w:val="99"/>
          <w:sz w:val="18"/>
        </w:rPr>
        <w:t>e</w:t>
      </w:r>
      <w:r>
        <w:rPr>
          <w:w w:val="99"/>
          <w:sz w:val="18"/>
        </w:rPr>
        <w:t>lati</w:t>
      </w:r>
      <w:r>
        <w:rPr>
          <w:spacing w:val="1"/>
          <w:w w:val="99"/>
          <w:sz w:val="18"/>
        </w:rPr>
        <w:t>o</w:t>
      </w:r>
      <w:r>
        <w:rPr>
          <w:w w:val="99"/>
          <w:sz w:val="18"/>
        </w:rPr>
        <w:t>n</w:t>
      </w:r>
      <w:r>
        <w:rPr>
          <w:spacing w:val="3"/>
          <w:w w:val="99"/>
          <w:sz w:val="18"/>
        </w:rPr>
        <w:t xml:space="preserve"> </w:t>
      </w:r>
      <w:r>
        <w:rPr>
          <w:spacing w:val="-2"/>
          <w:w w:val="99"/>
          <w:sz w:val="18"/>
        </w:rPr>
        <w:t>b</w:t>
      </w:r>
      <w:r>
        <w:rPr>
          <w:spacing w:val="-1"/>
          <w:w w:val="99"/>
          <w:sz w:val="18"/>
        </w:rPr>
        <w:t>e</w:t>
      </w:r>
      <w:r>
        <w:rPr>
          <w:w w:val="99"/>
          <w:sz w:val="18"/>
        </w:rPr>
        <w:t>tw</w:t>
      </w:r>
      <w:r>
        <w:rPr>
          <w:spacing w:val="-1"/>
          <w:w w:val="99"/>
          <w:sz w:val="18"/>
        </w:rPr>
        <w:t>e</w:t>
      </w:r>
      <w:r>
        <w:rPr>
          <w:spacing w:val="-1"/>
          <w:sz w:val="18"/>
        </w:rPr>
        <w:t>e</w:t>
      </w:r>
      <w:r>
        <w:rPr>
          <w:sz w:val="18"/>
        </w:rPr>
        <w:t>n</w:t>
      </w:r>
      <w:r>
        <w:rPr>
          <w:spacing w:val="3"/>
          <w:sz w:val="18"/>
        </w:rPr>
        <w:t xml:space="preserve"> </w:t>
      </w:r>
      <w:r>
        <w:rPr>
          <w:sz w:val="18"/>
        </w:rPr>
        <w:t>t</w:t>
      </w:r>
      <w:r>
        <w:rPr>
          <w:spacing w:val="1"/>
          <w:sz w:val="18"/>
        </w:rPr>
        <w:t>h</w:t>
      </w:r>
      <w:r>
        <w:rPr>
          <w:sz w:val="18"/>
        </w:rPr>
        <w:t>e</w:t>
      </w:r>
      <w:r>
        <w:rPr>
          <w:spacing w:val="2"/>
          <w:sz w:val="18"/>
        </w:rPr>
        <w:t xml:space="preserve"> </w:t>
      </w:r>
      <w:r>
        <w:rPr>
          <w:spacing w:val="1"/>
          <w:sz w:val="18"/>
        </w:rPr>
        <w:t>p</w:t>
      </w:r>
      <w:r>
        <w:rPr>
          <w:spacing w:val="-1"/>
          <w:sz w:val="18"/>
        </w:rPr>
        <w:t>a</w:t>
      </w:r>
      <w:r>
        <w:rPr>
          <w:sz w:val="18"/>
        </w:rPr>
        <w:t>rti</w:t>
      </w:r>
      <w:r>
        <w:rPr>
          <w:spacing w:val="-1"/>
          <w:sz w:val="18"/>
        </w:rPr>
        <w:t>e</w:t>
      </w:r>
      <w:r>
        <w:rPr>
          <w:w w:val="99"/>
          <w:sz w:val="18"/>
        </w:rPr>
        <w:t>s</w:t>
      </w:r>
      <w:r>
        <w:rPr>
          <w:spacing w:val="4"/>
          <w:sz w:val="18"/>
        </w:rPr>
        <w:t xml:space="preserve"> </w:t>
      </w:r>
      <w:r>
        <w:rPr>
          <w:spacing w:val="-3"/>
          <w:w w:val="99"/>
          <w:sz w:val="18"/>
        </w:rPr>
        <w:t>w</w:t>
      </w:r>
      <w:r>
        <w:rPr>
          <w:spacing w:val="1"/>
          <w:sz w:val="18"/>
        </w:rPr>
        <w:t>ou</w:t>
      </w:r>
      <w:r>
        <w:rPr>
          <w:sz w:val="18"/>
        </w:rPr>
        <w:t>ld</w:t>
      </w:r>
      <w:r>
        <w:rPr>
          <w:spacing w:val="4"/>
          <w:sz w:val="18"/>
        </w:rPr>
        <w:t xml:space="preserve"> </w:t>
      </w:r>
      <w:r>
        <w:rPr>
          <w:spacing w:val="-4"/>
          <w:sz w:val="18"/>
        </w:rPr>
        <w:t>m</w:t>
      </w:r>
      <w:r>
        <w:rPr>
          <w:spacing w:val="1"/>
          <w:sz w:val="18"/>
        </w:rPr>
        <w:t>a</w:t>
      </w:r>
      <w:r>
        <w:rPr>
          <w:spacing w:val="-2"/>
          <w:sz w:val="18"/>
        </w:rPr>
        <w:t>k</w:t>
      </w:r>
      <w:r>
        <w:rPr>
          <w:sz w:val="18"/>
        </w:rPr>
        <w:t>e</w:t>
      </w:r>
      <w:r>
        <w:rPr>
          <w:spacing w:val="2"/>
          <w:sz w:val="18"/>
        </w:rPr>
        <w:t xml:space="preserve"> </w:t>
      </w:r>
      <w:r>
        <w:rPr>
          <w:sz w:val="18"/>
        </w:rPr>
        <w:t>it</w:t>
      </w:r>
      <w:r>
        <w:rPr>
          <w:spacing w:val="5"/>
          <w:sz w:val="18"/>
        </w:rPr>
        <w:t xml:space="preserve"> </w:t>
      </w:r>
      <w:r>
        <w:rPr>
          <w:spacing w:val="5"/>
          <w:w w:val="99"/>
          <w:sz w:val="18"/>
        </w:rPr>
        <w:t>A</w:t>
      </w:r>
      <w:r>
        <w:rPr>
          <w:w w:val="42"/>
          <w:sz w:val="18"/>
        </w:rPr>
        <w:t>‟</w:t>
      </w:r>
      <w:r>
        <w:rPr>
          <w:w w:val="99"/>
          <w:sz w:val="18"/>
        </w:rPr>
        <w:t>s</w:t>
      </w:r>
      <w:r>
        <w:rPr>
          <w:spacing w:val="4"/>
          <w:sz w:val="18"/>
        </w:rPr>
        <w:t xml:space="preserve"> </w:t>
      </w:r>
      <w:r>
        <w:rPr>
          <w:spacing w:val="1"/>
          <w:sz w:val="18"/>
        </w:rPr>
        <w:t>du</w:t>
      </w:r>
      <w:r>
        <w:rPr>
          <w:sz w:val="18"/>
        </w:rPr>
        <w:t>ty</w:t>
      </w:r>
      <w:r>
        <w:rPr>
          <w:spacing w:val="-1"/>
          <w:sz w:val="18"/>
        </w:rPr>
        <w:t xml:space="preserve"> </w:t>
      </w:r>
      <w:r>
        <w:rPr>
          <w:sz w:val="18"/>
        </w:rPr>
        <w:t>to</w:t>
      </w:r>
      <w:r>
        <w:rPr>
          <w:spacing w:val="5"/>
          <w:sz w:val="18"/>
        </w:rPr>
        <w:t xml:space="preserve"> </w:t>
      </w:r>
      <w:r>
        <w:rPr>
          <w:sz w:val="18"/>
        </w:rPr>
        <w:t>tell</w:t>
      </w:r>
      <w:r>
        <w:rPr>
          <w:spacing w:val="3"/>
          <w:sz w:val="18"/>
        </w:rPr>
        <w:t xml:space="preserve"> </w:t>
      </w:r>
      <w:r>
        <w:rPr>
          <w:sz w:val="18"/>
        </w:rPr>
        <w:t>B</w:t>
      </w:r>
      <w:r>
        <w:rPr>
          <w:spacing w:val="2"/>
          <w:sz w:val="18"/>
        </w:rPr>
        <w:t xml:space="preserve"> i</w:t>
      </w:r>
      <w:r>
        <w:rPr>
          <w:sz w:val="18"/>
        </w:rPr>
        <w:t xml:space="preserve">f </w:t>
      </w:r>
      <w:r>
        <w:rPr>
          <w:spacing w:val="-8"/>
          <w:sz w:val="18"/>
        </w:rPr>
        <w:t>t</w:t>
      </w:r>
      <w:r>
        <w:rPr>
          <w:spacing w:val="-7"/>
          <w:sz w:val="18"/>
        </w:rPr>
        <w:t>h</w:t>
      </w:r>
      <w:r>
        <w:rPr>
          <w:spacing w:val="-8"/>
          <w:sz w:val="18"/>
        </w:rPr>
        <w:t>e</w:t>
      </w:r>
      <w:r>
        <w:rPr>
          <w:sz w:val="18"/>
        </w:rPr>
        <w:t xml:space="preserve"> horse is</w:t>
      </w:r>
      <w:r>
        <w:rPr>
          <w:spacing w:val="-3"/>
          <w:sz w:val="18"/>
        </w:rPr>
        <w:t xml:space="preserve"> </w:t>
      </w:r>
      <w:r>
        <w:rPr>
          <w:sz w:val="18"/>
        </w:rPr>
        <w:t>unsound.</w:t>
      </w:r>
    </w:p>
    <w:p w14:paraId="6DA3CFDE" w14:textId="77777777" w:rsidR="000C5137" w:rsidRDefault="00556871">
      <w:pPr>
        <w:pStyle w:val="ListParagraph"/>
        <w:numPr>
          <w:ilvl w:val="0"/>
          <w:numId w:val="84"/>
        </w:numPr>
        <w:tabs>
          <w:tab w:val="left" w:pos="732"/>
        </w:tabs>
        <w:spacing w:before="61"/>
        <w:ind w:right="119" w:firstLine="360"/>
        <w:rPr>
          <w:sz w:val="18"/>
        </w:rPr>
      </w:pPr>
      <w:r>
        <w:rPr>
          <w:w w:val="99"/>
          <w:sz w:val="18"/>
        </w:rPr>
        <w:t xml:space="preserve">B </w:t>
      </w:r>
      <w:r>
        <w:rPr>
          <w:spacing w:val="-19"/>
          <w:w w:val="99"/>
          <w:sz w:val="18"/>
        </w:rPr>
        <w:t xml:space="preserve"> </w:t>
      </w:r>
      <w:r>
        <w:rPr>
          <w:spacing w:val="1"/>
          <w:w w:val="99"/>
          <w:sz w:val="18"/>
        </w:rPr>
        <w:t>s</w:t>
      </w:r>
      <w:r>
        <w:rPr>
          <w:spacing w:val="1"/>
          <w:sz w:val="18"/>
        </w:rPr>
        <w:t>a</w:t>
      </w:r>
      <w:r>
        <w:rPr>
          <w:spacing w:val="-4"/>
          <w:sz w:val="18"/>
        </w:rPr>
        <w:t>y</w:t>
      </w:r>
      <w:r>
        <w:rPr>
          <w:w w:val="99"/>
          <w:sz w:val="18"/>
        </w:rPr>
        <w:t>s</w:t>
      </w:r>
      <w:r>
        <w:rPr>
          <w:sz w:val="18"/>
        </w:rPr>
        <w:t xml:space="preserve"> </w:t>
      </w:r>
      <w:r>
        <w:rPr>
          <w:spacing w:val="-17"/>
          <w:sz w:val="18"/>
        </w:rPr>
        <w:t xml:space="preserve"> </w:t>
      </w:r>
      <w:r>
        <w:rPr>
          <w:sz w:val="18"/>
        </w:rPr>
        <w:t xml:space="preserve">to </w:t>
      </w:r>
      <w:r>
        <w:rPr>
          <w:spacing w:val="-15"/>
          <w:sz w:val="18"/>
        </w:rPr>
        <w:t xml:space="preserve"> </w:t>
      </w:r>
      <w:r>
        <w:rPr>
          <w:spacing w:val="-2"/>
          <w:w w:val="99"/>
          <w:sz w:val="18"/>
        </w:rPr>
        <w:t>A</w:t>
      </w:r>
      <w:r>
        <w:rPr>
          <w:sz w:val="18"/>
        </w:rPr>
        <w:t>—</w:t>
      </w:r>
      <w:r>
        <w:rPr>
          <w:spacing w:val="-1"/>
          <w:sz w:val="18"/>
        </w:rPr>
        <w:t>“</w:t>
      </w:r>
      <w:r>
        <w:rPr>
          <w:spacing w:val="2"/>
          <w:sz w:val="18"/>
        </w:rPr>
        <w:t>I</w:t>
      </w:r>
      <w:r>
        <w:rPr>
          <w:sz w:val="18"/>
        </w:rPr>
        <w:t xml:space="preserve">f </w:t>
      </w:r>
      <w:r>
        <w:rPr>
          <w:spacing w:val="-19"/>
          <w:sz w:val="18"/>
        </w:rPr>
        <w:t xml:space="preserve"> </w:t>
      </w:r>
      <w:r>
        <w:rPr>
          <w:spacing w:val="-4"/>
          <w:sz w:val="18"/>
        </w:rPr>
        <w:t>y</w:t>
      </w:r>
      <w:r>
        <w:rPr>
          <w:spacing w:val="1"/>
          <w:sz w:val="18"/>
        </w:rPr>
        <w:t>o</w:t>
      </w:r>
      <w:r>
        <w:rPr>
          <w:sz w:val="18"/>
        </w:rPr>
        <w:t xml:space="preserve">u </w:t>
      </w:r>
      <w:r>
        <w:rPr>
          <w:spacing w:val="-18"/>
          <w:sz w:val="18"/>
        </w:rPr>
        <w:t xml:space="preserve"> </w:t>
      </w:r>
      <w:r>
        <w:rPr>
          <w:spacing w:val="1"/>
          <w:sz w:val="18"/>
        </w:rPr>
        <w:t>d</w:t>
      </w:r>
      <w:r>
        <w:rPr>
          <w:sz w:val="18"/>
        </w:rPr>
        <w:t xml:space="preserve">o </w:t>
      </w:r>
      <w:r>
        <w:rPr>
          <w:spacing w:val="-18"/>
          <w:sz w:val="18"/>
        </w:rPr>
        <w:t xml:space="preserve"> </w:t>
      </w:r>
      <w:r>
        <w:rPr>
          <w:spacing w:val="1"/>
          <w:sz w:val="18"/>
        </w:rPr>
        <w:t>no</w:t>
      </w:r>
      <w:r>
        <w:rPr>
          <w:sz w:val="18"/>
        </w:rPr>
        <w:t xml:space="preserve">t </w:t>
      </w:r>
      <w:r>
        <w:rPr>
          <w:spacing w:val="-18"/>
          <w:sz w:val="18"/>
        </w:rPr>
        <w:t xml:space="preserve"> </w:t>
      </w:r>
      <w:r>
        <w:rPr>
          <w:spacing w:val="1"/>
          <w:sz w:val="18"/>
        </w:rPr>
        <w:t>d</w:t>
      </w:r>
      <w:r>
        <w:rPr>
          <w:spacing w:val="-1"/>
          <w:sz w:val="18"/>
        </w:rPr>
        <w:t>e</w:t>
      </w:r>
      <w:r>
        <w:rPr>
          <w:spacing w:val="1"/>
          <w:sz w:val="18"/>
        </w:rPr>
        <w:t>n</w:t>
      </w:r>
      <w:r>
        <w:rPr>
          <w:sz w:val="18"/>
        </w:rPr>
        <w:t xml:space="preserve">y </w:t>
      </w:r>
      <w:r>
        <w:rPr>
          <w:spacing w:val="-22"/>
          <w:sz w:val="18"/>
        </w:rPr>
        <w:t xml:space="preserve"> </w:t>
      </w:r>
      <w:r>
        <w:rPr>
          <w:sz w:val="18"/>
        </w:rPr>
        <w:t xml:space="preserve">it, </w:t>
      </w:r>
      <w:r>
        <w:rPr>
          <w:spacing w:val="-18"/>
          <w:sz w:val="18"/>
        </w:rPr>
        <w:t xml:space="preserve"> </w:t>
      </w:r>
      <w:r>
        <w:rPr>
          <w:sz w:val="18"/>
        </w:rPr>
        <w:t xml:space="preserve">I </w:t>
      </w:r>
      <w:r>
        <w:rPr>
          <w:spacing w:val="-16"/>
          <w:sz w:val="18"/>
        </w:rPr>
        <w:t xml:space="preserve"> </w:t>
      </w:r>
      <w:r>
        <w:rPr>
          <w:w w:val="99"/>
          <w:sz w:val="18"/>
        </w:rPr>
        <w:t>sh</w:t>
      </w:r>
      <w:r>
        <w:rPr>
          <w:spacing w:val="-1"/>
          <w:sz w:val="18"/>
        </w:rPr>
        <w:t>a</w:t>
      </w:r>
      <w:r>
        <w:rPr>
          <w:sz w:val="18"/>
        </w:rPr>
        <w:t xml:space="preserve">ll </w:t>
      </w:r>
      <w:r>
        <w:rPr>
          <w:spacing w:val="-18"/>
          <w:sz w:val="18"/>
        </w:rPr>
        <w:t xml:space="preserve"> </w:t>
      </w:r>
      <w:r>
        <w:rPr>
          <w:spacing w:val="-1"/>
          <w:sz w:val="18"/>
        </w:rPr>
        <w:t>a</w:t>
      </w:r>
      <w:r>
        <w:rPr>
          <w:w w:val="99"/>
          <w:sz w:val="18"/>
        </w:rPr>
        <w:t>s</w:t>
      </w:r>
      <w:r>
        <w:rPr>
          <w:spacing w:val="-1"/>
          <w:w w:val="99"/>
          <w:sz w:val="18"/>
        </w:rPr>
        <w:t>s</w:t>
      </w:r>
      <w:r>
        <w:rPr>
          <w:spacing w:val="3"/>
          <w:sz w:val="18"/>
        </w:rPr>
        <w:t>u</w:t>
      </w:r>
      <w:r>
        <w:rPr>
          <w:spacing w:val="-1"/>
          <w:sz w:val="18"/>
        </w:rPr>
        <w:t>m</w:t>
      </w:r>
      <w:r>
        <w:rPr>
          <w:sz w:val="18"/>
        </w:rPr>
        <w:t xml:space="preserve">e </w:t>
      </w:r>
      <w:r>
        <w:rPr>
          <w:spacing w:val="-19"/>
          <w:sz w:val="18"/>
        </w:rPr>
        <w:t xml:space="preserve"> </w:t>
      </w:r>
      <w:r>
        <w:rPr>
          <w:sz w:val="18"/>
        </w:rPr>
        <w:t>t</w:t>
      </w:r>
      <w:r>
        <w:rPr>
          <w:spacing w:val="1"/>
          <w:sz w:val="18"/>
        </w:rPr>
        <w:t>h</w:t>
      </w:r>
      <w:r>
        <w:rPr>
          <w:spacing w:val="-1"/>
          <w:sz w:val="18"/>
        </w:rPr>
        <w:t>a</w:t>
      </w:r>
      <w:r>
        <w:rPr>
          <w:sz w:val="18"/>
        </w:rPr>
        <w:t xml:space="preserve">t </w:t>
      </w:r>
      <w:r>
        <w:rPr>
          <w:spacing w:val="-18"/>
          <w:sz w:val="18"/>
        </w:rPr>
        <w:t xml:space="preserve"> </w:t>
      </w:r>
      <w:r>
        <w:rPr>
          <w:sz w:val="18"/>
        </w:rPr>
        <w:t>t</w:t>
      </w:r>
      <w:r>
        <w:rPr>
          <w:spacing w:val="1"/>
          <w:sz w:val="18"/>
        </w:rPr>
        <w:t>h</w:t>
      </w:r>
      <w:r>
        <w:rPr>
          <w:sz w:val="18"/>
        </w:rPr>
        <w:t xml:space="preserve">e </w:t>
      </w:r>
      <w:r>
        <w:rPr>
          <w:spacing w:val="-19"/>
          <w:sz w:val="18"/>
        </w:rPr>
        <w:t xml:space="preserve"> </w:t>
      </w:r>
      <w:r>
        <w:rPr>
          <w:spacing w:val="1"/>
          <w:sz w:val="18"/>
        </w:rPr>
        <w:t>ho</w:t>
      </w:r>
      <w:r>
        <w:rPr>
          <w:w w:val="99"/>
          <w:sz w:val="18"/>
        </w:rPr>
        <w:t>rse</w:t>
      </w:r>
      <w:r>
        <w:rPr>
          <w:sz w:val="18"/>
        </w:rPr>
        <w:t xml:space="preserve"> </w:t>
      </w:r>
      <w:r>
        <w:rPr>
          <w:spacing w:val="-20"/>
          <w:sz w:val="18"/>
        </w:rPr>
        <w:t xml:space="preserve"> </w:t>
      </w:r>
      <w:r>
        <w:rPr>
          <w:w w:val="99"/>
          <w:sz w:val="18"/>
        </w:rPr>
        <w:t>is</w:t>
      </w:r>
      <w:r>
        <w:rPr>
          <w:sz w:val="18"/>
        </w:rPr>
        <w:t xml:space="preserve"> </w:t>
      </w:r>
      <w:r>
        <w:rPr>
          <w:spacing w:val="-19"/>
          <w:sz w:val="18"/>
        </w:rPr>
        <w:t xml:space="preserve"> </w:t>
      </w:r>
      <w:r>
        <w:rPr>
          <w:spacing w:val="5"/>
          <w:w w:val="99"/>
          <w:sz w:val="18"/>
        </w:rPr>
        <w:t>s</w:t>
      </w:r>
      <w:r>
        <w:rPr>
          <w:spacing w:val="1"/>
          <w:sz w:val="18"/>
        </w:rPr>
        <w:t>ound</w:t>
      </w:r>
      <w:r>
        <w:rPr>
          <w:sz w:val="18"/>
        </w:rPr>
        <w:t xml:space="preserve">.” </w:t>
      </w:r>
      <w:r>
        <w:rPr>
          <w:spacing w:val="-19"/>
          <w:sz w:val="18"/>
        </w:rPr>
        <w:t xml:space="preserve"> </w:t>
      </w:r>
      <w:r>
        <w:rPr>
          <w:w w:val="99"/>
          <w:sz w:val="18"/>
        </w:rPr>
        <w:t>A</w:t>
      </w:r>
      <w:r>
        <w:rPr>
          <w:sz w:val="18"/>
        </w:rPr>
        <w:t xml:space="preserve"> </w:t>
      </w:r>
      <w:r>
        <w:rPr>
          <w:spacing w:val="-21"/>
          <w:sz w:val="18"/>
        </w:rPr>
        <w:t xml:space="preserve"> </w:t>
      </w:r>
      <w:r>
        <w:rPr>
          <w:spacing w:val="1"/>
          <w:w w:val="99"/>
          <w:sz w:val="18"/>
        </w:rPr>
        <w:t>s</w:t>
      </w:r>
      <w:r>
        <w:rPr>
          <w:spacing w:val="1"/>
          <w:sz w:val="18"/>
        </w:rPr>
        <w:t>a</w:t>
      </w:r>
      <w:r>
        <w:rPr>
          <w:spacing w:val="-4"/>
          <w:sz w:val="18"/>
        </w:rPr>
        <w:t>y</w:t>
      </w:r>
      <w:r>
        <w:rPr>
          <w:w w:val="99"/>
          <w:sz w:val="18"/>
        </w:rPr>
        <w:t>s</w:t>
      </w:r>
      <w:r>
        <w:rPr>
          <w:sz w:val="18"/>
        </w:rPr>
        <w:t xml:space="preserve"> </w:t>
      </w:r>
      <w:r>
        <w:rPr>
          <w:spacing w:val="-17"/>
          <w:sz w:val="18"/>
        </w:rPr>
        <w:t xml:space="preserve"> </w:t>
      </w:r>
      <w:r>
        <w:rPr>
          <w:spacing w:val="1"/>
          <w:sz w:val="18"/>
        </w:rPr>
        <w:t>no</w:t>
      </w:r>
      <w:r>
        <w:rPr>
          <w:sz w:val="18"/>
        </w:rPr>
        <w:t>t</w:t>
      </w:r>
      <w:r>
        <w:rPr>
          <w:spacing w:val="1"/>
          <w:sz w:val="18"/>
        </w:rPr>
        <w:t>h</w:t>
      </w:r>
      <w:r>
        <w:rPr>
          <w:spacing w:val="-2"/>
          <w:sz w:val="18"/>
        </w:rPr>
        <w:t>i</w:t>
      </w:r>
      <w:r>
        <w:rPr>
          <w:spacing w:val="1"/>
          <w:sz w:val="18"/>
        </w:rPr>
        <w:t>n</w:t>
      </w:r>
      <w:r>
        <w:rPr>
          <w:spacing w:val="-2"/>
          <w:sz w:val="18"/>
        </w:rPr>
        <w:t>g</w:t>
      </w:r>
      <w:r>
        <w:rPr>
          <w:sz w:val="18"/>
        </w:rPr>
        <w:t xml:space="preserve">. </w:t>
      </w:r>
      <w:r>
        <w:rPr>
          <w:spacing w:val="-18"/>
          <w:sz w:val="18"/>
        </w:rPr>
        <w:t xml:space="preserve"> </w:t>
      </w:r>
      <w:r>
        <w:rPr>
          <w:w w:val="99"/>
          <w:sz w:val="18"/>
        </w:rPr>
        <w:t>H</w:t>
      </w:r>
      <w:r>
        <w:rPr>
          <w:spacing w:val="-2"/>
          <w:w w:val="99"/>
          <w:sz w:val="18"/>
        </w:rPr>
        <w:t>e</w:t>
      </w:r>
      <w:r>
        <w:rPr>
          <w:w w:val="99"/>
          <w:sz w:val="18"/>
        </w:rPr>
        <w:t>r</w:t>
      </w:r>
      <w:r>
        <w:rPr>
          <w:spacing w:val="-1"/>
          <w:w w:val="99"/>
          <w:sz w:val="18"/>
        </w:rPr>
        <w:t>e</w:t>
      </w:r>
      <w:r>
        <w:rPr>
          <w:w w:val="99"/>
          <w:sz w:val="18"/>
        </w:rPr>
        <w:t xml:space="preserve">, </w:t>
      </w:r>
      <w:r>
        <w:rPr>
          <w:spacing w:val="-16"/>
          <w:w w:val="99"/>
          <w:sz w:val="18"/>
        </w:rPr>
        <w:t xml:space="preserve"> </w:t>
      </w:r>
      <w:r>
        <w:rPr>
          <w:w w:val="99"/>
          <w:sz w:val="18"/>
        </w:rPr>
        <w:t>A</w:t>
      </w:r>
      <w:r>
        <w:rPr>
          <w:w w:val="42"/>
          <w:sz w:val="18"/>
        </w:rPr>
        <w:t>‟</w:t>
      </w:r>
      <w:r>
        <w:rPr>
          <w:w w:val="99"/>
          <w:sz w:val="18"/>
        </w:rPr>
        <w:t>s</w:t>
      </w:r>
      <w:r>
        <w:rPr>
          <w:sz w:val="18"/>
        </w:rPr>
        <w:t xml:space="preserve"> </w:t>
      </w:r>
      <w:r>
        <w:rPr>
          <w:spacing w:val="-17"/>
          <w:sz w:val="18"/>
        </w:rPr>
        <w:t xml:space="preserve"> </w:t>
      </w:r>
      <w:r>
        <w:rPr>
          <w:sz w:val="18"/>
        </w:rPr>
        <w:t>silen</w:t>
      </w:r>
      <w:r>
        <w:rPr>
          <w:spacing w:val="-1"/>
          <w:sz w:val="18"/>
        </w:rPr>
        <w:t>c</w:t>
      </w:r>
      <w:r>
        <w:rPr>
          <w:sz w:val="18"/>
        </w:rPr>
        <w:t xml:space="preserve">e </w:t>
      </w:r>
      <w:r>
        <w:rPr>
          <w:spacing w:val="-19"/>
          <w:sz w:val="18"/>
        </w:rPr>
        <w:t xml:space="preserve"> </w:t>
      </w:r>
      <w:r>
        <w:rPr>
          <w:w w:val="99"/>
          <w:sz w:val="18"/>
        </w:rPr>
        <w:t xml:space="preserve">is </w:t>
      </w:r>
      <w:r>
        <w:rPr>
          <w:sz w:val="18"/>
        </w:rPr>
        <w:t>equivalent to speech.</w:t>
      </w:r>
    </w:p>
    <w:p w14:paraId="406A692A" w14:textId="77777777" w:rsidR="000C5137" w:rsidRDefault="00556871">
      <w:pPr>
        <w:pStyle w:val="ListParagraph"/>
        <w:numPr>
          <w:ilvl w:val="0"/>
          <w:numId w:val="84"/>
        </w:numPr>
        <w:tabs>
          <w:tab w:val="left" w:pos="732"/>
        </w:tabs>
        <w:spacing w:before="120"/>
        <w:ind w:right="115" w:firstLine="360"/>
      </w:pPr>
      <w:r>
        <w:rPr>
          <w:w w:val="99"/>
          <w:sz w:val="18"/>
        </w:rPr>
        <w:t>A</w:t>
      </w:r>
      <w:r>
        <w:rPr>
          <w:spacing w:val="12"/>
          <w:sz w:val="18"/>
        </w:rPr>
        <w:t xml:space="preserve"> </w:t>
      </w:r>
      <w:r>
        <w:rPr>
          <w:spacing w:val="-1"/>
          <w:sz w:val="18"/>
        </w:rPr>
        <w:t>a</w:t>
      </w:r>
      <w:r>
        <w:rPr>
          <w:spacing w:val="1"/>
          <w:sz w:val="18"/>
        </w:rPr>
        <w:t>n</w:t>
      </w:r>
      <w:r>
        <w:rPr>
          <w:sz w:val="18"/>
        </w:rPr>
        <w:t>d</w:t>
      </w:r>
      <w:r>
        <w:rPr>
          <w:spacing w:val="15"/>
          <w:sz w:val="18"/>
        </w:rPr>
        <w:t xml:space="preserve"> </w:t>
      </w:r>
      <w:r>
        <w:rPr>
          <w:spacing w:val="-3"/>
          <w:sz w:val="18"/>
        </w:rPr>
        <w:t>B</w:t>
      </w:r>
      <w:r>
        <w:rPr>
          <w:sz w:val="18"/>
        </w:rPr>
        <w:t>,</w:t>
      </w:r>
      <w:r>
        <w:rPr>
          <w:spacing w:val="15"/>
          <w:sz w:val="18"/>
        </w:rPr>
        <w:t xml:space="preserve"> </w:t>
      </w:r>
      <w:r>
        <w:rPr>
          <w:spacing w:val="1"/>
          <w:sz w:val="18"/>
        </w:rPr>
        <w:t>b</w:t>
      </w:r>
      <w:r>
        <w:rPr>
          <w:spacing w:val="-1"/>
          <w:sz w:val="18"/>
        </w:rPr>
        <w:t>e</w:t>
      </w:r>
      <w:r>
        <w:rPr>
          <w:spacing w:val="-2"/>
          <w:sz w:val="18"/>
        </w:rPr>
        <w:t>i</w:t>
      </w:r>
      <w:r>
        <w:rPr>
          <w:spacing w:val="1"/>
          <w:sz w:val="18"/>
        </w:rPr>
        <w:t>n</w:t>
      </w:r>
      <w:r>
        <w:rPr>
          <w:sz w:val="18"/>
        </w:rPr>
        <w:t>g</w:t>
      </w:r>
      <w:r>
        <w:rPr>
          <w:spacing w:val="13"/>
          <w:sz w:val="18"/>
        </w:rPr>
        <w:t xml:space="preserve"> </w:t>
      </w:r>
      <w:r>
        <w:rPr>
          <w:sz w:val="18"/>
        </w:rPr>
        <w:t>trad</w:t>
      </w:r>
      <w:r>
        <w:rPr>
          <w:spacing w:val="-1"/>
          <w:sz w:val="18"/>
        </w:rPr>
        <w:t>e</w:t>
      </w:r>
      <w:r>
        <w:rPr>
          <w:w w:val="99"/>
          <w:sz w:val="18"/>
        </w:rPr>
        <w:t>rs,</w:t>
      </w:r>
      <w:r>
        <w:rPr>
          <w:spacing w:val="15"/>
          <w:sz w:val="18"/>
        </w:rPr>
        <w:t xml:space="preserve"> </w:t>
      </w:r>
      <w:r>
        <w:rPr>
          <w:spacing w:val="-4"/>
          <w:sz w:val="18"/>
        </w:rPr>
        <w:t>e</w:t>
      </w:r>
      <w:r>
        <w:rPr>
          <w:spacing w:val="1"/>
          <w:sz w:val="18"/>
        </w:rPr>
        <w:t>n</w:t>
      </w:r>
      <w:r>
        <w:rPr>
          <w:sz w:val="18"/>
        </w:rPr>
        <w:t>ter</w:t>
      </w:r>
      <w:r>
        <w:rPr>
          <w:spacing w:val="14"/>
          <w:sz w:val="18"/>
        </w:rPr>
        <w:t xml:space="preserve"> </w:t>
      </w:r>
      <w:r>
        <w:rPr>
          <w:spacing w:val="1"/>
          <w:sz w:val="18"/>
        </w:rPr>
        <w:t>u</w:t>
      </w:r>
      <w:r>
        <w:rPr>
          <w:spacing w:val="-2"/>
          <w:sz w:val="18"/>
        </w:rPr>
        <w:t>p</w:t>
      </w:r>
      <w:r>
        <w:rPr>
          <w:spacing w:val="1"/>
          <w:sz w:val="18"/>
        </w:rPr>
        <w:t>o</w:t>
      </w:r>
      <w:r>
        <w:rPr>
          <w:sz w:val="18"/>
        </w:rPr>
        <w:t>n</w:t>
      </w:r>
      <w:r>
        <w:rPr>
          <w:spacing w:val="13"/>
          <w:sz w:val="18"/>
        </w:rPr>
        <w:t xml:space="preserve"> </w:t>
      </w:r>
      <w:r>
        <w:rPr>
          <w:sz w:val="18"/>
        </w:rPr>
        <w:t>a</w:t>
      </w:r>
      <w:r>
        <w:rPr>
          <w:spacing w:val="14"/>
          <w:sz w:val="18"/>
        </w:rPr>
        <w:t xml:space="preserve"> </w:t>
      </w:r>
      <w:r>
        <w:rPr>
          <w:spacing w:val="-1"/>
          <w:sz w:val="18"/>
        </w:rPr>
        <w:t>c</w:t>
      </w:r>
      <w:r>
        <w:rPr>
          <w:spacing w:val="-2"/>
          <w:sz w:val="18"/>
        </w:rPr>
        <w:t>o</w:t>
      </w:r>
      <w:r>
        <w:rPr>
          <w:spacing w:val="1"/>
          <w:sz w:val="18"/>
        </w:rPr>
        <w:t>n</w:t>
      </w:r>
      <w:r>
        <w:rPr>
          <w:sz w:val="18"/>
        </w:rPr>
        <w:t>tra</w:t>
      </w:r>
      <w:r>
        <w:rPr>
          <w:spacing w:val="-2"/>
          <w:sz w:val="18"/>
        </w:rPr>
        <w:t>c</w:t>
      </w:r>
      <w:r>
        <w:rPr>
          <w:sz w:val="18"/>
        </w:rPr>
        <w:t>t.</w:t>
      </w:r>
      <w:r>
        <w:rPr>
          <w:spacing w:val="15"/>
          <w:sz w:val="18"/>
        </w:rPr>
        <w:t xml:space="preserve"> </w:t>
      </w:r>
      <w:r>
        <w:rPr>
          <w:w w:val="99"/>
          <w:sz w:val="18"/>
        </w:rPr>
        <w:t>A</w:t>
      </w:r>
      <w:r>
        <w:rPr>
          <w:spacing w:val="12"/>
          <w:sz w:val="18"/>
        </w:rPr>
        <w:t xml:space="preserve"> </w:t>
      </w:r>
      <w:r>
        <w:rPr>
          <w:spacing w:val="1"/>
          <w:sz w:val="18"/>
        </w:rPr>
        <w:t>h</w:t>
      </w:r>
      <w:r>
        <w:rPr>
          <w:spacing w:val="-1"/>
          <w:sz w:val="18"/>
        </w:rPr>
        <w:t>a</w:t>
      </w:r>
      <w:r>
        <w:rPr>
          <w:w w:val="99"/>
          <w:sz w:val="18"/>
        </w:rPr>
        <w:t>s</w:t>
      </w:r>
      <w:r>
        <w:rPr>
          <w:spacing w:val="14"/>
          <w:sz w:val="18"/>
        </w:rPr>
        <w:t xml:space="preserve"> </w:t>
      </w:r>
      <w:r>
        <w:rPr>
          <w:spacing w:val="1"/>
          <w:sz w:val="18"/>
        </w:rPr>
        <w:t>p</w:t>
      </w:r>
      <w:r>
        <w:rPr>
          <w:sz w:val="18"/>
        </w:rPr>
        <w:t>ri</w:t>
      </w:r>
      <w:r>
        <w:rPr>
          <w:spacing w:val="-1"/>
          <w:sz w:val="18"/>
        </w:rPr>
        <w:t>va</w:t>
      </w:r>
      <w:r>
        <w:rPr>
          <w:sz w:val="18"/>
        </w:rPr>
        <w:t>te</w:t>
      </w:r>
      <w:r>
        <w:rPr>
          <w:spacing w:val="14"/>
          <w:sz w:val="18"/>
        </w:rPr>
        <w:t xml:space="preserve"> </w:t>
      </w:r>
      <w:r>
        <w:rPr>
          <w:spacing w:val="-2"/>
          <w:sz w:val="18"/>
        </w:rPr>
        <w:t>i</w:t>
      </w:r>
      <w:r>
        <w:rPr>
          <w:spacing w:val="1"/>
          <w:sz w:val="18"/>
        </w:rPr>
        <w:t>n</w:t>
      </w:r>
      <w:r>
        <w:rPr>
          <w:spacing w:val="-3"/>
          <w:sz w:val="18"/>
        </w:rPr>
        <w:t>f</w:t>
      </w:r>
      <w:r>
        <w:rPr>
          <w:spacing w:val="1"/>
          <w:sz w:val="18"/>
        </w:rPr>
        <w:t>o</w:t>
      </w:r>
      <w:r>
        <w:rPr>
          <w:sz w:val="18"/>
        </w:rPr>
        <w:t>r</w:t>
      </w:r>
      <w:r>
        <w:rPr>
          <w:spacing w:val="-1"/>
          <w:sz w:val="18"/>
        </w:rPr>
        <w:t>ma</w:t>
      </w:r>
      <w:r>
        <w:rPr>
          <w:sz w:val="18"/>
        </w:rPr>
        <w:t>ti</w:t>
      </w:r>
      <w:r>
        <w:rPr>
          <w:spacing w:val="1"/>
          <w:sz w:val="18"/>
        </w:rPr>
        <w:t>o</w:t>
      </w:r>
      <w:r>
        <w:rPr>
          <w:sz w:val="18"/>
        </w:rPr>
        <w:t>n</w:t>
      </w:r>
      <w:r>
        <w:rPr>
          <w:spacing w:val="13"/>
          <w:sz w:val="18"/>
        </w:rPr>
        <w:t xml:space="preserve"> </w:t>
      </w:r>
      <w:r>
        <w:rPr>
          <w:spacing w:val="1"/>
          <w:sz w:val="18"/>
        </w:rPr>
        <w:t>o</w:t>
      </w:r>
      <w:r>
        <w:rPr>
          <w:sz w:val="18"/>
        </w:rPr>
        <w:t>f</w:t>
      </w:r>
      <w:r>
        <w:rPr>
          <w:spacing w:val="12"/>
          <w:sz w:val="18"/>
        </w:rPr>
        <w:t xml:space="preserve"> </w:t>
      </w:r>
      <w:r>
        <w:rPr>
          <w:sz w:val="18"/>
        </w:rPr>
        <w:t>a</w:t>
      </w:r>
      <w:r>
        <w:rPr>
          <w:spacing w:val="14"/>
          <w:sz w:val="18"/>
        </w:rPr>
        <w:t xml:space="preserve"> </w:t>
      </w:r>
      <w:r>
        <w:rPr>
          <w:spacing w:val="-1"/>
          <w:sz w:val="18"/>
        </w:rPr>
        <w:t>c</w:t>
      </w:r>
      <w:r>
        <w:rPr>
          <w:spacing w:val="1"/>
          <w:sz w:val="18"/>
        </w:rPr>
        <w:t>h</w:t>
      </w:r>
      <w:r>
        <w:rPr>
          <w:spacing w:val="-1"/>
          <w:sz w:val="18"/>
        </w:rPr>
        <w:t>a</w:t>
      </w:r>
      <w:r>
        <w:rPr>
          <w:spacing w:val="1"/>
          <w:sz w:val="18"/>
        </w:rPr>
        <w:t>n</w:t>
      </w:r>
      <w:r>
        <w:rPr>
          <w:spacing w:val="-2"/>
          <w:sz w:val="18"/>
        </w:rPr>
        <w:t>g</w:t>
      </w:r>
      <w:r>
        <w:rPr>
          <w:sz w:val="18"/>
        </w:rPr>
        <w:t>e</w:t>
      </w:r>
      <w:r>
        <w:rPr>
          <w:spacing w:val="14"/>
          <w:sz w:val="18"/>
        </w:rPr>
        <w:t xml:space="preserve"> </w:t>
      </w:r>
      <w:r>
        <w:rPr>
          <w:sz w:val="18"/>
        </w:rPr>
        <w:t>in</w:t>
      </w:r>
      <w:r>
        <w:rPr>
          <w:spacing w:val="13"/>
          <w:sz w:val="18"/>
        </w:rPr>
        <w:t xml:space="preserve"> </w:t>
      </w:r>
      <w:r>
        <w:rPr>
          <w:spacing w:val="1"/>
          <w:sz w:val="18"/>
        </w:rPr>
        <w:t>p</w:t>
      </w:r>
      <w:r>
        <w:rPr>
          <w:sz w:val="18"/>
        </w:rPr>
        <w:t>ric</w:t>
      </w:r>
      <w:r>
        <w:rPr>
          <w:spacing w:val="-2"/>
          <w:sz w:val="18"/>
        </w:rPr>
        <w:t>e</w:t>
      </w:r>
      <w:r>
        <w:rPr>
          <w:w w:val="99"/>
          <w:sz w:val="18"/>
        </w:rPr>
        <w:t>s</w:t>
      </w:r>
      <w:r>
        <w:rPr>
          <w:spacing w:val="14"/>
          <w:sz w:val="18"/>
        </w:rPr>
        <w:t xml:space="preserve"> </w:t>
      </w:r>
      <w:r>
        <w:rPr>
          <w:spacing w:val="-3"/>
          <w:w w:val="99"/>
          <w:sz w:val="18"/>
        </w:rPr>
        <w:t>w</w:t>
      </w:r>
      <w:r>
        <w:rPr>
          <w:spacing w:val="1"/>
          <w:sz w:val="18"/>
        </w:rPr>
        <w:t>h</w:t>
      </w:r>
      <w:r>
        <w:rPr>
          <w:sz w:val="18"/>
        </w:rPr>
        <w:t>ich</w:t>
      </w:r>
      <w:r>
        <w:rPr>
          <w:spacing w:val="15"/>
          <w:sz w:val="18"/>
        </w:rPr>
        <w:t xml:space="preserve"> </w:t>
      </w:r>
      <w:r>
        <w:rPr>
          <w:spacing w:val="-3"/>
          <w:w w:val="99"/>
          <w:sz w:val="18"/>
        </w:rPr>
        <w:t>w</w:t>
      </w:r>
      <w:r>
        <w:rPr>
          <w:spacing w:val="1"/>
          <w:sz w:val="18"/>
        </w:rPr>
        <w:t>ou</w:t>
      </w:r>
      <w:r>
        <w:rPr>
          <w:sz w:val="18"/>
        </w:rPr>
        <w:t>ld</w:t>
      </w:r>
      <w:r>
        <w:rPr>
          <w:spacing w:val="16"/>
          <w:sz w:val="18"/>
        </w:rPr>
        <w:t xml:space="preserve"> </w:t>
      </w:r>
      <w:r>
        <w:rPr>
          <w:spacing w:val="-1"/>
          <w:sz w:val="18"/>
        </w:rPr>
        <w:t>a</w:t>
      </w:r>
      <w:r>
        <w:rPr>
          <w:spacing w:val="-3"/>
          <w:sz w:val="18"/>
        </w:rPr>
        <w:t>ff</w:t>
      </w:r>
      <w:r>
        <w:rPr>
          <w:spacing w:val="-1"/>
          <w:sz w:val="18"/>
        </w:rPr>
        <w:t>ec</w:t>
      </w:r>
      <w:r>
        <w:rPr>
          <w:sz w:val="18"/>
        </w:rPr>
        <w:t>t</w:t>
      </w:r>
      <w:r>
        <w:rPr>
          <w:spacing w:val="15"/>
          <w:sz w:val="18"/>
        </w:rPr>
        <w:t xml:space="preserve"> </w:t>
      </w:r>
      <w:r>
        <w:rPr>
          <w:spacing w:val="10"/>
          <w:sz w:val="18"/>
        </w:rPr>
        <w:t>B</w:t>
      </w:r>
      <w:r>
        <w:rPr>
          <w:w w:val="42"/>
          <w:sz w:val="18"/>
        </w:rPr>
        <w:t>‟</w:t>
      </w:r>
      <w:r>
        <w:rPr>
          <w:w w:val="99"/>
          <w:sz w:val="18"/>
        </w:rPr>
        <w:t xml:space="preserve">s </w:t>
      </w:r>
      <w:r>
        <w:rPr>
          <w:sz w:val="18"/>
        </w:rPr>
        <w:t>willingness to proceed with the contract. A is not bound to inform</w:t>
      </w:r>
      <w:r>
        <w:rPr>
          <w:spacing w:val="-8"/>
          <w:sz w:val="18"/>
        </w:rPr>
        <w:t xml:space="preserve"> </w:t>
      </w:r>
      <w:r>
        <w:rPr>
          <w:sz w:val="18"/>
        </w:rPr>
        <w:t>B</w:t>
      </w:r>
      <w:r>
        <w:t>.</w:t>
      </w:r>
    </w:p>
    <w:p w14:paraId="4D51514A" w14:textId="77777777" w:rsidR="000C5137" w:rsidRDefault="000C5137">
      <w:pPr>
        <w:pStyle w:val="BodyText"/>
        <w:ind w:left="0" w:firstLine="0"/>
        <w:rPr>
          <w:sz w:val="20"/>
        </w:rPr>
      </w:pPr>
    </w:p>
    <w:p w14:paraId="43A86657" w14:textId="77777777" w:rsidR="000C5137" w:rsidRDefault="000C5137">
      <w:pPr>
        <w:pStyle w:val="BodyText"/>
        <w:ind w:left="0" w:firstLine="0"/>
        <w:rPr>
          <w:sz w:val="20"/>
        </w:rPr>
      </w:pPr>
    </w:p>
    <w:p w14:paraId="2E6AE502" w14:textId="77777777" w:rsidR="000C5137" w:rsidRDefault="000C5137">
      <w:pPr>
        <w:pStyle w:val="BodyText"/>
        <w:ind w:left="0" w:firstLine="0"/>
        <w:rPr>
          <w:sz w:val="20"/>
        </w:rPr>
      </w:pPr>
    </w:p>
    <w:p w14:paraId="55E0498E" w14:textId="77777777" w:rsidR="000C5137" w:rsidRDefault="000C5137">
      <w:pPr>
        <w:pStyle w:val="BodyText"/>
        <w:ind w:left="0" w:firstLine="0"/>
        <w:rPr>
          <w:sz w:val="20"/>
        </w:rPr>
      </w:pPr>
    </w:p>
    <w:p w14:paraId="18729F89" w14:textId="77777777" w:rsidR="000C5137" w:rsidRDefault="00556871">
      <w:pPr>
        <w:pStyle w:val="BodyText"/>
        <w:spacing w:before="2"/>
        <w:ind w:left="0" w:firstLine="0"/>
        <w:rPr>
          <w:sz w:val="15"/>
        </w:rPr>
      </w:pPr>
      <w:r>
        <w:pict w14:anchorId="1C3484B0">
          <v:rect id="_x0000_s1043" style="position:absolute;margin-left:1in;margin-top:10.7pt;width:2in;height:.7pt;z-index:-15726080;mso-wrap-distance-left:0;mso-wrap-distance-right:0;mso-position-horizontal-relative:page" fillcolor="black" stroked="f">
            <w10:wrap type="topAndBottom" anchorx="page"/>
          </v:rect>
        </w:pict>
      </w:r>
    </w:p>
    <w:p w14:paraId="005F012C" w14:textId="77777777" w:rsidR="000C5137" w:rsidRDefault="00556871">
      <w:pPr>
        <w:pStyle w:val="ListParagraph"/>
        <w:numPr>
          <w:ilvl w:val="0"/>
          <w:numId w:val="83"/>
        </w:numPr>
        <w:tabs>
          <w:tab w:val="left" w:pos="283"/>
        </w:tabs>
        <w:spacing w:before="69" w:line="207" w:lineRule="exact"/>
        <w:rPr>
          <w:sz w:val="18"/>
        </w:rPr>
      </w:pPr>
      <w:r>
        <w:rPr>
          <w:i/>
          <w:sz w:val="18"/>
        </w:rPr>
        <w:t xml:space="preserve">Cf. </w:t>
      </w:r>
      <w:r>
        <w:rPr>
          <w:sz w:val="18"/>
        </w:rPr>
        <w:t>s. 238,</w:t>
      </w:r>
      <w:r>
        <w:rPr>
          <w:spacing w:val="-4"/>
          <w:sz w:val="18"/>
        </w:rPr>
        <w:t xml:space="preserve"> </w:t>
      </w:r>
      <w:r>
        <w:rPr>
          <w:i/>
          <w:sz w:val="18"/>
        </w:rPr>
        <w:t>infra</w:t>
      </w:r>
      <w:r>
        <w:rPr>
          <w:sz w:val="18"/>
        </w:rPr>
        <w:t>.</w:t>
      </w:r>
    </w:p>
    <w:p w14:paraId="57BCA384" w14:textId="77777777" w:rsidR="000C5137" w:rsidRDefault="00556871">
      <w:pPr>
        <w:pStyle w:val="ListParagraph"/>
        <w:numPr>
          <w:ilvl w:val="0"/>
          <w:numId w:val="83"/>
        </w:numPr>
        <w:tabs>
          <w:tab w:val="left" w:pos="283"/>
        </w:tabs>
        <w:spacing w:before="0" w:line="207" w:lineRule="exact"/>
        <w:rPr>
          <w:sz w:val="18"/>
        </w:rPr>
      </w:pPr>
      <w:r>
        <w:rPr>
          <w:i/>
          <w:sz w:val="18"/>
        </w:rPr>
        <w:t xml:space="preserve">See </w:t>
      </w:r>
      <w:r>
        <w:rPr>
          <w:sz w:val="18"/>
        </w:rPr>
        <w:t>s. 143,</w:t>
      </w:r>
      <w:r>
        <w:rPr>
          <w:spacing w:val="-5"/>
          <w:sz w:val="18"/>
        </w:rPr>
        <w:t xml:space="preserve"> </w:t>
      </w:r>
      <w:r>
        <w:rPr>
          <w:i/>
          <w:sz w:val="18"/>
        </w:rPr>
        <w:t>infra</w:t>
      </w:r>
      <w:r>
        <w:rPr>
          <w:sz w:val="18"/>
        </w:rPr>
        <w:t>.</w:t>
      </w:r>
    </w:p>
    <w:p w14:paraId="7AD9D113" w14:textId="77777777" w:rsidR="000C5137" w:rsidRDefault="000C5137">
      <w:pPr>
        <w:spacing w:line="207" w:lineRule="exact"/>
        <w:rPr>
          <w:sz w:val="18"/>
        </w:rPr>
        <w:sectPr w:rsidR="000C5137">
          <w:pgSz w:w="12240" w:h="15840"/>
          <w:pgMar w:top="1360" w:right="1320" w:bottom="1220" w:left="1340" w:header="0" w:footer="1036" w:gutter="0"/>
          <w:cols w:space="720"/>
        </w:sectPr>
      </w:pPr>
    </w:p>
    <w:p w14:paraId="1136B121" w14:textId="77777777" w:rsidR="000C5137" w:rsidRDefault="00556871">
      <w:pPr>
        <w:pStyle w:val="ListParagraph"/>
        <w:numPr>
          <w:ilvl w:val="1"/>
          <w:numId w:val="83"/>
        </w:numPr>
        <w:tabs>
          <w:tab w:val="left" w:pos="792"/>
        </w:tabs>
        <w:spacing w:before="72"/>
        <w:jc w:val="both"/>
        <w:rPr>
          <w:sz w:val="24"/>
        </w:rPr>
      </w:pPr>
      <w:r>
        <w:rPr>
          <w:b/>
        </w:rPr>
        <w:lastRenderedPageBreak/>
        <w:t>“Misrepresentation” defined</w:t>
      </w:r>
      <w:r>
        <w:t>.</w:t>
      </w:r>
      <w:r>
        <w:rPr>
          <w:sz w:val="24"/>
        </w:rPr>
        <w:t>—</w:t>
      </w:r>
      <w:r>
        <w:t>“Misrepresentation” means and</w:t>
      </w:r>
      <w:r>
        <w:rPr>
          <w:spacing w:val="-5"/>
        </w:rPr>
        <w:t xml:space="preserve"> </w:t>
      </w:r>
      <w:r>
        <w:t>includes</w:t>
      </w:r>
      <w:r>
        <w:rPr>
          <w:sz w:val="24"/>
        </w:rPr>
        <w:t>—</w:t>
      </w:r>
    </w:p>
    <w:p w14:paraId="7A35EFC3" w14:textId="77777777" w:rsidR="000C5137" w:rsidRDefault="00556871">
      <w:pPr>
        <w:pStyle w:val="Heading2"/>
        <w:numPr>
          <w:ilvl w:val="2"/>
          <w:numId w:val="83"/>
        </w:numPr>
        <w:tabs>
          <w:tab w:val="left" w:pos="1147"/>
        </w:tabs>
        <w:spacing w:before="122"/>
        <w:ind w:right="126" w:firstLine="359"/>
        <w:jc w:val="both"/>
      </w:pPr>
      <w:r>
        <w:t>the positive assertion, in a manner not warranted by the information of the person making it, of that which is not true, though he believes it to be</w:t>
      </w:r>
      <w:r>
        <w:rPr>
          <w:spacing w:val="-11"/>
        </w:rPr>
        <w:t xml:space="preserve"> </w:t>
      </w:r>
      <w:r>
        <w:t>true;</w:t>
      </w:r>
    </w:p>
    <w:p w14:paraId="023C1590" w14:textId="77777777" w:rsidR="000C5137" w:rsidRDefault="00556871">
      <w:pPr>
        <w:pStyle w:val="ListParagraph"/>
        <w:numPr>
          <w:ilvl w:val="2"/>
          <w:numId w:val="83"/>
        </w:numPr>
        <w:tabs>
          <w:tab w:val="left" w:pos="1169"/>
        </w:tabs>
        <w:spacing w:before="120"/>
        <w:ind w:right="114" w:firstLine="359"/>
        <w:jc w:val="both"/>
      </w:pPr>
      <w:r>
        <w:t>any breach of duty which, without an intent to deceive, gains an advantage to the person committing i</w:t>
      </w:r>
      <w:r>
        <w:t>t, or any one claiming under him; by misleading another to his prejudice, or to the prejudice of any one claiming under</w:t>
      </w:r>
      <w:r>
        <w:rPr>
          <w:spacing w:val="-4"/>
        </w:rPr>
        <w:t xml:space="preserve"> </w:t>
      </w:r>
      <w:r>
        <w:t>him;</w:t>
      </w:r>
    </w:p>
    <w:p w14:paraId="5613E364" w14:textId="77777777" w:rsidR="000C5137" w:rsidRDefault="00556871">
      <w:pPr>
        <w:pStyle w:val="ListParagraph"/>
        <w:numPr>
          <w:ilvl w:val="2"/>
          <w:numId w:val="83"/>
        </w:numPr>
        <w:tabs>
          <w:tab w:val="left" w:pos="1147"/>
        </w:tabs>
        <w:spacing w:before="120"/>
        <w:ind w:right="117" w:firstLine="359"/>
        <w:jc w:val="both"/>
      </w:pPr>
      <w:r>
        <w:t>causing, however innocently, a party to an agreement, to make a mistake as to the substance of the thing which is the subject of the</w:t>
      </w:r>
      <w:r>
        <w:rPr>
          <w:spacing w:val="-9"/>
        </w:rPr>
        <w:t xml:space="preserve"> </w:t>
      </w:r>
      <w:r>
        <w:t>agreement.</w:t>
      </w:r>
    </w:p>
    <w:p w14:paraId="5407685E" w14:textId="77777777" w:rsidR="000C5137" w:rsidRDefault="00556871">
      <w:pPr>
        <w:pStyle w:val="ListParagraph"/>
        <w:numPr>
          <w:ilvl w:val="1"/>
          <w:numId w:val="83"/>
        </w:numPr>
        <w:tabs>
          <w:tab w:val="left" w:pos="804"/>
        </w:tabs>
        <w:spacing w:before="118"/>
        <w:ind w:left="100" w:right="118" w:firstLine="360"/>
        <w:jc w:val="both"/>
      </w:pPr>
      <w:r>
        <w:rPr>
          <w:b/>
        </w:rPr>
        <w:t>Voidability of agreements without free consent</w:t>
      </w:r>
      <w:r>
        <w:t>.</w:t>
      </w:r>
      <w:r>
        <w:rPr>
          <w:sz w:val="24"/>
        </w:rPr>
        <w:t>—</w:t>
      </w:r>
      <w:r>
        <w:t xml:space="preserve">When consent to an agreement is caused by coercion, </w:t>
      </w:r>
      <w:r>
        <w:rPr>
          <w:vertAlign w:val="superscript"/>
        </w:rPr>
        <w:t>1</w:t>
      </w:r>
      <w:r>
        <w:t>*** fraud o</w:t>
      </w:r>
      <w:r>
        <w:t>r misrepresentation, the agreement is a contract voidable at the option of the party whose consent was so</w:t>
      </w:r>
      <w:r>
        <w:rPr>
          <w:spacing w:val="-1"/>
        </w:rPr>
        <w:t xml:space="preserve"> </w:t>
      </w:r>
      <w:r>
        <w:t>caused.</w:t>
      </w:r>
    </w:p>
    <w:p w14:paraId="3B3BC45A" w14:textId="77777777" w:rsidR="000C5137" w:rsidRDefault="00556871">
      <w:pPr>
        <w:pStyle w:val="Heading2"/>
        <w:spacing w:before="123"/>
        <w:ind w:right="117"/>
        <w:jc w:val="both"/>
      </w:pPr>
      <w:r>
        <w:t>A party to a contract whose consent was caused by fraud or misrepresentation, may, if he thinks fit, insist that the contract shall be perform</w:t>
      </w:r>
      <w:r>
        <w:t>ed, and that he shall be put in the position in which he would have been if the representations made had been true.</w:t>
      </w:r>
    </w:p>
    <w:p w14:paraId="7EE8813D" w14:textId="77777777" w:rsidR="000C5137" w:rsidRDefault="00556871">
      <w:pPr>
        <w:spacing w:before="118"/>
        <w:ind w:left="100" w:right="119" w:firstLine="360"/>
        <w:jc w:val="both"/>
      </w:pPr>
      <w:r>
        <w:rPr>
          <w:i/>
        </w:rPr>
        <w:t>Exception</w:t>
      </w:r>
      <w:r>
        <w:t>.</w:t>
      </w:r>
      <w:r>
        <w:rPr>
          <w:sz w:val="24"/>
        </w:rPr>
        <w:t>—</w:t>
      </w:r>
      <w:r>
        <w:t>If such consent was caused by misrepresentation or by silence, fraudulent within the meaning of section 17, the contract, neverth</w:t>
      </w:r>
      <w:r>
        <w:t>eless, is not voidable, if the party whose consent was so caused had the means of discovering the truth with ordinary</w:t>
      </w:r>
      <w:r>
        <w:rPr>
          <w:spacing w:val="-11"/>
        </w:rPr>
        <w:t xml:space="preserve"> </w:t>
      </w:r>
      <w:r>
        <w:t>diligence.</w:t>
      </w:r>
    </w:p>
    <w:p w14:paraId="38B30B7B" w14:textId="77777777" w:rsidR="000C5137" w:rsidRDefault="00556871">
      <w:pPr>
        <w:spacing w:before="120"/>
        <w:ind w:left="100" w:right="114" w:firstLine="360"/>
        <w:jc w:val="both"/>
      </w:pPr>
      <w:r>
        <w:rPr>
          <w:i/>
        </w:rPr>
        <w:t>Explanation</w:t>
      </w:r>
      <w:r>
        <w:t>.</w:t>
      </w:r>
      <w:r>
        <w:rPr>
          <w:sz w:val="24"/>
        </w:rPr>
        <w:t>—</w:t>
      </w:r>
      <w:r>
        <w:t>A fraud or misrepresentation which did not cause the consent to a contract of the party on whom such fraud was pra</w:t>
      </w:r>
      <w:r>
        <w:t>ctised, or to whom such misrepresentation was made, does not render a contract voidable.</w:t>
      </w:r>
    </w:p>
    <w:p w14:paraId="47CC2D26" w14:textId="77777777" w:rsidR="000C5137" w:rsidRDefault="00556871">
      <w:pPr>
        <w:pStyle w:val="Heading3"/>
        <w:spacing w:before="120"/>
      </w:pPr>
      <w:r>
        <w:t>Illustrations</w:t>
      </w:r>
    </w:p>
    <w:p w14:paraId="7EECDEDF" w14:textId="77777777" w:rsidR="000C5137" w:rsidRDefault="00556871">
      <w:pPr>
        <w:pStyle w:val="ListParagraph"/>
        <w:numPr>
          <w:ilvl w:val="0"/>
          <w:numId w:val="82"/>
        </w:numPr>
        <w:tabs>
          <w:tab w:val="left" w:pos="727"/>
        </w:tabs>
        <w:spacing w:before="123"/>
        <w:ind w:right="118" w:firstLine="360"/>
        <w:rPr>
          <w:sz w:val="18"/>
        </w:rPr>
      </w:pPr>
      <w:r>
        <w:rPr>
          <w:spacing w:val="-3"/>
          <w:w w:val="99"/>
          <w:sz w:val="18"/>
        </w:rPr>
        <w:t>A</w:t>
      </w:r>
      <w:r>
        <w:rPr>
          <w:sz w:val="18"/>
        </w:rPr>
        <w:t>,</w:t>
      </w:r>
      <w:r>
        <w:rPr>
          <w:spacing w:val="10"/>
          <w:sz w:val="18"/>
        </w:rPr>
        <w:t xml:space="preserve"> </w:t>
      </w:r>
      <w:r>
        <w:rPr>
          <w:sz w:val="18"/>
        </w:rPr>
        <w:t>i</w:t>
      </w:r>
      <w:r>
        <w:rPr>
          <w:spacing w:val="1"/>
          <w:sz w:val="18"/>
        </w:rPr>
        <w:t>n</w:t>
      </w:r>
      <w:r>
        <w:rPr>
          <w:sz w:val="18"/>
        </w:rPr>
        <w:t>ten</w:t>
      </w:r>
      <w:r>
        <w:rPr>
          <w:spacing w:val="1"/>
          <w:sz w:val="18"/>
        </w:rPr>
        <w:t>d</w:t>
      </w:r>
      <w:r>
        <w:rPr>
          <w:sz w:val="18"/>
        </w:rPr>
        <w:t>i</w:t>
      </w:r>
      <w:r>
        <w:rPr>
          <w:spacing w:val="1"/>
          <w:sz w:val="18"/>
        </w:rPr>
        <w:t>n</w:t>
      </w:r>
      <w:r>
        <w:rPr>
          <w:sz w:val="18"/>
        </w:rPr>
        <w:t>g</w:t>
      </w:r>
      <w:r>
        <w:rPr>
          <w:spacing w:val="8"/>
          <w:sz w:val="18"/>
        </w:rPr>
        <w:t xml:space="preserve"> </w:t>
      </w:r>
      <w:r>
        <w:rPr>
          <w:sz w:val="18"/>
        </w:rPr>
        <w:t>to</w:t>
      </w:r>
      <w:r>
        <w:rPr>
          <w:spacing w:val="11"/>
          <w:sz w:val="18"/>
        </w:rPr>
        <w:t xml:space="preserve"> </w:t>
      </w:r>
      <w:r>
        <w:rPr>
          <w:spacing w:val="1"/>
          <w:sz w:val="18"/>
        </w:rPr>
        <w:t>d</w:t>
      </w:r>
      <w:r>
        <w:rPr>
          <w:spacing w:val="-1"/>
          <w:sz w:val="18"/>
        </w:rPr>
        <w:t>ece</w:t>
      </w:r>
      <w:r>
        <w:rPr>
          <w:sz w:val="18"/>
        </w:rPr>
        <w:t>i</w:t>
      </w:r>
      <w:r>
        <w:rPr>
          <w:spacing w:val="-1"/>
          <w:sz w:val="18"/>
        </w:rPr>
        <w:t>v</w:t>
      </w:r>
      <w:r>
        <w:rPr>
          <w:sz w:val="18"/>
        </w:rPr>
        <w:t>e</w:t>
      </w:r>
      <w:r>
        <w:rPr>
          <w:spacing w:val="11"/>
          <w:sz w:val="18"/>
        </w:rPr>
        <w:t xml:space="preserve"> </w:t>
      </w:r>
      <w:r>
        <w:rPr>
          <w:sz w:val="18"/>
        </w:rPr>
        <w:t>B,</w:t>
      </w:r>
      <w:r>
        <w:rPr>
          <w:spacing w:val="12"/>
          <w:sz w:val="18"/>
        </w:rPr>
        <w:t xml:space="preserve"> </w:t>
      </w:r>
      <w:r>
        <w:rPr>
          <w:spacing w:val="-3"/>
          <w:sz w:val="18"/>
        </w:rPr>
        <w:t>f</w:t>
      </w:r>
      <w:r>
        <w:rPr>
          <w:spacing w:val="-1"/>
          <w:sz w:val="18"/>
        </w:rPr>
        <w:t>a</w:t>
      </w:r>
      <w:r>
        <w:rPr>
          <w:spacing w:val="2"/>
          <w:sz w:val="18"/>
        </w:rPr>
        <w:t>l</w:t>
      </w:r>
      <w:r>
        <w:rPr>
          <w:w w:val="99"/>
          <w:sz w:val="18"/>
        </w:rPr>
        <w:t>s</w:t>
      </w:r>
      <w:r>
        <w:rPr>
          <w:spacing w:val="-2"/>
          <w:w w:val="99"/>
          <w:sz w:val="18"/>
        </w:rPr>
        <w:t>e</w:t>
      </w:r>
      <w:r>
        <w:rPr>
          <w:spacing w:val="2"/>
          <w:sz w:val="18"/>
        </w:rPr>
        <w:t>l</w:t>
      </w:r>
      <w:r>
        <w:rPr>
          <w:sz w:val="18"/>
        </w:rPr>
        <w:t>y</w:t>
      </w:r>
      <w:r>
        <w:rPr>
          <w:spacing w:val="9"/>
          <w:sz w:val="18"/>
        </w:rPr>
        <w:t xml:space="preserve"> </w:t>
      </w:r>
      <w:r>
        <w:rPr>
          <w:spacing w:val="2"/>
          <w:sz w:val="18"/>
        </w:rPr>
        <w:t>r</w:t>
      </w:r>
      <w:r>
        <w:rPr>
          <w:spacing w:val="-1"/>
          <w:sz w:val="18"/>
        </w:rPr>
        <w:t>e</w:t>
      </w:r>
      <w:r>
        <w:rPr>
          <w:spacing w:val="1"/>
          <w:sz w:val="18"/>
        </w:rPr>
        <w:t>p</w:t>
      </w:r>
      <w:r>
        <w:rPr>
          <w:sz w:val="18"/>
        </w:rPr>
        <w:t>r</w:t>
      </w:r>
      <w:r>
        <w:rPr>
          <w:spacing w:val="-1"/>
          <w:sz w:val="18"/>
        </w:rPr>
        <w:t>e</w:t>
      </w:r>
      <w:r>
        <w:rPr>
          <w:w w:val="99"/>
          <w:sz w:val="18"/>
        </w:rPr>
        <w:t>s</w:t>
      </w:r>
      <w:r>
        <w:rPr>
          <w:spacing w:val="-2"/>
          <w:w w:val="99"/>
          <w:sz w:val="18"/>
        </w:rPr>
        <w:t>e</w:t>
      </w:r>
      <w:r>
        <w:rPr>
          <w:spacing w:val="1"/>
          <w:sz w:val="18"/>
        </w:rPr>
        <w:t>n</w:t>
      </w:r>
      <w:r>
        <w:rPr>
          <w:w w:val="99"/>
          <w:sz w:val="18"/>
        </w:rPr>
        <w:t>ts</w:t>
      </w:r>
      <w:r>
        <w:rPr>
          <w:spacing w:val="9"/>
          <w:sz w:val="18"/>
        </w:rPr>
        <w:t xml:space="preserve"> </w:t>
      </w:r>
      <w:r>
        <w:rPr>
          <w:sz w:val="18"/>
        </w:rPr>
        <w:t>t</w:t>
      </w:r>
      <w:r>
        <w:rPr>
          <w:spacing w:val="1"/>
          <w:sz w:val="18"/>
        </w:rPr>
        <w:t>h</w:t>
      </w:r>
      <w:r>
        <w:rPr>
          <w:spacing w:val="-1"/>
          <w:sz w:val="18"/>
        </w:rPr>
        <w:t>a</w:t>
      </w:r>
      <w:r>
        <w:rPr>
          <w:sz w:val="18"/>
        </w:rPr>
        <w:t>t</w:t>
      </w:r>
      <w:r>
        <w:rPr>
          <w:spacing w:val="12"/>
          <w:sz w:val="18"/>
        </w:rPr>
        <w:t xml:space="preserve"> </w:t>
      </w:r>
      <w:r>
        <w:rPr>
          <w:spacing w:val="-3"/>
          <w:sz w:val="18"/>
        </w:rPr>
        <w:t>f</w:t>
      </w:r>
      <w:r>
        <w:rPr>
          <w:sz w:val="18"/>
        </w:rPr>
        <w:t>i</w:t>
      </w:r>
      <w:r>
        <w:rPr>
          <w:spacing w:val="-1"/>
          <w:sz w:val="18"/>
        </w:rPr>
        <w:t>v</w:t>
      </w:r>
      <w:r>
        <w:rPr>
          <w:sz w:val="18"/>
        </w:rPr>
        <w:t>e</w:t>
      </w:r>
      <w:r>
        <w:rPr>
          <w:spacing w:val="11"/>
          <w:sz w:val="18"/>
        </w:rPr>
        <w:t xml:space="preserve"> </w:t>
      </w:r>
      <w:r>
        <w:rPr>
          <w:spacing w:val="1"/>
          <w:sz w:val="18"/>
        </w:rPr>
        <w:t>hund</w:t>
      </w:r>
      <w:r>
        <w:rPr>
          <w:sz w:val="18"/>
        </w:rPr>
        <w:t>r</w:t>
      </w:r>
      <w:r>
        <w:rPr>
          <w:spacing w:val="-1"/>
          <w:sz w:val="18"/>
        </w:rPr>
        <w:t>e</w:t>
      </w:r>
      <w:r>
        <w:rPr>
          <w:sz w:val="18"/>
        </w:rPr>
        <w:t>d</w:t>
      </w:r>
      <w:r>
        <w:rPr>
          <w:spacing w:val="8"/>
          <w:sz w:val="18"/>
        </w:rPr>
        <w:t xml:space="preserve"> </w:t>
      </w:r>
      <w:r>
        <w:rPr>
          <w:spacing w:val="-1"/>
          <w:sz w:val="18"/>
        </w:rPr>
        <w:t>ma</w:t>
      </w:r>
      <w:r>
        <w:rPr>
          <w:spacing w:val="1"/>
          <w:sz w:val="18"/>
        </w:rPr>
        <w:t>und</w:t>
      </w:r>
      <w:r>
        <w:rPr>
          <w:w w:val="99"/>
          <w:sz w:val="18"/>
        </w:rPr>
        <w:t>s</w:t>
      </w:r>
      <w:r>
        <w:rPr>
          <w:spacing w:val="9"/>
          <w:sz w:val="18"/>
        </w:rPr>
        <w:t xml:space="preserve"> </w:t>
      </w:r>
      <w:r>
        <w:rPr>
          <w:spacing w:val="1"/>
          <w:sz w:val="18"/>
        </w:rPr>
        <w:t>o</w:t>
      </w:r>
      <w:r>
        <w:rPr>
          <w:sz w:val="18"/>
        </w:rPr>
        <w:t>f</w:t>
      </w:r>
      <w:r>
        <w:rPr>
          <w:spacing w:val="7"/>
          <w:sz w:val="18"/>
        </w:rPr>
        <w:t xml:space="preserve"> </w:t>
      </w:r>
      <w:r>
        <w:rPr>
          <w:sz w:val="18"/>
        </w:rPr>
        <w:t>i</w:t>
      </w:r>
      <w:r>
        <w:rPr>
          <w:spacing w:val="1"/>
          <w:sz w:val="18"/>
        </w:rPr>
        <w:t>nd</w:t>
      </w:r>
      <w:r>
        <w:rPr>
          <w:sz w:val="18"/>
        </w:rPr>
        <w:t>i</w:t>
      </w:r>
      <w:r>
        <w:rPr>
          <w:spacing w:val="-1"/>
          <w:sz w:val="18"/>
        </w:rPr>
        <w:t>g</w:t>
      </w:r>
      <w:r>
        <w:rPr>
          <w:sz w:val="18"/>
        </w:rPr>
        <w:t>o</w:t>
      </w:r>
      <w:r>
        <w:rPr>
          <w:spacing w:val="11"/>
          <w:sz w:val="18"/>
        </w:rPr>
        <w:t xml:space="preserve"> </w:t>
      </w:r>
      <w:r>
        <w:rPr>
          <w:spacing w:val="-1"/>
          <w:sz w:val="18"/>
        </w:rPr>
        <w:t>a</w:t>
      </w:r>
      <w:r>
        <w:rPr>
          <w:sz w:val="18"/>
        </w:rPr>
        <w:t>re</w:t>
      </w:r>
      <w:r>
        <w:rPr>
          <w:spacing w:val="11"/>
          <w:sz w:val="18"/>
        </w:rPr>
        <w:t xml:space="preserve"> </w:t>
      </w:r>
      <w:r>
        <w:rPr>
          <w:spacing w:val="-1"/>
          <w:sz w:val="18"/>
        </w:rPr>
        <w:t>ma</w:t>
      </w:r>
      <w:r>
        <w:rPr>
          <w:spacing w:val="1"/>
          <w:sz w:val="18"/>
        </w:rPr>
        <w:t>d</w:t>
      </w:r>
      <w:r>
        <w:rPr>
          <w:sz w:val="18"/>
        </w:rPr>
        <w:t>e</w:t>
      </w:r>
      <w:r>
        <w:rPr>
          <w:spacing w:val="9"/>
          <w:sz w:val="18"/>
        </w:rPr>
        <w:t xml:space="preserve"> </w:t>
      </w:r>
      <w:r>
        <w:rPr>
          <w:spacing w:val="-1"/>
          <w:sz w:val="18"/>
        </w:rPr>
        <w:t>a</w:t>
      </w:r>
      <w:r>
        <w:rPr>
          <w:spacing w:val="1"/>
          <w:sz w:val="18"/>
        </w:rPr>
        <w:t>nnu</w:t>
      </w:r>
      <w:r>
        <w:rPr>
          <w:spacing w:val="-1"/>
          <w:sz w:val="18"/>
        </w:rPr>
        <w:t>a</w:t>
      </w:r>
      <w:r>
        <w:rPr>
          <w:sz w:val="18"/>
        </w:rPr>
        <w:t>lly</w:t>
      </w:r>
      <w:r>
        <w:rPr>
          <w:spacing w:val="8"/>
          <w:sz w:val="18"/>
        </w:rPr>
        <w:t xml:space="preserve"> </w:t>
      </w:r>
      <w:r>
        <w:rPr>
          <w:spacing w:val="-1"/>
          <w:sz w:val="18"/>
        </w:rPr>
        <w:t>a</w:t>
      </w:r>
      <w:r>
        <w:rPr>
          <w:sz w:val="18"/>
        </w:rPr>
        <w:t>t</w:t>
      </w:r>
      <w:r>
        <w:rPr>
          <w:spacing w:val="14"/>
          <w:sz w:val="18"/>
        </w:rPr>
        <w:t xml:space="preserve"> </w:t>
      </w:r>
      <w:r>
        <w:rPr>
          <w:spacing w:val="3"/>
          <w:w w:val="99"/>
          <w:sz w:val="18"/>
        </w:rPr>
        <w:t>A</w:t>
      </w:r>
      <w:r>
        <w:rPr>
          <w:w w:val="42"/>
          <w:sz w:val="18"/>
        </w:rPr>
        <w:t>‟</w:t>
      </w:r>
      <w:r>
        <w:rPr>
          <w:w w:val="99"/>
          <w:sz w:val="18"/>
        </w:rPr>
        <w:t>s</w:t>
      </w:r>
      <w:r>
        <w:rPr>
          <w:spacing w:val="12"/>
          <w:sz w:val="18"/>
        </w:rPr>
        <w:t xml:space="preserve"> </w:t>
      </w:r>
      <w:r>
        <w:rPr>
          <w:sz w:val="18"/>
        </w:rPr>
        <w:t>f</w:t>
      </w:r>
      <w:r>
        <w:rPr>
          <w:spacing w:val="-1"/>
          <w:sz w:val="18"/>
        </w:rPr>
        <w:t>ac</w:t>
      </w:r>
      <w:r>
        <w:rPr>
          <w:sz w:val="18"/>
        </w:rPr>
        <w:t>t</w:t>
      </w:r>
      <w:r>
        <w:rPr>
          <w:spacing w:val="1"/>
          <w:sz w:val="18"/>
        </w:rPr>
        <w:t>o</w:t>
      </w:r>
      <w:r>
        <w:rPr>
          <w:spacing w:val="2"/>
          <w:sz w:val="18"/>
        </w:rPr>
        <w:t>r</w:t>
      </w:r>
      <w:r>
        <w:rPr>
          <w:spacing w:val="-4"/>
          <w:sz w:val="18"/>
        </w:rPr>
        <w:t>y</w:t>
      </w:r>
      <w:r>
        <w:rPr>
          <w:sz w:val="18"/>
        </w:rPr>
        <w:t>,</w:t>
      </w:r>
      <w:r>
        <w:rPr>
          <w:spacing w:val="10"/>
          <w:sz w:val="18"/>
        </w:rPr>
        <w:t xml:space="preserve"> </w:t>
      </w:r>
      <w:r>
        <w:rPr>
          <w:spacing w:val="-1"/>
          <w:sz w:val="18"/>
        </w:rPr>
        <w:t>a</w:t>
      </w:r>
      <w:r>
        <w:rPr>
          <w:spacing w:val="1"/>
          <w:sz w:val="18"/>
        </w:rPr>
        <w:t>n</w:t>
      </w:r>
      <w:r>
        <w:rPr>
          <w:sz w:val="18"/>
        </w:rPr>
        <w:t>d thereby induces B to buy the factory. The contract is voidable at the option of</w:t>
      </w:r>
      <w:r>
        <w:rPr>
          <w:spacing w:val="-12"/>
          <w:sz w:val="18"/>
        </w:rPr>
        <w:t xml:space="preserve"> </w:t>
      </w:r>
      <w:r>
        <w:rPr>
          <w:sz w:val="18"/>
        </w:rPr>
        <w:t>B.</w:t>
      </w:r>
    </w:p>
    <w:p w14:paraId="602F0992" w14:textId="77777777" w:rsidR="000C5137" w:rsidRDefault="00556871">
      <w:pPr>
        <w:pStyle w:val="ListParagraph"/>
        <w:numPr>
          <w:ilvl w:val="0"/>
          <w:numId w:val="82"/>
        </w:numPr>
        <w:tabs>
          <w:tab w:val="left" w:pos="725"/>
        </w:tabs>
        <w:spacing w:before="119"/>
        <w:ind w:right="115" w:firstLine="360"/>
        <w:jc w:val="both"/>
        <w:rPr>
          <w:sz w:val="18"/>
        </w:rPr>
      </w:pPr>
      <w:r>
        <w:rPr>
          <w:spacing w:val="-3"/>
          <w:w w:val="99"/>
          <w:sz w:val="18"/>
        </w:rPr>
        <w:t>A</w:t>
      </w:r>
      <w:r>
        <w:rPr>
          <w:sz w:val="18"/>
        </w:rPr>
        <w:t>,</w:t>
      </w:r>
      <w:r>
        <w:rPr>
          <w:spacing w:val="7"/>
          <w:sz w:val="18"/>
        </w:rPr>
        <w:t xml:space="preserve"> </w:t>
      </w:r>
      <w:r>
        <w:rPr>
          <w:spacing w:val="1"/>
          <w:sz w:val="18"/>
        </w:rPr>
        <w:t>b</w:t>
      </w:r>
      <w:r>
        <w:rPr>
          <w:sz w:val="18"/>
        </w:rPr>
        <w:t>y</w:t>
      </w:r>
      <w:r>
        <w:rPr>
          <w:spacing w:val="6"/>
          <w:sz w:val="18"/>
        </w:rPr>
        <w:t xml:space="preserve"> </w:t>
      </w:r>
      <w:r>
        <w:rPr>
          <w:sz w:val="18"/>
        </w:rPr>
        <w:t>a</w:t>
      </w:r>
      <w:r>
        <w:rPr>
          <w:spacing w:val="9"/>
          <w:sz w:val="18"/>
        </w:rPr>
        <w:t xml:space="preserve"> </w:t>
      </w:r>
      <w:r>
        <w:rPr>
          <w:spacing w:val="-4"/>
          <w:sz w:val="18"/>
        </w:rPr>
        <w:t>m</w:t>
      </w:r>
      <w:r>
        <w:rPr>
          <w:w w:val="99"/>
          <w:sz w:val="18"/>
        </w:rPr>
        <w:t>isr</w:t>
      </w:r>
      <w:r>
        <w:rPr>
          <w:spacing w:val="-1"/>
          <w:w w:val="99"/>
          <w:sz w:val="18"/>
        </w:rPr>
        <w:t>e</w:t>
      </w:r>
      <w:r>
        <w:rPr>
          <w:spacing w:val="1"/>
          <w:sz w:val="18"/>
        </w:rPr>
        <w:t>p</w:t>
      </w:r>
      <w:r>
        <w:rPr>
          <w:sz w:val="18"/>
        </w:rPr>
        <w:t>r</w:t>
      </w:r>
      <w:r>
        <w:rPr>
          <w:spacing w:val="-1"/>
          <w:sz w:val="18"/>
        </w:rPr>
        <w:t>e</w:t>
      </w:r>
      <w:r>
        <w:rPr>
          <w:spacing w:val="1"/>
          <w:w w:val="99"/>
          <w:sz w:val="18"/>
        </w:rPr>
        <w:t>s</w:t>
      </w:r>
      <w:r>
        <w:rPr>
          <w:spacing w:val="-1"/>
          <w:sz w:val="18"/>
        </w:rPr>
        <w:t>e</w:t>
      </w:r>
      <w:r>
        <w:rPr>
          <w:spacing w:val="1"/>
          <w:sz w:val="18"/>
        </w:rPr>
        <w:t>n</w:t>
      </w:r>
      <w:r>
        <w:rPr>
          <w:sz w:val="18"/>
        </w:rPr>
        <w:t>tati</w:t>
      </w:r>
      <w:r>
        <w:rPr>
          <w:spacing w:val="1"/>
          <w:sz w:val="18"/>
        </w:rPr>
        <w:t>on</w:t>
      </w:r>
      <w:r>
        <w:rPr>
          <w:sz w:val="18"/>
        </w:rPr>
        <w:t>,</w:t>
      </w:r>
      <w:r>
        <w:rPr>
          <w:spacing w:val="7"/>
          <w:sz w:val="18"/>
        </w:rPr>
        <w:t xml:space="preserve"> </w:t>
      </w:r>
      <w:r>
        <w:rPr>
          <w:sz w:val="18"/>
        </w:rPr>
        <w:t>le</w:t>
      </w:r>
      <w:r>
        <w:rPr>
          <w:spacing w:val="-4"/>
          <w:sz w:val="18"/>
        </w:rPr>
        <w:t>a</w:t>
      </w:r>
      <w:r>
        <w:rPr>
          <w:spacing w:val="1"/>
          <w:sz w:val="18"/>
        </w:rPr>
        <w:t>d</w:t>
      </w:r>
      <w:r>
        <w:rPr>
          <w:w w:val="99"/>
          <w:sz w:val="18"/>
        </w:rPr>
        <w:t>s</w:t>
      </w:r>
      <w:r>
        <w:rPr>
          <w:spacing w:val="7"/>
          <w:sz w:val="18"/>
        </w:rPr>
        <w:t xml:space="preserve"> </w:t>
      </w:r>
      <w:r>
        <w:rPr>
          <w:sz w:val="18"/>
        </w:rPr>
        <w:t>B</w:t>
      </w:r>
      <w:r>
        <w:rPr>
          <w:spacing w:val="7"/>
          <w:sz w:val="18"/>
        </w:rPr>
        <w:t xml:space="preserve"> </w:t>
      </w:r>
      <w:r>
        <w:rPr>
          <w:spacing w:val="-1"/>
          <w:sz w:val="18"/>
        </w:rPr>
        <w:t>e</w:t>
      </w:r>
      <w:r>
        <w:rPr>
          <w:sz w:val="18"/>
        </w:rPr>
        <w:t>rr</w:t>
      </w:r>
      <w:r>
        <w:rPr>
          <w:spacing w:val="1"/>
          <w:sz w:val="18"/>
        </w:rPr>
        <w:t>on</w:t>
      </w:r>
      <w:r>
        <w:rPr>
          <w:spacing w:val="-1"/>
          <w:sz w:val="18"/>
        </w:rPr>
        <w:t>e</w:t>
      </w:r>
      <w:r>
        <w:rPr>
          <w:spacing w:val="-2"/>
          <w:sz w:val="18"/>
        </w:rPr>
        <w:t>o</w:t>
      </w:r>
      <w:r>
        <w:rPr>
          <w:spacing w:val="1"/>
          <w:sz w:val="18"/>
        </w:rPr>
        <w:t>u</w:t>
      </w:r>
      <w:r>
        <w:rPr>
          <w:w w:val="99"/>
          <w:sz w:val="18"/>
        </w:rPr>
        <w:t>sly</w:t>
      </w:r>
      <w:r>
        <w:rPr>
          <w:spacing w:val="3"/>
          <w:sz w:val="18"/>
        </w:rPr>
        <w:t xml:space="preserve"> </w:t>
      </w:r>
      <w:r>
        <w:rPr>
          <w:sz w:val="18"/>
        </w:rPr>
        <w:t>to</w:t>
      </w:r>
      <w:r>
        <w:rPr>
          <w:spacing w:val="9"/>
          <w:sz w:val="18"/>
        </w:rPr>
        <w:t xml:space="preserve"> </w:t>
      </w:r>
      <w:r>
        <w:rPr>
          <w:spacing w:val="1"/>
          <w:sz w:val="18"/>
        </w:rPr>
        <w:t>b</w:t>
      </w:r>
      <w:r>
        <w:rPr>
          <w:spacing w:val="-1"/>
          <w:sz w:val="18"/>
        </w:rPr>
        <w:t>e</w:t>
      </w:r>
      <w:r>
        <w:rPr>
          <w:sz w:val="18"/>
        </w:rPr>
        <w:t>li</w:t>
      </w:r>
      <w:r>
        <w:rPr>
          <w:spacing w:val="-1"/>
          <w:sz w:val="18"/>
        </w:rPr>
        <w:t>e</w:t>
      </w:r>
      <w:r>
        <w:rPr>
          <w:spacing w:val="-2"/>
          <w:sz w:val="18"/>
        </w:rPr>
        <w:t>v</w:t>
      </w:r>
      <w:r>
        <w:rPr>
          <w:sz w:val="18"/>
        </w:rPr>
        <w:t>e</w:t>
      </w:r>
      <w:r>
        <w:rPr>
          <w:spacing w:val="6"/>
          <w:sz w:val="18"/>
        </w:rPr>
        <w:t xml:space="preserve"> </w:t>
      </w:r>
      <w:r>
        <w:rPr>
          <w:sz w:val="18"/>
        </w:rPr>
        <w:t>t</w:t>
      </w:r>
      <w:r>
        <w:rPr>
          <w:spacing w:val="1"/>
          <w:sz w:val="18"/>
        </w:rPr>
        <w:t>h</w:t>
      </w:r>
      <w:r>
        <w:rPr>
          <w:spacing w:val="-1"/>
          <w:sz w:val="18"/>
        </w:rPr>
        <w:t>a</w:t>
      </w:r>
      <w:r>
        <w:rPr>
          <w:sz w:val="18"/>
        </w:rPr>
        <w:t>t,</w:t>
      </w:r>
      <w:r>
        <w:rPr>
          <w:spacing w:val="8"/>
          <w:sz w:val="18"/>
        </w:rPr>
        <w:t xml:space="preserve"> </w:t>
      </w:r>
      <w:r>
        <w:rPr>
          <w:spacing w:val="-3"/>
          <w:sz w:val="18"/>
        </w:rPr>
        <w:t>f</w:t>
      </w:r>
      <w:r>
        <w:rPr>
          <w:sz w:val="18"/>
        </w:rPr>
        <w:t>i</w:t>
      </w:r>
      <w:r>
        <w:rPr>
          <w:spacing w:val="1"/>
          <w:sz w:val="18"/>
        </w:rPr>
        <w:t>v</w:t>
      </w:r>
      <w:r>
        <w:rPr>
          <w:sz w:val="18"/>
        </w:rPr>
        <w:t>e</w:t>
      </w:r>
      <w:r>
        <w:rPr>
          <w:spacing w:val="6"/>
          <w:sz w:val="18"/>
        </w:rPr>
        <w:t xml:space="preserve"> </w:t>
      </w:r>
      <w:r>
        <w:rPr>
          <w:spacing w:val="1"/>
          <w:sz w:val="18"/>
        </w:rPr>
        <w:t>hund</w:t>
      </w:r>
      <w:r>
        <w:rPr>
          <w:sz w:val="18"/>
        </w:rPr>
        <w:t>r</w:t>
      </w:r>
      <w:r>
        <w:rPr>
          <w:spacing w:val="-4"/>
          <w:sz w:val="18"/>
        </w:rPr>
        <w:t>e</w:t>
      </w:r>
      <w:r>
        <w:rPr>
          <w:sz w:val="18"/>
        </w:rPr>
        <w:t>d</w:t>
      </w:r>
      <w:r>
        <w:rPr>
          <w:spacing w:val="8"/>
          <w:sz w:val="18"/>
        </w:rPr>
        <w:t xml:space="preserve"> </w:t>
      </w:r>
      <w:r>
        <w:rPr>
          <w:spacing w:val="-4"/>
          <w:sz w:val="18"/>
        </w:rPr>
        <w:t>m</w:t>
      </w:r>
      <w:r>
        <w:rPr>
          <w:spacing w:val="-1"/>
          <w:sz w:val="18"/>
        </w:rPr>
        <w:t>a</w:t>
      </w:r>
      <w:r>
        <w:rPr>
          <w:spacing w:val="1"/>
          <w:sz w:val="18"/>
        </w:rPr>
        <w:t>und</w:t>
      </w:r>
      <w:r>
        <w:rPr>
          <w:w w:val="99"/>
          <w:sz w:val="18"/>
        </w:rPr>
        <w:t>s</w:t>
      </w:r>
      <w:r>
        <w:rPr>
          <w:spacing w:val="7"/>
          <w:sz w:val="18"/>
        </w:rPr>
        <w:t xml:space="preserve"> </w:t>
      </w:r>
      <w:r>
        <w:rPr>
          <w:spacing w:val="9"/>
          <w:sz w:val="18"/>
        </w:rPr>
        <w:t>o</w:t>
      </w:r>
      <w:r>
        <w:rPr>
          <w:sz w:val="18"/>
        </w:rPr>
        <w:t>f</w:t>
      </w:r>
      <w:r>
        <w:rPr>
          <w:spacing w:val="5"/>
          <w:sz w:val="18"/>
        </w:rPr>
        <w:t xml:space="preserve"> </w:t>
      </w:r>
      <w:r>
        <w:rPr>
          <w:sz w:val="18"/>
        </w:rPr>
        <w:t>i</w:t>
      </w:r>
      <w:r>
        <w:rPr>
          <w:spacing w:val="1"/>
          <w:sz w:val="18"/>
        </w:rPr>
        <w:t>nd</w:t>
      </w:r>
      <w:r>
        <w:rPr>
          <w:sz w:val="18"/>
        </w:rPr>
        <w:t>i</w:t>
      </w:r>
      <w:r>
        <w:rPr>
          <w:spacing w:val="-1"/>
          <w:sz w:val="18"/>
        </w:rPr>
        <w:t>g</w:t>
      </w:r>
      <w:r>
        <w:rPr>
          <w:sz w:val="18"/>
        </w:rPr>
        <w:t>o</w:t>
      </w:r>
      <w:r>
        <w:rPr>
          <w:spacing w:val="8"/>
          <w:sz w:val="18"/>
        </w:rPr>
        <w:t xml:space="preserve"> </w:t>
      </w:r>
      <w:r>
        <w:rPr>
          <w:spacing w:val="-1"/>
          <w:sz w:val="18"/>
        </w:rPr>
        <w:t>a</w:t>
      </w:r>
      <w:r>
        <w:rPr>
          <w:spacing w:val="-3"/>
          <w:sz w:val="18"/>
        </w:rPr>
        <w:t>r</w:t>
      </w:r>
      <w:r>
        <w:rPr>
          <w:sz w:val="18"/>
        </w:rPr>
        <w:t>e</w:t>
      </w:r>
      <w:r>
        <w:rPr>
          <w:spacing w:val="9"/>
          <w:sz w:val="18"/>
        </w:rPr>
        <w:t xml:space="preserve"> </w:t>
      </w:r>
      <w:r>
        <w:rPr>
          <w:spacing w:val="-4"/>
          <w:sz w:val="18"/>
        </w:rPr>
        <w:t>m</w:t>
      </w:r>
      <w:r>
        <w:rPr>
          <w:spacing w:val="-1"/>
          <w:sz w:val="18"/>
        </w:rPr>
        <w:t>a</w:t>
      </w:r>
      <w:r>
        <w:rPr>
          <w:spacing w:val="1"/>
          <w:sz w:val="18"/>
        </w:rPr>
        <w:t>d</w:t>
      </w:r>
      <w:r>
        <w:rPr>
          <w:sz w:val="18"/>
        </w:rPr>
        <w:t>e</w:t>
      </w:r>
      <w:r>
        <w:rPr>
          <w:spacing w:val="6"/>
          <w:sz w:val="18"/>
        </w:rPr>
        <w:t xml:space="preserve"> </w:t>
      </w:r>
      <w:r>
        <w:rPr>
          <w:spacing w:val="-1"/>
          <w:sz w:val="18"/>
        </w:rPr>
        <w:t>a</w:t>
      </w:r>
      <w:r>
        <w:rPr>
          <w:spacing w:val="1"/>
          <w:sz w:val="18"/>
        </w:rPr>
        <w:t>nnu</w:t>
      </w:r>
      <w:r>
        <w:rPr>
          <w:spacing w:val="-1"/>
          <w:sz w:val="18"/>
        </w:rPr>
        <w:t>a</w:t>
      </w:r>
      <w:r>
        <w:rPr>
          <w:sz w:val="18"/>
        </w:rPr>
        <w:t>lly</w:t>
      </w:r>
      <w:r>
        <w:rPr>
          <w:spacing w:val="3"/>
          <w:sz w:val="18"/>
        </w:rPr>
        <w:t xml:space="preserve"> </w:t>
      </w:r>
      <w:r>
        <w:rPr>
          <w:spacing w:val="-1"/>
          <w:sz w:val="18"/>
        </w:rPr>
        <w:t>a</w:t>
      </w:r>
      <w:r>
        <w:rPr>
          <w:sz w:val="18"/>
        </w:rPr>
        <w:t>t</w:t>
      </w:r>
      <w:r>
        <w:rPr>
          <w:spacing w:val="10"/>
          <w:sz w:val="18"/>
        </w:rPr>
        <w:t xml:space="preserve"> </w:t>
      </w:r>
      <w:r>
        <w:rPr>
          <w:w w:val="99"/>
          <w:sz w:val="18"/>
        </w:rPr>
        <w:t>A</w:t>
      </w:r>
      <w:r>
        <w:rPr>
          <w:spacing w:val="2"/>
          <w:w w:val="42"/>
          <w:sz w:val="18"/>
        </w:rPr>
        <w:t>‟</w:t>
      </w:r>
      <w:r>
        <w:rPr>
          <w:w w:val="99"/>
          <w:sz w:val="18"/>
        </w:rPr>
        <w:t xml:space="preserve">s </w:t>
      </w:r>
      <w:r>
        <w:rPr>
          <w:sz w:val="18"/>
        </w:rPr>
        <w:t xml:space="preserve">factory. B examines the accounts of the factory, which show that only four hundred maunds of indigo have been made. After </w:t>
      </w:r>
      <w:r>
        <w:rPr>
          <w:spacing w:val="3"/>
          <w:sz w:val="18"/>
        </w:rPr>
        <w:t xml:space="preserve">this </w:t>
      </w:r>
      <w:r>
        <w:rPr>
          <w:sz w:val="18"/>
        </w:rPr>
        <w:t xml:space="preserve">B </w:t>
      </w:r>
      <w:r>
        <w:rPr>
          <w:spacing w:val="1"/>
          <w:sz w:val="18"/>
        </w:rPr>
        <w:t>bu</w:t>
      </w:r>
      <w:r>
        <w:rPr>
          <w:spacing w:val="-4"/>
          <w:sz w:val="18"/>
        </w:rPr>
        <w:t>y</w:t>
      </w:r>
      <w:r>
        <w:rPr>
          <w:w w:val="99"/>
          <w:sz w:val="18"/>
        </w:rPr>
        <w:t>s</w:t>
      </w:r>
      <w:r>
        <w:rPr>
          <w:sz w:val="18"/>
        </w:rPr>
        <w:t xml:space="preserve"> t</w:t>
      </w:r>
      <w:r>
        <w:rPr>
          <w:spacing w:val="1"/>
          <w:sz w:val="18"/>
        </w:rPr>
        <w:t>h</w:t>
      </w:r>
      <w:r>
        <w:rPr>
          <w:sz w:val="18"/>
        </w:rPr>
        <w:t>e</w:t>
      </w:r>
      <w:r>
        <w:rPr>
          <w:spacing w:val="-1"/>
          <w:sz w:val="18"/>
        </w:rPr>
        <w:t xml:space="preserve"> </w:t>
      </w:r>
      <w:r>
        <w:rPr>
          <w:spacing w:val="-3"/>
          <w:sz w:val="18"/>
        </w:rPr>
        <w:t>f</w:t>
      </w:r>
      <w:r>
        <w:rPr>
          <w:spacing w:val="-1"/>
          <w:sz w:val="18"/>
        </w:rPr>
        <w:t>ac</w:t>
      </w:r>
      <w:r>
        <w:rPr>
          <w:sz w:val="18"/>
        </w:rPr>
        <w:t>t</w:t>
      </w:r>
      <w:r>
        <w:rPr>
          <w:spacing w:val="1"/>
          <w:sz w:val="18"/>
        </w:rPr>
        <w:t>o</w:t>
      </w:r>
      <w:r>
        <w:rPr>
          <w:spacing w:val="2"/>
          <w:sz w:val="18"/>
        </w:rPr>
        <w:t>r</w:t>
      </w:r>
      <w:r>
        <w:rPr>
          <w:spacing w:val="-4"/>
          <w:sz w:val="18"/>
        </w:rPr>
        <w:t>y</w:t>
      </w:r>
      <w:r>
        <w:rPr>
          <w:sz w:val="18"/>
        </w:rPr>
        <w:t xml:space="preserve">. </w:t>
      </w:r>
      <w:r>
        <w:rPr>
          <w:spacing w:val="-2"/>
          <w:sz w:val="18"/>
        </w:rPr>
        <w:t>T</w:t>
      </w:r>
      <w:r>
        <w:rPr>
          <w:spacing w:val="1"/>
          <w:sz w:val="18"/>
        </w:rPr>
        <w:t>h</w:t>
      </w:r>
      <w:r>
        <w:rPr>
          <w:sz w:val="18"/>
        </w:rPr>
        <w:t>e</w:t>
      </w:r>
      <w:r>
        <w:rPr>
          <w:spacing w:val="-1"/>
          <w:sz w:val="18"/>
        </w:rPr>
        <w:t xml:space="preserve"> c</w:t>
      </w:r>
      <w:r>
        <w:rPr>
          <w:spacing w:val="1"/>
          <w:sz w:val="18"/>
        </w:rPr>
        <w:t>on</w:t>
      </w:r>
      <w:r>
        <w:rPr>
          <w:sz w:val="18"/>
        </w:rPr>
        <w:t>tra</w:t>
      </w:r>
      <w:r>
        <w:rPr>
          <w:spacing w:val="-2"/>
          <w:sz w:val="18"/>
        </w:rPr>
        <w:t>c</w:t>
      </w:r>
      <w:r>
        <w:rPr>
          <w:sz w:val="18"/>
        </w:rPr>
        <w:t xml:space="preserve">t </w:t>
      </w:r>
      <w:r>
        <w:rPr>
          <w:w w:val="99"/>
          <w:sz w:val="18"/>
        </w:rPr>
        <w:t>is</w:t>
      </w:r>
      <w:r>
        <w:rPr>
          <w:sz w:val="18"/>
        </w:rPr>
        <w:t xml:space="preserve"> </w:t>
      </w:r>
      <w:r>
        <w:rPr>
          <w:spacing w:val="1"/>
          <w:sz w:val="18"/>
        </w:rPr>
        <w:t>no</w:t>
      </w:r>
      <w:r>
        <w:rPr>
          <w:sz w:val="18"/>
        </w:rPr>
        <w:t xml:space="preserve">t </w:t>
      </w:r>
      <w:r>
        <w:rPr>
          <w:spacing w:val="-2"/>
          <w:sz w:val="18"/>
        </w:rPr>
        <w:t>vo</w:t>
      </w:r>
      <w:r>
        <w:rPr>
          <w:sz w:val="18"/>
        </w:rPr>
        <w:t>i</w:t>
      </w:r>
      <w:r>
        <w:rPr>
          <w:spacing w:val="1"/>
          <w:sz w:val="18"/>
        </w:rPr>
        <w:t>d</w:t>
      </w:r>
      <w:r>
        <w:rPr>
          <w:spacing w:val="-1"/>
          <w:sz w:val="18"/>
        </w:rPr>
        <w:t>a</w:t>
      </w:r>
      <w:r>
        <w:rPr>
          <w:spacing w:val="1"/>
          <w:sz w:val="18"/>
        </w:rPr>
        <w:t>b</w:t>
      </w:r>
      <w:r>
        <w:rPr>
          <w:sz w:val="18"/>
        </w:rPr>
        <w:t>le</w:t>
      </w:r>
      <w:r>
        <w:rPr>
          <w:spacing w:val="-3"/>
          <w:sz w:val="18"/>
        </w:rPr>
        <w:t xml:space="preserve"> </w:t>
      </w:r>
      <w:r>
        <w:rPr>
          <w:spacing w:val="1"/>
          <w:sz w:val="18"/>
        </w:rPr>
        <w:t>o</w:t>
      </w:r>
      <w:r>
        <w:rPr>
          <w:sz w:val="18"/>
        </w:rPr>
        <w:t>n</w:t>
      </w:r>
      <w:r>
        <w:rPr>
          <w:spacing w:val="-1"/>
          <w:sz w:val="18"/>
        </w:rPr>
        <w:t xml:space="preserve"> acc</w:t>
      </w:r>
      <w:r>
        <w:rPr>
          <w:spacing w:val="1"/>
          <w:sz w:val="18"/>
        </w:rPr>
        <w:t>oun</w:t>
      </w:r>
      <w:r>
        <w:rPr>
          <w:sz w:val="18"/>
        </w:rPr>
        <w:t>t</w:t>
      </w:r>
      <w:r>
        <w:rPr>
          <w:spacing w:val="-2"/>
          <w:sz w:val="18"/>
        </w:rPr>
        <w:t xml:space="preserve"> </w:t>
      </w:r>
      <w:r>
        <w:rPr>
          <w:spacing w:val="1"/>
          <w:sz w:val="18"/>
        </w:rPr>
        <w:t>o</w:t>
      </w:r>
      <w:r>
        <w:rPr>
          <w:sz w:val="18"/>
        </w:rPr>
        <w:t>f</w:t>
      </w:r>
      <w:r>
        <w:rPr>
          <w:spacing w:val="-2"/>
          <w:sz w:val="18"/>
        </w:rPr>
        <w:t xml:space="preserve"> </w:t>
      </w:r>
      <w:r>
        <w:rPr>
          <w:spacing w:val="2"/>
          <w:w w:val="99"/>
          <w:sz w:val="18"/>
        </w:rPr>
        <w:t>A</w:t>
      </w:r>
      <w:r>
        <w:rPr>
          <w:w w:val="42"/>
          <w:sz w:val="18"/>
        </w:rPr>
        <w:t>‟</w:t>
      </w:r>
      <w:r>
        <w:rPr>
          <w:w w:val="99"/>
          <w:sz w:val="18"/>
        </w:rPr>
        <w:t>s</w:t>
      </w:r>
      <w:r>
        <w:rPr>
          <w:spacing w:val="2"/>
          <w:sz w:val="18"/>
        </w:rPr>
        <w:t xml:space="preserve"> </w:t>
      </w:r>
      <w:r>
        <w:rPr>
          <w:spacing w:val="-4"/>
          <w:sz w:val="18"/>
        </w:rPr>
        <w:t>m</w:t>
      </w:r>
      <w:r>
        <w:rPr>
          <w:w w:val="99"/>
          <w:sz w:val="18"/>
        </w:rPr>
        <w:t>is</w:t>
      </w:r>
      <w:r>
        <w:rPr>
          <w:spacing w:val="2"/>
          <w:w w:val="99"/>
          <w:sz w:val="18"/>
        </w:rPr>
        <w:t>r</w:t>
      </w:r>
      <w:r>
        <w:rPr>
          <w:spacing w:val="-1"/>
          <w:sz w:val="18"/>
        </w:rPr>
        <w:t>e</w:t>
      </w:r>
      <w:r>
        <w:rPr>
          <w:spacing w:val="1"/>
          <w:sz w:val="18"/>
        </w:rPr>
        <w:t>p</w:t>
      </w:r>
      <w:r>
        <w:rPr>
          <w:sz w:val="18"/>
        </w:rPr>
        <w:t>r</w:t>
      </w:r>
      <w:r>
        <w:rPr>
          <w:spacing w:val="-1"/>
          <w:sz w:val="18"/>
        </w:rPr>
        <w:t>e</w:t>
      </w:r>
      <w:r>
        <w:rPr>
          <w:w w:val="99"/>
          <w:sz w:val="18"/>
        </w:rPr>
        <w:t>s</w:t>
      </w:r>
      <w:r>
        <w:rPr>
          <w:spacing w:val="-2"/>
          <w:w w:val="99"/>
          <w:sz w:val="18"/>
        </w:rPr>
        <w:t>e</w:t>
      </w:r>
      <w:r>
        <w:rPr>
          <w:spacing w:val="1"/>
          <w:sz w:val="18"/>
        </w:rPr>
        <w:t>n</w:t>
      </w:r>
      <w:r>
        <w:rPr>
          <w:sz w:val="18"/>
        </w:rPr>
        <w:t>tati</w:t>
      </w:r>
      <w:r>
        <w:rPr>
          <w:spacing w:val="1"/>
          <w:sz w:val="18"/>
        </w:rPr>
        <w:t>on</w:t>
      </w:r>
      <w:r>
        <w:rPr>
          <w:sz w:val="18"/>
        </w:rPr>
        <w:t>.</w:t>
      </w:r>
    </w:p>
    <w:p w14:paraId="078F09EC" w14:textId="77777777" w:rsidR="000C5137" w:rsidRDefault="00556871">
      <w:pPr>
        <w:pStyle w:val="ListParagraph"/>
        <w:numPr>
          <w:ilvl w:val="0"/>
          <w:numId w:val="82"/>
        </w:numPr>
        <w:tabs>
          <w:tab w:val="left" w:pos="708"/>
        </w:tabs>
        <w:ind w:right="121" w:firstLine="360"/>
        <w:rPr>
          <w:sz w:val="18"/>
        </w:rPr>
      </w:pPr>
      <w:r>
        <w:rPr>
          <w:w w:val="99"/>
          <w:sz w:val="18"/>
        </w:rPr>
        <w:t>A</w:t>
      </w:r>
      <w:r>
        <w:rPr>
          <w:spacing w:val="2"/>
          <w:sz w:val="18"/>
        </w:rPr>
        <w:t xml:space="preserve"> </w:t>
      </w:r>
      <w:r>
        <w:rPr>
          <w:spacing w:val="-3"/>
          <w:sz w:val="18"/>
        </w:rPr>
        <w:t>f</w:t>
      </w:r>
      <w:r>
        <w:rPr>
          <w:spacing w:val="2"/>
          <w:sz w:val="18"/>
        </w:rPr>
        <w:t>r</w:t>
      </w:r>
      <w:r>
        <w:rPr>
          <w:spacing w:val="-1"/>
          <w:sz w:val="18"/>
        </w:rPr>
        <w:t>a</w:t>
      </w:r>
      <w:r>
        <w:rPr>
          <w:spacing w:val="1"/>
          <w:sz w:val="18"/>
        </w:rPr>
        <w:t>udu</w:t>
      </w:r>
      <w:r>
        <w:rPr>
          <w:sz w:val="18"/>
        </w:rPr>
        <w:t>len</w:t>
      </w:r>
      <w:r>
        <w:rPr>
          <w:spacing w:val="-2"/>
          <w:sz w:val="18"/>
        </w:rPr>
        <w:t>t</w:t>
      </w:r>
      <w:r>
        <w:rPr>
          <w:sz w:val="18"/>
        </w:rPr>
        <w:t>ly</w:t>
      </w:r>
      <w:r>
        <w:rPr>
          <w:spacing w:val="-1"/>
          <w:sz w:val="18"/>
        </w:rPr>
        <w:t xml:space="preserve"> </w:t>
      </w:r>
      <w:r>
        <w:rPr>
          <w:sz w:val="18"/>
        </w:rPr>
        <w:t>i</w:t>
      </w:r>
      <w:r>
        <w:rPr>
          <w:spacing w:val="1"/>
          <w:sz w:val="18"/>
        </w:rPr>
        <w:t>n</w:t>
      </w:r>
      <w:r>
        <w:rPr>
          <w:spacing w:val="-3"/>
          <w:sz w:val="18"/>
        </w:rPr>
        <w:t>f</w:t>
      </w:r>
      <w:r>
        <w:rPr>
          <w:spacing w:val="1"/>
          <w:sz w:val="18"/>
        </w:rPr>
        <w:t>o</w:t>
      </w:r>
      <w:r>
        <w:rPr>
          <w:spacing w:val="2"/>
          <w:sz w:val="18"/>
        </w:rPr>
        <w:t>r</w:t>
      </w:r>
      <w:r>
        <w:rPr>
          <w:spacing w:val="-4"/>
          <w:sz w:val="18"/>
        </w:rPr>
        <w:t>m</w:t>
      </w:r>
      <w:r>
        <w:rPr>
          <w:w w:val="99"/>
          <w:sz w:val="18"/>
        </w:rPr>
        <w:t>s</w:t>
      </w:r>
      <w:r>
        <w:rPr>
          <w:spacing w:val="2"/>
          <w:sz w:val="18"/>
        </w:rPr>
        <w:t xml:space="preserve"> </w:t>
      </w:r>
      <w:r>
        <w:rPr>
          <w:sz w:val="18"/>
        </w:rPr>
        <w:t>B</w:t>
      </w:r>
      <w:r>
        <w:rPr>
          <w:spacing w:val="2"/>
          <w:sz w:val="18"/>
        </w:rPr>
        <w:t xml:space="preserve"> </w:t>
      </w:r>
      <w:r>
        <w:rPr>
          <w:sz w:val="18"/>
        </w:rPr>
        <w:t>t</w:t>
      </w:r>
      <w:r>
        <w:rPr>
          <w:spacing w:val="1"/>
          <w:sz w:val="18"/>
        </w:rPr>
        <w:t>h</w:t>
      </w:r>
      <w:r>
        <w:rPr>
          <w:spacing w:val="-1"/>
          <w:sz w:val="18"/>
        </w:rPr>
        <w:t>a</w:t>
      </w:r>
      <w:r>
        <w:rPr>
          <w:sz w:val="18"/>
        </w:rPr>
        <w:t>t</w:t>
      </w:r>
      <w:r>
        <w:rPr>
          <w:spacing w:val="3"/>
          <w:sz w:val="18"/>
        </w:rPr>
        <w:t xml:space="preserve"> </w:t>
      </w:r>
      <w:r>
        <w:rPr>
          <w:spacing w:val="-1"/>
          <w:w w:val="99"/>
          <w:sz w:val="18"/>
        </w:rPr>
        <w:t>A</w:t>
      </w:r>
      <w:r>
        <w:rPr>
          <w:w w:val="42"/>
          <w:sz w:val="18"/>
        </w:rPr>
        <w:t>‟</w:t>
      </w:r>
      <w:r>
        <w:rPr>
          <w:w w:val="99"/>
          <w:sz w:val="18"/>
        </w:rPr>
        <w:t>s</w:t>
      </w:r>
      <w:r>
        <w:rPr>
          <w:spacing w:val="4"/>
          <w:sz w:val="18"/>
        </w:rPr>
        <w:t xml:space="preserve"> </w:t>
      </w:r>
      <w:r>
        <w:rPr>
          <w:spacing w:val="-1"/>
          <w:sz w:val="18"/>
        </w:rPr>
        <w:t>e</w:t>
      </w:r>
      <w:r>
        <w:rPr>
          <w:w w:val="99"/>
          <w:sz w:val="18"/>
        </w:rPr>
        <w:t>st</w:t>
      </w:r>
      <w:r>
        <w:rPr>
          <w:spacing w:val="-1"/>
          <w:w w:val="99"/>
          <w:sz w:val="18"/>
        </w:rPr>
        <w:t>a</w:t>
      </w:r>
      <w:r>
        <w:rPr>
          <w:sz w:val="18"/>
        </w:rPr>
        <w:t>te</w:t>
      </w:r>
      <w:r>
        <w:rPr>
          <w:spacing w:val="2"/>
          <w:sz w:val="18"/>
        </w:rPr>
        <w:t xml:space="preserve"> </w:t>
      </w:r>
      <w:r>
        <w:rPr>
          <w:w w:val="99"/>
          <w:sz w:val="18"/>
        </w:rPr>
        <w:t>is</w:t>
      </w:r>
      <w:r>
        <w:rPr>
          <w:spacing w:val="5"/>
          <w:sz w:val="18"/>
        </w:rPr>
        <w:t xml:space="preserve"> </w:t>
      </w:r>
      <w:r>
        <w:rPr>
          <w:spacing w:val="-3"/>
          <w:sz w:val="18"/>
        </w:rPr>
        <w:t>f</w:t>
      </w:r>
      <w:r>
        <w:rPr>
          <w:sz w:val="18"/>
        </w:rPr>
        <w:t>r</w:t>
      </w:r>
      <w:r>
        <w:rPr>
          <w:spacing w:val="-1"/>
          <w:sz w:val="18"/>
        </w:rPr>
        <w:t>e</w:t>
      </w:r>
      <w:r>
        <w:rPr>
          <w:sz w:val="18"/>
        </w:rPr>
        <w:t>e</w:t>
      </w:r>
      <w:r>
        <w:rPr>
          <w:spacing w:val="4"/>
          <w:sz w:val="18"/>
        </w:rPr>
        <w:t xml:space="preserve"> </w:t>
      </w:r>
      <w:r>
        <w:rPr>
          <w:spacing w:val="-3"/>
          <w:sz w:val="18"/>
        </w:rPr>
        <w:t>f</w:t>
      </w:r>
      <w:r>
        <w:rPr>
          <w:sz w:val="18"/>
        </w:rPr>
        <w:t>r</w:t>
      </w:r>
      <w:r>
        <w:rPr>
          <w:spacing w:val="3"/>
          <w:sz w:val="18"/>
        </w:rPr>
        <w:t>o</w:t>
      </w:r>
      <w:r>
        <w:rPr>
          <w:sz w:val="18"/>
        </w:rPr>
        <w:t>m</w:t>
      </w:r>
      <w:r>
        <w:rPr>
          <w:spacing w:val="-1"/>
          <w:sz w:val="18"/>
        </w:rPr>
        <w:t xml:space="preserve"> </w:t>
      </w:r>
      <w:r>
        <w:rPr>
          <w:sz w:val="18"/>
        </w:rPr>
        <w:t>i</w:t>
      </w:r>
      <w:r>
        <w:rPr>
          <w:spacing w:val="1"/>
          <w:sz w:val="18"/>
        </w:rPr>
        <w:t>n</w:t>
      </w:r>
      <w:r>
        <w:rPr>
          <w:spacing w:val="-1"/>
          <w:sz w:val="18"/>
        </w:rPr>
        <w:t>c</w:t>
      </w:r>
      <w:r>
        <w:rPr>
          <w:spacing w:val="3"/>
          <w:sz w:val="18"/>
        </w:rPr>
        <w:t>u</w:t>
      </w:r>
      <w:r>
        <w:rPr>
          <w:spacing w:val="-4"/>
          <w:sz w:val="18"/>
        </w:rPr>
        <w:t>m</w:t>
      </w:r>
      <w:r>
        <w:rPr>
          <w:spacing w:val="1"/>
          <w:sz w:val="18"/>
        </w:rPr>
        <w:t>b</w:t>
      </w:r>
      <w:r>
        <w:rPr>
          <w:sz w:val="18"/>
        </w:rPr>
        <w:t>r</w:t>
      </w:r>
      <w:r>
        <w:rPr>
          <w:spacing w:val="-1"/>
          <w:sz w:val="18"/>
        </w:rPr>
        <w:t>a</w:t>
      </w:r>
      <w:r>
        <w:rPr>
          <w:spacing w:val="1"/>
          <w:sz w:val="18"/>
        </w:rPr>
        <w:t>n</w:t>
      </w:r>
      <w:r>
        <w:rPr>
          <w:spacing w:val="-1"/>
          <w:sz w:val="18"/>
        </w:rPr>
        <w:t>ce</w:t>
      </w:r>
      <w:r>
        <w:rPr>
          <w:sz w:val="18"/>
        </w:rPr>
        <w:t>.</w:t>
      </w:r>
      <w:r>
        <w:rPr>
          <w:spacing w:val="3"/>
          <w:sz w:val="18"/>
        </w:rPr>
        <w:t xml:space="preserve"> </w:t>
      </w:r>
      <w:r>
        <w:rPr>
          <w:sz w:val="18"/>
        </w:rPr>
        <w:t>B</w:t>
      </w:r>
      <w:r>
        <w:rPr>
          <w:spacing w:val="2"/>
          <w:sz w:val="18"/>
        </w:rPr>
        <w:t xml:space="preserve"> </w:t>
      </w:r>
      <w:r>
        <w:rPr>
          <w:sz w:val="18"/>
        </w:rPr>
        <w:t>t</w:t>
      </w:r>
      <w:r>
        <w:rPr>
          <w:spacing w:val="1"/>
          <w:sz w:val="18"/>
        </w:rPr>
        <w:t>h</w:t>
      </w:r>
      <w:r>
        <w:rPr>
          <w:spacing w:val="-1"/>
          <w:sz w:val="18"/>
        </w:rPr>
        <w:t>e</w:t>
      </w:r>
      <w:r>
        <w:rPr>
          <w:sz w:val="18"/>
        </w:rPr>
        <w:t>r</w:t>
      </w:r>
      <w:r>
        <w:rPr>
          <w:spacing w:val="-1"/>
          <w:sz w:val="18"/>
        </w:rPr>
        <w:t>e</w:t>
      </w:r>
      <w:r>
        <w:rPr>
          <w:spacing w:val="1"/>
          <w:sz w:val="18"/>
        </w:rPr>
        <w:t>up</w:t>
      </w:r>
      <w:r>
        <w:rPr>
          <w:spacing w:val="-2"/>
          <w:sz w:val="18"/>
        </w:rPr>
        <w:t>o</w:t>
      </w:r>
      <w:r>
        <w:rPr>
          <w:sz w:val="18"/>
        </w:rPr>
        <w:t>n</w:t>
      </w:r>
      <w:r>
        <w:rPr>
          <w:spacing w:val="3"/>
          <w:sz w:val="18"/>
        </w:rPr>
        <w:t xml:space="preserve"> </w:t>
      </w:r>
      <w:r>
        <w:rPr>
          <w:spacing w:val="-2"/>
          <w:sz w:val="18"/>
        </w:rPr>
        <w:t>b</w:t>
      </w:r>
      <w:r>
        <w:rPr>
          <w:spacing w:val="1"/>
          <w:sz w:val="18"/>
        </w:rPr>
        <w:t>u</w:t>
      </w:r>
      <w:r>
        <w:rPr>
          <w:spacing w:val="-4"/>
          <w:sz w:val="18"/>
        </w:rPr>
        <w:t>y</w:t>
      </w:r>
      <w:r>
        <w:rPr>
          <w:w w:val="99"/>
          <w:sz w:val="18"/>
        </w:rPr>
        <w:t>s</w:t>
      </w:r>
      <w:r>
        <w:rPr>
          <w:spacing w:val="2"/>
          <w:sz w:val="18"/>
        </w:rPr>
        <w:t xml:space="preserve"> </w:t>
      </w:r>
      <w:r>
        <w:rPr>
          <w:sz w:val="18"/>
        </w:rPr>
        <w:t>t</w:t>
      </w:r>
      <w:r>
        <w:rPr>
          <w:spacing w:val="1"/>
          <w:sz w:val="18"/>
        </w:rPr>
        <w:t>h</w:t>
      </w:r>
      <w:r>
        <w:rPr>
          <w:sz w:val="18"/>
        </w:rPr>
        <w:t>e</w:t>
      </w:r>
      <w:r>
        <w:rPr>
          <w:spacing w:val="2"/>
          <w:sz w:val="18"/>
        </w:rPr>
        <w:t xml:space="preserve"> </w:t>
      </w:r>
      <w:r>
        <w:rPr>
          <w:spacing w:val="-1"/>
          <w:sz w:val="18"/>
        </w:rPr>
        <w:t>e</w:t>
      </w:r>
      <w:r>
        <w:rPr>
          <w:w w:val="99"/>
          <w:sz w:val="18"/>
        </w:rPr>
        <w:t>st</w:t>
      </w:r>
      <w:r>
        <w:rPr>
          <w:spacing w:val="-1"/>
          <w:w w:val="99"/>
          <w:sz w:val="18"/>
        </w:rPr>
        <w:t>a</w:t>
      </w:r>
      <w:r>
        <w:rPr>
          <w:sz w:val="18"/>
        </w:rPr>
        <w:t>te.</w:t>
      </w:r>
      <w:r>
        <w:rPr>
          <w:spacing w:val="5"/>
          <w:sz w:val="18"/>
        </w:rPr>
        <w:t xml:space="preserve"> </w:t>
      </w:r>
      <w:r>
        <w:rPr>
          <w:spacing w:val="-2"/>
          <w:sz w:val="18"/>
        </w:rPr>
        <w:t>T</w:t>
      </w:r>
      <w:r>
        <w:rPr>
          <w:spacing w:val="1"/>
          <w:sz w:val="18"/>
        </w:rPr>
        <w:t>h</w:t>
      </w:r>
      <w:r>
        <w:rPr>
          <w:sz w:val="18"/>
        </w:rPr>
        <w:t>e</w:t>
      </w:r>
      <w:r>
        <w:rPr>
          <w:spacing w:val="2"/>
          <w:sz w:val="18"/>
        </w:rPr>
        <w:t xml:space="preserve"> </w:t>
      </w:r>
      <w:r>
        <w:rPr>
          <w:spacing w:val="-1"/>
          <w:sz w:val="18"/>
        </w:rPr>
        <w:t>e</w:t>
      </w:r>
      <w:r>
        <w:rPr>
          <w:w w:val="99"/>
          <w:sz w:val="18"/>
        </w:rPr>
        <w:t>st</w:t>
      </w:r>
      <w:r>
        <w:rPr>
          <w:spacing w:val="-1"/>
          <w:w w:val="99"/>
          <w:sz w:val="18"/>
        </w:rPr>
        <w:t>a</w:t>
      </w:r>
      <w:r>
        <w:rPr>
          <w:sz w:val="18"/>
        </w:rPr>
        <w:t>te</w:t>
      </w:r>
      <w:r>
        <w:rPr>
          <w:spacing w:val="2"/>
          <w:sz w:val="18"/>
        </w:rPr>
        <w:t xml:space="preserve"> </w:t>
      </w:r>
      <w:r>
        <w:rPr>
          <w:w w:val="99"/>
          <w:sz w:val="18"/>
        </w:rPr>
        <w:t>is</w:t>
      </w:r>
      <w:r>
        <w:rPr>
          <w:spacing w:val="2"/>
          <w:sz w:val="18"/>
        </w:rPr>
        <w:t xml:space="preserve"> </w:t>
      </w:r>
      <w:r>
        <w:rPr>
          <w:w w:val="99"/>
          <w:sz w:val="18"/>
        </w:rPr>
        <w:t>su</w:t>
      </w:r>
      <w:r>
        <w:rPr>
          <w:spacing w:val="1"/>
          <w:sz w:val="18"/>
        </w:rPr>
        <w:t>b</w:t>
      </w:r>
      <w:r>
        <w:rPr>
          <w:sz w:val="18"/>
        </w:rPr>
        <w:t>je</w:t>
      </w:r>
      <w:r>
        <w:rPr>
          <w:spacing w:val="-2"/>
          <w:sz w:val="18"/>
        </w:rPr>
        <w:t>c</w:t>
      </w:r>
      <w:r>
        <w:rPr>
          <w:sz w:val="18"/>
        </w:rPr>
        <w:t>t</w:t>
      </w:r>
      <w:r>
        <w:rPr>
          <w:spacing w:val="3"/>
          <w:sz w:val="18"/>
        </w:rPr>
        <w:t xml:space="preserve"> </w:t>
      </w:r>
      <w:r>
        <w:rPr>
          <w:sz w:val="18"/>
        </w:rPr>
        <w:t>to</w:t>
      </w:r>
      <w:r>
        <w:rPr>
          <w:spacing w:val="4"/>
          <w:sz w:val="18"/>
        </w:rPr>
        <w:t xml:space="preserve"> </w:t>
      </w:r>
      <w:r>
        <w:rPr>
          <w:sz w:val="18"/>
        </w:rPr>
        <w:t xml:space="preserve">a mortgage. B may either avoid the contract, or may insist on its being carried out and the mortgage </w:t>
      </w:r>
      <w:r>
        <w:rPr>
          <w:spacing w:val="3"/>
          <w:sz w:val="18"/>
        </w:rPr>
        <w:t>debt</w:t>
      </w:r>
      <w:r>
        <w:rPr>
          <w:spacing w:val="-22"/>
          <w:sz w:val="18"/>
        </w:rPr>
        <w:t xml:space="preserve"> </w:t>
      </w:r>
      <w:r>
        <w:rPr>
          <w:sz w:val="18"/>
        </w:rPr>
        <w:t>redeemed.</w:t>
      </w:r>
    </w:p>
    <w:p w14:paraId="157C5B15" w14:textId="77777777" w:rsidR="000C5137" w:rsidRDefault="00556871">
      <w:pPr>
        <w:pStyle w:val="ListParagraph"/>
        <w:numPr>
          <w:ilvl w:val="0"/>
          <w:numId w:val="82"/>
        </w:numPr>
        <w:tabs>
          <w:tab w:val="left" w:pos="718"/>
        </w:tabs>
        <w:ind w:right="128" w:firstLine="360"/>
        <w:rPr>
          <w:sz w:val="18"/>
        </w:rPr>
      </w:pPr>
      <w:r>
        <w:rPr>
          <w:sz w:val="18"/>
        </w:rPr>
        <w:t xml:space="preserve">B, having discovered a vein of ore on the estate of A, adopts means to conceal, and does conceal, the existence of the ore </w:t>
      </w:r>
      <w:r>
        <w:rPr>
          <w:spacing w:val="-3"/>
          <w:sz w:val="18"/>
        </w:rPr>
        <w:t>f</w:t>
      </w:r>
      <w:r>
        <w:rPr>
          <w:sz w:val="18"/>
        </w:rPr>
        <w:t>r</w:t>
      </w:r>
      <w:r>
        <w:rPr>
          <w:spacing w:val="3"/>
          <w:sz w:val="18"/>
        </w:rPr>
        <w:t>o</w:t>
      </w:r>
      <w:r>
        <w:rPr>
          <w:sz w:val="18"/>
        </w:rPr>
        <w:t>m</w:t>
      </w:r>
      <w:r>
        <w:rPr>
          <w:spacing w:val="-1"/>
          <w:sz w:val="18"/>
        </w:rPr>
        <w:t xml:space="preserve"> </w:t>
      </w:r>
      <w:r>
        <w:rPr>
          <w:spacing w:val="-3"/>
          <w:w w:val="99"/>
          <w:sz w:val="18"/>
        </w:rPr>
        <w:t>A</w:t>
      </w:r>
      <w:r>
        <w:rPr>
          <w:sz w:val="18"/>
        </w:rPr>
        <w:t xml:space="preserve">. </w:t>
      </w:r>
      <w:r>
        <w:rPr>
          <w:spacing w:val="-2"/>
          <w:sz w:val="18"/>
        </w:rPr>
        <w:t>T</w:t>
      </w:r>
      <w:r>
        <w:rPr>
          <w:spacing w:val="1"/>
          <w:sz w:val="18"/>
        </w:rPr>
        <w:t>h</w:t>
      </w:r>
      <w:r>
        <w:rPr>
          <w:sz w:val="18"/>
        </w:rPr>
        <w:t>r</w:t>
      </w:r>
      <w:r>
        <w:rPr>
          <w:spacing w:val="1"/>
          <w:sz w:val="18"/>
        </w:rPr>
        <w:t>ou</w:t>
      </w:r>
      <w:r>
        <w:rPr>
          <w:spacing w:val="-2"/>
          <w:sz w:val="18"/>
        </w:rPr>
        <w:t>g</w:t>
      </w:r>
      <w:r>
        <w:rPr>
          <w:sz w:val="18"/>
        </w:rPr>
        <w:t>h</w:t>
      </w:r>
      <w:r>
        <w:rPr>
          <w:spacing w:val="1"/>
          <w:sz w:val="18"/>
        </w:rPr>
        <w:t xml:space="preserve"> </w:t>
      </w:r>
      <w:r>
        <w:rPr>
          <w:spacing w:val="-2"/>
          <w:w w:val="99"/>
          <w:sz w:val="18"/>
        </w:rPr>
        <w:t>A</w:t>
      </w:r>
      <w:r>
        <w:rPr>
          <w:w w:val="42"/>
          <w:sz w:val="18"/>
        </w:rPr>
        <w:t>‟</w:t>
      </w:r>
      <w:r>
        <w:rPr>
          <w:w w:val="99"/>
          <w:sz w:val="18"/>
        </w:rPr>
        <w:t>s</w:t>
      </w:r>
      <w:r>
        <w:rPr>
          <w:sz w:val="18"/>
        </w:rPr>
        <w:t xml:space="preserve"> i</w:t>
      </w:r>
      <w:r>
        <w:rPr>
          <w:spacing w:val="-1"/>
          <w:sz w:val="18"/>
        </w:rPr>
        <w:t>g</w:t>
      </w:r>
      <w:r>
        <w:rPr>
          <w:spacing w:val="1"/>
          <w:sz w:val="18"/>
        </w:rPr>
        <w:t>no</w:t>
      </w:r>
      <w:r>
        <w:rPr>
          <w:sz w:val="18"/>
        </w:rPr>
        <w:t>r</w:t>
      </w:r>
      <w:r>
        <w:rPr>
          <w:spacing w:val="-1"/>
          <w:sz w:val="18"/>
        </w:rPr>
        <w:t>a</w:t>
      </w:r>
      <w:r>
        <w:rPr>
          <w:spacing w:val="1"/>
          <w:sz w:val="18"/>
        </w:rPr>
        <w:t>n</w:t>
      </w:r>
      <w:r>
        <w:rPr>
          <w:spacing w:val="-1"/>
          <w:sz w:val="18"/>
        </w:rPr>
        <w:t>c</w:t>
      </w:r>
      <w:r>
        <w:rPr>
          <w:sz w:val="18"/>
        </w:rPr>
        <w:t>e</w:t>
      </w:r>
      <w:r>
        <w:rPr>
          <w:spacing w:val="-1"/>
          <w:sz w:val="18"/>
        </w:rPr>
        <w:t xml:space="preserve"> </w:t>
      </w:r>
      <w:r>
        <w:rPr>
          <w:sz w:val="18"/>
        </w:rPr>
        <w:t xml:space="preserve">B </w:t>
      </w:r>
      <w:r>
        <w:rPr>
          <w:w w:val="99"/>
          <w:sz w:val="18"/>
        </w:rPr>
        <w:t>is</w:t>
      </w:r>
      <w:r>
        <w:rPr>
          <w:sz w:val="18"/>
        </w:rPr>
        <w:t xml:space="preserve"> </w:t>
      </w:r>
      <w:r>
        <w:rPr>
          <w:spacing w:val="-1"/>
          <w:sz w:val="18"/>
        </w:rPr>
        <w:t>e</w:t>
      </w:r>
      <w:r>
        <w:rPr>
          <w:spacing w:val="1"/>
          <w:sz w:val="18"/>
        </w:rPr>
        <w:t>n</w:t>
      </w:r>
      <w:r>
        <w:rPr>
          <w:spacing w:val="-1"/>
          <w:sz w:val="18"/>
        </w:rPr>
        <w:t>a</w:t>
      </w:r>
      <w:r>
        <w:rPr>
          <w:spacing w:val="1"/>
          <w:sz w:val="18"/>
        </w:rPr>
        <w:t>b</w:t>
      </w:r>
      <w:r>
        <w:rPr>
          <w:sz w:val="18"/>
        </w:rPr>
        <w:t>led</w:t>
      </w:r>
      <w:r>
        <w:rPr>
          <w:spacing w:val="-2"/>
          <w:sz w:val="18"/>
        </w:rPr>
        <w:t xml:space="preserve"> </w:t>
      </w:r>
      <w:r>
        <w:rPr>
          <w:sz w:val="18"/>
        </w:rPr>
        <w:t>to</w:t>
      </w:r>
      <w:r>
        <w:rPr>
          <w:spacing w:val="-1"/>
          <w:sz w:val="18"/>
        </w:rPr>
        <w:t xml:space="preserve"> </w:t>
      </w:r>
      <w:r>
        <w:rPr>
          <w:spacing w:val="1"/>
          <w:sz w:val="18"/>
        </w:rPr>
        <w:t>bu</w:t>
      </w:r>
      <w:r>
        <w:rPr>
          <w:sz w:val="18"/>
        </w:rPr>
        <w:t>y</w:t>
      </w:r>
      <w:r>
        <w:rPr>
          <w:spacing w:val="-4"/>
          <w:sz w:val="18"/>
        </w:rPr>
        <w:t xml:space="preserve"> </w:t>
      </w:r>
      <w:r>
        <w:rPr>
          <w:sz w:val="18"/>
        </w:rPr>
        <w:t>t</w:t>
      </w:r>
      <w:r>
        <w:rPr>
          <w:spacing w:val="1"/>
          <w:sz w:val="18"/>
        </w:rPr>
        <w:t>h</w:t>
      </w:r>
      <w:r>
        <w:rPr>
          <w:sz w:val="18"/>
        </w:rPr>
        <w:t>e</w:t>
      </w:r>
      <w:r>
        <w:rPr>
          <w:spacing w:val="-1"/>
          <w:sz w:val="18"/>
        </w:rPr>
        <w:t xml:space="preserve"> e</w:t>
      </w:r>
      <w:r>
        <w:rPr>
          <w:w w:val="99"/>
          <w:sz w:val="18"/>
        </w:rPr>
        <w:t>st</w:t>
      </w:r>
      <w:r>
        <w:rPr>
          <w:spacing w:val="-1"/>
          <w:w w:val="99"/>
          <w:sz w:val="18"/>
        </w:rPr>
        <w:t>a</w:t>
      </w:r>
      <w:r>
        <w:rPr>
          <w:sz w:val="18"/>
        </w:rPr>
        <w:t>te at an</w:t>
      </w:r>
      <w:r>
        <w:rPr>
          <w:spacing w:val="1"/>
          <w:sz w:val="18"/>
        </w:rPr>
        <w:t xml:space="preserve"> </w:t>
      </w:r>
      <w:r>
        <w:rPr>
          <w:spacing w:val="-2"/>
          <w:sz w:val="18"/>
        </w:rPr>
        <w:t>u</w:t>
      </w:r>
      <w:r>
        <w:rPr>
          <w:spacing w:val="1"/>
          <w:sz w:val="18"/>
        </w:rPr>
        <w:t>nd</w:t>
      </w:r>
      <w:r>
        <w:rPr>
          <w:spacing w:val="-1"/>
          <w:sz w:val="18"/>
        </w:rPr>
        <w:t>e</w:t>
      </w:r>
      <w:r>
        <w:rPr>
          <w:spacing w:val="4"/>
          <w:sz w:val="18"/>
        </w:rPr>
        <w:t>r</w:t>
      </w:r>
      <w:r>
        <w:rPr>
          <w:sz w:val="18"/>
        </w:rPr>
        <w:t>-</w:t>
      </w:r>
      <w:r>
        <w:rPr>
          <w:spacing w:val="-2"/>
          <w:sz w:val="18"/>
        </w:rPr>
        <w:t>v</w:t>
      </w:r>
      <w:r>
        <w:rPr>
          <w:spacing w:val="-1"/>
          <w:sz w:val="18"/>
        </w:rPr>
        <w:t>a</w:t>
      </w:r>
      <w:r>
        <w:rPr>
          <w:sz w:val="18"/>
        </w:rPr>
        <w:t>l</w:t>
      </w:r>
      <w:r>
        <w:rPr>
          <w:spacing w:val="1"/>
          <w:sz w:val="18"/>
        </w:rPr>
        <w:t>u</w:t>
      </w:r>
      <w:r>
        <w:rPr>
          <w:spacing w:val="-1"/>
          <w:sz w:val="18"/>
        </w:rPr>
        <w:t>e</w:t>
      </w:r>
      <w:r>
        <w:rPr>
          <w:sz w:val="18"/>
        </w:rPr>
        <w:t xml:space="preserve">. </w:t>
      </w:r>
      <w:r>
        <w:rPr>
          <w:spacing w:val="-2"/>
          <w:sz w:val="18"/>
        </w:rPr>
        <w:t>T</w:t>
      </w:r>
      <w:r>
        <w:rPr>
          <w:spacing w:val="1"/>
          <w:sz w:val="18"/>
        </w:rPr>
        <w:t>h</w:t>
      </w:r>
      <w:r>
        <w:rPr>
          <w:sz w:val="18"/>
        </w:rPr>
        <w:t>e</w:t>
      </w:r>
      <w:r>
        <w:rPr>
          <w:spacing w:val="-1"/>
          <w:sz w:val="18"/>
        </w:rPr>
        <w:t xml:space="preserve"> c</w:t>
      </w:r>
      <w:r>
        <w:rPr>
          <w:spacing w:val="1"/>
          <w:sz w:val="18"/>
        </w:rPr>
        <w:t>o</w:t>
      </w:r>
      <w:r>
        <w:rPr>
          <w:spacing w:val="-2"/>
          <w:sz w:val="18"/>
        </w:rPr>
        <w:t>n</w:t>
      </w:r>
      <w:r>
        <w:rPr>
          <w:sz w:val="18"/>
        </w:rPr>
        <w:t>tra</w:t>
      </w:r>
      <w:r>
        <w:rPr>
          <w:spacing w:val="-2"/>
          <w:sz w:val="18"/>
        </w:rPr>
        <w:t>c</w:t>
      </w:r>
      <w:r>
        <w:rPr>
          <w:sz w:val="18"/>
        </w:rPr>
        <w:t xml:space="preserve">t </w:t>
      </w:r>
      <w:r>
        <w:rPr>
          <w:w w:val="99"/>
          <w:sz w:val="18"/>
        </w:rPr>
        <w:t>is</w:t>
      </w:r>
      <w:r>
        <w:rPr>
          <w:sz w:val="18"/>
        </w:rPr>
        <w:t xml:space="preserve"> </w:t>
      </w:r>
      <w:r>
        <w:rPr>
          <w:spacing w:val="-2"/>
          <w:sz w:val="18"/>
        </w:rPr>
        <w:t>v</w:t>
      </w:r>
      <w:r>
        <w:rPr>
          <w:spacing w:val="1"/>
          <w:sz w:val="18"/>
        </w:rPr>
        <w:t>o</w:t>
      </w:r>
      <w:r>
        <w:rPr>
          <w:spacing w:val="-2"/>
          <w:sz w:val="18"/>
        </w:rPr>
        <w:t>i</w:t>
      </w:r>
      <w:r>
        <w:rPr>
          <w:spacing w:val="1"/>
          <w:sz w:val="18"/>
        </w:rPr>
        <w:t>d</w:t>
      </w:r>
      <w:r>
        <w:rPr>
          <w:spacing w:val="-1"/>
          <w:sz w:val="18"/>
        </w:rPr>
        <w:t>a</w:t>
      </w:r>
      <w:r>
        <w:rPr>
          <w:spacing w:val="1"/>
          <w:sz w:val="18"/>
        </w:rPr>
        <w:t>b</w:t>
      </w:r>
      <w:r>
        <w:rPr>
          <w:sz w:val="18"/>
        </w:rPr>
        <w:t xml:space="preserve">le at </w:t>
      </w:r>
      <w:r>
        <w:rPr>
          <w:spacing w:val="-2"/>
          <w:sz w:val="18"/>
        </w:rPr>
        <w:t>t</w:t>
      </w:r>
      <w:r>
        <w:rPr>
          <w:spacing w:val="1"/>
          <w:sz w:val="18"/>
        </w:rPr>
        <w:t>h</w:t>
      </w:r>
      <w:r>
        <w:rPr>
          <w:sz w:val="18"/>
        </w:rPr>
        <w:t>e</w:t>
      </w:r>
      <w:r>
        <w:rPr>
          <w:spacing w:val="-1"/>
          <w:sz w:val="18"/>
        </w:rPr>
        <w:t xml:space="preserve"> </w:t>
      </w:r>
      <w:r>
        <w:rPr>
          <w:spacing w:val="-2"/>
          <w:sz w:val="18"/>
        </w:rPr>
        <w:t>o</w:t>
      </w:r>
      <w:r>
        <w:rPr>
          <w:spacing w:val="1"/>
          <w:sz w:val="18"/>
        </w:rPr>
        <w:t>p</w:t>
      </w:r>
      <w:r>
        <w:rPr>
          <w:spacing w:val="3"/>
          <w:sz w:val="18"/>
        </w:rPr>
        <w:t>t</w:t>
      </w:r>
      <w:r>
        <w:rPr>
          <w:sz w:val="18"/>
        </w:rPr>
        <w:t>i</w:t>
      </w:r>
      <w:r>
        <w:rPr>
          <w:spacing w:val="-1"/>
          <w:sz w:val="18"/>
        </w:rPr>
        <w:t>o</w:t>
      </w:r>
      <w:r>
        <w:rPr>
          <w:sz w:val="18"/>
        </w:rPr>
        <w:t>n</w:t>
      </w:r>
      <w:r>
        <w:rPr>
          <w:spacing w:val="-1"/>
          <w:sz w:val="18"/>
        </w:rPr>
        <w:t xml:space="preserve"> </w:t>
      </w:r>
      <w:r>
        <w:rPr>
          <w:spacing w:val="1"/>
          <w:sz w:val="18"/>
        </w:rPr>
        <w:t>o</w:t>
      </w:r>
      <w:r>
        <w:rPr>
          <w:sz w:val="18"/>
        </w:rPr>
        <w:t>f</w:t>
      </w:r>
      <w:r>
        <w:rPr>
          <w:spacing w:val="-2"/>
          <w:sz w:val="18"/>
        </w:rPr>
        <w:t xml:space="preserve"> </w:t>
      </w:r>
      <w:r>
        <w:rPr>
          <w:spacing w:val="-3"/>
          <w:w w:val="99"/>
          <w:sz w:val="18"/>
        </w:rPr>
        <w:t>A</w:t>
      </w:r>
      <w:r>
        <w:rPr>
          <w:sz w:val="18"/>
        </w:rPr>
        <w:t>.</w:t>
      </w:r>
    </w:p>
    <w:p w14:paraId="5EBEFEE2" w14:textId="77777777" w:rsidR="000C5137" w:rsidRDefault="00556871">
      <w:pPr>
        <w:pStyle w:val="ListParagraph"/>
        <w:numPr>
          <w:ilvl w:val="0"/>
          <w:numId w:val="82"/>
        </w:numPr>
        <w:tabs>
          <w:tab w:val="left" w:pos="715"/>
        </w:tabs>
        <w:spacing w:before="119"/>
        <w:ind w:right="113" w:firstLine="360"/>
        <w:rPr>
          <w:sz w:val="18"/>
        </w:rPr>
      </w:pPr>
      <w:r>
        <w:rPr>
          <w:w w:val="99"/>
          <w:sz w:val="18"/>
        </w:rPr>
        <w:t>A</w:t>
      </w:r>
      <w:r>
        <w:rPr>
          <w:spacing w:val="7"/>
          <w:sz w:val="18"/>
        </w:rPr>
        <w:t xml:space="preserve"> </w:t>
      </w:r>
      <w:r>
        <w:rPr>
          <w:w w:val="99"/>
          <w:sz w:val="18"/>
        </w:rPr>
        <w:t>is</w:t>
      </w:r>
      <w:r>
        <w:rPr>
          <w:spacing w:val="9"/>
          <w:sz w:val="18"/>
        </w:rPr>
        <w:t xml:space="preserve"> </w:t>
      </w:r>
      <w:r>
        <w:rPr>
          <w:spacing w:val="-1"/>
          <w:sz w:val="18"/>
        </w:rPr>
        <w:t>e</w:t>
      </w:r>
      <w:r>
        <w:rPr>
          <w:spacing w:val="1"/>
          <w:sz w:val="18"/>
        </w:rPr>
        <w:t>n</w:t>
      </w:r>
      <w:r>
        <w:rPr>
          <w:sz w:val="18"/>
        </w:rPr>
        <w:t>titl</w:t>
      </w:r>
      <w:r>
        <w:rPr>
          <w:spacing w:val="-1"/>
          <w:sz w:val="18"/>
        </w:rPr>
        <w:t>e</w:t>
      </w:r>
      <w:r>
        <w:rPr>
          <w:sz w:val="18"/>
        </w:rPr>
        <w:t>d</w:t>
      </w:r>
      <w:r>
        <w:rPr>
          <w:spacing w:val="8"/>
          <w:sz w:val="18"/>
        </w:rPr>
        <w:t xml:space="preserve"> </w:t>
      </w:r>
      <w:r>
        <w:rPr>
          <w:sz w:val="18"/>
        </w:rPr>
        <w:t>to</w:t>
      </w:r>
      <w:r>
        <w:rPr>
          <w:spacing w:val="9"/>
          <w:sz w:val="18"/>
        </w:rPr>
        <w:t xml:space="preserve"> </w:t>
      </w:r>
      <w:r>
        <w:rPr>
          <w:w w:val="99"/>
          <w:sz w:val="18"/>
        </w:rPr>
        <w:t>su</w:t>
      </w:r>
      <w:r>
        <w:rPr>
          <w:spacing w:val="-1"/>
          <w:sz w:val="18"/>
        </w:rPr>
        <w:t>c</w:t>
      </w:r>
      <w:r>
        <w:rPr>
          <w:spacing w:val="1"/>
          <w:sz w:val="18"/>
        </w:rPr>
        <w:t>c</w:t>
      </w:r>
      <w:r>
        <w:rPr>
          <w:spacing w:val="-1"/>
          <w:sz w:val="18"/>
        </w:rPr>
        <w:t>ee</w:t>
      </w:r>
      <w:r>
        <w:rPr>
          <w:sz w:val="18"/>
        </w:rPr>
        <w:t>d</w:t>
      </w:r>
      <w:r>
        <w:rPr>
          <w:spacing w:val="11"/>
          <w:sz w:val="18"/>
        </w:rPr>
        <w:t xml:space="preserve"> </w:t>
      </w:r>
      <w:r>
        <w:rPr>
          <w:sz w:val="18"/>
        </w:rPr>
        <w:t>to</w:t>
      </w:r>
      <w:r>
        <w:rPr>
          <w:spacing w:val="9"/>
          <w:sz w:val="18"/>
        </w:rPr>
        <w:t xml:space="preserve"> </w:t>
      </w:r>
      <w:r>
        <w:rPr>
          <w:spacing w:val="-1"/>
          <w:sz w:val="18"/>
        </w:rPr>
        <w:t>a</w:t>
      </w:r>
      <w:r>
        <w:rPr>
          <w:sz w:val="18"/>
        </w:rPr>
        <w:t>n</w:t>
      </w:r>
      <w:r>
        <w:rPr>
          <w:spacing w:val="8"/>
          <w:sz w:val="18"/>
        </w:rPr>
        <w:t xml:space="preserve"> </w:t>
      </w:r>
      <w:r>
        <w:rPr>
          <w:spacing w:val="-1"/>
          <w:sz w:val="18"/>
        </w:rPr>
        <w:t>e</w:t>
      </w:r>
      <w:r>
        <w:rPr>
          <w:w w:val="99"/>
          <w:sz w:val="18"/>
        </w:rPr>
        <w:t>st</w:t>
      </w:r>
      <w:r>
        <w:rPr>
          <w:spacing w:val="-1"/>
          <w:w w:val="99"/>
          <w:sz w:val="18"/>
        </w:rPr>
        <w:t>a</w:t>
      </w:r>
      <w:r>
        <w:rPr>
          <w:sz w:val="18"/>
        </w:rPr>
        <w:t>te</w:t>
      </w:r>
      <w:r>
        <w:rPr>
          <w:spacing w:val="9"/>
          <w:sz w:val="18"/>
        </w:rPr>
        <w:t xml:space="preserve"> </w:t>
      </w:r>
      <w:r>
        <w:rPr>
          <w:spacing w:val="-1"/>
          <w:sz w:val="18"/>
        </w:rPr>
        <w:t>a</w:t>
      </w:r>
      <w:r>
        <w:rPr>
          <w:sz w:val="18"/>
        </w:rPr>
        <w:t>t</w:t>
      </w:r>
      <w:r>
        <w:rPr>
          <w:spacing w:val="10"/>
          <w:sz w:val="18"/>
        </w:rPr>
        <w:t xml:space="preserve"> </w:t>
      </w:r>
      <w:r>
        <w:rPr>
          <w:sz w:val="18"/>
        </w:rPr>
        <w:t>t</w:t>
      </w:r>
      <w:r>
        <w:rPr>
          <w:spacing w:val="1"/>
          <w:sz w:val="18"/>
        </w:rPr>
        <w:t>h</w:t>
      </w:r>
      <w:r>
        <w:rPr>
          <w:sz w:val="18"/>
        </w:rPr>
        <w:t>e</w:t>
      </w:r>
      <w:r>
        <w:rPr>
          <w:spacing w:val="9"/>
          <w:sz w:val="18"/>
        </w:rPr>
        <w:t xml:space="preserve"> </w:t>
      </w:r>
      <w:r>
        <w:rPr>
          <w:spacing w:val="1"/>
          <w:sz w:val="18"/>
        </w:rPr>
        <w:t>d</w:t>
      </w:r>
      <w:r>
        <w:rPr>
          <w:spacing w:val="-1"/>
          <w:sz w:val="18"/>
        </w:rPr>
        <w:t>ea</w:t>
      </w:r>
      <w:r>
        <w:rPr>
          <w:sz w:val="18"/>
        </w:rPr>
        <w:t>th</w:t>
      </w:r>
      <w:r>
        <w:rPr>
          <w:spacing w:val="9"/>
          <w:sz w:val="18"/>
        </w:rPr>
        <w:t xml:space="preserve"> </w:t>
      </w:r>
      <w:r>
        <w:rPr>
          <w:spacing w:val="1"/>
          <w:sz w:val="18"/>
        </w:rPr>
        <w:t>o</w:t>
      </w:r>
      <w:r>
        <w:rPr>
          <w:sz w:val="18"/>
        </w:rPr>
        <w:t>f</w:t>
      </w:r>
      <w:r>
        <w:rPr>
          <w:spacing w:val="7"/>
          <w:sz w:val="18"/>
        </w:rPr>
        <w:t xml:space="preserve"> </w:t>
      </w:r>
      <w:r>
        <w:rPr>
          <w:spacing w:val="2"/>
          <w:sz w:val="18"/>
        </w:rPr>
        <w:t>B</w:t>
      </w:r>
      <w:r>
        <w:rPr>
          <w:sz w:val="18"/>
        </w:rPr>
        <w:t>,</w:t>
      </w:r>
      <w:r>
        <w:rPr>
          <w:spacing w:val="8"/>
          <w:sz w:val="18"/>
        </w:rPr>
        <w:t xml:space="preserve"> </w:t>
      </w:r>
      <w:r>
        <w:rPr>
          <w:sz w:val="18"/>
        </w:rPr>
        <w:t>B</w:t>
      </w:r>
      <w:r>
        <w:rPr>
          <w:spacing w:val="7"/>
          <w:sz w:val="18"/>
        </w:rPr>
        <w:t xml:space="preserve"> </w:t>
      </w:r>
      <w:r>
        <w:rPr>
          <w:spacing w:val="1"/>
          <w:sz w:val="18"/>
        </w:rPr>
        <w:t>d</w:t>
      </w:r>
      <w:r>
        <w:rPr>
          <w:w w:val="99"/>
          <w:sz w:val="18"/>
        </w:rPr>
        <w:t>ie</w:t>
      </w:r>
      <w:r>
        <w:rPr>
          <w:spacing w:val="-1"/>
          <w:w w:val="99"/>
          <w:sz w:val="18"/>
        </w:rPr>
        <w:t>s</w:t>
      </w:r>
      <w:r>
        <w:rPr>
          <w:sz w:val="18"/>
        </w:rPr>
        <w:t>:</w:t>
      </w:r>
      <w:r>
        <w:rPr>
          <w:spacing w:val="7"/>
          <w:sz w:val="18"/>
        </w:rPr>
        <w:t xml:space="preserve"> </w:t>
      </w:r>
      <w:r>
        <w:rPr>
          <w:sz w:val="18"/>
        </w:rPr>
        <w:t>C,</w:t>
      </w:r>
      <w:r>
        <w:rPr>
          <w:spacing w:val="10"/>
          <w:sz w:val="18"/>
        </w:rPr>
        <w:t xml:space="preserve"> </w:t>
      </w:r>
      <w:r>
        <w:rPr>
          <w:spacing w:val="1"/>
          <w:sz w:val="18"/>
        </w:rPr>
        <w:t>h</w:t>
      </w:r>
      <w:r>
        <w:rPr>
          <w:spacing w:val="-1"/>
          <w:sz w:val="18"/>
        </w:rPr>
        <w:t>a</w:t>
      </w:r>
      <w:r>
        <w:rPr>
          <w:spacing w:val="-2"/>
          <w:sz w:val="18"/>
        </w:rPr>
        <w:t>v</w:t>
      </w:r>
      <w:r>
        <w:rPr>
          <w:sz w:val="18"/>
        </w:rPr>
        <w:t>i</w:t>
      </w:r>
      <w:r>
        <w:rPr>
          <w:spacing w:val="1"/>
          <w:sz w:val="18"/>
        </w:rPr>
        <w:t>n</w:t>
      </w:r>
      <w:r>
        <w:rPr>
          <w:sz w:val="18"/>
        </w:rPr>
        <w:t>g</w:t>
      </w:r>
      <w:r>
        <w:rPr>
          <w:spacing w:val="8"/>
          <w:sz w:val="18"/>
        </w:rPr>
        <w:t xml:space="preserve"> </w:t>
      </w:r>
      <w:r>
        <w:rPr>
          <w:sz w:val="18"/>
        </w:rPr>
        <w:t>r</w:t>
      </w:r>
      <w:r>
        <w:rPr>
          <w:spacing w:val="-1"/>
          <w:sz w:val="18"/>
        </w:rPr>
        <w:t>ece</w:t>
      </w:r>
      <w:r>
        <w:rPr>
          <w:sz w:val="18"/>
        </w:rPr>
        <w:t>i</w:t>
      </w:r>
      <w:r>
        <w:rPr>
          <w:spacing w:val="-1"/>
          <w:sz w:val="18"/>
        </w:rPr>
        <w:t>ve</w:t>
      </w:r>
      <w:r>
        <w:rPr>
          <w:sz w:val="18"/>
        </w:rPr>
        <w:t>d</w:t>
      </w:r>
      <w:r>
        <w:rPr>
          <w:spacing w:val="11"/>
          <w:sz w:val="18"/>
        </w:rPr>
        <w:t xml:space="preserve"> </w:t>
      </w:r>
      <w:r>
        <w:rPr>
          <w:sz w:val="18"/>
        </w:rPr>
        <w:t>i</w:t>
      </w:r>
      <w:r>
        <w:rPr>
          <w:spacing w:val="1"/>
          <w:sz w:val="18"/>
        </w:rPr>
        <w:t>n</w:t>
      </w:r>
      <w:r>
        <w:rPr>
          <w:sz w:val="18"/>
        </w:rPr>
        <w:t>tel</w:t>
      </w:r>
      <w:r>
        <w:rPr>
          <w:spacing w:val="-2"/>
          <w:sz w:val="18"/>
        </w:rPr>
        <w:t>l</w:t>
      </w:r>
      <w:r>
        <w:rPr>
          <w:sz w:val="18"/>
        </w:rPr>
        <w:t>i</w:t>
      </w:r>
      <w:r>
        <w:rPr>
          <w:spacing w:val="-1"/>
          <w:sz w:val="18"/>
        </w:rPr>
        <w:t>ge</w:t>
      </w:r>
      <w:r>
        <w:rPr>
          <w:spacing w:val="1"/>
          <w:sz w:val="18"/>
        </w:rPr>
        <w:t>n</w:t>
      </w:r>
      <w:r>
        <w:rPr>
          <w:spacing w:val="-1"/>
          <w:sz w:val="18"/>
        </w:rPr>
        <w:t>c</w:t>
      </w:r>
      <w:r>
        <w:rPr>
          <w:sz w:val="18"/>
        </w:rPr>
        <w:t>e</w:t>
      </w:r>
      <w:r>
        <w:rPr>
          <w:spacing w:val="9"/>
          <w:sz w:val="18"/>
        </w:rPr>
        <w:t xml:space="preserve"> </w:t>
      </w:r>
      <w:r>
        <w:rPr>
          <w:spacing w:val="-2"/>
          <w:sz w:val="18"/>
        </w:rPr>
        <w:t>o</w:t>
      </w:r>
      <w:r>
        <w:rPr>
          <w:sz w:val="18"/>
        </w:rPr>
        <w:t>f</w:t>
      </w:r>
      <w:r>
        <w:rPr>
          <w:spacing w:val="7"/>
          <w:sz w:val="18"/>
        </w:rPr>
        <w:t xml:space="preserve"> </w:t>
      </w:r>
      <w:r>
        <w:rPr>
          <w:spacing w:val="2"/>
          <w:sz w:val="18"/>
        </w:rPr>
        <w:t>B</w:t>
      </w:r>
      <w:r>
        <w:rPr>
          <w:w w:val="42"/>
          <w:sz w:val="18"/>
        </w:rPr>
        <w:t>‟</w:t>
      </w:r>
      <w:r>
        <w:rPr>
          <w:w w:val="99"/>
          <w:sz w:val="18"/>
        </w:rPr>
        <w:t>s</w:t>
      </w:r>
      <w:r>
        <w:rPr>
          <w:spacing w:val="9"/>
          <w:sz w:val="18"/>
        </w:rPr>
        <w:t xml:space="preserve"> </w:t>
      </w:r>
      <w:r>
        <w:rPr>
          <w:spacing w:val="1"/>
          <w:sz w:val="18"/>
        </w:rPr>
        <w:t>d</w:t>
      </w:r>
      <w:r>
        <w:rPr>
          <w:spacing w:val="-1"/>
          <w:sz w:val="18"/>
        </w:rPr>
        <w:t>ea</w:t>
      </w:r>
      <w:r>
        <w:rPr>
          <w:sz w:val="18"/>
        </w:rPr>
        <w:t>t</w:t>
      </w:r>
      <w:r>
        <w:rPr>
          <w:spacing w:val="1"/>
          <w:sz w:val="18"/>
        </w:rPr>
        <w:t>h</w:t>
      </w:r>
      <w:r>
        <w:rPr>
          <w:sz w:val="18"/>
        </w:rPr>
        <w:t>,</w:t>
      </w:r>
      <w:r>
        <w:rPr>
          <w:spacing w:val="7"/>
          <w:sz w:val="18"/>
        </w:rPr>
        <w:t xml:space="preserve"> </w:t>
      </w:r>
      <w:r>
        <w:rPr>
          <w:spacing w:val="1"/>
          <w:sz w:val="18"/>
        </w:rPr>
        <w:t>p</w:t>
      </w:r>
      <w:r>
        <w:rPr>
          <w:sz w:val="18"/>
        </w:rPr>
        <w:t>r</w:t>
      </w:r>
      <w:r>
        <w:rPr>
          <w:spacing w:val="-1"/>
          <w:sz w:val="18"/>
        </w:rPr>
        <w:t>e</w:t>
      </w:r>
      <w:r>
        <w:rPr>
          <w:spacing w:val="-2"/>
          <w:sz w:val="18"/>
        </w:rPr>
        <w:t>v</w:t>
      </w:r>
      <w:r>
        <w:rPr>
          <w:spacing w:val="-1"/>
          <w:sz w:val="18"/>
        </w:rPr>
        <w:t>e</w:t>
      </w:r>
      <w:r>
        <w:rPr>
          <w:spacing w:val="2"/>
          <w:sz w:val="18"/>
        </w:rPr>
        <w:t>n</w:t>
      </w:r>
      <w:r>
        <w:rPr>
          <w:w w:val="99"/>
          <w:sz w:val="18"/>
        </w:rPr>
        <w:t>ts</w:t>
      </w:r>
      <w:r>
        <w:rPr>
          <w:spacing w:val="9"/>
          <w:sz w:val="18"/>
        </w:rPr>
        <w:t xml:space="preserve"> </w:t>
      </w:r>
      <w:r>
        <w:rPr>
          <w:sz w:val="18"/>
        </w:rPr>
        <w:t>t</w:t>
      </w:r>
      <w:r>
        <w:rPr>
          <w:spacing w:val="1"/>
          <w:sz w:val="18"/>
        </w:rPr>
        <w:t>h</w:t>
      </w:r>
      <w:r>
        <w:rPr>
          <w:sz w:val="18"/>
        </w:rPr>
        <w:t>e intelligence reaching A, and thus induces A to sell him his interest in the estate. The sale is voidable at the option of</w:t>
      </w:r>
      <w:r>
        <w:rPr>
          <w:spacing w:val="-24"/>
          <w:sz w:val="18"/>
        </w:rPr>
        <w:t xml:space="preserve"> </w:t>
      </w:r>
      <w:r>
        <w:rPr>
          <w:sz w:val="18"/>
        </w:rPr>
        <w:t>A.</w:t>
      </w:r>
    </w:p>
    <w:p w14:paraId="6044FE2A" w14:textId="77777777" w:rsidR="000C5137" w:rsidRDefault="00556871">
      <w:pPr>
        <w:spacing w:before="118"/>
        <w:ind w:left="100" w:right="116" w:firstLine="360"/>
        <w:jc w:val="both"/>
      </w:pPr>
      <w:r>
        <w:rPr>
          <w:vertAlign w:val="superscript"/>
        </w:rPr>
        <w:t>2</w:t>
      </w:r>
      <w:r>
        <w:t>[</w:t>
      </w:r>
      <w:r>
        <w:rPr>
          <w:b/>
        </w:rPr>
        <w:t>19A. Power to set aside contract induced by undue influence</w:t>
      </w:r>
      <w:r>
        <w:t>.</w:t>
      </w:r>
      <w:r>
        <w:rPr>
          <w:sz w:val="24"/>
        </w:rPr>
        <w:t>—</w:t>
      </w:r>
      <w:r>
        <w:t>When consent to an agreement is caused by undue influence, the agreement is a contract voidable at the option of the party whose consent was so caused.</w:t>
      </w:r>
    </w:p>
    <w:p w14:paraId="51D777D5" w14:textId="77777777" w:rsidR="000C5137" w:rsidRDefault="00556871">
      <w:pPr>
        <w:pStyle w:val="Heading2"/>
        <w:spacing w:before="120" w:line="242" w:lineRule="auto"/>
        <w:ind w:right="118"/>
        <w:jc w:val="both"/>
      </w:pPr>
      <w:r>
        <w:t>Any such contract may be set aside either absolutely or, if the party who was entitled to avoid it has r</w:t>
      </w:r>
      <w:r>
        <w:t>eceived any benefit thereunder, upon such terms and conditions as to the Court may seem just.</w:t>
      </w:r>
    </w:p>
    <w:p w14:paraId="521D19C5" w14:textId="77777777" w:rsidR="000C5137" w:rsidRDefault="00556871">
      <w:pPr>
        <w:pStyle w:val="Heading3"/>
        <w:spacing w:before="116"/>
      </w:pPr>
      <w:r>
        <w:t>Illustrations</w:t>
      </w:r>
    </w:p>
    <w:p w14:paraId="417269EA" w14:textId="77777777" w:rsidR="000C5137" w:rsidRDefault="00556871">
      <w:pPr>
        <w:pStyle w:val="ListParagraph"/>
        <w:numPr>
          <w:ilvl w:val="0"/>
          <w:numId w:val="81"/>
        </w:numPr>
        <w:tabs>
          <w:tab w:val="left" w:pos="722"/>
        </w:tabs>
        <w:spacing w:before="123"/>
        <w:ind w:right="116" w:firstLine="360"/>
        <w:rPr>
          <w:sz w:val="18"/>
        </w:rPr>
      </w:pPr>
      <w:r>
        <w:rPr>
          <w:spacing w:val="-3"/>
          <w:w w:val="99"/>
          <w:sz w:val="18"/>
        </w:rPr>
        <w:t>A</w:t>
      </w:r>
      <w:r>
        <w:rPr>
          <w:w w:val="42"/>
          <w:sz w:val="18"/>
        </w:rPr>
        <w:t>‟</w:t>
      </w:r>
      <w:r>
        <w:rPr>
          <w:w w:val="99"/>
          <w:sz w:val="18"/>
        </w:rPr>
        <w:t>s</w:t>
      </w:r>
      <w:r>
        <w:rPr>
          <w:spacing w:val="4"/>
          <w:sz w:val="18"/>
        </w:rPr>
        <w:t xml:space="preserve"> </w:t>
      </w:r>
      <w:r>
        <w:rPr>
          <w:w w:val="99"/>
          <w:sz w:val="18"/>
        </w:rPr>
        <w:t>so</w:t>
      </w:r>
      <w:r>
        <w:rPr>
          <w:sz w:val="18"/>
        </w:rPr>
        <w:t>n</w:t>
      </w:r>
      <w:r>
        <w:rPr>
          <w:spacing w:val="6"/>
          <w:sz w:val="18"/>
        </w:rPr>
        <w:t xml:space="preserve"> </w:t>
      </w:r>
      <w:r>
        <w:rPr>
          <w:spacing w:val="1"/>
          <w:sz w:val="18"/>
        </w:rPr>
        <w:t>h</w:t>
      </w:r>
      <w:r>
        <w:rPr>
          <w:spacing w:val="-1"/>
          <w:sz w:val="18"/>
        </w:rPr>
        <w:t>a</w:t>
      </w:r>
      <w:r>
        <w:rPr>
          <w:w w:val="99"/>
          <w:sz w:val="18"/>
        </w:rPr>
        <w:t>s</w:t>
      </w:r>
      <w:r>
        <w:rPr>
          <w:spacing w:val="4"/>
          <w:sz w:val="18"/>
        </w:rPr>
        <w:t xml:space="preserve"> </w:t>
      </w:r>
      <w:r>
        <w:rPr>
          <w:spacing w:val="-3"/>
          <w:sz w:val="18"/>
        </w:rPr>
        <w:t>f</w:t>
      </w:r>
      <w:r>
        <w:rPr>
          <w:spacing w:val="1"/>
          <w:sz w:val="18"/>
        </w:rPr>
        <w:t>o</w:t>
      </w:r>
      <w:r>
        <w:rPr>
          <w:sz w:val="18"/>
        </w:rPr>
        <w:t>r</w:t>
      </w:r>
      <w:r>
        <w:rPr>
          <w:spacing w:val="-2"/>
          <w:sz w:val="18"/>
        </w:rPr>
        <w:t>g</w:t>
      </w:r>
      <w:r>
        <w:rPr>
          <w:spacing w:val="-1"/>
          <w:sz w:val="18"/>
        </w:rPr>
        <w:t>e</w:t>
      </w:r>
      <w:r>
        <w:rPr>
          <w:sz w:val="18"/>
        </w:rPr>
        <w:t>d</w:t>
      </w:r>
      <w:r>
        <w:rPr>
          <w:spacing w:val="6"/>
          <w:sz w:val="18"/>
        </w:rPr>
        <w:t xml:space="preserve"> </w:t>
      </w:r>
      <w:r>
        <w:rPr>
          <w:spacing w:val="1"/>
          <w:sz w:val="18"/>
        </w:rPr>
        <w:t>B</w:t>
      </w:r>
      <w:r>
        <w:rPr>
          <w:w w:val="42"/>
          <w:sz w:val="18"/>
        </w:rPr>
        <w:t>‟</w:t>
      </w:r>
      <w:r>
        <w:rPr>
          <w:w w:val="99"/>
          <w:sz w:val="18"/>
        </w:rPr>
        <w:t>s</w:t>
      </w:r>
      <w:r>
        <w:rPr>
          <w:spacing w:val="4"/>
          <w:sz w:val="18"/>
        </w:rPr>
        <w:t xml:space="preserve"> </w:t>
      </w:r>
      <w:r>
        <w:rPr>
          <w:spacing w:val="1"/>
          <w:sz w:val="18"/>
        </w:rPr>
        <w:t>n</w:t>
      </w:r>
      <w:r>
        <w:rPr>
          <w:spacing w:val="-1"/>
          <w:sz w:val="18"/>
        </w:rPr>
        <w:t>a</w:t>
      </w:r>
      <w:r>
        <w:rPr>
          <w:spacing w:val="-4"/>
          <w:sz w:val="18"/>
        </w:rPr>
        <w:t>m</w:t>
      </w:r>
      <w:r>
        <w:rPr>
          <w:sz w:val="18"/>
        </w:rPr>
        <w:t>e</w:t>
      </w:r>
      <w:r>
        <w:rPr>
          <w:spacing w:val="4"/>
          <w:sz w:val="18"/>
        </w:rPr>
        <w:t xml:space="preserve"> </w:t>
      </w:r>
      <w:r>
        <w:rPr>
          <w:sz w:val="18"/>
        </w:rPr>
        <w:t>to</w:t>
      </w:r>
      <w:r>
        <w:rPr>
          <w:spacing w:val="6"/>
          <w:sz w:val="18"/>
        </w:rPr>
        <w:t xml:space="preserve"> </w:t>
      </w:r>
      <w:r>
        <w:rPr>
          <w:sz w:val="18"/>
        </w:rPr>
        <w:t>a</w:t>
      </w:r>
      <w:r>
        <w:rPr>
          <w:spacing w:val="4"/>
          <w:sz w:val="18"/>
        </w:rPr>
        <w:t xml:space="preserve"> </w:t>
      </w:r>
      <w:r>
        <w:rPr>
          <w:spacing w:val="-2"/>
          <w:sz w:val="18"/>
        </w:rPr>
        <w:t>p</w:t>
      </w:r>
      <w:r>
        <w:rPr>
          <w:sz w:val="18"/>
        </w:rPr>
        <w:t>r</w:t>
      </w:r>
      <w:r>
        <w:rPr>
          <w:spacing w:val="1"/>
          <w:sz w:val="18"/>
        </w:rPr>
        <w:t>o</w:t>
      </w:r>
      <w:r>
        <w:rPr>
          <w:spacing w:val="-4"/>
          <w:sz w:val="18"/>
        </w:rPr>
        <w:t>m</w:t>
      </w:r>
      <w:r>
        <w:rPr>
          <w:w w:val="99"/>
          <w:sz w:val="18"/>
        </w:rPr>
        <w:t>isso</w:t>
      </w:r>
      <w:r>
        <w:rPr>
          <w:spacing w:val="2"/>
          <w:w w:val="99"/>
          <w:sz w:val="18"/>
        </w:rPr>
        <w:t>r</w:t>
      </w:r>
      <w:r>
        <w:rPr>
          <w:w w:val="99"/>
          <w:sz w:val="18"/>
        </w:rPr>
        <w:t>y</w:t>
      </w:r>
      <w:r>
        <w:rPr>
          <w:spacing w:val="1"/>
          <w:w w:val="99"/>
          <w:sz w:val="18"/>
        </w:rPr>
        <w:t xml:space="preserve"> no</w:t>
      </w:r>
      <w:r>
        <w:rPr>
          <w:w w:val="99"/>
          <w:sz w:val="18"/>
        </w:rPr>
        <w:t>te.</w:t>
      </w:r>
      <w:r>
        <w:rPr>
          <w:spacing w:val="5"/>
          <w:w w:val="99"/>
          <w:sz w:val="18"/>
        </w:rPr>
        <w:t xml:space="preserve"> </w:t>
      </w:r>
      <w:r>
        <w:rPr>
          <w:w w:val="99"/>
          <w:sz w:val="18"/>
        </w:rPr>
        <w:t>B</w:t>
      </w:r>
      <w:r>
        <w:rPr>
          <w:spacing w:val="5"/>
          <w:w w:val="99"/>
          <w:sz w:val="18"/>
        </w:rPr>
        <w:t xml:space="preserve"> </w:t>
      </w:r>
      <w:r>
        <w:rPr>
          <w:spacing w:val="1"/>
          <w:w w:val="99"/>
          <w:sz w:val="18"/>
        </w:rPr>
        <w:t>u</w:t>
      </w:r>
      <w:r>
        <w:rPr>
          <w:spacing w:val="-2"/>
          <w:w w:val="99"/>
          <w:sz w:val="18"/>
        </w:rPr>
        <w:t>n</w:t>
      </w:r>
      <w:r>
        <w:rPr>
          <w:spacing w:val="1"/>
          <w:w w:val="99"/>
          <w:sz w:val="18"/>
        </w:rPr>
        <w:t>d</w:t>
      </w:r>
      <w:r>
        <w:rPr>
          <w:spacing w:val="-1"/>
          <w:w w:val="99"/>
          <w:sz w:val="18"/>
        </w:rPr>
        <w:t>e</w:t>
      </w:r>
      <w:r>
        <w:rPr>
          <w:w w:val="99"/>
          <w:sz w:val="18"/>
        </w:rPr>
        <w:t>r</w:t>
      </w:r>
      <w:r>
        <w:rPr>
          <w:spacing w:val="5"/>
          <w:w w:val="99"/>
          <w:sz w:val="18"/>
        </w:rPr>
        <w:t xml:space="preserve"> </w:t>
      </w:r>
      <w:r>
        <w:rPr>
          <w:spacing w:val="-2"/>
          <w:w w:val="99"/>
          <w:sz w:val="18"/>
        </w:rPr>
        <w:t>t</w:t>
      </w:r>
      <w:r>
        <w:rPr>
          <w:spacing w:val="1"/>
          <w:w w:val="99"/>
          <w:sz w:val="18"/>
        </w:rPr>
        <w:t>h</w:t>
      </w:r>
      <w:r>
        <w:rPr>
          <w:spacing w:val="-3"/>
          <w:w w:val="99"/>
          <w:sz w:val="18"/>
        </w:rPr>
        <w:t>r</w:t>
      </w:r>
      <w:r>
        <w:rPr>
          <w:spacing w:val="-1"/>
          <w:w w:val="99"/>
          <w:sz w:val="18"/>
        </w:rPr>
        <w:t>ea</w:t>
      </w:r>
      <w:r>
        <w:rPr>
          <w:w w:val="99"/>
          <w:sz w:val="18"/>
        </w:rPr>
        <w:t>t</w:t>
      </w:r>
      <w:r>
        <w:rPr>
          <w:spacing w:val="5"/>
          <w:w w:val="99"/>
          <w:sz w:val="18"/>
        </w:rPr>
        <w:t xml:space="preserve"> </w:t>
      </w:r>
      <w:r>
        <w:rPr>
          <w:spacing w:val="1"/>
          <w:w w:val="99"/>
          <w:sz w:val="18"/>
        </w:rPr>
        <w:t>o</w:t>
      </w:r>
      <w:r>
        <w:rPr>
          <w:w w:val="99"/>
          <w:sz w:val="18"/>
        </w:rPr>
        <w:t>f</w:t>
      </w:r>
      <w:r>
        <w:rPr>
          <w:spacing w:val="2"/>
          <w:w w:val="99"/>
          <w:sz w:val="18"/>
        </w:rPr>
        <w:t xml:space="preserve"> </w:t>
      </w:r>
      <w:r>
        <w:rPr>
          <w:spacing w:val="1"/>
          <w:w w:val="99"/>
          <w:sz w:val="18"/>
        </w:rPr>
        <w:t>p</w:t>
      </w:r>
      <w:r>
        <w:rPr>
          <w:w w:val="99"/>
          <w:sz w:val="18"/>
        </w:rPr>
        <w:t>r</w:t>
      </w:r>
      <w:r>
        <w:rPr>
          <w:spacing w:val="1"/>
          <w:w w:val="99"/>
          <w:sz w:val="18"/>
        </w:rPr>
        <w:t>o</w:t>
      </w:r>
      <w:r>
        <w:rPr>
          <w:w w:val="99"/>
          <w:sz w:val="18"/>
        </w:rPr>
        <w:t>s</w:t>
      </w:r>
      <w:r>
        <w:rPr>
          <w:spacing w:val="-2"/>
          <w:w w:val="99"/>
          <w:sz w:val="18"/>
        </w:rPr>
        <w:t>e</w:t>
      </w:r>
      <w:r>
        <w:rPr>
          <w:spacing w:val="-1"/>
          <w:sz w:val="18"/>
        </w:rPr>
        <w:t>c</w:t>
      </w:r>
      <w:r>
        <w:rPr>
          <w:spacing w:val="1"/>
          <w:sz w:val="18"/>
        </w:rPr>
        <w:t>u</w:t>
      </w:r>
      <w:r>
        <w:rPr>
          <w:sz w:val="18"/>
        </w:rPr>
        <w:t>ti</w:t>
      </w:r>
      <w:r>
        <w:rPr>
          <w:spacing w:val="1"/>
          <w:sz w:val="18"/>
        </w:rPr>
        <w:t>n</w:t>
      </w:r>
      <w:r>
        <w:rPr>
          <w:sz w:val="18"/>
        </w:rPr>
        <w:t>g</w:t>
      </w:r>
      <w:r>
        <w:rPr>
          <w:spacing w:val="3"/>
          <w:sz w:val="18"/>
        </w:rPr>
        <w:t xml:space="preserve"> </w:t>
      </w:r>
      <w:r>
        <w:rPr>
          <w:spacing w:val="-1"/>
          <w:w w:val="99"/>
          <w:sz w:val="18"/>
        </w:rPr>
        <w:t>A</w:t>
      </w:r>
      <w:r>
        <w:rPr>
          <w:w w:val="42"/>
          <w:sz w:val="18"/>
        </w:rPr>
        <w:t>‟</w:t>
      </w:r>
      <w:r>
        <w:rPr>
          <w:w w:val="99"/>
          <w:sz w:val="18"/>
        </w:rPr>
        <w:t>s</w:t>
      </w:r>
      <w:r>
        <w:rPr>
          <w:spacing w:val="4"/>
          <w:sz w:val="18"/>
        </w:rPr>
        <w:t xml:space="preserve"> </w:t>
      </w:r>
      <w:r>
        <w:rPr>
          <w:w w:val="99"/>
          <w:sz w:val="18"/>
        </w:rPr>
        <w:t>so</w:t>
      </w:r>
      <w:r>
        <w:rPr>
          <w:spacing w:val="1"/>
          <w:sz w:val="18"/>
        </w:rPr>
        <w:t>n</w:t>
      </w:r>
      <w:r>
        <w:rPr>
          <w:sz w:val="18"/>
        </w:rPr>
        <w:t>,</w:t>
      </w:r>
      <w:r>
        <w:rPr>
          <w:spacing w:val="3"/>
          <w:sz w:val="18"/>
        </w:rPr>
        <w:t xml:space="preserve"> </w:t>
      </w:r>
      <w:r>
        <w:rPr>
          <w:spacing w:val="1"/>
          <w:sz w:val="18"/>
        </w:rPr>
        <w:t>o</w:t>
      </w:r>
      <w:r>
        <w:rPr>
          <w:spacing w:val="-2"/>
          <w:sz w:val="18"/>
        </w:rPr>
        <w:t>b</w:t>
      </w:r>
      <w:r>
        <w:rPr>
          <w:sz w:val="18"/>
        </w:rPr>
        <w:t>tai</w:t>
      </w:r>
      <w:r>
        <w:rPr>
          <w:spacing w:val="-2"/>
          <w:sz w:val="18"/>
        </w:rPr>
        <w:t>n</w:t>
      </w:r>
      <w:r>
        <w:rPr>
          <w:w w:val="99"/>
          <w:sz w:val="18"/>
        </w:rPr>
        <w:t>s</w:t>
      </w:r>
      <w:r>
        <w:rPr>
          <w:spacing w:val="4"/>
          <w:sz w:val="18"/>
        </w:rPr>
        <w:t xml:space="preserve"> </w:t>
      </w:r>
      <w:r>
        <w:rPr>
          <w:sz w:val="18"/>
        </w:rPr>
        <w:t>a</w:t>
      </w:r>
      <w:r>
        <w:rPr>
          <w:spacing w:val="4"/>
          <w:sz w:val="18"/>
        </w:rPr>
        <w:t xml:space="preserve"> </w:t>
      </w:r>
      <w:r>
        <w:rPr>
          <w:spacing w:val="1"/>
          <w:sz w:val="18"/>
        </w:rPr>
        <w:t>b</w:t>
      </w:r>
      <w:r>
        <w:rPr>
          <w:spacing w:val="-2"/>
          <w:sz w:val="18"/>
        </w:rPr>
        <w:t>o</w:t>
      </w:r>
      <w:r>
        <w:rPr>
          <w:spacing w:val="1"/>
          <w:sz w:val="18"/>
        </w:rPr>
        <w:t>n</w:t>
      </w:r>
      <w:r>
        <w:rPr>
          <w:sz w:val="18"/>
        </w:rPr>
        <w:t>d</w:t>
      </w:r>
      <w:r>
        <w:rPr>
          <w:spacing w:val="8"/>
          <w:sz w:val="18"/>
        </w:rPr>
        <w:t xml:space="preserve"> </w:t>
      </w:r>
      <w:r>
        <w:rPr>
          <w:spacing w:val="-3"/>
          <w:sz w:val="18"/>
        </w:rPr>
        <w:t>f</w:t>
      </w:r>
      <w:r>
        <w:rPr>
          <w:sz w:val="18"/>
        </w:rPr>
        <w:t>r</w:t>
      </w:r>
      <w:r>
        <w:rPr>
          <w:spacing w:val="1"/>
          <w:sz w:val="18"/>
        </w:rPr>
        <w:t>o</w:t>
      </w:r>
      <w:r>
        <w:rPr>
          <w:sz w:val="18"/>
        </w:rPr>
        <w:t>m</w:t>
      </w:r>
      <w:r>
        <w:rPr>
          <w:spacing w:val="2"/>
          <w:sz w:val="18"/>
        </w:rPr>
        <w:t xml:space="preserve"> </w:t>
      </w:r>
      <w:r>
        <w:rPr>
          <w:w w:val="99"/>
          <w:sz w:val="18"/>
        </w:rPr>
        <w:t>A</w:t>
      </w:r>
      <w:r>
        <w:rPr>
          <w:spacing w:val="4"/>
          <w:sz w:val="18"/>
        </w:rPr>
        <w:t xml:space="preserve"> </w:t>
      </w:r>
      <w:r>
        <w:rPr>
          <w:spacing w:val="-3"/>
          <w:sz w:val="18"/>
        </w:rPr>
        <w:t>f</w:t>
      </w:r>
      <w:r>
        <w:rPr>
          <w:spacing w:val="1"/>
          <w:sz w:val="18"/>
        </w:rPr>
        <w:t>o</w:t>
      </w:r>
      <w:r>
        <w:rPr>
          <w:sz w:val="18"/>
        </w:rPr>
        <w:t>r</w:t>
      </w:r>
      <w:r>
        <w:rPr>
          <w:spacing w:val="5"/>
          <w:sz w:val="18"/>
        </w:rPr>
        <w:t xml:space="preserve"> </w:t>
      </w:r>
      <w:r>
        <w:rPr>
          <w:spacing w:val="-13"/>
          <w:sz w:val="18"/>
        </w:rPr>
        <w:t>t</w:t>
      </w:r>
      <w:r>
        <w:rPr>
          <w:spacing w:val="-12"/>
          <w:sz w:val="18"/>
        </w:rPr>
        <w:t>h</w:t>
      </w:r>
      <w:r>
        <w:rPr>
          <w:spacing w:val="-13"/>
          <w:sz w:val="18"/>
        </w:rPr>
        <w:t>e</w:t>
      </w:r>
      <w:r>
        <w:rPr>
          <w:sz w:val="18"/>
        </w:rPr>
        <w:t xml:space="preserve"> amount of the forged note. If B sues on this bond, the Court may set the bond</w:t>
      </w:r>
      <w:r>
        <w:rPr>
          <w:spacing w:val="-15"/>
          <w:sz w:val="18"/>
        </w:rPr>
        <w:t xml:space="preserve"> </w:t>
      </w:r>
      <w:r>
        <w:rPr>
          <w:sz w:val="18"/>
        </w:rPr>
        <w:t>aside.</w:t>
      </w:r>
    </w:p>
    <w:p w14:paraId="5D561D8F" w14:textId="77777777" w:rsidR="000C5137" w:rsidRDefault="000C5137">
      <w:pPr>
        <w:pStyle w:val="BodyText"/>
        <w:ind w:left="0" w:firstLine="0"/>
        <w:rPr>
          <w:sz w:val="20"/>
        </w:rPr>
      </w:pPr>
    </w:p>
    <w:p w14:paraId="4BB8D1D6" w14:textId="77777777" w:rsidR="000C5137" w:rsidRDefault="000C5137">
      <w:pPr>
        <w:pStyle w:val="BodyText"/>
        <w:ind w:left="0" w:firstLine="0"/>
        <w:rPr>
          <w:sz w:val="20"/>
        </w:rPr>
      </w:pPr>
    </w:p>
    <w:p w14:paraId="0C56E53F" w14:textId="77777777" w:rsidR="000C5137" w:rsidRDefault="000C5137">
      <w:pPr>
        <w:pStyle w:val="BodyText"/>
        <w:spacing w:before="7"/>
        <w:ind w:left="0" w:firstLine="0"/>
        <w:rPr>
          <w:sz w:val="27"/>
        </w:rPr>
      </w:pPr>
    </w:p>
    <w:p w14:paraId="7CA567F1" w14:textId="77777777" w:rsidR="000C5137" w:rsidRDefault="00556871">
      <w:pPr>
        <w:pStyle w:val="ListParagraph"/>
        <w:numPr>
          <w:ilvl w:val="0"/>
          <w:numId w:val="80"/>
        </w:numPr>
        <w:tabs>
          <w:tab w:val="left" w:pos="283"/>
        </w:tabs>
        <w:spacing w:before="92" w:line="207" w:lineRule="exact"/>
        <w:ind w:hanging="183"/>
        <w:rPr>
          <w:sz w:val="18"/>
        </w:rPr>
      </w:pPr>
      <w:r>
        <w:rPr>
          <w:sz w:val="18"/>
        </w:rPr>
        <w:t>The words “undue influence” rep. by Act 6 of 1899, s.</w:t>
      </w:r>
      <w:r>
        <w:rPr>
          <w:spacing w:val="-12"/>
          <w:sz w:val="18"/>
        </w:rPr>
        <w:t xml:space="preserve"> </w:t>
      </w:r>
      <w:r>
        <w:rPr>
          <w:sz w:val="18"/>
        </w:rPr>
        <w:t>3.</w:t>
      </w:r>
    </w:p>
    <w:p w14:paraId="70918262" w14:textId="77777777" w:rsidR="000C5137" w:rsidRDefault="00556871">
      <w:pPr>
        <w:pStyle w:val="ListParagraph"/>
        <w:numPr>
          <w:ilvl w:val="0"/>
          <w:numId w:val="80"/>
        </w:numPr>
        <w:tabs>
          <w:tab w:val="left" w:pos="283"/>
        </w:tabs>
        <w:spacing w:before="0" w:line="207" w:lineRule="exact"/>
        <w:ind w:hanging="183"/>
        <w:rPr>
          <w:sz w:val="18"/>
        </w:rPr>
      </w:pPr>
      <w:r>
        <w:rPr>
          <w:sz w:val="18"/>
        </w:rPr>
        <w:t>Ins. by Act 6 of 1899, s.</w:t>
      </w:r>
      <w:r>
        <w:rPr>
          <w:spacing w:val="-8"/>
          <w:sz w:val="18"/>
        </w:rPr>
        <w:t xml:space="preserve"> </w:t>
      </w:r>
      <w:r>
        <w:rPr>
          <w:sz w:val="18"/>
        </w:rPr>
        <w:t>3.</w:t>
      </w:r>
    </w:p>
    <w:p w14:paraId="1943D0EE" w14:textId="77777777" w:rsidR="000C5137" w:rsidRDefault="000C5137">
      <w:pPr>
        <w:spacing w:line="207" w:lineRule="exact"/>
        <w:rPr>
          <w:sz w:val="18"/>
        </w:rPr>
        <w:sectPr w:rsidR="000C5137">
          <w:footerReference w:type="default" r:id="rId8"/>
          <w:pgSz w:w="12240" w:h="15840"/>
          <w:pgMar w:top="1360" w:right="1320" w:bottom="1360" w:left="1340" w:header="0" w:footer="1162" w:gutter="0"/>
          <w:cols w:space="720"/>
        </w:sectPr>
      </w:pPr>
    </w:p>
    <w:p w14:paraId="59B30085" w14:textId="77777777" w:rsidR="000C5137" w:rsidRDefault="00556871">
      <w:pPr>
        <w:pStyle w:val="ListParagraph"/>
        <w:numPr>
          <w:ilvl w:val="0"/>
          <w:numId w:val="81"/>
        </w:numPr>
        <w:tabs>
          <w:tab w:val="left" w:pos="734"/>
        </w:tabs>
        <w:spacing w:before="75"/>
        <w:ind w:right="114" w:firstLine="360"/>
        <w:jc w:val="both"/>
        <w:rPr>
          <w:sz w:val="18"/>
        </w:rPr>
      </w:pPr>
      <w:r>
        <w:rPr>
          <w:sz w:val="18"/>
        </w:rPr>
        <w:lastRenderedPageBreak/>
        <w:t>A, a money-lender, advances Rs. 100 to B, an  agriculturist, and, by undue influence, induces B to execute a bond for  Rs. 200 with interest at 6 per cent. per month. The Court may set the bond aside, ordering B to repay the Rs. 100 with such interest as m</w:t>
      </w:r>
      <w:r>
        <w:rPr>
          <w:sz w:val="18"/>
        </w:rPr>
        <w:t>ay seem</w:t>
      </w:r>
      <w:r>
        <w:rPr>
          <w:spacing w:val="-4"/>
          <w:sz w:val="18"/>
        </w:rPr>
        <w:t xml:space="preserve"> </w:t>
      </w:r>
      <w:r>
        <w:rPr>
          <w:sz w:val="18"/>
        </w:rPr>
        <w:t>just.]</w:t>
      </w:r>
    </w:p>
    <w:p w14:paraId="4327C1C9" w14:textId="77777777" w:rsidR="000C5137" w:rsidRDefault="00556871">
      <w:pPr>
        <w:pStyle w:val="ListParagraph"/>
        <w:numPr>
          <w:ilvl w:val="1"/>
          <w:numId w:val="80"/>
        </w:numPr>
        <w:tabs>
          <w:tab w:val="left" w:pos="799"/>
        </w:tabs>
        <w:spacing w:before="118"/>
        <w:ind w:right="114" w:firstLine="360"/>
        <w:jc w:val="both"/>
      </w:pPr>
      <w:r>
        <w:rPr>
          <w:b/>
        </w:rPr>
        <w:t>Agreement void where both parties are under mistake as to matter of fact</w:t>
      </w:r>
      <w:r>
        <w:t>.</w:t>
      </w:r>
      <w:r>
        <w:rPr>
          <w:sz w:val="24"/>
        </w:rPr>
        <w:t>—</w:t>
      </w:r>
      <w:r>
        <w:t>Where both the parties to an agreement are under a mistake as to a matter of fact essential to the agreement, the agreement is void.</w:t>
      </w:r>
    </w:p>
    <w:p w14:paraId="67422332" w14:textId="77777777" w:rsidR="000C5137" w:rsidRDefault="00556871">
      <w:pPr>
        <w:pStyle w:val="Heading2"/>
        <w:spacing w:before="120"/>
        <w:ind w:right="117"/>
        <w:jc w:val="both"/>
      </w:pPr>
      <w:r>
        <w:rPr>
          <w:i/>
        </w:rPr>
        <w:t>Explanation</w:t>
      </w:r>
      <w:r>
        <w:t>.</w:t>
      </w:r>
      <w:r>
        <w:rPr>
          <w:sz w:val="24"/>
        </w:rPr>
        <w:t>—</w:t>
      </w:r>
      <w:r>
        <w:t xml:space="preserve">An erroneous opinion </w:t>
      </w:r>
      <w:r>
        <w:t>as to the value of the thing which forms the subject-matter of the agreement, is not to be deemed a mistake as to a matter of</w:t>
      </w:r>
      <w:r>
        <w:rPr>
          <w:spacing w:val="-8"/>
        </w:rPr>
        <w:t xml:space="preserve"> </w:t>
      </w:r>
      <w:r>
        <w:t>fact.</w:t>
      </w:r>
    </w:p>
    <w:p w14:paraId="6F4D1392" w14:textId="77777777" w:rsidR="000C5137" w:rsidRDefault="00556871">
      <w:pPr>
        <w:pStyle w:val="Heading3"/>
        <w:spacing w:before="121"/>
        <w:ind w:left="4243" w:right="0"/>
        <w:jc w:val="left"/>
      </w:pPr>
      <w:r>
        <w:t>Illustrations</w:t>
      </w:r>
    </w:p>
    <w:p w14:paraId="7AF4C325" w14:textId="77777777" w:rsidR="000C5137" w:rsidRDefault="00556871">
      <w:pPr>
        <w:pStyle w:val="ListParagraph"/>
        <w:numPr>
          <w:ilvl w:val="0"/>
          <w:numId w:val="79"/>
        </w:numPr>
        <w:tabs>
          <w:tab w:val="left" w:pos="734"/>
        </w:tabs>
        <w:spacing w:before="120"/>
        <w:ind w:right="115" w:firstLine="360"/>
        <w:jc w:val="both"/>
        <w:rPr>
          <w:sz w:val="18"/>
        </w:rPr>
      </w:pPr>
      <w:r>
        <w:rPr>
          <w:sz w:val="18"/>
        </w:rPr>
        <w:t>A agrees to sell to B a specific cargo of goods supposed to be on its way from England to Bombay. It turns out</w:t>
      </w:r>
      <w:r>
        <w:rPr>
          <w:sz w:val="18"/>
        </w:rPr>
        <w:t xml:space="preserve"> that, before the day of the bargain, the ship conveying the cargo had been cast away and the goods lost. Neither party was aware of the these facts. The agreement is void.</w:t>
      </w:r>
    </w:p>
    <w:p w14:paraId="1AEF4D11" w14:textId="77777777" w:rsidR="000C5137" w:rsidRDefault="00556871">
      <w:pPr>
        <w:pStyle w:val="ListParagraph"/>
        <w:numPr>
          <w:ilvl w:val="0"/>
          <w:numId w:val="79"/>
        </w:numPr>
        <w:tabs>
          <w:tab w:val="left" w:pos="725"/>
        </w:tabs>
        <w:ind w:right="117" w:firstLine="360"/>
        <w:jc w:val="both"/>
        <w:rPr>
          <w:sz w:val="18"/>
        </w:rPr>
      </w:pPr>
      <w:r>
        <w:rPr>
          <w:sz w:val="18"/>
        </w:rPr>
        <w:t>A agrees to buy from B a certain horse. It turns out that the horse was dead at the</w:t>
      </w:r>
      <w:r>
        <w:rPr>
          <w:sz w:val="18"/>
        </w:rPr>
        <w:t xml:space="preserve"> time of bargain, though neither party was aware of the fact. The agreement is</w:t>
      </w:r>
      <w:r>
        <w:rPr>
          <w:spacing w:val="-3"/>
          <w:sz w:val="18"/>
        </w:rPr>
        <w:t xml:space="preserve"> </w:t>
      </w:r>
      <w:r>
        <w:rPr>
          <w:sz w:val="18"/>
        </w:rPr>
        <w:t>void.</w:t>
      </w:r>
    </w:p>
    <w:p w14:paraId="696C4AEF" w14:textId="77777777" w:rsidR="000C5137" w:rsidRDefault="00556871">
      <w:pPr>
        <w:pStyle w:val="ListParagraph"/>
        <w:numPr>
          <w:ilvl w:val="0"/>
          <w:numId w:val="79"/>
        </w:numPr>
        <w:tabs>
          <w:tab w:val="left" w:pos="718"/>
        </w:tabs>
        <w:spacing w:before="122"/>
        <w:ind w:right="121" w:firstLine="360"/>
        <w:jc w:val="both"/>
        <w:rPr>
          <w:sz w:val="18"/>
        </w:rPr>
      </w:pPr>
      <w:r>
        <w:rPr>
          <w:sz w:val="18"/>
        </w:rPr>
        <w:t>A, being entitled to an estate for the life of B, agrees to sell it to C. B was dead at the time of the agreement, but both parties were ignorant of the fact. The agreement is</w:t>
      </w:r>
      <w:r>
        <w:rPr>
          <w:spacing w:val="-7"/>
          <w:sz w:val="18"/>
        </w:rPr>
        <w:t xml:space="preserve"> </w:t>
      </w:r>
      <w:r>
        <w:rPr>
          <w:sz w:val="18"/>
        </w:rPr>
        <w:t>void.</w:t>
      </w:r>
    </w:p>
    <w:p w14:paraId="7A8390C8" w14:textId="77777777" w:rsidR="000C5137" w:rsidRDefault="00556871">
      <w:pPr>
        <w:pStyle w:val="Heading2"/>
        <w:numPr>
          <w:ilvl w:val="1"/>
          <w:numId w:val="80"/>
        </w:numPr>
        <w:tabs>
          <w:tab w:val="left" w:pos="801"/>
        </w:tabs>
        <w:spacing w:before="116"/>
        <w:ind w:right="114" w:firstLine="360"/>
        <w:jc w:val="both"/>
      </w:pPr>
      <w:r>
        <w:rPr>
          <w:b/>
        </w:rPr>
        <w:t>Effect of mistakes as to law</w:t>
      </w:r>
      <w:r>
        <w:t>.</w:t>
      </w:r>
      <w:r>
        <w:rPr>
          <w:sz w:val="24"/>
        </w:rPr>
        <w:t>—</w:t>
      </w:r>
      <w:r>
        <w:t>A contract is not voidable because it was ca</w:t>
      </w:r>
      <w:r>
        <w:t xml:space="preserve">used by a mistake as to any law in force in </w:t>
      </w:r>
      <w:r>
        <w:rPr>
          <w:vertAlign w:val="superscript"/>
        </w:rPr>
        <w:t>1</w:t>
      </w:r>
      <w:r>
        <w:t xml:space="preserve">[India]; but a mistake as to a law not in force in </w:t>
      </w:r>
      <w:r>
        <w:rPr>
          <w:vertAlign w:val="superscript"/>
        </w:rPr>
        <w:t>1</w:t>
      </w:r>
      <w:r>
        <w:t>[India] has the same effect as a mistake of fact.</w:t>
      </w:r>
    </w:p>
    <w:p w14:paraId="24564052" w14:textId="77777777" w:rsidR="000C5137" w:rsidRDefault="00556871">
      <w:pPr>
        <w:tabs>
          <w:tab w:val="left" w:pos="2260"/>
          <w:tab w:val="left" w:pos="4420"/>
          <w:tab w:val="left" w:pos="6581"/>
          <w:tab w:val="left" w:pos="8741"/>
        </w:tabs>
        <w:spacing w:before="122"/>
        <w:ind w:left="460"/>
        <w:jc w:val="both"/>
      </w:pPr>
      <w:r>
        <w:rPr>
          <w:vertAlign w:val="superscript"/>
        </w:rPr>
        <w:t>2</w:t>
      </w:r>
      <w:r>
        <w:t>*</w:t>
      </w:r>
      <w:r>
        <w:tab/>
        <w:t>*</w:t>
      </w:r>
      <w:r>
        <w:tab/>
        <w:t>*</w:t>
      </w:r>
      <w:r>
        <w:tab/>
        <w:t>*</w:t>
      </w:r>
      <w:r>
        <w:tab/>
        <w:t>*</w:t>
      </w:r>
    </w:p>
    <w:p w14:paraId="1BEE406A" w14:textId="77777777" w:rsidR="000C5137" w:rsidRDefault="00556871">
      <w:pPr>
        <w:pStyle w:val="Heading3"/>
        <w:spacing w:before="119"/>
        <w:ind w:left="4284" w:right="0"/>
        <w:jc w:val="left"/>
      </w:pPr>
      <w:r>
        <w:t>Illustration</w:t>
      </w:r>
    </w:p>
    <w:p w14:paraId="1E29E5F2" w14:textId="77777777" w:rsidR="000C5137" w:rsidRDefault="00556871">
      <w:pPr>
        <w:pStyle w:val="BodyText"/>
        <w:spacing w:before="123"/>
        <w:ind w:right="115"/>
        <w:jc w:val="both"/>
      </w:pPr>
      <w:r>
        <w:t>A and B make a contract grounded on the erroneous belief that a particular debt is barred by the Indian Law of Limitation; the contract is not voidable.</w:t>
      </w:r>
    </w:p>
    <w:p w14:paraId="48673AAC" w14:textId="77777777" w:rsidR="000C5137" w:rsidRDefault="00556871">
      <w:pPr>
        <w:pStyle w:val="BodyText"/>
        <w:tabs>
          <w:tab w:val="left" w:pos="2260"/>
          <w:tab w:val="left" w:pos="4420"/>
          <w:tab w:val="left" w:pos="6581"/>
          <w:tab w:val="left" w:pos="8741"/>
        </w:tabs>
        <w:spacing w:before="119"/>
        <w:ind w:left="460" w:firstLine="0"/>
      </w:pPr>
      <w:r>
        <w:rPr>
          <w:vertAlign w:val="superscript"/>
        </w:rPr>
        <w:t>3</w:t>
      </w:r>
      <w:r>
        <w:t>*</w:t>
      </w:r>
      <w:r>
        <w:tab/>
        <w:t>*</w:t>
      </w:r>
      <w:r>
        <w:tab/>
        <w:t>*</w:t>
      </w:r>
      <w:r>
        <w:tab/>
        <w:t>*</w:t>
      </w:r>
      <w:r>
        <w:tab/>
        <w:t>*</w:t>
      </w:r>
    </w:p>
    <w:p w14:paraId="3B42B672" w14:textId="77777777" w:rsidR="000C5137" w:rsidRDefault="00556871">
      <w:pPr>
        <w:pStyle w:val="ListParagraph"/>
        <w:numPr>
          <w:ilvl w:val="1"/>
          <w:numId w:val="80"/>
        </w:numPr>
        <w:tabs>
          <w:tab w:val="left" w:pos="821"/>
        </w:tabs>
        <w:spacing w:before="116" w:line="242" w:lineRule="auto"/>
        <w:ind w:right="116" w:firstLine="360"/>
      </w:pPr>
      <w:r>
        <w:rPr>
          <w:b/>
        </w:rPr>
        <w:t>Contract caused by mistake of one party as to matter of fact</w:t>
      </w:r>
      <w:r>
        <w:t>.</w:t>
      </w:r>
      <w:r>
        <w:rPr>
          <w:sz w:val="24"/>
        </w:rPr>
        <w:t>—</w:t>
      </w:r>
      <w:r>
        <w:t>A contract is not voidable mer</w:t>
      </w:r>
      <w:r>
        <w:t>ely because it was caused by one of the parties to it being under a mistake as to a matter of</w:t>
      </w:r>
      <w:r>
        <w:rPr>
          <w:spacing w:val="-23"/>
        </w:rPr>
        <w:t xml:space="preserve"> </w:t>
      </w:r>
      <w:r>
        <w:t>fact.</w:t>
      </w:r>
    </w:p>
    <w:p w14:paraId="095E04B7" w14:textId="77777777" w:rsidR="000C5137" w:rsidRDefault="00556871">
      <w:pPr>
        <w:pStyle w:val="ListParagraph"/>
        <w:numPr>
          <w:ilvl w:val="1"/>
          <w:numId w:val="80"/>
        </w:numPr>
        <w:tabs>
          <w:tab w:val="left" w:pos="794"/>
        </w:tabs>
        <w:spacing w:before="116"/>
        <w:ind w:right="113" w:firstLine="360"/>
        <w:rPr>
          <w:sz w:val="24"/>
        </w:rPr>
      </w:pPr>
      <w:r>
        <w:rPr>
          <w:b/>
        </w:rPr>
        <w:t>What considerations and objects are lawful, and what not</w:t>
      </w:r>
      <w:r>
        <w:t>.</w:t>
      </w:r>
      <w:r>
        <w:rPr>
          <w:sz w:val="24"/>
        </w:rPr>
        <w:t>—</w:t>
      </w:r>
      <w:r>
        <w:t>The consideration or object of an agreement is lawful,</w:t>
      </w:r>
      <w:r>
        <w:rPr>
          <w:spacing w:val="-2"/>
        </w:rPr>
        <w:t xml:space="preserve"> </w:t>
      </w:r>
      <w:r>
        <w:t>unless</w:t>
      </w:r>
      <w:r>
        <w:rPr>
          <w:sz w:val="24"/>
        </w:rPr>
        <w:t>—</w:t>
      </w:r>
    </w:p>
    <w:p w14:paraId="76E79706" w14:textId="77777777" w:rsidR="000C5137" w:rsidRDefault="00556871">
      <w:pPr>
        <w:pStyle w:val="Heading2"/>
        <w:spacing w:before="122"/>
        <w:ind w:left="820" w:firstLine="0"/>
      </w:pPr>
      <w:r>
        <w:t>it is forbidden by law</w:t>
      </w:r>
      <w:r>
        <w:rPr>
          <w:vertAlign w:val="superscript"/>
        </w:rPr>
        <w:t>4</w:t>
      </w:r>
      <w:r>
        <w:t>; or</w:t>
      </w:r>
    </w:p>
    <w:p w14:paraId="2D99CA60" w14:textId="77777777" w:rsidR="000C5137" w:rsidRDefault="00556871">
      <w:pPr>
        <w:spacing w:before="119" w:line="355" w:lineRule="auto"/>
        <w:ind w:left="820" w:right="1604"/>
      </w:pPr>
      <w:r>
        <w:t>is of such a nature that, if permitted, it would defeat the provisions of any law; or is fraudulent ; or</w:t>
      </w:r>
    </w:p>
    <w:p w14:paraId="7FF58ED3" w14:textId="77777777" w:rsidR="000C5137" w:rsidRDefault="00556871">
      <w:pPr>
        <w:spacing w:line="352" w:lineRule="auto"/>
        <w:ind w:left="820" w:right="2935"/>
      </w:pPr>
      <w:r>
        <w:t>involves or implies, injury to the person or property of another; or the Court regards it as immoral, or opposed to public policy.</w:t>
      </w:r>
    </w:p>
    <w:p w14:paraId="0A753F93" w14:textId="77777777" w:rsidR="000C5137" w:rsidRDefault="00556871">
      <w:pPr>
        <w:ind w:left="100" w:firstLine="360"/>
      </w:pPr>
      <w:r>
        <w:t>In each of these cas</w:t>
      </w:r>
      <w:r>
        <w:t>es, the consideration or object of an agreement is said to be unlawful. Every agreement of which the object or consideration is unlawful is void.</w:t>
      </w:r>
    </w:p>
    <w:p w14:paraId="4F1494E3" w14:textId="77777777" w:rsidR="000C5137" w:rsidRDefault="00556871">
      <w:pPr>
        <w:pStyle w:val="Heading3"/>
        <w:spacing w:before="121"/>
        <w:ind w:left="4243" w:right="0"/>
        <w:jc w:val="left"/>
      </w:pPr>
      <w:r>
        <w:t>Illustrations</w:t>
      </w:r>
    </w:p>
    <w:p w14:paraId="63A0A1ED" w14:textId="77777777" w:rsidR="000C5137" w:rsidRDefault="00556871">
      <w:pPr>
        <w:pStyle w:val="ListParagraph"/>
        <w:numPr>
          <w:ilvl w:val="0"/>
          <w:numId w:val="78"/>
        </w:numPr>
        <w:tabs>
          <w:tab w:val="left" w:pos="720"/>
        </w:tabs>
        <w:ind w:right="116" w:firstLine="360"/>
        <w:jc w:val="both"/>
        <w:rPr>
          <w:sz w:val="18"/>
        </w:rPr>
      </w:pPr>
      <w:r>
        <w:rPr>
          <w:w w:val="99"/>
          <w:sz w:val="18"/>
        </w:rPr>
        <w:t>A</w:t>
      </w:r>
      <w:r>
        <w:rPr>
          <w:spacing w:val="2"/>
          <w:sz w:val="18"/>
        </w:rPr>
        <w:t xml:space="preserve"> </w:t>
      </w:r>
      <w:r>
        <w:rPr>
          <w:spacing w:val="-1"/>
          <w:sz w:val="18"/>
        </w:rPr>
        <w:t>a</w:t>
      </w:r>
      <w:r>
        <w:rPr>
          <w:spacing w:val="-2"/>
          <w:sz w:val="18"/>
        </w:rPr>
        <w:t>g</w:t>
      </w:r>
      <w:r>
        <w:rPr>
          <w:spacing w:val="2"/>
          <w:sz w:val="18"/>
        </w:rPr>
        <w:t>r</w:t>
      </w:r>
      <w:r>
        <w:rPr>
          <w:spacing w:val="-1"/>
          <w:sz w:val="18"/>
        </w:rPr>
        <w:t>ee</w:t>
      </w:r>
      <w:r>
        <w:rPr>
          <w:w w:val="99"/>
          <w:sz w:val="18"/>
        </w:rPr>
        <w:t>s</w:t>
      </w:r>
      <w:r>
        <w:rPr>
          <w:spacing w:val="2"/>
          <w:sz w:val="18"/>
        </w:rPr>
        <w:t xml:space="preserve"> </w:t>
      </w:r>
      <w:r>
        <w:rPr>
          <w:sz w:val="18"/>
        </w:rPr>
        <w:t>to</w:t>
      </w:r>
      <w:r>
        <w:rPr>
          <w:spacing w:val="4"/>
          <w:sz w:val="18"/>
        </w:rPr>
        <w:t xml:space="preserve"> </w:t>
      </w:r>
      <w:r>
        <w:rPr>
          <w:spacing w:val="1"/>
          <w:w w:val="99"/>
          <w:sz w:val="18"/>
        </w:rPr>
        <w:t>s</w:t>
      </w:r>
      <w:r>
        <w:rPr>
          <w:spacing w:val="-1"/>
          <w:sz w:val="18"/>
        </w:rPr>
        <w:t>e</w:t>
      </w:r>
      <w:r>
        <w:rPr>
          <w:sz w:val="18"/>
        </w:rPr>
        <w:t>ll</w:t>
      </w:r>
      <w:r>
        <w:rPr>
          <w:spacing w:val="3"/>
          <w:sz w:val="18"/>
        </w:rPr>
        <w:t xml:space="preserve"> </w:t>
      </w:r>
      <w:r>
        <w:rPr>
          <w:spacing w:val="1"/>
          <w:sz w:val="18"/>
        </w:rPr>
        <w:t>h</w:t>
      </w:r>
      <w:r>
        <w:rPr>
          <w:w w:val="99"/>
          <w:sz w:val="18"/>
        </w:rPr>
        <w:t>is</w:t>
      </w:r>
      <w:r>
        <w:rPr>
          <w:spacing w:val="2"/>
          <w:sz w:val="18"/>
        </w:rPr>
        <w:t xml:space="preserve"> </w:t>
      </w:r>
      <w:r>
        <w:rPr>
          <w:spacing w:val="1"/>
          <w:sz w:val="18"/>
        </w:rPr>
        <w:t>hou</w:t>
      </w:r>
      <w:r>
        <w:rPr>
          <w:w w:val="99"/>
          <w:sz w:val="18"/>
        </w:rPr>
        <w:t>se</w:t>
      </w:r>
      <w:r>
        <w:rPr>
          <w:spacing w:val="1"/>
          <w:sz w:val="18"/>
        </w:rPr>
        <w:t xml:space="preserve"> </w:t>
      </w:r>
      <w:r>
        <w:rPr>
          <w:sz w:val="18"/>
        </w:rPr>
        <w:t>to</w:t>
      </w:r>
      <w:r>
        <w:rPr>
          <w:spacing w:val="4"/>
          <w:sz w:val="18"/>
        </w:rPr>
        <w:t xml:space="preserve"> </w:t>
      </w:r>
      <w:r>
        <w:rPr>
          <w:sz w:val="18"/>
        </w:rPr>
        <w:t>B</w:t>
      </w:r>
      <w:r>
        <w:rPr>
          <w:spacing w:val="2"/>
          <w:sz w:val="18"/>
        </w:rPr>
        <w:t xml:space="preserve"> </w:t>
      </w:r>
      <w:r>
        <w:rPr>
          <w:spacing w:val="-3"/>
          <w:sz w:val="18"/>
        </w:rPr>
        <w:t>f</w:t>
      </w:r>
      <w:r>
        <w:rPr>
          <w:spacing w:val="1"/>
          <w:sz w:val="18"/>
        </w:rPr>
        <w:t>o</w:t>
      </w:r>
      <w:r>
        <w:rPr>
          <w:sz w:val="18"/>
        </w:rPr>
        <w:t>r</w:t>
      </w:r>
      <w:r>
        <w:rPr>
          <w:spacing w:val="2"/>
          <w:sz w:val="18"/>
        </w:rPr>
        <w:t xml:space="preserve"> </w:t>
      </w:r>
      <w:r>
        <w:rPr>
          <w:spacing w:val="1"/>
          <w:sz w:val="18"/>
        </w:rPr>
        <w:t>10</w:t>
      </w:r>
      <w:r>
        <w:rPr>
          <w:sz w:val="18"/>
        </w:rPr>
        <w:t>,</w:t>
      </w:r>
      <w:r>
        <w:rPr>
          <w:spacing w:val="1"/>
          <w:sz w:val="18"/>
        </w:rPr>
        <w:t>00</w:t>
      </w:r>
      <w:r>
        <w:rPr>
          <w:sz w:val="18"/>
        </w:rPr>
        <w:t>0</w:t>
      </w:r>
      <w:r>
        <w:rPr>
          <w:spacing w:val="3"/>
          <w:sz w:val="18"/>
        </w:rPr>
        <w:t xml:space="preserve"> </w:t>
      </w:r>
      <w:r>
        <w:rPr>
          <w:sz w:val="18"/>
        </w:rPr>
        <w:t>r</w:t>
      </w:r>
      <w:r>
        <w:rPr>
          <w:spacing w:val="-2"/>
          <w:sz w:val="18"/>
        </w:rPr>
        <w:t>u</w:t>
      </w:r>
      <w:r>
        <w:rPr>
          <w:spacing w:val="1"/>
          <w:sz w:val="18"/>
        </w:rPr>
        <w:t>p</w:t>
      </w:r>
      <w:r>
        <w:rPr>
          <w:spacing w:val="-1"/>
          <w:sz w:val="18"/>
        </w:rPr>
        <w:t>ee</w:t>
      </w:r>
      <w:r>
        <w:rPr>
          <w:w w:val="99"/>
          <w:sz w:val="18"/>
        </w:rPr>
        <w:t>s.</w:t>
      </w:r>
      <w:r>
        <w:rPr>
          <w:spacing w:val="3"/>
          <w:sz w:val="18"/>
        </w:rPr>
        <w:t xml:space="preserve"> </w:t>
      </w:r>
      <w:r>
        <w:rPr>
          <w:w w:val="99"/>
          <w:sz w:val="18"/>
        </w:rPr>
        <w:t>H</w:t>
      </w:r>
      <w:r>
        <w:rPr>
          <w:spacing w:val="-2"/>
          <w:w w:val="99"/>
          <w:sz w:val="18"/>
        </w:rPr>
        <w:t>e</w:t>
      </w:r>
      <w:r>
        <w:rPr>
          <w:w w:val="99"/>
          <w:sz w:val="18"/>
        </w:rPr>
        <w:t>re</w:t>
      </w:r>
      <w:r>
        <w:rPr>
          <w:spacing w:val="2"/>
          <w:w w:val="99"/>
          <w:sz w:val="18"/>
        </w:rPr>
        <w:t xml:space="preserve"> </w:t>
      </w:r>
      <w:r>
        <w:rPr>
          <w:spacing w:val="4"/>
          <w:w w:val="99"/>
          <w:sz w:val="18"/>
        </w:rPr>
        <w:t>B</w:t>
      </w:r>
      <w:r>
        <w:rPr>
          <w:w w:val="42"/>
          <w:sz w:val="18"/>
        </w:rPr>
        <w:t>‟</w:t>
      </w:r>
      <w:r>
        <w:rPr>
          <w:w w:val="99"/>
          <w:sz w:val="18"/>
        </w:rPr>
        <w:t>s</w:t>
      </w:r>
      <w:r>
        <w:rPr>
          <w:spacing w:val="4"/>
          <w:sz w:val="18"/>
        </w:rPr>
        <w:t xml:space="preserve"> </w:t>
      </w:r>
      <w:r>
        <w:rPr>
          <w:spacing w:val="1"/>
          <w:sz w:val="18"/>
        </w:rPr>
        <w:t>p</w:t>
      </w:r>
      <w:r>
        <w:rPr>
          <w:sz w:val="18"/>
        </w:rPr>
        <w:t>r</w:t>
      </w:r>
      <w:r>
        <w:rPr>
          <w:spacing w:val="1"/>
          <w:sz w:val="18"/>
        </w:rPr>
        <w:t>o</w:t>
      </w:r>
      <w:r>
        <w:rPr>
          <w:spacing w:val="-4"/>
          <w:sz w:val="18"/>
        </w:rPr>
        <w:t>m</w:t>
      </w:r>
      <w:r>
        <w:rPr>
          <w:w w:val="99"/>
          <w:sz w:val="18"/>
        </w:rPr>
        <w:t>ise</w:t>
      </w:r>
      <w:r>
        <w:rPr>
          <w:spacing w:val="4"/>
          <w:sz w:val="18"/>
        </w:rPr>
        <w:t xml:space="preserve"> </w:t>
      </w:r>
      <w:r>
        <w:rPr>
          <w:sz w:val="18"/>
        </w:rPr>
        <w:t>to</w:t>
      </w:r>
      <w:r>
        <w:rPr>
          <w:spacing w:val="4"/>
          <w:sz w:val="18"/>
        </w:rPr>
        <w:t xml:space="preserve"> </w:t>
      </w:r>
      <w:r>
        <w:rPr>
          <w:spacing w:val="1"/>
          <w:sz w:val="18"/>
        </w:rPr>
        <w:t>pa</w:t>
      </w:r>
      <w:r>
        <w:rPr>
          <w:sz w:val="18"/>
        </w:rPr>
        <w:t>y</w:t>
      </w:r>
      <w:r>
        <w:rPr>
          <w:spacing w:val="-1"/>
          <w:sz w:val="18"/>
        </w:rPr>
        <w:t xml:space="preserve"> </w:t>
      </w:r>
      <w:r>
        <w:rPr>
          <w:sz w:val="18"/>
        </w:rPr>
        <w:t>t</w:t>
      </w:r>
      <w:r>
        <w:rPr>
          <w:spacing w:val="1"/>
          <w:sz w:val="18"/>
        </w:rPr>
        <w:t>h</w:t>
      </w:r>
      <w:r>
        <w:rPr>
          <w:sz w:val="18"/>
        </w:rPr>
        <w:t>e</w:t>
      </w:r>
      <w:r>
        <w:rPr>
          <w:spacing w:val="2"/>
          <w:sz w:val="18"/>
        </w:rPr>
        <w:t xml:space="preserve"> </w:t>
      </w:r>
      <w:r>
        <w:rPr>
          <w:w w:val="99"/>
          <w:sz w:val="18"/>
        </w:rPr>
        <w:t>s</w:t>
      </w:r>
      <w:r>
        <w:rPr>
          <w:spacing w:val="3"/>
          <w:w w:val="99"/>
          <w:sz w:val="18"/>
        </w:rPr>
        <w:t>u</w:t>
      </w:r>
      <w:r>
        <w:rPr>
          <w:sz w:val="18"/>
        </w:rPr>
        <w:t>m</w:t>
      </w:r>
      <w:r>
        <w:rPr>
          <w:spacing w:val="2"/>
          <w:sz w:val="18"/>
        </w:rPr>
        <w:t xml:space="preserve"> </w:t>
      </w:r>
      <w:r>
        <w:rPr>
          <w:spacing w:val="1"/>
          <w:sz w:val="18"/>
        </w:rPr>
        <w:t>o</w:t>
      </w:r>
      <w:r>
        <w:rPr>
          <w:sz w:val="18"/>
        </w:rPr>
        <w:t>f</w:t>
      </w:r>
      <w:r>
        <w:rPr>
          <w:spacing w:val="2"/>
          <w:sz w:val="18"/>
        </w:rPr>
        <w:t xml:space="preserve"> </w:t>
      </w:r>
      <w:r>
        <w:rPr>
          <w:spacing w:val="1"/>
          <w:sz w:val="18"/>
        </w:rPr>
        <w:t>10</w:t>
      </w:r>
      <w:r>
        <w:rPr>
          <w:sz w:val="18"/>
        </w:rPr>
        <w:t>,</w:t>
      </w:r>
      <w:r>
        <w:rPr>
          <w:spacing w:val="-2"/>
          <w:sz w:val="18"/>
        </w:rPr>
        <w:t>0</w:t>
      </w:r>
      <w:r>
        <w:rPr>
          <w:spacing w:val="1"/>
          <w:sz w:val="18"/>
        </w:rPr>
        <w:t>0</w:t>
      </w:r>
      <w:r>
        <w:rPr>
          <w:sz w:val="18"/>
        </w:rPr>
        <w:t>0</w:t>
      </w:r>
      <w:r>
        <w:rPr>
          <w:spacing w:val="3"/>
          <w:sz w:val="18"/>
        </w:rPr>
        <w:t xml:space="preserve"> </w:t>
      </w:r>
      <w:r>
        <w:rPr>
          <w:spacing w:val="-3"/>
          <w:sz w:val="18"/>
        </w:rPr>
        <w:t>r</w:t>
      </w:r>
      <w:r>
        <w:rPr>
          <w:spacing w:val="1"/>
          <w:sz w:val="18"/>
        </w:rPr>
        <w:t>up</w:t>
      </w:r>
      <w:r>
        <w:rPr>
          <w:spacing w:val="-1"/>
          <w:sz w:val="18"/>
        </w:rPr>
        <w:t>ee</w:t>
      </w:r>
      <w:r>
        <w:rPr>
          <w:w w:val="99"/>
          <w:sz w:val="18"/>
        </w:rPr>
        <w:t>s</w:t>
      </w:r>
      <w:r>
        <w:rPr>
          <w:spacing w:val="2"/>
          <w:sz w:val="18"/>
        </w:rPr>
        <w:t xml:space="preserve"> </w:t>
      </w:r>
      <w:r>
        <w:rPr>
          <w:w w:val="99"/>
          <w:sz w:val="18"/>
        </w:rPr>
        <w:t>is</w:t>
      </w:r>
      <w:r>
        <w:rPr>
          <w:spacing w:val="2"/>
          <w:sz w:val="18"/>
        </w:rPr>
        <w:t xml:space="preserve"> </w:t>
      </w:r>
      <w:r>
        <w:rPr>
          <w:sz w:val="18"/>
        </w:rPr>
        <w:t>t</w:t>
      </w:r>
      <w:r>
        <w:rPr>
          <w:spacing w:val="1"/>
          <w:sz w:val="18"/>
        </w:rPr>
        <w:t>h</w:t>
      </w:r>
      <w:r>
        <w:rPr>
          <w:sz w:val="18"/>
        </w:rPr>
        <w:t>e</w:t>
      </w:r>
      <w:r>
        <w:rPr>
          <w:spacing w:val="2"/>
          <w:sz w:val="18"/>
        </w:rPr>
        <w:t xml:space="preserve"> </w:t>
      </w:r>
      <w:r>
        <w:rPr>
          <w:spacing w:val="-1"/>
          <w:sz w:val="18"/>
        </w:rPr>
        <w:t>c</w:t>
      </w:r>
      <w:r>
        <w:rPr>
          <w:spacing w:val="1"/>
          <w:sz w:val="18"/>
        </w:rPr>
        <w:t>on</w:t>
      </w:r>
      <w:r>
        <w:rPr>
          <w:w w:val="99"/>
          <w:sz w:val="18"/>
        </w:rPr>
        <w:t>sid</w:t>
      </w:r>
      <w:r>
        <w:rPr>
          <w:spacing w:val="-1"/>
          <w:sz w:val="18"/>
        </w:rPr>
        <w:t>e</w:t>
      </w:r>
      <w:r>
        <w:rPr>
          <w:sz w:val="18"/>
        </w:rPr>
        <w:t>r</w:t>
      </w:r>
      <w:r>
        <w:rPr>
          <w:spacing w:val="-1"/>
          <w:sz w:val="18"/>
        </w:rPr>
        <w:t>a</w:t>
      </w:r>
      <w:r>
        <w:rPr>
          <w:sz w:val="18"/>
        </w:rPr>
        <w:t>ti</w:t>
      </w:r>
      <w:r>
        <w:rPr>
          <w:spacing w:val="1"/>
          <w:sz w:val="18"/>
        </w:rPr>
        <w:t>o</w:t>
      </w:r>
      <w:r>
        <w:rPr>
          <w:sz w:val="18"/>
        </w:rPr>
        <w:t xml:space="preserve">n </w:t>
      </w:r>
      <w:r>
        <w:rPr>
          <w:spacing w:val="-3"/>
          <w:sz w:val="18"/>
        </w:rPr>
        <w:t>f</w:t>
      </w:r>
      <w:r>
        <w:rPr>
          <w:spacing w:val="1"/>
          <w:sz w:val="18"/>
        </w:rPr>
        <w:t>o</w:t>
      </w:r>
      <w:r>
        <w:rPr>
          <w:sz w:val="18"/>
        </w:rPr>
        <w:t>r</w:t>
      </w:r>
      <w:r>
        <w:rPr>
          <w:spacing w:val="2"/>
          <w:sz w:val="18"/>
        </w:rPr>
        <w:t xml:space="preserve"> </w:t>
      </w:r>
      <w:r>
        <w:rPr>
          <w:spacing w:val="-3"/>
          <w:w w:val="99"/>
          <w:sz w:val="18"/>
        </w:rPr>
        <w:t>A</w:t>
      </w:r>
      <w:r>
        <w:rPr>
          <w:w w:val="42"/>
          <w:sz w:val="18"/>
        </w:rPr>
        <w:t>‟</w:t>
      </w:r>
      <w:r>
        <w:rPr>
          <w:w w:val="99"/>
          <w:sz w:val="18"/>
        </w:rPr>
        <w:t>s</w:t>
      </w:r>
      <w:r>
        <w:rPr>
          <w:spacing w:val="2"/>
          <w:sz w:val="18"/>
        </w:rPr>
        <w:t xml:space="preserve"> </w:t>
      </w:r>
      <w:r>
        <w:rPr>
          <w:spacing w:val="1"/>
          <w:sz w:val="18"/>
        </w:rPr>
        <w:t>p</w:t>
      </w:r>
      <w:r>
        <w:rPr>
          <w:sz w:val="18"/>
        </w:rPr>
        <w:t>r</w:t>
      </w:r>
      <w:r>
        <w:rPr>
          <w:spacing w:val="1"/>
          <w:sz w:val="18"/>
        </w:rPr>
        <w:t>o</w:t>
      </w:r>
      <w:r>
        <w:rPr>
          <w:spacing w:val="-4"/>
          <w:sz w:val="18"/>
        </w:rPr>
        <w:t>m</w:t>
      </w:r>
      <w:r>
        <w:rPr>
          <w:w w:val="99"/>
          <w:sz w:val="18"/>
        </w:rPr>
        <w:t>i</w:t>
      </w:r>
      <w:r>
        <w:rPr>
          <w:spacing w:val="2"/>
          <w:w w:val="99"/>
          <w:sz w:val="18"/>
        </w:rPr>
        <w:t>s</w:t>
      </w:r>
      <w:r>
        <w:rPr>
          <w:sz w:val="18"/>
        </w:rPr>
        <w:t>e</w:t>
      </w:r>
      <w:r>
        <w:rPr>
          <w:spacing w:val="2"/>
          <w:sz w:val="18"/>
        </w:rPr>
        <w:t xml:space="preserve"> </w:t>
      </w:r>
      <w:r>
        <w:rPr>
          <w:sz w:val="18"/>
        </w:rPr>
        <w:t>to</w:t>
      </w:r>
      <w:r>
        <w:rPr>
          <w:spacing w:val="4"/>
          <w:sz w:val="18"/>
        </w:rPr>
        <w:t xml:space="preserve"> </w:t>
      </w:r>
      <w:r>
        <w:rPr>
          <w:w w:val="99"/>
          <w:sz w:val="18"/>
        </w:rPr>
        <w:t>s</w:t>
      </w:r>
      <w:r>
        <w:rPr>
          <w:spacing w:val="-2"/>
          <w:w w:val="99"/>
          <w:sz w:val="18"/>
        </w:rPr>
        <w:t>e</w:t>
      </w:r>
      <w:r>
        <w:rPr>
          <w:sz w:val="18"/>
        </w:rPr>
        <w:t>ll</w:t>
      </w:r>
      <w:r>
        <w:rPr>
          <w:spacing w:val="3"/>
          <w:sz w:val="18"/>
        </w:rPr>
        <w:t xml:space="preserve"> </w:t>
      </w:r>
      <w:r>
        <w:rPr>
          <w:spacing w:val="-2"/>
          <w:sz w:val="18"/>
        </w:rPr>
        <w:t>t</w:t>
      </w:r>
      <w:r>
        <w:rPr>
          <w:spacing w:val="1"/>
          <w:sz w:val="18"/>
        </w:rPr>
        <w:t>h</w:t>
      </w:r>
      <w:r>
        <w:rPr>
          <w:sz w:val="18"/>
        </w:rPr>
        <w:t>e</w:t>
      </w:r>
      <w:r>
        <w:rPr>
          <w:spacing w:val="-1"/>
          <w:sz w:val="18"/>
        </w:rPr>
        <w:t xml:space="preserve"> </w:t>
      </w:r>
      <w:r>
        <w:rPr>
          <w:spacing w:val="1"/>
          <w:sz w:val="18"/>
        </w:rPr>
        <w:t>h</w:t>
      </w:r>
      <w:r>
        <w:rPr>
          <w:spacing w:val="-2"/>
          <w:sz w:val="18"/>
        </w:rPr>
        <w:t>o</w:t>
      </w:r>
      <w:r>
        <w:rPr>
          <w:spacing w:val="1"/>
          <w:sz w:val="18"/>
        </w:rPr>
        <w:t>u</w:t>
      </w:r>
      <w:r>
        <w:rPr>
          <w:w w:val="99"/>
          <w:sz w:val="18"/>
        </w:rPr>
        <w:t>s</w:t>
      </w:r>
      <w:r>
        <w:rPr>
          <w:spacing w:val="-2"/>
          <w:w w:val="99"/>
          <w:sz w:val="18"/>
        </w:rPr>
        <w:t>e</w:t>
      </w:r>
      <w:r>
        <w:rPr>
          <w:sz w:val="18"/>
        </w:rPr>
        <w:t xml:space="preserve">, </w:t>
      </w:r>
      <w:r>
        <w:rPr>
          <w:spacing w:val="-1"/>
          <w:sz w:val="18"/>
        </w:rPr>
        <w:t>a</w:t>
      </w:r>
      <w:r>
        <w:rPr>
          <w:spacing w:val="1"/>
          <w:sz w:val="18"/>
        </w:rPr>
        <w:t>n</w:t>
      </w:r>
      <w:r>
        <w:rPr>
          <w:sz w:val="18"/>
        </w:rPr>
        <w:t>d</w:t>
      </w:r>
      <w:r>
        <w:rPr>
          <w:spacing w:val="3"/>
          <w:sz w:val="18"/>
        </w:rPr>
        <w:t xml:space="preserve"> </w:t>
      </w:r>
      <w:r>
        <w:rPr>
          <w:w w:val="99"/>
          <w:sz w:val="18"/>
        </w:rPr>
        <w:t>A</w:t>
      </w:r>
      <w:r>
        <w:rPr>
          <w:w w:val="42"/>
          <w:sz w:val="18"/>
        </w:rPr>
        <w:t>‟</w:t>
      </w:r>
      <w:r>
        <w:rPr>
          <w:w w:val="99"/>
          <w:sz w:val="18"/>
        </w:rPr>
        <w:t>s</w:t>
      </w:r>
      <w:r>
        <w:rPr>
          <w:spacing w:val="2"/>
          <w:sz w:val="18"/>
        </w:rPr>
        <w:t xml:space="preserve"> </w:t>
      </w:r>
      <w:r>
        <w:rPr>
          <w:spacing w:val="1"/>
          <w:sz w:val="18"/>
        </w:rPr>
        <w:t>p</w:t>
      </w:r>
      <w:r>
        <w:rPr>
          <w:sz w:val="18"/>
        </w:rPr>
        <w:t>r</w:t>
      </w:r>
      <w:r>
        <w:rPr>
          <w:spacing w:val="1"/>
          <w:sz w:val="18"/>
        </w:rPr>
        <w:t>o</w:t>
      </w:r>
      <w:r>
        <w:rPr>
          <w:spacing w:val="-4"/>
          <w:sz w:val="18"/>
        </w:rPr>
        <w:t>m</w:t>
      </w:r>
      <w:r>
        <w:rPr>
          <w:w w:val="99"/>
          <w:sz w:val="18"/>
        </w:rPr>
        <w:t>ise</w:t>
      </w:r>
      <w:r>
        <w:rPr>
          <w:spacing w:val="2"/>
          <w:sz w:val="18"/>
        </w:rPr>
        <w:t xml:space="preserve"> </w:t>
      </w:r>
      <w:r>
        <w:rPr>
          <w:sz w:val="18"/>
        </w:rPr>
        <w:t>to</w:t>
      </w:r>
      <w:r>
        <w:rPr>
          <w:spacing w:val="4"/>
          <w:sz w:val="18"/>
        </w:rPr>
        <w:t xml:space="preserve"> </w:t>
      </w:r>
      <w:r>
        <w:rPr>
          <w:w w:val="99"/>
          <w:sz w:val="18"/>
        </w:rPr>
        <w:t>s</w:t>
      </w:r>
      <w:r>
        <w:rPr>
          <w:spacing w:val="-2"/>
          <w:w w:val="99"/>
          <w:sz w:val="18"/>
        </w:rPr>
        <w:t>e</w:t>
      </w:r>
      <w:r>
        <w:rPr>
          <w:sz w:val="18"/>
        </w:rPr>
        <w:t>ll t</w:t>
      </w:r>
      <w:r>
        <w:rPr>
          <w:spacing w:val="1"/>
          <w:sz w:val="18"/>
        </w:rPr>
        <w:t>h</w:t>
      </w:r>
      <w:r>
        <w:rPr>
          <w:sz w:val="18"/>
        </w:rPr>
        <w:t>e</w:t>
      </w:r>
      <w:r>
        <w:rPr>
          <w:spacing w:val="-1"/>
          <w:sz w:val="18"/>
        </w:rPr>
        <w:t xml:space="preserve"> </w:t>
      </w:r>
      <w:r>
        <w:rPr>
          <w:spacing w:val="1"/>
          <w:sz w:val="18"/>
        </w:rPr>
        <w:t>h</w:t>
      </w:r>
      <w:r>
        <w:rPr>
          <w:spacing w:val="-2"/>
          <w:sz w:val="18"/>
        </w:rPr>
        <w:t>o</w:t>
      </w:r>
      <w:r>
        <w:rPr>
          <w:spacing w:val="1"/>
          <w:sz w:val="18"/>
        </w:rPr>
        <w:t>u</w:t>
      </w:r>
      <w:r>
        <w:rPr>
          <w:w w:val="99"/>
          <w:sz w:val="18"/>
        </w:rPr>
        <w:t>se</w:t>
      </w:r>
      <w:r>
        <w:rPr>
          <w:spacing w:val="1"/>
          <w:sz w:val="18"/>
        </w:rPr>
        <w:t xml:space="preserve"> </w:t>
      </w:r>
      <w:r>
        <w:rPr>
          <w:w w:val="99"/>
          <w:sz w:val="18"/>
        </w:rPr>
        <w:t>is</w:t>
      </w:r>
      <w:r>
        <w:rPr>
          <w:spacing w:val="2"/>
          <w:sz w:val="18"/>
        </w:rPr>
        <w:t xml:space="preserve"> </w:t>
      </w:r>
      <w:r>
        <w:rPr>
          <w:spacing w:val="-2"/>
          <w:sz w:val="18"/>
        </w:rPr>
        <w:t>t</w:t>
      </w:r>
      <w:r>
        <w:rPr>
          <w:spacing w:val="1"/>
          <w:sz w:val="18"/>
        </w:rPr>
        <w:t>h</w:t>
      </w:r>
      <w:r>
        <w:rPr>
          <w:sz w:val="18"/>
        </w:rPr>
        <w:t>e</w:t>
      </w:r>
      <w:r>
        <w:rPr>
          <w:spacing w:val="5"/>
          <w:sz w:val="18"/>
        </w:rPr>
        <w:t xml:space="preserve"> </w:t>
      </w:r>
      <w:r>
        <w:rPr>
          <w:spacing w:val="-1"/>
          <w:sz w:val="18"/>
        </w:rPr>
        <w:t>c</w:t>
      </w:r>
      <w:r>
        <w:rPr>
          <w:spacing w:val="1"/>
          <w:sz w:val="18"/>
        </w:rPr>
        <w:t>on</w:t>
      </w:r>
      <w:r>
        <w:rPr>
          <w:w w:val="99"/>
          <w:sz w:val="18"/>
        </w:rPr>
        <w:t>s</w:t>
      </w:r>
      <w:r>
        <w:rPr>
          <w:spacing w:val="-3"/>
          <w:w w:val="99"/>
          <w:sz w:val="18"/>
        </w:rPr>
        <w:t>i</w:t>
      </w:r>
      <w:r>
        <w:rPr>
          <w:spacing w:val="1"/>
          <w:sz w:val="18"/>
        </w:rPr>
        <w:t>d</w:t>
      </w:r>
      <w:r>
        <w:rPr>
          <w:spacing w:val="-1"/>
          <w:sz w:val="18"/>
        </w:rPr>
        <w:t>e</w:t>
      </w:r>
      <w:r>
        <w:rPr>
          <w:sz w:val="18"/>
        </w:rPr>
        <w:t>r</w:t>
      </w:r>
      <w:r>
        <w:rPr>
          <w:spacing w:val="-1"/>
          <w:sz w:val="18"/>
        </w:rPr>
        <w:t>a</w:t>
      </w:r>
      <w:r>
        <w:rPr>
          <w:sz w:val="18"/>
        </w:rPr>
        <w:t>ti</w:t>
      </w:r>
      <w:r>
        <w:rPr>
          <w:spacing w:val="-2"/>
          <w:sz w:val="18"/>
        </w:rPr>
        <w:t>o</w:t>
      </w:r>
      <w:r>
        <w:rPr>
          <w:sz w:val="18"/>
        </w:rPr>
        <w:t>n</w:t>
      </w:r>
      <w:r>
        <w:rPr>
          <w:spacing w:val="3"/>
          <w:sz w:val="18"/>
        </w:rPr>
        <w:t xml:space="preserve"> </w:t>
      </w:r>
      <w:r>
        <w:rPr>
          <w:spacing w:val="-3"/>
          <w:sz w:val="18"/>
        </w:rPr>
        <w:t>f</w:t>
      </w:r>
      <w:r>
        <w:rPr>
          <w:spacing w:val="1"/>
          <w:sz w:val="18"/>
        </w:rPr>
        <w:t>o</w:t>
      </w:r>
      <w:r>
        <w:rPr>
          <w:sz w:val="18"/>
        </w:rPr>
        <w:t>r</w:t>
      </w:r>
      <w:r>
        <w:rPr>
          <w:spacing w:val="2"/>
          <w:sz w:val="18"/>
        </w:rPr>
        <w:t xml:space="preserve"> </w:t>
      </w:r>
      <w:r>
        <w:rPr>
          <w:spacing w:val="1"/>
          <w:sz w:val="18"/>
        </w:rPr>
        <w:t>B</w:t>
      </w:r>
      <w:r>
        <w:rPr>
          <w:w w:val="42"/>
          <w:sz w:val="18"/>
        </w:rPr>
        <w:t>‟</w:t>
      </w:r>
      <w:r>
        <w:rPr>
          <w:w w:val="99"/>
          <w:sz w:val="18"/>
        </w:rPr>
        <w:t>s</w:t>
      </w:r>
      <w:r>
        <w:rPr>
          <w:sz w:val="18"/>
        </w:rPr>
        <w:t xml:space="preserve"> </w:t>
      </w:r>
      <w:r>
        <w:rPr>
          <w:spacing w:val="1"/>
          <w:sz w:val="18"/>
        </w:rPr>
        <w:t>p</w:t>
      </w:r>
      <w:r>
        <w:rPr>
          <w:sz w:val="18"/>
        </w:rPr>
        <w:t>r</w:t>
      </w:r>
      <w:r>
        <w:rPr>
          <w:spacing w:val="1"/>
          <w:sz w:val="18"/>
        </w:rPr>
        <w:t>o</w:t>
      </w:r>
      <w:r>
        <w:rPr>
          <w:spacing w:val="-4"/>
          <w:sz w:val="18"/>
        </w:rPr>
        <w:t>m</w:t>
      </w:r>
      <w:r>
        <w:rPr>
          <w:w w:val="99"/>
          <w:sz w:val="18"/>
        </w:rPr>
        <w:t>ise</w:t>
      </w:r>
      <w:r>
        <w:rPr>
          <w:spacing w:val="2"/>
          <w:sz w:val="18"/>
        </w:rPr>
        <w:t xml:space="preserve"> </w:t>
      </w:r>
      <w:r>
        <w:rPr>
          <w:sz w:val="18"/>
        </w:rPr>
        <w:t>to</w:t>
      </w:r>
      <w:r>
        <w:rPr>
          <w:spacing w:val="1"/>
          <w:sz w:val="18"/>
        </w:rPr>
        <w:t xml:space="preserve"> p</w:t>
      </w:r>
      <w:r>
        <w:rPr>
          <w:spacing w:val="-1"/>
          <w:sz w:val="18"/>
        </w:rPr>
        <w:t>a</w:t>
      </w:r>
      <w:r>
        <w:rPr>
          <w:sz w:val="18"/>
        </w:rPr>
        <w:t>y</w:t>
      </w:r>
      <w:r>
        <w:rPr>
          <w:spacing w:val="-1"/>
          <w:sz w:val="18"/>
        </w:rPr>
        <w:t xml:space="preserve"> </w:t>
      </w:r>
      <w:r>
        <w:rPr>
          <w:sz w:val="18"/>
        </w:rPr>
        <w:t>t</w:t>
      </w:r>
      <w:r>
        <w:rPr>
          <w:spacing w:val="1"/>
          <w:sz w:val="18"/>
        </w:rPr>
        <w:t>h</w:t>
      </w:r>
      <w:r>
        <w:rPr>
          <w:sz w:val="18"/>
        </w:rPr>
        <w:t>e</w:t>
      </w:r>
      <w:r>
        <w:rPr>
          <w:spacing w:val="2"/>
          <w:sz w:val="18"/>
        </w:rPr>
        <w:t xml:space="preserve"> </w:t>
      </w:r>
      <w:r>
        <w:rPr>
          <w:spacing w:val="1"/>
          <w:sz w:val="18"/>
        </w:rPr>
        <w:t>10</w:t>
      </w:r>
      <w:r>
        <w:rPr>
          <w:spacing w:val="-2"/>
          <w:sz w:val="18"/>
        </w:rPr>
        <w:t>,</w:t>
      </w:r>
      <w:r>
        <w:rPr>
          <w:spacing w:val="1"/>
          <w:sz w:val="18"/>
        </w:rPr>
        <w:t>0</w:t>
      </w:r>
      <w:r>
        <w:rPr>
          <w:spacing w:val="-2"/>
          <w:sz w:val="18"/>
        </w:rPr>
        <w:t>0</w:t>
      </w:r>
      <w:r>
        <w:rPr>
          <w:sz w:val="18"/>
        </w:rPr>
        <w:t>0</w:t>
      </w:r>
      <w:r>
        <w:rPr>
          <w:spacing w:val="3"/>
          <w:sz w:val="18"/>
        </w:rPr>
        <w:t xml:space="preserve"> </w:t>
      </w:r>
      <w:r>
        <w:rPr>
          <w:spacing w:val="-9"/>
          <w:sz w:val="18"/>
        </w:rPr>
        <w:t>r</w:t>
      </w:r>
      <w:r>
        <w:rPr>
          <w:spacing w:val="-5"/>
          <w:sz w:val="18"/>
        </w:rPr>
        <w:t>up</w:t>
      </w:r>
      <w:r>
        <w:rPr>
          <w:spacing w:val="-7"/>
          <w:sz w:val="18"/>
        </w:rPr>
        <w:t>ee</w:t>
      </w:r>
      <w:r>
        <w:rPr>
          <w:spacing w:val="-6"/>
          <w:w w:val="99"/>
          <w:sz w:val="18"/>
        </w:rPr>
        <w:t>s.</w:t>
      </w:r>
      <w:r>
        <w:rPr>
          <w:w w:val="99"/>
          <w:sz w:val="18"/>
        </w:rPr>
        <w:t xml:space="preserve"> </w:t>
      </w:r>
      <w:r>
        <w:rPr>
          <w:sz w:val="18"/>
        </w:rPr>
        <w:t>These are lawful</w:t>
      </w:r>
      <w:r>
        <w:rPr>
          <w:spacing w:val="-3"/>
          <w:sz w:val="18"/>
        </w:rPr>
        <w:t xml:space="preserve"> </w:t>
      </w:r>
      <w:r>
        <w:rPr>
          <w:sz w:val="18"/>
        </w:rPr>
        <w:t>considerations.</w:t>
      </w:r>
    </w:p>
    <w:p w14:paraId="2470FCA8" w14:textId="77777777" w:rsidR="000C5137" w:rsidRDefault="00556871">
      <w:pPr>
        <w:pStyle w:val="BodyText"/>
        <w:spacing w:before="8"/>
        <w:ind w:left="0" w:firstLine="0"/>
        <w:rPr>
          <w:sz w:val="16"/>
        </w:rPr>
      </w:pPr>
      <w:r>
        <w:pict w14:anchorId="25D30D2F">
          <v:rect id="_x0000_s1042" style="position:absolute;margin-left:1in;margin-top:11.55pt;width:2in;height:.7pt;z-index:-15725568;mso-wrap-distance-left:0;mso-wrap-distance-right:0;mso-position-horizontal-relative:page" fillcolor="black" stroked="f">
            <w10:wrap type="topAndBottom" anchorx="page"/>
          </v:rect>
        </w:pict>
      </w:r>
    </w:p>
    <w:p w14:paraId="1D9980AA" w14:textId="77777777" w:rsidR="000C5137" w:rsidRDefault="00556871">
      <w:pPr>
        <w:pStyle w:val="ListParagraph"/>
        <w:numPr>
          <w:ilvl w:val="0"/>
          <w:numId w:val="77"/>
        </w:numPr>
        <w:tabs>
          <w:tab w:val="left" w:pos="283"/>
        </w:tabs>
        <w:spacing w:before="69" w:line="207" w:lineRule="exact"/>
        <w:ind w:hanging="183"/>
        <w:rPr>
          <w:sz w:val="18"/>
        </w:rPr>
      </w:pPr>
      <w:r>
        <w:rPr>
          <w:sz w:val="18"/>
        </w:rPr>
        <w:t>The</w:t>
      </w:r>
      <w:r>
        <w:rPr>
          <w:spacing w:val="-3"/>
          <w:sz w:val="18"/>
        </w:rPr>
        <w:t xml:space="preserve"> </w:t>
      </w:r>
      <w:r>
        <w:rPr>
          <w:sz w:val="18"/>
        </w:rPr>
        <w:t>original</w:t>
      </w:r>
      <w:r>
        <w:rPr>
          <w:spacing w:val="-4"/>
          <w:sz w:val="18"/>
        </w:rPr>
        <w:t xml:space="preserve"> </w:t>
      </w:r>
      <w:r>
        <w:rPr>
          <w:sz w:val="18"/>
        </w:rPr>
        <w:t>words</w:t>
      </w:r>
      <w:r>
        <w:rPr>
          <w:spacing w:val="-2"/>
          <w:sz w:val="18"/>
        </w:rPr>
        <w:t xml:space="preserve"> </w:t>
      </w:r>
      <w:r>
        <w:rPr>
          <w:sz w:val="18"/>
        </w:rPr>
        <w:t>„British</w:t>
      </w:r>
      <w:r>
        <w:rPr>
          <w:spacing w:val="-4"/>
          <w:sz w:val="18"/>
        </w:rPr>
        <w:t xml:space="preserve"> </w:t>
      </w:r>
      <w:r>
        <w:rPr>
          <w:sz w:val="18"/>
        </w:rPr>
        <w:t>India”</w:t>
      </w:r>
      <w:r>
        <w:rPr>
          <w:spacing w:val="-2"/>
          <w:sz w:val="18"/>
        </w:rPr>
        <w:t xml:space="preserve"> </w:t>
      </w:r>
      <w:r>
        <w:rPr>
          <w:sz w:val="18"/>
        </w:rPr>
        <w:t>have</w:t>
      </w:r>
      <w:r>
        <w:rPr>
          <w:spacing w:val="-3"/>
          <w:sz w:val="18"/>
        </w:rPr>
        <w:t xml:space="preserve"> </w:t>
      </w:r>
      <w:r>
        <w:rPr>
          <w:sz w:val="18"/>
        </w:rPr>
        <w:t>successively</w:t>
      </w:r>
      <w:r>
        <w:rPr>
          <w:spacing w:val="-6"/>
          <w:sz w:val="18"/>
        </w:rPr>
        <w:t xml:space="preserve"> </w:t>
      </w:r>
      <w:r>
        <w:rPr>
          <w:sz w:val="18"/>
        </w:rPr>
        <w:t>been amended</w:t>
      </w:r>
      <w:r>
        <w:rPr>
          <w:spacing w:val="-1"/>
          <w:sz w:val="18"/>
        </w:rPr>
        <w:t xml:space="preserve"> </w:t>
      </w:r>
      <w:r>
        <w:rPr>
          <w:sz w:val="18"/>
        </w:rPr>
        <w:t>by</w:t>
      </w:r>
      <w:r>
        <w:rPr>
          <w:spacing w:val="-5"/>
          <w:sz w:val="18"/>
        </w:rPr>
        <w:t xml:space="preserve"> </w:t>
      </w:r>
      <w:r>
        <w:rPr>
          <w:sz w:val="18"/>
        </w:rPr>
        <w:t>the</w:t>
      </w:r>
      <w:r>
        <w:rPr>
          <w:spacing w:val="-3"/>
          <w:sz w:val="18"/>
        </w:rPr>
        <w:t xml:space="preserve"> </w:t>
      </w:r>
      <w:r>
        <w:rPr>
          <w:sz w:val="18"/>
        </w:rPr>
        <w:t>A.O.</w:t>
      </w:r>
      <w:r>
        <w:rPr>
          <w:spacing w:val="-2"/>
          <w:sz w:val="18"/>
        </w:rPr>
        <w:t xml:space="preserve"> </w:t>
      </w:r>
      <w:r>
        <w:rPr>
          <w:sz w:val="18"/>
        </w:rPr>
        <w:t>1948 and</w:t>
      </w:r>
      <w:r>
        <w:rPr>
          <w:spacing w:val="-1"/>
          <w:sz w:val="18"/>
        </w:rPr>
        <w:t xml:space="preserve"> </w:t>
      </w:r>
      <w:r>
        <w:rPr>
          <w:sz w:val="18"/>
        </w:rPr>
        <w:t>the</w:t>
      </w:r>
      <w:r>
        <w:rPr>
          <w:spacing w:val="-3"/>
          <w:sz w:val="18"/>
        </w:rPr>
        <w:t xml:space="preserve"> </w:t>
      </w:r>
      <w:r>
        <w:rPr>
          <w:sz w:val="18"/>
        </w:rPr>
        <w:t>A.O.</w:t>
      </w:r>
      <w:r>
        <w:rPr>
          <w:spacing w:val="-1"/>
          <w:sz w:val="18"/>
        </w:rPr>
        <w:t xml:space="preserve"> </w:t>
      </w:r>
      <w:r>
        <w:rPr>
          <w:sz w:val="18"/>
        </w:rPr>
        <w:t>1950</w:t>
      </w:r>
      <w:r>
        <w:rPr>
          <w:spacing w:val="-3"/>
          <w:sz w:val="18"/>
        </w:rPr>
        <w:t xml:space="preserve"> </w:t>
      </w:r>
      <w:r>
        <w:rPr>
          <w:sz w:val="18"/>
        </w:rPr>
        <w:t>to</w:t>
      </w:r>
      <w:r>
        <w:rPr>
          <w:spacing w:val="-1"/>
          <w:sz w:val="18"/>
        </w:rPr>
        <w:t xml:space="preserve"> </w:t>
      </w:r>
      <w:r>
        <w:rPr>
          <w:sz w:val="18"/>
        </w:rPr>
        <w:t>read</w:t>
      </w:r>
      <w:r>
        <w:rPr>
          <w:spacing w:val="-2"/>
          <w:sz w:val="18"/>
        </w:rPr>
        <w:t xml:space="preserve"> </w:t>
      </w:r>
      <w:r>
        <w:rPr>
          <w:sz w:val="18"/>
        </w:rPr>
        <w:t>as</w:t>
      </w:r>
      <w:r>
        <w:rPr>
          <w:spacing w:val="-3"/>
          <w:sz w:val="18"/>
        </w:rPr>
        <w:t xml:space="preserve"> </w:t>
      </w:r>
      <w:r>
        <w:rPr>
          <w:sz w:val="18"/>
        </w:rPr>
        <w:t>above.</w:t>
      </w:r>
    </w:p>
    <w:p w14:paraId="24E9C61D" w14:textId="77777777" w:rsidR="000C5137" w:rsidRDefault="00556871">
      <w:pPr>
        <w:pStyle w:val="ListParagraph"/>
        <w:numPr>
          <w:ilvl w:val="0"/>
          <w:numId w:val="77"/>
        </w:numPr>
        <w:tabs>
          <w:tab w:val="left" w:pos="281"/>
        </w:tabs>
        <w:spacing w:before="0" w:line="207" w:lineRule="exact"/>
        <w:ind w:left="280" w:hanging="181"/>
        <w:rPr>
          <w:sz w:val="18"/>
        </w:rPr>
      </w:pPr>
      <w:r>
        <w:rPr>
          <w:sz w:val="18"/>
        </w:rPr>
        <w:t>Paragraph 2, ins. by the A.O. 1937, and as amended by the A. O. 1948 was Rep. by the A. O.</w:t>
      </w:r>
      <w:r>
        <w:rPr>
          <w:spacing w:val="-15"/>
          <w:sz w:val="18"/>
        </w:rPr>
        <w:t xml:space="preserve"> </w:t>
      </w:r>
      <w:r>
        <w:rPr>
          <w:sz w:val="18"/>
        </w:rPr>
        <w:t>1950.</w:t>
      </w:r>
    </w:p>
    <w:p w14:paraId="3761FD89" w14:textId="77777777" w:rsidR="000C5137" w:rsidRDefault="00556871">
      <w:pPr>
        <w:pStyle w:val="ListParagraph"/>
        <w:numPr>
          <w:ilvl w:val="0"/>
          <w:numId w:val="77"/>
        </w:numPr>
        <w:tabs>
          <w:tab w:val="left" w:pos="283"/>
        </w:tabs>
        <w:spacing w:before="2" w:line="207" w:lineRule="exact"/>
        <w:ind w:hanging="183"/>
        <w:rPr>
          <w:sz w:val="18"/>
        </w:rPr>
      </w:pPr>
      <w:r>
        <w:rPr>
          <w:sz w:val="18"/>
        </w:rPr>
        <w:t xml:space="preserve">The second </w:t>
      </w:r>
      <w:r>
        <w:rPr>
          <w:i/>
          <w:sz w:val="18"/>
        </w:rPr>
        <w:t xml:space="preserve">Illustration </w:t>
      </w:r>
      <w:r>
        <w:rPr>
          <w:sz w:val="18"/>
        </w:rPr>
        <w:t>to s. 21 rep. by Act 24 of 1917, s. 3 and Sch.</w:t>
      </w:r>
      <w:r>
        <w:rPr>
          <w:spacing w:val="-14"/>
          <w:sz w:val="18"/>
        </w:rPr>
        <w:t xml:space="preserve"> </w:t>
      </w:r>
      <w:r>
        <w:rPr>
          <w:sz w:val="18"/>
        </w:rPr>
        <w:t>II.</w:t>
      </w:r>
    </w:p>
    <w:p w14:paraId="454830AF" w14:textId="77777777" w:rsidR="000C5137" w:rsidRDefault="00556871">
      <w:pPr>
        <w:pStyle w:val="ListParagraph"/>
        <w:numPr>
          <w:ilvl w:val="0"/>
          <w:numId w:val="77"/>
        </w:numPr>
        <w:tabs>
          <w:tab w:val="left" w:pos="283"/>
        </w:tabs>
        <w:spacing w:before="0" w:line="207" w:lineRule="exact"/>
        <w:ind w:hanging="183"/>
        <w:rPr>
          <w:sz w:val="18"/>
        </w:rPr>
      </w:pPr>
      <w:r>
        <w:rPr>
          <w:i/>
          <w:sz w:val="18"/>
        </w:rPr>
        <w:t xml:space="preserve">See </w:t>
      </w:r>
      <w:r>
        <w:rPr>
          <w:sz w:val="18"/>
        </w:rPr>
        <w:t>s</w:t>
      </w:r>
      <w:r>
        <w:rPr>
          <w:sz w:val="18"/>
        </w:rPr>
        <w:t>s. 26, 27, 28 and 30,</w:t>
      </w:r>
      <w:r>
        <w:rPr>
          <w:spacing w:val="-4"/>
          <w:sz w:val="18"/>
        </w:rPr>
        <w:t xml:space="preserve"> </w:t>
      </w:r>
      <w:r>
        <w:rPr>
          <w:i/>
          <w:sz w:val="18"/>
        </w:rPr>
        <w:t>infra</w:t>
      </w:r>
      <w:r>
        <w:rPr>
          <w:sz w:val="18"/>
        </w:rPr>
        <w:t>.</w:t>
      </w:r>
    </w:p>
    <w:p w14:paraId="7D808116" w14:textId="77777777" w:rsidR="000C5137" w:rsidRDefault="000C5137">
      <w:pPr>
        <w:spacing w:line="207" w:lineRule="exact"/>
        <w:rPr>
          <w:sz w:val="18"/>
        </w:rPr>
        <w:sectPr w:rsidR="000C5137">
          <w:footerReference w:type="default" r:id="rId9"/>
          <w:pgSz w:w="12240" w:h="15840"/>
          <w:pgMar w:top="1360" w:right="1320" w:bottom="1220" w:left="1340" w:header="0" w:footer="1036" w:gutter="0"/>
          <w:pgNumType w:start="15"/>
          <w:cols w:space="720"/>
        </w:sectPr>
      </w:pPr>
    </w:p>
    <w:p w14:paraId="45E52F30" w14:textId="77777777" w:rsidR="000C5137" w:rsidRDefault="00556871">
      <w:pPr>
        <w:pStyle w:val="ListParagraph"/>
        <w:numPr>
          <w:ilvl w:val="0"/>
          <w:numId w:val="78"/>
        </w:numPr>
        <w:tabs>
          <w:tab w:val="left" w:pos="725"/>
        </w:tabs>
        <w:spacing w:before="75"/>
        <w:ind w:right="118" w:firstLine="360"/>
        <w:jc w:val="both"/>
        <w:rPr>
          <w:sz w:val="18"/>
        </w:rPr>
      </w:pPr>
      <w:r>
        <w:rPr>
          <w:sz w:val="18"/>
        </w:rPr>
        <w:lastRenderedPageBreak/>
        <w:t>A promises to pay B 1,000 rupees at the end of six months, if C, who owes that sum to B, fails to pay it. B promises to grant time to C accordingly. Here, the promise of each party is the consideration for the promise of the other party, and they are lawfu</w:t>
      </w:r>
      <w:r>
        <w:rPr>
          <w:sz w:val="18"/>
        </w:rPr>
        <w:t>l</w:t>
      </w:r>
      <w:r>
        <w:rPr>
          <w:spacing w:val="-1"/>
          <w:sz w:val="18"/>
        </w:rPr>
        <w:t xml:space="preserve"> </w:t>
      </w:r>
      <w:r>
        <w:rPr>
          <w:sz w:val="18"/>
        </w:rPr>
        <w:t>considerations.</w:t>
      </w:r>
    </w:p>
    <w:p w14:paraId="04502A92" w14:textId="77777777" w:rsidR="000C5137" w:rsidRDefault="00556871">
      <w:pPr>
        <w:pStyle w:val="ListParagraph"/>
        <w:numPr>
          <w:ilvl w:val="0"/>
          <w:numId w:val="78"/>
        </w:numPr>
        <w:tabs>
          <w:tab w:val="left" w:pos="722"/>
        </w:tabs>
        <w:spacing w:before="61"/>
        <w:ind w:right="115" w:firstLine="360"/>
        <w:jc w:val="both"/>
        <w:rPr>
          <w:sz w:val="18"/>
        </w:rPr>
      </w:pPr>
      <w:r>
        <w:rPr>
          <w:sz w:val="18"/>
        </w:rPr>
        <w:t xml:space="preserve">A promises, for a certain sum paid to him by B, to make good to B the value of his ship if it is wrecked on a certain </w:t>
      </w:r>
      <w:r>
        <w:rPr>
          <w:spacing w:val="-2"/>
          <w:w w:val="99"/>
          <w:sz w:val="18"/>
        </w:rPr>
        <w:t>v</w:t>
      </w:r>
      <w:r>
        <w:rPr>
          <w:spacing w:val="3"/>
          <w:w w:val="99"/>
          <w:sz w:val="18"/>
        </w:rPr>
        <w:t>o</w:t>
      </w:r>
      <w:r>
        <w:rPr>
          <w:spacing w:val="-4"/>
          <w:w w:val="99"/>
          <w:sz w:val="18"/>
        </w:rPr>
        <w:t>y</w:t>
      </w:r>
      <w:r>
        <w:rPr>
          <w:spacing w:val="-1"/>
          <w:w w:val="99"/>
          <w:sz w:val="18"/>
        </w:rPr>
        <w:t>a</w:t>
      </w:r>
      <w:r>
        <w:rPr>
          <w:spacing w:val="1"/>
          <w:w w:val="99"/>
          <w:sz w:val="18"/>
        </w:rPr>
        <w:t>g</w:t>
      </w:r>
      <w:r>
        <w:rPr>
          <w:spacing w:val="-1"/>
          <w:w w:val="99"/>
          <w:sz w:val="18"/>
        </w:rPr>
        <w:t>e</w:t>
      </w:r>
      <w:r>
        <w:rPr>
          <w:w w:val="99"/>
          <w:sz w:val="18"/>
        </w:rPr>
        <w:t>.</w:t>
      </w:r>
      <w:r>
        <w:rPr>
          <w:spacing w:val="5"/>
          <w:w w:val="99"/>
          <w:sz w:val="18"/>
        </w:rPr>
        <w:t xml:space="preserve"> </w:t>
      </w:r>
      <w:r>
        <w:rPr>
          <w:w w:val="99"/>
          <w:sz w:val="18"/>
        </w:rPr>
        <w:t>H</w:t>
      </w:r>
      <w:r>
        <w:rPr>
          <w:spacing w:val="-2"/>
          <w:w w:val="99"/>
          <w:sz w:val="18"/>
        </w:rPr>
        <w:t>e</w:t>
      </w:r>
      <w:r>
        <w:rPr>
          <w:w w:val="99"/>
          <w:sz w:val="18"/>
        </w:rPr>
        <w:t>re,</w:t>
      </w:r>
      <w:r>
        <w:rPr>
          <w:spacing w:val="8"/>
          <w:w w:val="99"/>
          <w:sz w:val="18"/>
        </w:rPr>
        <w:t xml:space="preserve"> </w:t>
      </w:r>
      <w:r>
        <w:rPr>
          <w:spacing w:val="-3"/>
          <w:w w:val="99"/>
          <w:sz w:val="18"/>
        </w:rPr>
        <w:t>A</w:t>
      </w:r>
      <w:r>
        <w:rPr>
          <w:w w:val="42"/>
          <w:sz w:val="18"/>
        </w:rPr>
        <w:t>‟</w:t>
      </w:r>
      <w:r>
        <w:rPr>
          <w:w w:val="99"/>
          <w:sz w:val="18"/>
        </w:rPr>
        <w:t>s</w:t>
      </w:r>
      <w:r>
        <w:rPr>
          <w:spacing w:val="4"/>
          <w:sz w:val="18"/>
        </w:rPr>
        <w:t xml:space="preserve"> </w:t>
      </w:r>
      <w:r>
        <w:rPr>
          <w:spacing w:val="1"/>
          <w:sz w:val="18"/>
        </w:rPr>
        <w:t>p</w:t>
      </w:r>
      <w:r>
        <w:rPr>
          <w:sz w:val="18"/>
        </w:rPr>
        <w:t>r</w:t>
      </w:r>
      <w:r>
        <w:rPr>
          <w:spacing w:val="1"/>
          <w:sz w:val="18"/>
        </w:rPr>
        <w:t>o</w:t>
      </w:r>
      <w:r>
        <w:rPr>
          <w:spacing w:val="-4"/>
          <w:sz w:val="18"/>
        </w:rPr>
        <w:t>m</w:t>
      </w:r>
      <w:r>
        <w:rPr>
          <w:sz w:val="18"/>
        </w:rPr>
        <w:t>i</w:t>
      </w:r>
      <w:r>
        <w:rPr>
          <w:spacing w:val="1"/>
          <w:w w:val="99"/>
          <w:sz w:val="18"/>
        </w:rPr>
        <w:t>s</w:t>
      </w:r>
      <w:r>
        <w:rPr>
          <w:sz w:val="18"/>
        </w:rPr>
        <w:t>e</w:t>
      </w:r>
      <w:r>
        <w:rPr>
          <w:spacing w:val="4"/>
          <w:sz w:val="18"/>
        </w:rPr>
        <w:t xml:space="preserve"> </w:t>
      </w:r>
      <w:r>
        <w:rPr>
          <w:w w:val="99"/>
          <w:sz w:val="18"/>
        </w:rPr>
        <w:t>is</w:t>
      </w:r>
      <w:r>
        <w:rPr>
          <w:spacing w:val="5"/>
          <w:sz w:val="18"/>
        </w:rPr>
        <w:t xml:space="preserve"> </w:t>
      </w:r>
      <w:r>
        <w:rPr>
          <w:sz w:val="18"/>
        </w:rPr>
        <w:t>t</w:t>
      </w:r>
      <w:r>
        <w:rPr>
          <w:spacing w:val="1"/>
          <w:sz w:val="18"/>
        </w:rPr>
        <w:t>h</w:t>
      </w:r>
      <w:r>
        <w:rPr>
          <w:sz w:val="18"/>
        </w:rPr>
        <w:t>e</w:t>
      </w:r>
      <w:r>
        <w:rPr>
          <w:spacing w:val="4"/>
          <w:sz w:val="18"/>
        </w:rPr>
        <w:t xml:space="preserve"> </w:t>
      </w:r>
      <w:r>
        <w:rPr>
          <w:spacing w:val="-1"/>
          <w:sz w:val="18"/>
        </w:rPr>
        <w:t>c</w:t>
      </w:r>
      <w:r>
        <w:rPr>
          <w:spacing w:val="1"/>
          <w:sz w:val="18"/>
        </w:rPr>
        <w:t>on</w:t>
      </w:r>
      <w:r>
        <w:rPr>
          <w:w w:val="99"/>
          <w:sz w:val="18"/>
        </w:rPr>
        <w:t>sid</w:t>
      </w:r>
      <w:r>
        <w:rPr>
          <w:spacing w:val="-1"/>
          <w:sz w:val="18"/>
        </w:rPr>
        <w:t>e</w:t>
      </w:r>
      <w:r>
        <w:rPr>
          <w:sz w:val="18"/>
        </w:rPr>
        <w:t>r</w:t>
      </w:r>
      <w:r>
        <w:rPr>
          <w:spacing w:val="-1"/>
          <w:sz w:val="18"/>
        </w:rPr>
        <w:t>a</w:t>
      </w:r>
      <w:r>
        <w:rPr>
          <w:sz w:val="18"/>
        </w:rPr>
        <w:t>ti</w:t>
      </w:r>
      <w:r>
        <w:rPr>
          <w:spacing w:val="-2"/>
          <w:sz w:val="18"/>
        </w:rPr>
        <w:t>o</w:t>
      </w:r>
      <w:r>
        <w:rPr>
          <w:sz w:val="18"/>
        </w:rPr>
        <w:t>n</w:t>
      </w:r>
      <w:r>
        <w:rPr>
          <w:spacing w:val="6"/>
          <w:sz w:val="18"/>
        </w:rPr>
        <w:t xml:space="preserve"> </w:t>
      </w:r>
      <w:r>
        <w:rPr>
          <w:spacing w:val="-3"/>
          <w:sz w:val="18"/>
        </w:rPr>
        <w:t>f</w:t>
      </w:r>
      <w:r>
        <w:rPr>
          <w:spacing w:val="1"/>
          <w:sz w:val="18"/>
        </w:rPr>
        <w:t>o</w:t>
      </w:r>
      <w:r>
        <w:rPr>
          <w:sz w:val="18"/>
        </w:rPr>
        <w:t>r</w:t>
      </w:r>
      <w:r>
        <w:rPr>
          <w:spacing w:val="5"/>
          <w:sz w:val="18"/>
        </w:rPr>
        <w:t xml:space="preserve"> </w:t>
      </w:r>
      <w:r>
        <w:rPr>
          <w:spacing w:val="2"/>
          <w:sz w:val="18"/>
        </w:rPr>
        <w:t>B</w:t>
      </w:r>
      <w:r>
        <w:rPr>
          <w:w w:val="42"/>
          <w:sz w:val="18"/>
        </w:rPr>
        <w:t>‟</w:t>
      </w:r>
      <w:r>
        <w:rPr>
          <w:w w:val="99"/>
          <w:sz w:val="18"/>
        </w:rPr>
        <w:t>s</w:t>
      </w:r>
      <w:r>
        <w:rPr>
          <w:spacing w:val="4"/>
          <w:sz w:val="18"/>
        </w:rPr>
        <w:t xml:space="preserve"> </w:t>
      </w:r>
      <w:r>
        <w:rPr>
          <w:spacing w:val="1"/>
          <w:sz w:val="18"/>
        </w:rPr>
        <w:t>p</w:t>
      </w:r>
      <w:r>
        <w:rPr>
          <w:spacing w:val="-1"/>
          <w:sz w:val="18"/>
        </w:rPr>
        <w:t>a</w:t>
      </w:r>
      <w:r>
        <w:rPr>
          <w:spacing w:val="-2"/>
          <w:sz w:val="18"/>
        </w:rPr>
        <w:t>y</w:t>
      </w:r>
      <w:r>
        <w:rPr>
          <w:spacing w:val="-1"/>
          <w:sz w:val="18"/>
        </w:rPr>
        <w:t>me</w:t>
      </w:r>
      <w:r>
        <w:rPr>
          <w:spacing w:val="1"/>
          <w:sz w:val="18"/>
        </w:rPr>
        <w:t>n</w:t>
      </w:r>
      <w:r>
        <w:rPr>
          <w:sz w:val="18"/>
        </w:rPr>
        <w:t>t</w:t>
      </w:r>
      <w:r>
        <w:rPr>
          <w:spacing w:val="5"/>
          <w:sz w:val="18"/>
        </w:rPr>
        <w:t xml:space="preserve"> </w:t>
      </w:r>
      <w:r>
        <w:rPr>
          <w:spacing w:val="-1"/>
          <w:sz w:val="18"/>
        </w:rPr>
        <w:t>a</w:t>
      </w:r>
      <w:r>
        <w:rPr>
          <w:spacing w:val="1"/>
          <w:sz w:val="18"/>
        </w:rPr>
        <w:t>n</w:t>
      </w:r>
      <w:r>
        <w:rPr>
          <w:sz w:val="18"/>
        </w:rPr>
        <w:t>d</w:t>
      </w:r>
      <w:r>
        <w:rPr>
          <w:spacing w:val="6"/>
          <w:sz w:val="18"/>
        </w:rPr>
        <w:t xml:space="preserve"> </w:t>
      </w:r>
      <w:r>
        <w:rPr>
          <w:spacing w:val="1"/>
          <w:sz w:val="18"/>
        </w:rPr>
        <w:t>B</w:t>
      </w:r>
      <w:r>
        <w:rPr>
          <w:w w:val="42"/>
          <w:sz w:val="18"/>
        </w:rPr>
        <w:t>‟</w:t>
      </w:r>
      <w:r>
        <w:rPr>
          <w:w w:val="99"/>
          <w:sz w:val="18"/>
        </w:rPr>
        <w:t>s</w:t>
      </w:r>
      <w:r>
        <w:rPr>
          <w:spacing w:val="4"/>
          <w:sz w:val="18"/>
        </w:rPr>
        <w:t xml:space="preserve"> </w:t>
      </w:r>
      <w:r>
        <w:rPr>
          <w:spacing w:val="1"/>
          <w:sz w:val="18"/>
        </w:rPr>
        <w:t>p</w:t>
      </w:r>
      <w:r>
        <w:rPr>
          <w:spacing w:val="-1"/>
          <w:sz w:val="18"/>
        </w:rPr>
        <w:t>a</w:t>
      </w:r>
      <w:r>
        <w:rPr>
          <w:spacing w:val="-2"/>
          <w:sz w:val="18"/>
        </w:rPr>
        <w:t>y</w:t>
      </w:r>
      <w:r>
        <w:rPr>
          <w:spacing w:val="-1"/>
          <w:sz w:val="18"/>
        </w:rPr>
        <w:t>me</w:t>
      </w:r>
      <w:r>
        <w:rPr>
          <w:spacing w:val="1"/>
          <w:sz w:val="18"/>
        </w:rPr>
        <w:t>n</w:t>
      </w:r>
      <w:r>
        <w:rPr>
          <w:sz w:val="18"/>
        </w:rPr>
        <w:t>t</w:t>
      </w:r>
      <w:r>
        <w:rPr>
          <w:spacing w:val="5"/>
          <w:sz w:val="18"/>
        </w:rPr>
        <w:t xml:space="preserve"> </w:t>
      </w:r>
      <w:r>
        <w:rPr>
          <w:w w:val="99"/>
          <w:sz w:val="18"/>
        </w:rPr>
        <w:t>is</w:t>
      </w:r>
      <w:r>
        <w:rPr>
          <w:spacing w:val="5"/>
          <w:sz w:val="18"/>
        </w:rPr>
        <w:t xml:space="preserve"> </w:t>
      </w:r>
      <w:r>
        <w:rPr>
          <w:sz w:val="18"/>
        </w:rPr>
        <w:t>t</w:t>
      </w:r>
      <w:r>
        <w:rPr>
          <w:spacing w:val="1"/>
          <w:sz w:val="18"/>
        </w:rPr>
        <w:t>h</w:t>
      </w:r>
      <w:r>
        <w:rPr>
          <w:sz w:val="18"/>
        </w:rPr>
        <w:t>e</w:t>
      </w:r>
      <w:r>
        <w:rPr>
          <w:spacing w:val="4"/>
          <w:sz w:val="18"/>
        </w:rPr>
        <w:t xml:space="preserve"> </w:t>
      </w:r>
      <w:r>
        <w:rPr>
          <w:spacing w:val="-1"/>
          <w:sz w:val="18"/>
        </w:rPr>
        <w:t>c</w:t>
      </w:r>
      <w:r>
        <w:rPr>
          <w:spacing w:val="1"/>
          <w:sz w:val="18"/>
        </w:rPr>
        <w:t>on</w:t>
      </w:r>
      <w:r>
        <w:rPr>
          <w:w w:val="99"/>
          <w:sz w:val="18"/>
        </w:rPr>
        <w:t>s</w:t>
      </w:r>
      <w:r>
        <w:rPr>
          <w:spacing w:val="-3"/>
          <w:w w:val="99"/>
          <w:sz w:val="18"/>
        </w:rPr>
        <w:t>i</w:t>
      </w:r>
      <w:r>
        <w:rPr>
          <w:spacing w:val="1"/>
          <w:sz w:val="18"/>
        </w:rPr>
        <w:t>d</w:t>
      </w:r>
      <w:r>
        <w:rPr>
          <w:spacing w:val="-1"/>
          <w:sz w:val="18"/>
        </w:rPr>
        <w:t>e</w:t>
      </w:r>
      <w:r>
        <w:rPr>
          <w:sz w:val="18"/>
        </w:rPr>
        <w:t>r</w:t>
      </w:r>
      <w:r>
        <w:rPr>
          <w:spacing w:val="-1"/>
          <w:sz w:val="18"/>
        </w:rPr>
        <w:t>a</w:t>
      </w:r>
      <w:r>
        <w:rPr>
          <w:sz w:val="18"/>
        </w:rPr>
        <w:t>ti</w:t>
      </w:r>
      <w:r>
        <w:rPr>
          <w:spacing w:val="-2"/>
          <w:sz w:val="18"/>
        </w:rPr>
        <w:t>o</w:t>
      </w:r>
      <w:r>
        <w:rPr>
          <w:sz w:val="18"/>
        </w:rPr>
        <w:t>n</w:t>
      </w:r>
      <w:r>
        <w:rPr>
          <w:spacing w:val="6"/>
          <w:sz w:val="18"/>
        </w:rPr>
        <w:t xml:space="preserve"> </w:t>
      </w:r>
      <w:r>
        <w:rPr>
          <w:spacing w:val="-3"/>
          <w:sz w:val="18"/>
        </w:rPr>
        <w:t>f</w:t>
      </w:r>
      <w:r>
        <w:rPr>
          <w:spacing w:val="1"/>
          <w:sz w:val="18"/>
        </w:rPr>
        <w:t>o</w:t>
      </w:r>
      <w:r>
        <w:rPr>
          <w:sz w:val="18"/>
        </w:rPr>
        <w:t>r</w:t>
      </w:r>
      <w:r>
        <w:rPr>
          <w:spacing w:val="5"/>
          <w:sz w:val="18"/>
        </w:rPr>
        <w:t xml:space="preserve"> </w:t>
      </w:r>
      <w:r>
        <w:rPr>
          <w:w w:val="99"/>
          <w:sz w:val="18"/>
        </w:rPr>
        <w:t>A</w:t>
      </w:r>
      <w:r>
        <w:rPr>
          <w:w w:val="42"/>
          <w:sz w:val="18"/>
        </w:rPr>
        <w:t>‟</w:t>
      </w:r>
      <w:r>
        <w:rPr>
          <w:w w:val="99"/>
          <w:sz w:val="18"/>
        </w:rPr>
        <w:t>s</w:t>
      </w:r>
      <w:r>
        <w:rPr>
          <w:spacing w:val="4"/>
          <w:sz w:val="18"/>
        </w:rPr>
        <w:t xml:space="preserve"> </w:t>
      </w:r>
      <w:r>
        <w:rPr>
          <w:spacing w:val="1"/>
          <w:sz w:val="18"/>
        </w:rPr>
        <w:t>p</w:t>
      </w:r>
      <w:r>
        <w:rPr>
          <w:sz w:val="18"/>
        </w:rPr>
        <w:t>r</w:t>
      </w:r>
      <w:r>
        <w:rPr>
          <w:spacing w:val="3"/>
          <w:sz w:val="18"/>
        </w:rPr>
        <w:t>o</w:t>
      </w:r>
      <w:r>
        <w:rPr>
          <w:spacing w:val="-4"/>
          <w:sz w:val="18"/>
        </w:rPr>
        <w:t>m</w:t>
      </w:r>
      <w:r>
        <w:rPr>
          <w:w w:val="99"/>
          <w:sz w:val="18"/>
        </w:rPr>
        <w:t>is</w:t>
      </w:r>
      <w:r>
        <w:rPr>
          <w:spacing w:val="-1"/>
          <w:w w:val="99"/>
          <w:sz w:val="18"/>
        </w:rPr>
        <w:t>e</w:t>
      </w:r>
      <w:r>
        <w:rPr>
          <w:sz w:val="18"/>
        </w:rPr>
        <w:t>,</w:t>
      </w:r>
      <w:r>
        <w:rPr>
          <w:spacing w:val="6"/>
          <w:sz w:val="18"/>
        </w:rPr>
        <w:t xml:space="preserve"> </w:t>
      </w:r>
      <w:r>
        <w:rPr>
          <w:spacing w:val="-1"/>
          <w:sz w:val="18"/>
        </w:rPr>
        <w:t>a</w:t>
      </w:r>
      <w:r>
        <w:rPr>
          <w:spacing w:val="1"/>
          <w:sz w:val="18"/>
        </w:rPr>
        <w:t>n</w:t>
      </w:r>
      <w:r>
        <w:rPr>
          <w:sz w:val="18"/>
        </w:rPr>
        <w:t>d</w:t>
      </w:r>
      <w:r>
        <w:rPr>
          <w:spacing w:val="6"/>
          <w:sz w:val="18"/>
        </w:rPr>
        <w:t xml:space="preserve"> </w:t>
      </w:r>
      <w:r>
        <w:rPr>
          <w:spacing w:val="-11"/>
          <w:sz w:val="18"/>
        </w:rPr>
        <w:t>t</w:t>
      </w:r>
      <w:r>
        <w:rPr>
          <w:spacing w:val="-10"/>
          <w:sz w:val="18"/>
        </w:rPr>
        <w:t>h</w:t>
      </w:r>
      <w:r>
        <w:rPr>
          <w:spacing w:val="-12"/>
          <w:sz w:val="18"/>
        </w:rPr>
        <w:t>e</w:t>
      </w:r>
      <w:r>
        <w:rPr>
          <w:spacing w:val="-11"/>
          <w:w w:val="99"/>
          <w:sz w:val="18"/>
        </w:rPr>
        <w:t>se</w:t>
      </w:r>
      <w:r>
        <w:rPr>
          <w:w w:val="99"/>
          <w:sz w:val="18"/>
        </w:rPr>
        <w:t xml:space="preserve"> </w:t>
      </w:r>
      <w:r>
        <w:rPr>
          <w:sz w:val="18"/>
        </w:rPr>
        <w:t>are lawful</w:t>
      </w:r>
      <w:r>
        <w:rPr>
          <w:spacing w:val="-2"/>
          <w:sz w:val="18"/>
        </w:rPr>
        <w:t xml:space="preserve"> </w:t>
      </w:r>
      <w:r>
        <w:rPr>
          <w:sz w:val="18"/>
        </w:rPr>
        <w:t>considerations.</w:t>
      </w:r>
    </w:p>
    <w:p w14:paraId="127DC642" w14:textId="77777777" w:rsidR="000C5137" w:rsidRDefault="00556871">
      <w:pPr>
        <w:pStyle w:val="ListParagraph"/>
        <w:numPr>
          <w:ilvl w:val="0"/>
          <w:numId w:val="78"/>
        </w:numPr>
        <w:tabs>
          <w:tab w:val="left" w:pos="732"/>
        </w:tabs>
        <w:spacing w:before="58"/>
        <w:ind w:right="114" w:firstLine="360"/>
        <w:jc w:val="both"/>
        <w:rPr>
          <w:sz w:val="18"/>
        </w:rPr>
      </w:pPr>
      <w:r>
        <w:rPr>
          <w:w w:val="99"/>
          <w:sz w:val="18"/>
        </w:rPr>
        <w:t>A</w:t>
      </w:r>
      <w:r>
        <w:rPr>
          <w:spacing w:val="12"/>
          <w:sz w:val="18"/>
        </w:rPr>
        <w:t xml:space="preserve"> </w:t>
      </w:r>
      <w:r>
        <w:rPr>
          <w:spacing w:val="1"/>
          <w:sz w:val="18"/>
        </w:rPr>
        <w:t>p</w:t>
      </w:r>
      <w:r>
        <w:rPr>
          <w:sz w:val="18"/>
        </w:rPr>
        <w:t>r</w:t>
      </w:r>
      <w:r>
        <w:rPr>
          <w:spacing w:val="1"/>
          <w:sz w:val="18"/>
        </w:rPr>
        <w:t>o</w:t>
      </w:r>
      <w:r>
        <w:rPr>
          <w:spacing w:val="-4"/>
          <w:sz w:val="18"/>
        </w:rPr>
        <w:t>m</w:t>
      </w:r>
      <w:r>
        <w:rPr>
          <w:w w:val="99"/>
          <w:sz w:val="18"/>
        </w:rPr>
        <w:t>is</w:t>
      </w:r>
      <w:r>
        <w:rPr>
          <w:spacing w:val="-1"/>
          <w:w w:val="99"/>
          <w:sz w:val="18"/>
        </w:rPr>
        <w:t>e</w:t>
      </w:r>
      <w:r>
        <w:rPr>
          <w:w w:val="99"/>
          <w:sz w:val="18"/>
        </w:rPr>
        <w:t>s</w:t>
      </w:r>
      <w:r>
        <w:rPr>
          <w:spacing w:val="14"/>
          <w:sz w:val="18"/>
        </w:rPr>
        <w:t xml:space="preserve"> </w:t>
      </w:r>
      <w:r>
        <w:rPr>
          <w:sz w:val="18"/>
        </w:rPr>
        <w:t>to</w:t>
      </w:r>
      <w:r>
        <w:rPr>
          <w:spacing w:val="18"/>
          <w:sz w:val="18"/>
        </w:rPr>
        <w:t xml:space="preserve"> </w:t>
      </w:r>
      <w:r>
        <w:rPr>
          <w:spacing w:val="-4"/>
          <w:sz w:val="18"/>
        </w:rPr>
        <w:t>m</w:t>
      </w:r>
      <w:r>
        <w:rPr>
          <w:spacing w:val="-1"/>
          <w:sz w:val="18"/>
        </w:rPr>
        <w:t>a</w:t>
      </w:r>
      <w:r>
        <w:rPr>
          <w:sz w:val="18"/>
        </w:rPr>
        <w:t>i</w:t>
      </w:r>
      <w:r>
        <w:rPr>
          <w:spacing w:val="1"/>
          <w:sz w:val="18"/>
        </w:rPr>
        <w:t>n</w:t>
      </w:r>
      <w:r>
        <w:rPr>
          <w:sz w:val="18"/>
        </w:rPr>
        <w:t>tain</w:t>
      </w:r>
      <w:r>
        <w:rPr>
          <w:spacing w:val="15"/>
          <w:sz w:val="18"/>
        </w:rPr>
        <w:t xml:space="preserve"> </w:t>
      </w:r>
      <w:r>
        <w:rPr>
          <w:spacing w:val="1"/>
          <w:sz w:val="18"/>
        </w:rPr>
        <w:t>B</w:t>
      </w:r>
      <w:r>
        <w:rPr>
          <w:w w:val="42"/>
          <w:sz w:val="18"/>
        </w:rPr>
        <w:t>‟</w:t>
      </w:r>
      <w:r>
        <w:rPr>
          <w:w w:val="99"/>
          <w:sz w:val="18"/>
        </w:rPr>
        <w:t>s</w:t>
      </w:r>
      <w:r>
        <w:rPr>
          <w:spacing w:val="14"/>
          <w:sz w:val="18"/>
        </w:rPr>
        <w:t xml:space="preserve"> </w:t>
      </w:r>
      <w:r>
        <w:rPr>
          <w:spacing w:val="-1"/>
          <w:sz w:val="18"/>
        </w:rPr>
        <w:t>c</w:t>
      </w:r>
      <w:r>
        <w:rPr>
          <w:spacing w:val="1"/>
          <w:sz w:val="18"/>
        </w:rPr>
        <w:t>h</w:t>
      </w:r>
      <w:r>
        <w:rPr>
          <w:sz w:val="18"/>
        </w:rPr>
        <w:t>il</w:t>
      </w:r>
      <w:r>
        <w:rPr>
          <w:spacing w:val="-1"/>
          <w:sz w:val="18"/>
        </w:rPr>
        <w:t>d</w:t>
      </w:r>
      <w:r>
        <w:rPr>
          <w:sz w:val="18"/>
        </w:rPr>
        <w:t>,</w:t>
      </w:r>
      <w:r>
        <w:rPr>
          <w:spacing w:val="15"/>
          <w:sz w:val="18"/>
        </w:rPr>
        <w:t xml:space="preserve"> </w:t>
      </w:r>
      <w:r>
        <w:rPr>
          <w:spacing w:val="-1"/>
          <w:sz w:val="18"/>
        </w:rPr>
        <w:t>a</w:t>
      </w:r>
      <w:r>
        <w:rPr>
          <w:spacing w:val="1"/>
          <w:sz w:val="18"/>
        </w:rPr>
        <w:t>n</w:t>
      </w:r>
      <w:r>
        <w:rPr>
          <w:sz w:val="18"/>
        </w:rPr>
        <w:t>d</w:t>
      </w:r>
      <w:r>
        <w:rPr>
          <w:spacing w:val="13"/>
          <w:sz w:val="18"/>
        </w:rPr>
        <w:t xml:space="preserve"> </w:t>
      </w:r>
      <w:r>
        <w:rPr>
          <w:sz w:val="18"/>
        </w:rPr>
        <w:t>B</w:t>
      </w:r>
      <w:r>
        <w:rPr>
          <w:spacing w:val="14"/>
          <w:sz w:val="18"/>
        </w:rPr>
        <w:t xml:space="preserve"> </w:t>
      </w:r>
      <w:r>
        <w:rPr>
          <w:spacing w:val="1"/>
          <w:sz w:val="18"/>
        </w:rPr>
        <w:t>p</w:t>
      </w:r>
      <w:r>
        <w:rPr>
          <w:spacing w:val="-3"/>
          <w:sz w:val="18"/>
        </w:rPr>
        <w:t>r</w:t>
      </w:r>
      <w:r>
        <w:rPr>
          <w:spacing w:val="1"/>
          <w:sz w:val="18"/>
        </w:rPr>
        <w:t>o</w:t>
      </w:r>
      <w:r>
        <w:rPr>
          <w:spacing w:val="-4"/>
          <w:sz w:val="18"/>
        </w:rPr>
        <w:t>m</w:t>
      </w:r>
      <w:r>
        <w:rPr>
          <w:w w:val="99"/>
          <w:sz w:val="18"/>
        </w:rPr>
        <w:t>is</w:t>
      </w:r>
      <w:r>
        <w:rPr>
          <w:spacing w:val="-1"/>
          <w:w w:val="99"/>
          <w:sz w:val="18"/>
        </w:rPr>
        <w:t>e</w:t>
      </w:r>
      <w:r>
        <w:rPr>
          <w:w w:val="99"/>
          <w:sz w:val="18"/>
        </w:rPr>
        <w:t>s</w:t>
      </w:r>
      <w:r>
        <w:rPr>
          <w:spacing w:val="14"/>
          <w:sz w:val="18"/>
        </w:rPr>
        <w:t xml:space="preserve"> </w:t>
      </w:r>
      <w:r>
        <w:rPr>
          <w:sz w:val="18"/>
        </w:rPr>
        <w:t>to</w:t>
      </w:r>
      <w:r>
        <w:rPr>
          <w:spacing w:val="16"/>
          <w:sz w:val="18"/>
        </w:rPr>
        <w:t xml:space="preserve"> </w:t>
      </w:r>
      <w:r>
        <w:rPr>
          <w:spacing w:val="1"/>
          <w:sz w:val="18"/>
        </w:rPr>
        <w:t>p</w:t>
      </w:r>
      <w:r>
        <w:rPr>
          <w:spacing w:val="-1"/>
          <w:sz w:val="18"/>
        </w:rPr>
        <w:t>a</w:t>
      </w:r>
      <w:r>
        <w:rPr>
          <w:sz w:val="18"/>
        </w:rPr>
        <w:t>y</w:t>
      </w:r>
      <w:r>
        <w:rPr>
          <w:spacing w:val="13"/>
          <w:sz w:val="18"/>
        </w:rPr>
        <w:t xml:space="preserve"> </w:t>
      </w:r>
      <w:r>
        <w:rPr>
          <w:w w:val="99"/>
          <w:sz w:val="18"/>
        </w:rPr>
        <w:t>A</w:t>
      </w:r>
      <w:r>
        <w:rPr>
          <w:spacing w:val="12"/>
          <w:sz w:val="18"/>
        </w:rPr>
        <w:t xml:space="preserve"> </w:t>
      </w:r>
      <w:r>
        <w:rPr>
          <w:spacing w:val="1"/>
          <w:sz w:val="18"/>
        </w:rPr>
        <w:t>1</w:t>
      </w:r>
      <w:r>
        <w:rPr>
          <w:spacing w:val="2"/>
          <w:sz w:val="18"/>
        </w:rPr>
        <w:t>,</w:t>
      </w:r>
      <w:r>
        <w:rPr>
          <w:spacing w:val="1"/>
          <w:sz w:val="18"/>
        </w:rPr>
        <w:t>00</w:t>
      </w:r>
      <w:r>
        <w:rPr>
          <w:sz w:val="18"/>
        </w:rPr>
        <w:t>0</w:t>
      </w:r>
      <w:r>
        <w:rPr>
          <w:spacing w:val="13"/>
          <w:sz w:val="18"/>
        </w:rPr>
        <w:t xml:space="preserve"> </w:t>
      </w:r>
      <w:r>
        <w:rPr>
          <w:sz w:val="18"/>
        </w:rPr>
        <w:t>r</w:t>
      </w:r>
      <w:r>
        <w:rPr>
          <w:spacing w:val="-2"/>
          <w:sz w:val="18"/>
        </w:rPr>
        <w:t>u</w:t>
      </w:r>
      <w:r>
        <w:rPr>
          <w:spacing w:val="1"/>
          <w:sz w:val="18"/>
        </w:rPr>
        <w:t>p</w:t>
      </w:r>
      <w:r>
        <w:rPr>
          <w:spacing w:val="-1"/>
          <w:sz w:val="18"/>
        </w:rPr>
        <w:t>ee</w:t>
      </w:r>
      <w:r>
        <w:rPr>
          <w:w w:val="99"/>
          <w:sz w:val="18"/>
        </w:rPr>
        <w:t>s</w:t>
      </w:r>
      <w:r>
        <w:rPr>
          <w:spacing w:val="14"/>
          <w:sz w:val="18"/>
        </w:rPr>
        <w:t xml:space="preserve"> </w:t>
      </w:r>
      <w:r>
        <w:rPr>
          <w:spacing w:val="-2"/>
          <w:sz w:val="18"/>
        </w:rPr>
        <w:t>y</w:t>
      </w:r>
      <w:r>
        <w:rPr>
          <w:spacing w:val="-1"/>
          <w:sz w:val="18"/>
        </w:rPr>
        <w:t>ea</w:t>
      </w:r>
      <w:r>
        <w:rPr>
          <w:sz w:val="18"/>
        </w:rPr>
        <w:t>r</w:t>
      </w:r>
      <w:r>
        <w:rPr>
          <w:spacing w:val="2"/>
          <w:sz w:val="18"/>
        </w:rPr>
        <w:t>l</w:t>
      </w:r>
      <w:r>
        <w:rPr>
          <w:sz w:val="18"/>
        </w:rPr>
        <w:t>y</w:t>
      </w:r>
      <w:r>
        <w:rPr>
          <w:spacing w:val="13"/>
          <w:sz w:val="18"/>
        </w:rPr>
        <w:t xml:space="preserve"> </w:t>
      </w:r>
      <w:r>
        <w:rPr>
          <w:spacing w:val="-3"/>
          <w:sz w:val="18"/>
        </w:rPr>
        <w:t>f</w:t>
      </w:r>
      <w:r>
        <w:rPr>
          <w:spacing w:val="1"/>
          <w:sz w:val="18"/>
        </w:rPr>
        <w:t>o</w:t>
      </w:r>
      <w:r>
        <w:rPr>
          <w:sz w:val="18"/>
        </w:rPr>
        <w:t>r</w:t>
      </w:r>
      <w:r>
        <w:rPr>
          <w:spacing w:val="14"/>
          <w:sz w:val="18"/>
        </w:rPr>
        <w:t xml:space="preserve"> </w:t>
      </w:r>
      <w:r>
        <w:rPr>
          <w:sz w:val="18"/>
        </w:rPr>
        <w:t>t</w:t>
      </w:r>
      <w:r>
        <w:rPr>
          <w:spacing w:val="1"/>
          <w:sz w:val="18"/>
        </w:rPr>
        <w:t>h</w:t>
      </w:r>
      <w:r>
        <w:rPr>
          <w:sz w:val="18"/>
        </w:rPr>
        <w:t>e</w:t>
      </w:r>
      <w:r>
        <w:rPr>
          <w:spacing w:val="14"/>
          <w:sz w:val="18"/>
        </w:rPr>
        <w:t xml:space="preserve"> </w:t>
      </w:r>
      <w:r>
        <w:rPr>
          <w:spacing w:val="1"/>
          <w:sz w:val="18"/>
        </w:rPr>
        <w:t>pu</w:t>
      </w:r>
      <w:r>
        <w:rPr>
          <w:spacing w:val="-3"/>
          <w:sz w:val="18"/>
        </w:rPr>
        <w:t>r</w:t>
      </w:r>
      <w:r>
        <w:rPr>
          <w:spacing w:val="1"/>
          <w:sz w:val="18"/>
        </w:rPr>
        <w:t>po</w:t>
      </w:r>
      <w:r>
        <w:rPr>
          <w:spacing w:val="-3"/>
          <w:w w:val="99"/>
          <w:sz w:val="18"/>
        </w:rPr>
        <w:t>s</w:t>
      </w:r>
      <w:r>
        <w:rPr>
          <w:spacing w:val="-1"/>
          <w:sz w:val="18"/>
        </w:rPr>
        <w:t>e</w:t>
      </w:r>
      <w:r>
        <w:rPr>
          <w:sz w:val="18"/>
        </w:rPr>
        <w:t>.</w:t>
      </w:r>
      <w:r>
        <w:rPr>
          <w:spacing w:val="15"/>
          <w:sz w:val="18"/>
        </w:rPr>
        <w:t xml:space="preserve"> </w:t>
      </w:r>
      <w:r>
        <w:rPr>
          <w:w w:val="99"/>
          <w:sz w:val="18"/>
        </w:rPr>
        <w:t>H</w:t>
      </w:r>
      <w:r>
        <w:rPr>
          <w:spacing w:val="-2"/>
          <w:w w:val="99"/>
          <w:sz w:val="18"/>
        </w:rPr>
        <w:t>e</w:t>
      </w:r>
      <w:r>
        <w:rPr>
          <w:w w:val="99"/>
          <w:sz w:val="18"/>
        </w:rPr>
        <w:t>r</w:t>
      </w:r>
      <w:r>
        <w:rPr>
          <w:spacing w:val="5"/>
          <w:w w:val="99"/>
          <w:sz w:val="18"/>
        </w:rPr>
        <w:t>e</w:t>
      </w:r>
      <w:r>
        <w:rPr>
          <w:w w:val="99"/>
          <w:sz w:val="18"/>
        </w:rPr>
        <w:t>,</w:t>
      </w:r>
      <w:r>
        <w:rPr>
          <w:spacing w:val="15"/>
          <w:w w:val="99"/>
          <w:sz w:val="18"/>
        </w:rPr>
        <w:t xml:space="preserve"> </w:t>
      </w:r>
      <w:r>
        <w:rPr>
          <w:w w:val="99"/>
          <w:sz w:val="18"/>
        </w:rPr>
        <w:t>t</w:t>
      </w:r>
      <w:r>
        <w:rPr>
          <w:spacing w:val="1"/>
          <w:w w:val="99"/>
          <w:sz w:val="18"/>
        </w:rPr>
        <w:t>h</w:t>
      </w:r>
      <w:r>
        <w:rPr>
          <w:w w:val="99"/>
          <w:sz w:val="18"/>
        </w:rPr>
        <w:t>e</w:t>
      </w:r>
      <w:r>
        <w:rPr>
          <w:spacing w:val="14"/>
          <w:w w:val="99"/>
          <w:sz w:val="18"/>
        </w:rPr>
        <w:t xml:space="preserve"> </w:t>
      </w:r>
      <w:r>
        <w:rPr>
          <w:spacing w:val="1"/>
          <w:w w:val="99"/>
          <w:sz w:val="18"/>
        </w:rPr>
        <w:t>p</w:t>
      </w:r>
      <w:r>
        <w:rPr>
          <w:w w:val="99"/>
          <w:sz w:val="18"/>
        </w:rPr>
        <w:t>r</w:t>
      </w:r>
      <w:r>
        <w:rPr>
          <w:spacing w:val="1"/>
          <w:w w:val="99"/>
          <w:sz w:val="18"/>
        </w:rPr>
        <w:t>o</w:t>
      </w:r>
      <w:r>
        <w:rPr>
          <w:spacing w:val="-4"/>
          <w:w w:val="99"/>
          <w:sz w:val="18"/>
        </w:rPr>
        <w:t>m</w:t>
      </w:r>
      <w:r>
        <w:rPr>
          <w:w w:val="99"/>
          <w:sz w:val="18"/>
        </w:rPr>
        <w:t>ise</w:t>
      </w:r>
      <w:r>
        <w:rPr>
          <w:spacing w:val="14"/>
          <w:sz w:val="18"/>
        </w:rPr>
        <w:t xml:space="preserve"> </w:t>
      </w:r>
      <w:r>
        <w:rPr>
          <w:spacing w:val="1"/>
          <w:sz w:val="18"/>
        </w:rPr>
        <w:t>o</w:t>
      </w:r>
      <w:r>
        <w:rPr>
          <w:sz w:val="18"/>
        </w:rPr>
        <w:t>f each party is the consideration for the promise of the other party. They are lawful</w:t>
      </w:r>
      <w:r>
        <w:rPr>
          <w:spacing w:val="-12"/>
          <w:sz w:val="18"/>
        </w:rPr>
        <w:t xml:space="preserve"> </w:t>
      </w:r>
      <w:r>
        <w:rPr>
          <w:sz w:val="18"/>
        </w:rPr>
        <w:t>considerations.</w:t>
      </w:r>
    </w:p>
    <w:p w14:paraId="7E2B93AF" w14:textId="77777777" w:rsidR="000C5137" w:rsidRDefault="00556871">
      <w:pPr>
        <w:pStyle w:val="ListParagraph"/>
        <w:numPr>
          <w:ilvl w:val="0"/>
          <w:numId w:val="78"/>
        </w:numPr>
        <w:tabs>
          <w:tab w:val="left" w:pos="715"/>
        </w:tabs>
        <w:spacing w:before="61"/>
        <w:ind w:right="118" w:firstLine="360"/>
        <w:jc w:val="both"/>
        <w:rPr>
          <w:sz w:val="18"/>
        </w:rPr>
      </w:pPr>
      <w:r>
        <w:rPr>
          <w:sz w:val="18"/>
        </w:rPr>
        <w:t>A, B and C enter into an agreement for the division among them of gains acquired or to be acquired, by them by fraud. The agreement is void, as its object</w:t>
      </w:r>
      <w:r>
        <w:rPr>
          <w:sz w:val="18"/>
        </w:rPr>
        <w:t xml:space="preserve"> is</w:t>
      </w:r>
      <w:r>
        <w:rPr>
          <w:spacing w:val="-5"/>
          <w:sz w:val="18"/>
        </w:rPr>
        <w:t xml:space="preserve"> </w:t>
      </w:r>
      <w:r>
        <w:rPr>
          <w:sz w:val="18"/>
        </w:rPr>
        <w:t>unlawful.</w:t>
      </w:r>
    </w:p>
    <w:p w14:paraId="68CDAC3D" w14:textId="77777777" w:rsidR="000C5137" w:rsidRDefault="00556871">
      <w:pPr>
        <w:pStyle w:val="ListParagraph"/>
        <w:numPr>
          <w:ilvl w:val="0"/>
          <w:numId w:val="78"/>
        </w:numPr>
        <w:tabs>
          <w:tab w:val="left" w:pos="679"/>
        </w:tabs>
        <w:spacing w:before="59"/>
        <w:ind w:right="121" w:firstLine="360"/>
        <w:jc w:val="both"/>
        <w:rPr>
          <w:sz w:val="18"/>
        </w:rPr>
      </w:pPr>
      <w:r>
        <w:rPr>
          <w:sz w:val="18"/>
        </w:rPr>
        <w:t>A promises to obtain for B an employment in the public service and B promises to pay 1,000 rupees to A. The agreement is void, as the consideration for it is</w:t>
      </w:r>
      <w:r>
        <w:rPr>
          <w:spacing w:val="-3"/>
          <w:sz w:val="18"/>
        </w:rPr>
        <w:t xml:space="preserve"> </w:t>
      </w:r>
      <w:r>
        <w:rPr>
          <w:sz w:val="18"/>
        </w:rPr>
        <w:t>unlawful.</w:t>
      </w:r>
    </w:p>
    <w:p w14:paraId="3555902E" w14:textId="77777777" w:rsidR="000C5137" w:rsidRDefault="00556871">
      <w:pPr>
        <w:pStyle w:val="ListParagraph"/>
        <w:numPr>
          <w:ilvl w:val="0"/>
          <w:numId w:val="78"/>
        </w:numPr>
        <w:tabs>
          <w:tab w:val="left" w:pos="722"/>
        </w:tabs>
        <w:spacing w:before="61"/>
        <w:ind w:right="115" w:firstLine="360"/>
        <w:jc w:val="both"/>
        <w:rPr>
          <w:sz w:val="18"/>
        </w:rPr>
      </w:pPr>
      <w:r>
        <w:rPr>
          <w:sz w:val="18"/>
        </w:rPr>
        <w:t>A, being agent for a landed proprietor, agrees for money, without the know</w:t>
      </w:r>
      <w:r>
        <w:rPr>
          <w:sz w:val="18"/>
        </w:rPr>
        <w:t>ledge of his principal, to obtain for B a lease of land belonging to his principal. The agreement between A and B is void. as it implies a fraud by concealment, by A, on his principal.</w:t>
      </w:r>
    </w:p>
    <w:p w14:paraId="2E88FD65" w14:textId="77777777" w:rsidR="000C5137" w:rsidRDefault="00556871">
      <w:pPr>
        <w:pStyle w:val="ListParagraph"/>
        <w:numPr>
          <w:ilvl w:val="0"/>
          <w:numId w:val="78"/>
        </w:numPr>
        <w:tabs>
          <w:tab w:val="left" w:pos="720"/>
        </w:tabs>
        <w:spacing w:before="61"/>
        <w:ind w:right="124" w:firstLine="360"/>
        <w:jc w:val="both"/>
        <w:rPr>
          <w:sz w:val="18"/>
        </w:rPr>
      </w:pPr>
      <w:r>
        <w:rPr>
          <w:sz w:val="18"/>
        </w:rPr>
        <w:t>A promises B to drop a prosecution which he has instituted against B for robbery, and B promises to restore the value of the things taken. The agreement is void, as its object is</w:t>
      </w:r>
      <w:r>
        <w:rPr>
          <w:spacing w:val="-7"/>
          <w:sz w:val="18"/>
        </w:rPr>
        <w:t xml:space="preserve"> </w:t>
      </w:r>
      <w:r>
        <w:rPr>
          <w:sz w:val="18"/>
        </w:rPr>
        <w:t>unlawful.</w:t>
      </w:r>
    </w:p>
    <w:p w14:paraId="586DC682" w14:textId="77777777" w:rsidR="000C5137" w:rsidRDefault="00556871">
      <w:pPr>
        <w:pStyle w:val="ListParagraph"/>
        <w:numPr>
          <w:ilvl w:val="0"/>
          <w:numId w:val="78"/>
        </w:numPr>
        <w:tabs>
          <w:tab w:val="left" w:pos="701"/>
        </w:tabs>
        <w:spacing w:before="60"/>
        <w:ind w:right="117" w:firstLine="360"/>
        <w:jc w:val="both"/>
        <w:rPr>
          <w:sz w:val="18"/>
        </w:rPr>
      </w:pPr>
      <w:r>
        <w:rPr>
          <w:spacing w:val="-3"/>
          <w:w w:val="99"/>
          <w:sz w:val="18"/>
        </w:rPr>
        <w:t>A</w:t>
      </w:r>
      <w:r>
        <w:rPr>
          <w:w w:val="42"/>
          <w:sz w:val="18"/>
        </w:rPr>
        <w:t>‟</w:t>
      </w:r>
      <w:r>
        <w:rPr>
          <w:w w:val="99"/>
          <w:sz w:val="18"/>
        </w:rPr>
        <w:t>s</w:t>
      </w:r>
      <w:r>
        <w:rPr>
          <w:sz w:val="18"/>
        </w:rPr>
        <w:t xml:space="preserve"> </w:t>
      </w:r>
      <w:r>
        <w:rPr>
          <w:spacing w:val="-19"/>
          <w:sz w:val="18"/>
        </w:rPr>
        <w:t xml:space="preserve"> </w:t>
      </w:r>
      <w:r>
        <w:rPr>
          <w:spacing w:val="-1"/>
          <w:sz w:val="18"/>
        </w:rPr>
        <w:t>e</w:t>
      </w:r>
      <w:r>
        <w:rPr>
          <w:w w:val="99"/>
          <w:sz w:val="18"/>
        </w:rPr>
        <w:t>st</w:t>
      </w:r>
      <w:r>
        <w:rPr>
          <w:spacing w:val="-1"/>
          <w:w w:val="99"/>
          <w:sz w:val="18"/>
        </w:rPr>
        <w:t>a</w:t>
      </w:r>
      <w:r>
        <w:rPr>
          <w:sz w:val="18"/>
        </w:rPr>
        <w:t xml:space="preserve">te </w:t>
      </w:r>
      <w:r>
        <w:rPr>
          <w:spacing w:val="-21"/>
          <w:sz w:val="18"/>
        </w:rPr>
        <w:t xml:space="preserve"> </w:t>
      </w:r>
      <w:r>
        <w:rPr>
          <w:w w:val="99"/>
          <w:sz w:val="18"/>
        </w:rPr>
        <w:t>is</w:t>
      </w:r>
      <w:r>
        <w:rPr>
          <w:sz w:val="18"/>
        </w:rPr>
        <w:t xml:space="preserve"> </w:t>
      </w:r>
      <w:r>
        <w:rPr>
          <w:spacing w:val="-19"/>
          <w:sz w:val="18"/>
        </w:rPr>
        <w:t xml:space="preserve"> </w:t>
      </w:r>
      <w:r>
        <w:rPr>
          <w:w w:val="99"/>
          <w:sz w:val="18"/>
        </w:rPr>
        <w:t>so</w:t>
      </w:r>
      <w:r>
        <w:rPr>
          <w:sz w:val="18"/>
        </w:rPr>
        <w:t xml:space="preserve">ld </w:t>
      </w:r>
      <w:r>
        <w:rPr>
          <w:spacing w:val="-20"/>
          <w:sz w:val="18"/>
        </w:rPr>
        <w:t xml:space="preserve"> </w:t>
      </w:r>
      <w:r>
        <w:rPr>
          <w:spacing w:val="-3"/>
          <w:sz w:val="18"/>
        </w:rPr>
        <w:t>f</w:t>
      </w:r>
      <w:r>
        <w:rPr>
          <w:spacing w:val="1"/>
          <w:sz w:val="18"/>
        </w:rPr>
        <w:t>o</w:t>
      </w:r>
      <w:r>
        <w:rPr>
          <w:sz w:val="18"/>
        </w:rPr>
        <w:t xml:space="preserve">r </w:t>
      </w:r>
      <w:r>
        <w:rPr>
          <w:spacing w:val="-21"/>
          <w:sz w:val="18"/>
        </w:rPr>
        <w:t xml:space="preserve"> </w:t>
      </w:r>
      <w:r>
        <w:rPr>
          <w:spacing w:val="-1"/>
          <w:sz w:val="18"/>
        </w:rPr>
        <w:t>a</w:t>
      </w:r>
      <w:r>
        <w:rPr>
          <w:sz w:val="18"/>
        </w:rPr>
        <w:t>rr</w:t>
      </w:r>
      <w:r>
        <w:rPr>
          <w:spacing w:val="-1"/>
          <w:sz w:val="18"/>
        </w:rPr>
        <w:t>ea</w:t>
      </w:r>
      <w:r>
        <w:rPr>
          <w:w w:val="99"/>
          <w:sz w:val="18"/>
        </w:rPr>
        <w:t>rs</w:t>
      </w:r>
      <w:r>
        <w:rPr>
          <w:sz w:val="18"/>
        </w:rPr>
        <w:t xml:space="preserve"> </w:t>
      </w:r>
      <w:r>
        <w:rPr>
          <w:spacing w:val="-19"/>
          <w:sz w:val="18"/>
        </w:rPr>
        <w:t xml:space="preserve"> </w:t>
      </w:r>
      <w:r>
        <w:rPr>
          <w:spacing w:val="1"/>
          <w:sz w:val="18"/>
        </w:rPr>
        <w:t>o</w:t>
      </w:r>
      <w:r>
        <w:rPr>
          <w:sz w:val="18"/>
        </w:rPr>
        <w:t>f</w:t>
      </w:r>
      <w:r>
        <w:rPr>
          <w:spacing w:val="22"/>
          <w:sz w:val="18"/>
        </w:rPr>
        <w:t xml:space="preserve"> </w:t>
      </w:r>
      <w:r>
        <w:rPr>
          <w:sz w:val="18"/>
        </w:rPr>
        <w:t>r</w:t>
      </w:r>
      <w:r>
        <w:rPr>
          <w:spacing w:val="-1"/>
          <w:sz w:val="18"/>
        </w:rPr>
        <w:t>e</w:t>
      </w:r>
      <w:r>
        <w:rPr>
          <w:spacing w:val="1"/>
          <w:sz w:val="18"/>
        </w:rPr>
        <w:t>v</w:t>
      </w:r>
      <w:r>
        <w:rPr>
          <w:spacing w:val="-1"/>
          <w:sz w:val="18"/>
        </w:rPr>
        <w:t>e</w:t>
      </w:r>
      <w:r>
        <w:rPr>
          <w:spacing w:val="1"/>
          <w:sz w:val="18"/>
        </w:rPr>
        <w:t>nu</w:t>
      </w:r>
      <w:r>
        <w:rPr>
          <w:sz w:val="18"/>
        </w:rPr>
        <w:t xml:space="preserve">e </w:t>
      </w:r>
      <w:r>
        <w:rPr>
          <w:spacing w:val="-22"/>
          <w:sz w:val="18"/>
        </w:rPr>
        <w:t xml:space="preserve"> </w:t>
      </w:r>
      <w:r>
        <w:rPr>
          <w:spacing w:val="1"/>
          <w:sz w:val="18"/>
        </w:rPr>
        <w:t>und</w:t>
      </w:r>
      <w:r>
        <w:rPr>
          <w:spacing w:val="-1"/>
          <w:sz w:val="18"/>
        </w:rPr>
        <w:t>e</w:t>
      </w:r>
      <w:r>
        <w:rPr>
          <w:sz w:val="18"/>
        </w:rPr>
        <w:t xml:space="preserve">r </w:t>
      </w:r>
      <w:r>
        <w:rPr>
          <w:spacing w:val="-21"/>
          <w:sz w:val="18"/>
        </w:rPr>
        <w:t xml:space="preserve"> </w:t>
      </w:r>
      <w:r>
        <w:rPr>
          <w:spacing w:val="-2"/>
          <w:sz w:val="18"/>
        </w:rPr>
        <w:t>t</w:t>
      </w:r>
      <w:r>
        <w:rPr>
          <w:spacing w:val="1"/>
          <w:sz w:val="18"/>
        </w:rPr>
        <w:t>h</w:t>
      </w:r>
      <w:r>
        <w:rPr>
          <w:sz w:val="18"/>
        </w:rPr>
        <w:t xml:space="preserve">e </w:t>
      </w:r>
      <w:r>
        <w:rPr>
          <w:spacing w:val="-18"/>
          <w:sz w:val="18"/>
        </w:rPr>
        <w:t xml:space="preserve"> </w:t>
      </w:r>
      <w:r>
        <w:rPr>
          <w:spacing w:val="1"/>
          <w:sz w:val="18"/>
        </w:rPr>
        <w:t>p</w:t>
      </w:r>
      <w:r>
        <w:rPr>
          <w:sz w:val="18"/>
        </w:rPr>
        <w:t>r</w:t>
      </w:r>
      <w:r>
        <w:rPr>
          <w:spacing w:val="1"/>
          <w:sz w:val="18"/>
        </w:rPr>
        <w:t>o</w:t>
      </w:r>
      <w:r>
        <w:rPr>
          <w:spacing w:val="-2"/>
          <w:sz w:val="18"/>
        </w:rPr>
        <w:t>v</w:t>
      </w:r>
      <w:r>
        <w:rPr>
          <w:w w:val="99"/>
          <w:sz w:val="18"/>
        </w:rPr>
        <w:t>isi</w:t>
      </w:r>
      <w:r>
        <w:rPr>
          <w:spacing w:val="-1"/>
          <w:w w:val="99"/>
          <w:sz w:val="18"/>
        </w:rPr>
        <w:t>o</w:t>
      </w:r>
      <w:r>
        <w:rPr>
          <w:spacing w:val="1"/>
          <w:sz w:val="18"/>
        </w:rPr>
        <w:t>n</w:t>
      </w:r>
      <w:r>
        <w:rPr>
          <w:w w:val="99"/>
          <w:sz w:val="18"/>
        </w:rPr>
        <w:t>s</w:t>
      </w:r>
      <w:r>
        <w:rPr>
          <w:spacing w:val="21"/>
          <w:sz w:val="18"/>
        </w:rPr>
        <w:t xml:space="preserve"> </w:t>
      </w:r>
      <w:r>
        <w:rPr>
          <w:spacing w:val="1"/>
          <w:sz w:val="18"/>
        </w:rPr>
        <w:t>o</w:t>
      </w:r>
      <w:r>
        <w:rPr>
          <w:sz w:val="18"/>
        </w:rPr>
        <w:t>f</w:t>
      </w:r>
      <w:r>
        <w:rPr>
          <w:spacing w:val="22"/>
          <w:sz w:val="18"/>
        </w:rPr>
        <w:t xml:space="preserve"> </w:t>
      </w:r>
      <w:r>
        <w:rPr>
          <w:spacing w:val="-1"/>
          <w:sz w:val="18"/>
        </w:rPr>
        <w:t>a</w:t>
      </w:r>
      <w:r>
        <w:rPr>
          <w:sz w:val="18"/>
        </w:rPr>
        <w:t xml:space="preserve">n </w:t>
      </w:r>
      <w:r>
        <w:rPr>
          <w:spacing w:val="-18"/>
          <w:sz w:val="18"/>
        </w:rPr>
        <w:t xml:space="preserve"> </w:t>
      </w:r>
      <w:r>
        <w:rPr>
          <w:spacing w:val="-3"/>
          <w:w w:val="99"/>
          <w:sz w:val="18"/>
        </w:rPr>
        <w:t>A</w:t>
      </w:r>
      <w:r>
        <w:rPr>
          <w:spacing w:val="-1"/>
          <w:sz w:val="18"/>
        </w:rPr>
        <w:t>c</w:t>
      </w:r>
      <w:r>
        <w:rPr>
          <w:sz w:val="18"/>
        </w:rPr>
        <w:t xml:space="preserve">t </w:t>
      </w:r>
      <w:r>
        <w:rPr>
          <w:spacing w:val="-21"/>
          <w:sz w:val="18"/>
        </w:rPr>
        <w:t xml:space="preserve"> </w:t>
      </w:r>
      <w:r>
        <w:rPr>
          <w:spacing w:val="1"/>
          <w:sz w:val="18"/>
        </w:rPr>
        <w:t>o</w:t>
      </w:r>
      <w:r>
        <w:rPr>
          <w:sz w:val="18"/>
        </w:rPr>
        <w:t xml:space="preserve">f </w:t>
      </w:r>
      <w:r>
        <w:rPr>
          <w:spacing w:val="-21"/>
          <w:sz w:val="18"/>
        </w:rPr>
        <w:t xml:space="preserve"> </w:t>
      </w:r>
      <w:r>
        <w:rPr>
          <w:sz w:val="18"/>
        </w:rPr>
        <w:t>t</w:t>
      </w:r>
      <w:r>
        <w:rPr>
          <w:spacing w:val="1"/>
          <w:sz w:val="18"/>
        </w:rPr>
        <w:t>h</w:t>
      </w:r>
      <w:r>
        <w:rPr>
          <w:sz w:val="18"/>
        </w:rPr>
        <w:t xml:space="preserve">e </w:t>
      </w:r>
      <w:r>
        <w:rPr>
          <w:spacing w:val="-22"/>
          <w:sz w:val="18"/>
        </w:rPr>
        <w:t xml:space="preserve"> </w:t>
      </w:r>
      <w:r>
        <w:rPr>
          <w:spacing w:val="-2"/>
          <w:sz w:val="18"/>
        </w:rPr>
        <w:t>L</w:t>
      </w:r>
      <w:r>
        <w:rPr>
          <w:spacing w:val="1"/>
          <w:sz w:val="18"/>
        </w:rPr>
        <w:t>e</w:t>
      </w:r>
      <w:r>
        <w:rPr>
          <w:spacing w:val="-2"/>
          <w:sz w:val="18"/>
        </w:rPr>
        <w:t>g</w:t>
      </w:r>
      <w:r>
        <w:rPr>
          <w:sz w:val="18"/>
        </w:rPr>
        <w:t>islatur</w:t>
      </w:r>
      <w:r>
        <w:rPr>
          <w:spacing w:val="-1"/>
          <w:sz w:val="18"/>
        </w:rPr>
        <w:t>e</w:t>
      </w:r>
      <w:r>
        <w:rPr>
          <w:sz w:val="18"/>
        </w:rPr>
        <w:t xml:space="preserve">, </w:t>
      </w:r>
      <w:r>
        <w:rPr>
          <w:spacing w:val="-21"/>
          <w:sz w:val="18"/>
        </w:rPr>
        <w:t xml:space="preserve"> </w:t>
      </w:r>
      <w:r>
        <w:rPr>
          <w:spacing w:val="3"/>
          <w:sz w:val="18"/>
        </w:rPr>
        <w:t>b</w:t>
      </w:r>
      <w:r>
        <w:rPr>
          <w:sz w:val="18"/>
        </w:rPr>
        <w:t xml:space="preserve">y </w:t>
      </w:r>
      <w:r>
        <w:rPr>
          <w:spacing w:val="-22"/>
          <w:sz w:val="18"/>
        </w:rPr>
        <w:t xml:space="preserve"> </w:t>
      </w:r>
      <w:r>
        <w:rPr>
          <w:spacing w:val="-3"/>
          <w:w w:val="99"/>
          <w:sz w:val="18"/>
        </w:rPr>
        <w:t>w</w:t>
      </w:r>
      <w:r>
        <w:rPr>
          <w:spacing w:val="1"/>
          <w:sz w:val="18"/>
        </w:rPr>
        <w:t>h</w:t>
      </w:r>
      <w:r>
        <w:rPr>
          <w:sz w:val="18"/>
        </w:rPr>
        <w:t xml:space="preserve">ich </w:t>
      </w:r>
      <w:r>
        <w:rPr>
          <w:spacing w:val="-20"/>
          <w:sz w:val="18"/>
        </w:rPr>
        <w:t xml:space="preserve"> </w:t>
      </w:r>
      <w:r>
        <w:rPr>
          <w:sz w:val="18"/>
        </w:rPr>
        <w:t>t</w:t>
      </w:r>
      <w:r>
        <w:rPr>
          <w:spacing w:val="1"/>
          <w:sz w:val="18"/>
        </w:rPr>
        <w:t>h</w:t>
      </w:r>
      <w:r>
        <w:rPr>
          <w:sz w:val="18"/>
        </w:rPr>
        <w:t xml:space="preserve">e </w:t>
      </w:r>
      <w:r>
        <w:rPr>
          <w:spacing w:val="-22"/>
          <w:sz w:val="18"/>
        </w:rPr>
        <w:t xml:space="preserve"> </w:t>
      </w:r>
      <w:r>
        <w:rPr>
          <w:spacing w:val="1"/>
          <w:sz w:val="18"/>
        </w:rPr>
        <w:t>d</w:t>
      </w:r>
      <w:r>
        <w:rPr>
          <w:spacing w:val="-1"/>
          <w:sz w:val="18"/>
        </w:rPr>
        <w:t>e</w:t>
      </w:r>
      <w:r>
        <w:rPr>
          <w:spacing w:val="-3"/>
          <w:sz w:val="18"/>
        </w:rPr>
        <w:t>f</w:t>
      </w:r>
      <w:r>
        <w:rPr>
          <w:spacing w:val="-1"/>
          <w:sz w:val="18"/>
        </w:rPr>
        <w:t>a</w:t>
      </w:r>
      <w:r>
        <w:rPr>
          <w:spacing w:val="1"/>
          <w:sz w:val="18"/>
        </w:rPr>
        <w:t>u</w:t>
      </w:r>
      <w:r>
        <w:rPr>
          <w:sz w:val="18"/>
        </w:rPr>
        <w:t>lt</w:t>
      </w:r>
      <w:r>
        <w:rPr>
          <w:spacing w:val="-1"/>
          <w:sz w:val="18"/>
        </w:rPr>
        <w:t>e</w:t>
      </w:r>
      <w:r>
        <w:rPr>
          <w:sz w:val="18"/>
        </w:rPr>
        <w:t xml:space="preserve">r </w:t>
      </w:r>
      <w:r>
        <w:rPr>
          <w:spacing w:val="-16"/>
          <w:sz w:val="18"/>
        </w:rPr>
        <w:t xml:space="preserve"> </w:t>
      </w:r>
      <w:r>
        <w:rPr>
          <w:w w:val="99"/>
          <w:sz w:val="18"/>
        </w:rPr>
        <w:t xml:space="preserve">is </w:t>
      </w:r>
      <w:r>
        <w:rPr>
          <w:sz w:val="18"/>
        </w:rPr>
        <w:t>prohibited from purchasing the estate. B, upon an understanding with A, becomes the purchaser, and agrees to convey the estate to A upon receiving from him the price which B has paid. The agreement is void, as it renders the transaction, in effect, a purch</w:t>
      </w:r>
      <w:r>
        <w:rPr>
          <w:sz w:val="18"/>
        </w:rPr>
        <w:t>ase by the defaulter, and would so defeat the object of the</w:t>
      </w:r>
      <w:r>
        <w:rPr>
          <w:spacing w:val="-9"/>
          <w:sz w:val="18"/>
        </w:rPr>
        <w:t xml:space="preserve"> </w:t>
      </w:r>
      <w:r>
        <w:rPr>
          <w:sz w:val="18"/>
        </w:rPr>
        <w:t>law.</w:t>
      </w:r>
    </w:p>
    <w:p w14:paraId="0665599F" w14:textId="77777777" w:rsidR="000C5137" w:rsidRDefault="00556871">
      <w:pPr>
        <w:pStyle w:val="ListParagraph"/>
        <w:numPr>
          <w:ilvl w:val="0"/>
          <w:numId w:val="78"/>
        </w:numPr>
        <w:tabs>
          <w:tab w:val="left" w:pos="686"/>
        </w:tabs>
        <w:spacing w:before="60"/>
        <w:ind w:right="124" w:firstLine="360"/>
        <w:jc w:val="both"/>
        <w:rPr>
          <w:sz w:val="18"/>
        </w:rPr>
      </w:pPr>
      <w:r>
        <w:rPr>
          <w:spacing w:val="-3"/>
          <w:w w:val="99"/>
          <w:sz w:val="18"/>
        </w:rPr>
        <w:t>A</w:t>
      </w:r>
      <w:r>
        <w:rPr>
          <w:sz w:val="18"/>
        </w:rPr>
        <w:t>,</w:t>
      </w:r>
      <w:r>
        <w:rPr>
          <w:spacing w:val="10"/>
          <w:sz w:val="18"/>
        </w:rPr>
        <w:t xml:space="preserve"> </w:t>
      </w:r>
      <w:r>
        <w:rPr>
          <w:spacing w:val="-3"/>
          <w:w w:val="99"/>
          <w:sz w:val="18"/>
        </w:rPr>
        <w:t>w</w:t>
      </w:r>
      <w:r>
        <w:rPr>
          <w:spacing w:val="1"/>
          <w:sz w:val="18"/>
        </w:rPr>
        <w:t>h</w:t>
      </w:r>
      <w:r>
        <w:rPr>
          <w:sz w:val="18"/>
        </w:rPr>
        <w:t>o</w:t>
      </w:r>
      <w:r>
        <w:rPr>
          <w:spacing w:val="11"/>
          <w:sz w:val="18"/>
        </w:rPr>
        <w:t xml:space="preserve"> </w:t>
      </w:r>
      <w:r>
        <w:rPr>
          <w:w w:val="99"/>
          <w:sz w:val="18"/>
        </w:rPr>
        <w:t>is</w:t>
      </w:r>
      <w:r>
        <w:rPr>
          <w:spacing w:val="9"/>
          <w:sz w:val="18"/>
        </w:rPr>
        <w:t xml:space="preserve"> </w:t>
      </w:r>
      <w:r>
        <w:rPr>
          <w:sz w:val="18"/>
        </w:rPr>
        <w:t>B</w:t>
      </w:r>
      <w:r>
        <w:rPr>
          <w:w w:val="42"/>
          <w:sz w:val="18"/>
        </w:rPr>
        <w:t>‟</w:t>
      </w:r>
      <w:r>
        <w:rPr>
          <w:w w:val="99"/>
          <w:sz w:val="18"/>
        </w:rPr>
        <w:t>s</w:t>
      </w:r>
      <w:r>
        <w:rPr>
          <w:spacing w:val="9"/>
          <w:sz w:val="18"/>
        </w:rPr>
        <w:t xml:space="preserve"> </w:t>
      </w:r>
      <w:r>
        <w:rPr>
          <w:spacing w:val="-4"/>
          <w:sz w:val="18"/>
        </w:rPr>
        <w:t>m</w:t>
      </w:r>
      <w:r>
        <w:rPr>
          <w:spacing w:val="1"/>
          <w:sz w:val="18"/>
        </w:rPr>
        <w:t>u</w:t>
      </w:r>
      <w:r>
        <w:rPr>
          <w:spacing w:val="-2"/>
          <w:sz w:val="18"/>
        </w:rPr>
        <w:t>k</w:t>
      </w:r>
      <w:r>
        <w:rPr>
          <w:spacing w:val="1"/>
          <w:sz w:val="18"/>
        </w:rPr>
        <w:t>h</w:t>
      </w:r>
      <w:r>
        <w:rPr>
          <w:sz w:val="18"/>
        </w:rPr>
        <w:t>tar,</w:t>
      </w:r>
      <w:r>
        <w:rPr>
          <w:spacing w:val="10"/>
          <w:sz w:val="18"/>
        </w:rPr>
        <w:t xml:space="preserve"> </w:t>
      </w:r>
      <w:r>
        <w:rPr>
          <w:spacing w:val="1"/>
          <w:sz w:val="18"/>
        </w:rPr>
        <w:t>p</w:t>
      </w:r>
      <w:r>
        <w:rPr>
          <w:spacing w:val="-3"/>
          <w:sz w:val="18"/>
        </w:rPr>
        <w:t>r</w:t>
      </w:r>
      <w:r>
        <w:rPr>
          <w:spacing w:val="1"/>
          <w:sz w:val="18"/>
        </w:rPr>
        <w:t>o</w:t>
      </w:r>
      <w:r>
        <w:rPr>
          <w:spacing w:val="-4"/>
          <w:sz w:val="18"/>
        </w:rPr>
        <w:t>m</w:t>
      </w:r>
      <w:r>
        <w:rPr>
          <w:spacing w:val="2"/>
          <w:sz w:val="18"/>
        </w:rPr>
        <w:t>i</w:t>
      </w:r>
      <w:r>
        <w:rPr>
          <w:w w:val="99"/>
          <w:sz w:val="18"/>
        </w:rPr>
        <w:t>s</w:t>
      </w:r>
      <w:r>
        <w:rPr>
          <w:spacing w:val="-2"/>
          <w:w w:val="99"/>
          <w:sz w:val="18"/>
        </w:rPr>
        <w:t>e</w:t>
      </w:r>
      <w:r>
        <w:rPr>
          <w:w w:val="99"/>
          <w:sz w:val="18"/>
        </w:rPr>
        <w:t>s</w:t>
      </w:r>
      <w:r>
        <w:rPr>
          <w:spacing w:val="9"/>
          <w:sz w:val="18"/>
        </w:rPr>
        <w:t xml:space="preserve"> </w:t>
      </w:r>
      <w:r>
        <w:rPr>
          <w:sz w:val="18"/>
        </w:rPr>
        <w:t>to</w:t>
      </w:r>
      <w:r>
        <w:rPr>
          <w:spacing w:val="11"/>
          <w:sz w:val="18"/>
        </w:rPr>
        <w:t xml:space="preserve"> </w:t>
      </w:r>
      <w:r>
        <w:rPr>
          <w:spacing w:val="-1"/>
          <w:sz w:val="18"/>
        </w:rPr>
        <w:t>e</w:t>
      </w:r>
      <w:r>
        <w:rPr>
          <w:spacing w:val="-2"/>
          <w:sz w:val="18"/>
        </w:rPr>
        <w:t>x</w:t>
      </w:r>
      <w:r>
        <w:rPr>
          <w:spacing w:val="-1"/>
          <w:sz w:val="18"/>
        </w:rPr>
        <w:t>e</w:t>
      </w:r>
      <w:r>
        <w:rPr>
          <w:sz w:val="18"/>
        </w:rPr>
        <w:t>r</w:t>
      </w:r>
      <w:r>
        <w:rPr>
          <w:spacing w:val="-1"/>
          <w:sz w:val="18"/>
        </w:rPr>
        <w:t>c</w:t>
      </w:r>
      <w:r>
        <w:rPr>
          <w:w w:val="99"/>
          <w:sz w:val="18"/>
        </w:rPr>
        <w:t>ise</w:t>
      </w:r>
      <w:r>
        <w:rPr>
          <w:spacing w:val="9"/>
          <w:sz w:val="18"/>
        </w:rPr>
        <w:t xml:space="preserve"> </w:t>
      </w:r>
      <w:r>
        <w:rPr>
          <w:spacing w:val="1"/>
          <w:sz w:val="18"/>
        </w:rPr>
        <w:t>h</w:t>
      </w:r>
      <w:r>
        <w:rPr>
          <w:w w:val="99"/>
          <w:sz w:val="18"/>
        </w:rPr>
        <w:t>is</w:t>
      </w:r>
      <w:r>
        <w:rPr>
          <w:spacing w:val="9"/>
          <w:sz w:val="18"/>
        </w:rPr>
        <w:t xml:space="preserve"> </w:t>
      </w:r>
      <w:r>
        <w:rPr>
          <w:sz w:val="18"/>
        </w:rPr>
        <w:t>i</w:t>
      </w:r>
      <w:r>
        <w:rPr>
          <w:spacing w:val="1"/>
          <w:sz w:val="18"/>
        </w:rPr>
        <w:t>n</w:t>
      </w:r>
      <w:r>
        <w:rPr>
          <w:spacing w:val="-3"/>
          <w:sz w:val="18"/>
        </w:rPr>
        <w:t>f</w:t>
      </w:r>
      <w:r>
        <w:rPr>
          <w:sz w:val="18"/>
        </w:rPr>
        <w:t>l</w:t>
      </w:r>
      <w:r>
        <w:rPr>
          <w:spacing w:val="1"/>
          <w:sz w:val="18"/>
        </w:rPr>
        <w:t>u</w:t>
      </w:r>
      <w:r>
        <w:rPr>
          <w:spacing w:val="-1"/>
          <w:sz w:val="18"/>
        </w:rPr>
        <w:t>e</w:t>
      </w:r>
      <w:r>
        <w:rPr>
          <w:spacing w:val="1"/>
          <w:sz w:val="18"/>
        </w:rPr>
        <w:t>n</w:t>
      </w:r>
      <w:r>
        <w:rPr>
          <w:spacing w:val="-1"/>
          <w:sz w:val="18"/>
        </w:rPr>
        <w:t>ce</w:t>
      </w:r>
      <w:r>
        <w:rPr>
          <w:sz w:val="18"/>
        </w:rPr>
        <w:t>,</w:t>
      </w:r>
      <w:r>
        <w:rPr>
          <w:spacing w:val="10"/>
          <w:sz w:val="18"/>
        </w:rPr>
        <w:t xml:space="preserve"> </w:t>
      </w:r>
      <w:r>
        <w:rPr>
          <w:spacing w:val="-1"/>
          <w:sz w:val="18"/>
        </w:rPr>
        <w:t>a</w:t>
      </w:r>
      <w:r>
        <w:rPr>
          <w:w w:val="99"/>
          <w:sz w:val="18"/>
        </w:rPr>
        <w:t>s</w:t>
      </w:r>
      <w:r>
        <w:rPr>
          <w:spacing w:val="9"/>
          <w:sz w:val="18"/>
        </w:rPr>
        <w:t xml:space="preserve"> </w:t>
      </w:r>
      <w:r>
        <w:rPr>
          <w:spacing w:val="-3"/>
          <w:w w:val="99"/>
          <w:sz w:val="18"/>
        </w:rPr>
        <w:t>s</w:t>
      </w:r>
      <w:r>
        <w:rPr>
          <w:spacing w:val="1"/>
          <w:sz w:val="18"/>
        </w:rPr>
        <w:t>u</w:t>
      </w:r>
      <w:r>
        <w:rPr>
          <w:spacing w:val="-1"/>
          <w:sz w:val="18"/>
        </w:rPr>
        <w:t>c</w:t>
      </w:r>
      <w:r>
        <w:rPr>
          <w:spacing w:val="1"/>
          <w:sz w:val="18"/>
        </w:rPr>
        <w:t>h</w:t>
      </w:r>
      <w:r>
        <w:rPr>
          <w:sz w:val="18"/>
        </w:rPr>
        <w:t>,</w:t>
      </w:r>
      <w:r>
        <w:rPr>
          <w:spacing w:val="10"/>
          <w:sz w:val="18"/>
        </w:rPr>
        <w:t xml:space="preserve"> </w:t>
      </w:r>
      <w:r>
        <w:rPr>
          <w:spacing w:val="-3"/>
          <w:w w:val="99"/>
          <w:sz w:val="18"/>
        </w:rPr>
        <w:t>w</w:t>
      </w:r>
      <w:r>
        <w:rPr>
          <w:sz w:val="18"/>
        </w:rPr>
        <w:t>ith</w:t>
      </w:r>
      <w:r>
        <w:rPr>
          <w:spacing w:val="11"/>
          <w:sz w:val="18"/>
        </w:rPr>
        <w:t xml:space="preserve"> </w:t>
      </w:r>
      <w:r>
        <w:rPr>
          <w:sz w:val="18"/>
        </w:rPr>
        <w:t>B</w:t>
      </w:r>
      <w:r>
        <w:rPr>
          <w:spacing w:val="7"/>
          <w:sz w:val="18"/>
        </w:rPr>
        <w:t xml:space="preserve"> </w:t>
      </w:r>
      <w:r>
        <w:rPr>
          <w:sz w:val="18"/>
        </w:rPr>
        <w:t>in</w:t>
      </w:r>
      <w:r>
        <w:rPr>
          <w:spacing w:val="9"/>
          <w:sz w:val="18"/>
        </w:rPr>
        <w:t xml:space="preserve"> </w:t>
      </w:r>
      <w:r>
        <w:rPr>
          <w:spacing w:val="-3"/>
          <w:sz w:val="18"/>
        </w:rPr>
        <w:t>f</w:t>
      </w:r>
      <w:r>
        <w:rPr>
          <w:spacing w:val="-1"/>
          <w:sz w:val="18"/>
        </w:rPr>
        <w:t>a</w:t>
      </w:r>
      <w:r>
        <w:rPr>
          <w:spacing w:val="-2"/>
          <w:sz w:val="18"/>
        </w:rPr>
        <w:t>v</w:t>
      </w:r>
      <w:r>
        <w:rPr>
          <w:spacing w:val="1"/>
          <w:sz w:val="18"/>
        </w:rPr>
        <w:t>ou</w:t>
      </w:r>
      <w:r>
        <w:rPr>
          <w:sz w:val="18"/>
        </w:rPr>
        <w:t>r</w:t>
      </w:r>
      <w:r>
        <w:rPr>
          <w:spacing w:val="10"/>
          <w:sz w:val="18"/>
        </w:rPr>
        <w:t xml:space="preserve"> </w:t>
      </w:r>
      <w:r>
        <w:rPr>
          <w:spacing w:val="1"/>
          <w:sz w:val="18"/>
        </w:rPr>
        <w:t>o</w:t>
      </w:r>
      <w:r>
        <w:rPr>
          <w:sz w:val="18"/>
        </w:rPr>
        <w:t>f</w:t>
      </w:r>
      <w:r>
        <w:rPr>
          <w:spacing w:val="7"/>
          <w:sz w:val="18"/>
        </w:rPr>
        <w:t xml:space="preserve"> </w:t>
      </w:r>
      <w:r>
        <w:rPr>
          <w:sz w:val="18"/>
        </w:rPr>
        <w:t>C,</w:t>
      </w:r>
      <w:r>
        <w:rPr>
          <w:spacing w:val="10"/>
          <w:sz w:val="18"/>
        </w:rPr>
        <w:t xml:space="preserve"> </w:t>
      </w:r>
      <w:r>
        <w:rPr>
          <w:spacing w:val="-1"/>
          <w:sz w:val="18"/>
        </w:rPr>
        <w:t>a</w:t>
      </w:r>
      <w:r>
        <w:rPr>
          <w:spacing w:val="-2"/>
          <w:sz w:val="18"/>
        </w:rPr>
        <w:t>n</w:t>
      </w:r>
      <w:r>
        <w:rPr>
          <w:sz w:val="18"/>
        </w:rPr>
        <w:t>d</w:t>
      </w:r>
      <w:r>
        <w:rPr>
          <w:spacing w:val="8"/>
          <w:sz w:val="18"/>
        </w:rPr>
        <w:t xml:space="preserve"> </w:t>
      </w:r>
      <w:r>
        <w:rPr>
          <w:sz w:val="18"/>
        </w:rPr>
        <w:t>C</w:t>
      </w:r>
      <w:r>
        <w:rPr>
          <w:spacing w:val="9"/>
          <w:sz w:val="18"/>
        </w:rPr>
        <w:t xml:space="preserve"> </w:t>
      </w:r>
      <w:r>
        <w:rPr>
          <w:spacing w:val="1"/>
          <w:sz w:val="18"/>
        </w:rPr>
        <w:t>p</w:t>
      </w:r>
      <w:r>
        <w:rPr>
          <w:sz w:val="18"/>
        </w:rPr>
        <w:t>r</w:t>
      </w:r>
      <w:r>
        <w:rPr>
          <w:spacing w:val="1"/>
          <w:sz w:val="18"/>
        </w:rPr>
        <w:t>o</w:t>
      </w:r>
      <w:r>
        <w:rPr>
          <w:spacing w:val="-4"/>
          <w:sz w:val="18"/>
        </w:rPr>
        <w:t>m</w:t>
      </w:r>
      <w:r>
        <w:rPr>
          <w:w w:val="99"/>
          <w:sz w:val="18"/>
        </w:rPr>
        <w:t>is</w:t>
      </w:r>
      <w:r>
        <w:rPr>
          <w:spacing w:val="-1"/>
          <w:w w:val="99"/>
          <w:sz w:val="18"/>
        </w:rPr>
        <w:t>e</w:t>
      </w:r>
      <w:r>
        <w:rPr>
          <w:w w:val="99"/>
          <w:sz w:val="18"/>
        </w:rPr>
        <w:t>s</w:t>
      </w:r>
      <w:r>
        <w:rPr>
          <w:spacing w:val="9"/>
          <w:sz w:val="18"/>
        </w:rPr>
        <w:t xml:space="preserve"> </w:t>
      </w:r>
      <w:r>
        <w:rPr>
          <w:sz w:val="18"/>
        </w:rPr>
        <w:t>to</w:t>
      </w:r>
      <w:r>
        <w:rPr>
          <w:spacing w:val="9"/>
          <w:sz w:val="18"/>
        </w:rPr>
        <w:t xml:space="preserve"> </w:t>
      </w:r>
      <w:r>
        <w:rPr>
          <w:spacing w:val="1"/>
          <w:sz w:val="18"/>
        </w:rPr>
        <w:t>p</w:t>
      </w:r>
      <w:r>
        <w:rPr>
          <w:spacing w:val="-1"/>
          <w:sz w:val="18"/>
        </w:rPr>
        <w:t>a</w:t>
      </w:r>
      <w:r>
        <w:rPr>
          <w:sz w:val="18"/>
        </w:rPr>
        <w:t>y</w:t>
      </w:r>
      <w:r>
        <w:rPr>
          <w:spacing w:val="6"/>
          <w:sz w:val="18"/>
        </w:rPr>
        <w:t xml:space="preserve"> </w:t>
      </w:r>
      <w:r>
        <w:rPr>
          <w:spacing w:val="1"/>
          <w:sz w:val="18"/>
        </w:rPr>
        <w:t>1</w:t>
      </w:r>
      <w:r>
        <w:rPr>
          <w:sz w:val="18"/>
        </w:rPr>
        <w:t>,</w:t>
      </w:r>
      <w:r>
        <w:rPr>
          <w:spacing w:val="1"/>
          <w:sz w:val="18"/>
        </w:rPr>
        <w:t>0</w:t>
      </w:r>
      <w:r>
        <w:rPr>
          <w:spacing w:val="-2"/>
          <w:sz w:val="18"/>
        </w:rPr>
        <w:t>0</w:t>
      </w:r>
      <w:r>
        <w:rPr>
          <w:sz w:val="18"/>
        </w:rPr>
        <w:t>0 rupees to A. The agreement is void, because it is</w:t>
      </w:r>
      <w:r>
        <w:rPr>
          <w:spacing w:val="-4"/>
          <w:sz w:val="18"/>
        </w:rPr>
        <w:t xml:space="preserve"> </w:t>
      </w:r>
      <w:r>
        <w:rPr>
          <w:sz w:val="18"/>
        </w:rPr>
        <w:t>immoral.</w:t>
      </w:r>
    </w:p>
    <w:p w14:paraId="792BEDEB" w14:textId="77777777" w:rsidR="000C5137" w:rsidRDefault="00556871">
      <w:pPr>
        <w:pStyle w:val="ListParagraph"/>
        <w:numPr>
          <w:ilvl w:val="0"/>
          <w:numId w:val="78"/>
        </w:numPr>
        <w:tabs>
          <w:tab w:val="left" w:pos="706"/>
        </w:tabs>
        <w:spacing w:before="61"/>
        <w:ind w:right="123" w:firstLine="360"/>
        <w:jc w:val="both"/>
        <w:rPr>
          <w:sz w:val="18"/>
        </w:rPr>
      </w:pPr>
      <w:r>
        <w:rPr>
          <w:sz w:val="18"/>
        </w:rPr>
        <w:t>A agrees to let her daughter to hire to B for concubinage. The agreement is void, because it is immoral, though the letting may not be punishable under the Indian Penal Code (45 of</w:t>
      </w:r>
      <w:r>
        <w:rPr>
          <w:spacing w:val="-12"/>
          <w:sz w:val="18"/>
        </w:rPr>
        <w:t xml:space="preserve"> </w:t>
      </w:r>
      <w:r>
        <w:rPr>
          <w:sz w:val="18"/>
        </w:rPr>
        <w:t>1860).</w:t>
      </w:r>
    </w:p>
    <w:p w14:paraId="25534350" w14:textId="77777777" w:rsidR="000C5137" w:rsidRDefault="00556871">
      <w:pPr>
        <w:pStyle w:val="Heading3"/>
        <w:spacing w:before="57"/>
        <w:ind w:left="4037" w:right="0"/>
        <w:jc w:val="both"/>
      </w:pPr>
      <w:r>
        <w:t>Void agreements</w:t>
      </w:r>
    </w:p>
    <w:p w14:paraId="064A201E" w14:textId="77777777" w:rsidR="000C5137" w:rsidRDefault="00556871">
      <w:pPr>
        <w:pStyle w:val="ListParagraph"/>
        <w:numPr>
          <w:ilvl w:val="1"/>
          <w:numId w:val="77"/>
        </w:numPr>
        <w:tabs>
          <w:tab w:val="left" w:pos="838"/>
        </w:tabs>
        <w:spacing w:before="57"/>
        <w:ind w:right="115" w:firstLine="360"/>
        <w:jc w:val="both"/>
      </w:pPr>
      <w:r>
        <w:rPr>
          <w:b/>
        </w:rPr>
        <w:t>Agreement void, if considerations and objects unlawful in part</w:t>
      </w:r>
      <w:r>
        <w:t>.</w:t>
      </w:r>
      <w:r>
        <w:rPr>
          <w:sz w:val="24"/>
        </w:rPr>
        <w:t>—</w:t>
      </w:r>
      <w:r>
        <w:t>If any part of a single consideration for one or more objects, or any one or any part of any one of several considerations for a single object, is unlawful, the agreement is</w:t>
      </w:r>
      <w:r>
        <w:rPr>
          <w:spacing w:val="-3"/>
        </w:rPr>
        <w:t xml:space="preserve"> </w:t>
      </w:r>
      <w:r>
        <w:t>vo</w:t>
      </w:r>
      <w:r>
        <w:t>id.</w:t>
      </w:r>
    </w:p>
    <w:p w14:paraId="64BEE062" w14:textId="77777777" w:rsidR="000C5137" w:rsidRDefault="00556871">
      <w:pPr>
        <w:pStyle w:val="Heading3"/>
        <w:spacing w:before="63"/>
        <w:ind w:right="2069"/>
      </w:pPr>
      <w:r>
        <w:t>Illustration</w:t>
      </w:r>
    </w:p>
    <w:p w14:paraId="09B3065E" w14:textId="77777777" w:rsidR="000C5137" w:rsidRDefault="00556871">
      <w:pPr>
        <w:pStyle w:val="BodyText"/>
        <w:spacing w:before="63"/>
        <w:ind w:right="115"/>
        <w:jc w:val="both"/>
      </w:pPr>
      <w:r>
        <w:t>A promises to superintend, on behalf of B, a legal manufacture of indigo, and an illegal traffic in other articles. B promises to</w:t>
      </w:r>
      <w:r>
        <w:rPr>
          <w:spacing w:val="18"/>
        </w:rPr>
        <w:t xml:space="preserve"> </w:t>
      </w:r>
      <w:r>
        <w:rPr>
          <w:spacing w:val="1"/>
        </w:rPr>
        <w:t>p</w:t>
      </w:r>
      <w:r>
        <w:rPr>
          <w:spacing w:val="-1"/>
        </w:rPr>
        <w:t>a</w:t>
      </w:r>
      <w:r>
        <w:t>y</w:t>
      </w:r>
      <w:r>
        <w:rPr>
          <w:spacing w:val="13"/>
        </w:rPr>
        <w:t xml:space="preserve"> </w:t>
      </w:r>
      <w:r>
        <w:t>to</w:t>
      </w:r>
      <w:r>
        <w:rPr>
          <w:spacing w:val="21"/>
        </w:rPr>
        <w:t xml:space="preserve"> </w:t>
      </w:r>
      <w:r>
        <w:rPr>
          <w:w w:val="99"/>
        </w:rPr>
        <w:t>A</w:t>
      </w:r>
      <w:r>
        <w:rPr>
          <w:spacing w:val="16"/>
        </w:rPr>
        <w:t xml:space="preserve"> </w:t>
      </w:r>
      <w:r>
        <w:t>a</w:t>
      </w:r>
      <w:r>
        <w:rPr>
          <w:spacing w:val="16"/>
        </w:rPr>
        <w:t xml:space="preserve"> </w:t>
      </w:r>
      <w:r>
        <w:rPr>
          <w:w w:val="99"/>
        </w:rPr>
        <w:t>s</w:t>
      </w:r>
      <w:r>
        <w:rPr>
          <w:spacing w:val="-2"/>
          <w:w w:val="99"/>
        </w:rPr>
        <w:t>a</w:t>
      </w:r>
      <w:r>
        <w:rPr>
          <w:w w:val="99"/>
        </w:rPr>
        <w:t>la</w:t>
      </w:r>
      <w:r>
        <w:rPr>
          <w:spacing w:val="2"/>
          <w:w w:val="99"/>
        </w:rPr>
        <w:t>r</w:t>
      </w:r>
      <w:r>
        <w:rPr>
          <w:w w:val="99"/>
        </w:rPr>
        <w:t>y</w:t>
      </w:r>
      <w:r>
        <w:rPr>
          <w:spacing w:val="16"/>
          <w:w w:val="99"/>
        </w:rPr>
        <w:t xml:space="preserve"> </w:t>
      </w:r>
      <w:r>
        <w:rPr>
          <w:spacing w:val="3"/>
          <w:w w:val="99"/>
        </w:rPr>
        <w:t>o</w:t>
      </w:r>
      <w:r>
        <w:rPr>
          <w:w w:val="99"/>
        </w:rPr>
        <w:t>f</w:t>
      </w:r>
      <w:r>
        <w:rPr>
          <w:spacing w:val="14"/>
          <w:w w:val="99"/>
        </w:rPr>
        <w:t xml:space="preserve"> </w:t>
      </w:r>
      <w:r>
        <w:rPr>
          <w:spacing w:val="1"/>
          <w:w w:val="99"/>
        </w:rPr>
        <w:t>10</w:t>
      </w:r>
      <w:r>
        <w:rPr>
          <w:w w:val="99"/>
        </w:rPr>
        <w:t>,</w:t>
      </w:r>
      <w:r>
        <w:rPr>
          <w:spacing w:val="1"/>
          <w:w w:val="99"/>
        </w:rPr>
        <w:t>0</w:t>
      </w:r>
      <w:r>
        <w:rPr>
          <w:spacing w:val="-2"/>
          <w:w w:val="99"/>
        </w:rPr>
        <w:t>0</w:t>
      </w:r>
      <w:r>
        <w:rPr>
          <w:w w:val="99"/>
        </w:rPr>
        <w:t>0</w:t>
      </w:r>
      <w:r>
        <w:rPr>
          <w:spacing w:val="18"/>
          <w:w w:val="99"/>
        </w:rPr>
        <w:t xml:space="preserve"> </w:t>
      </w:r>
      <w:r>
        <w:rPr>
          <w:spacing w:val="-3"/>
          <w:w w:val="99"/>
        </w:rPr>
        <w:t>r</w:t>
      </w:r>
      <w:r>
        <w:rPr>
          <w:spacing w:val="1"/>
          <w:w w:val="99"/>
        </w:rPr>
        <w:t>up</w:t>
      </w:r>
      <w:r>
        <w:rPr>
          <w:spacing w:val="-1"/>
          <w:w w:val="99"/>
        </w:rPr>
        <w:t>ee</w:t>
      </w:r>
      <w:r>
        <w:rPr>
          <w:w w:val="99"/>
        </w:rPr>
        <w:t>s</w:t>
      </w:r>
      <w:r>
        <w:rPr>
          <w:spacing w:val="16"/>
        </w:rPr>
        <w:t xml:space="preserve"> </w:t>
      </w:r>
      <w:r>
        <w:t>a</w:t>
      </w:r>
      <w:r>
        <w:rPr>
          <w:spacing w:val="18"/>
        </w:rPr>
        <w:t xml:space="preserve"> </w:t>
      </w:r>
      <w:r>
        <w:rPr>
          <w:spacing w:val="-4"/>
        </w:rPr>
        <w:t>y</w:t>
      </w:r>
      <w:r>
        <w:rPr>
          <w:spacing w:val="1"/>
        </w:rPr>
        <w:t>e</w:t>
      </w:r>
      <w:r>
        <w:rPr>
          <w:spacing w:val="-1"/>
        </w:rPr>
        <w:t>a</w:t>
      </w:r>
      <w:r>
        <w:t>r.</w:t>
      </w:r>
      <w:r>
        <w:rPr>
          <w:spacing w:val="17"/>
        </w:rPr>
        <w:t xml:space="preserve"> </w:t>
      </w:r>
      <w:r>
        <w:rPr>
          <w:spacing w:val="-2"/>
        </w:rPr>
        <w:t>T</w:t>
      </w:r>
      <w:r>
        <w:rPr>
          <w:spacing w:val="1"/>
        </w:rPr>
        <w:t>h</w:t>
      </w:r>
      <w:r>
        <w:t>e</w:t>
      </w:r>
      <w:r>
        <w:rPr>
          <w:spacing w:val="18"/>
        </w:rPr>
        <w:t xml:space="preserve"> </w:t>
      </w:r>
      <w:r>
        <w:rPr>
          <w:spacing w:val="-1"/>
        </w:rPr>
        <w:t>a</w:t>
      </w:r>
      <w:r>
        <w:rPr>
          <w:spacing w:val="-2"/>
        </w:rPr>
        <w:t>g</w:t>
      </w:r>
      <w:r>
        <w:rPr>
          <w:spacing w:val="2"/>
        </w:rPr>
        <w:t>r</w:t>
      </w:r>
      <w:r>
        <w:rPr>
          <w:spacing w:val="-1"/>
        </w:rPr>
        <w:t>e</w:t>
      </w:r>
      <w:r>
        <w:rPr>
          <w:spacing w:val="1"/>
        </w:rPr>
        <w:t>e</w:t>
      </w:r>
      <w:r>
        <w:rPr>
          <w:spacing w:val="-1"/>
        </w:rPr>
        <w:t>me</w:t>
      </w:r>
      <w:r>
        <w:rPr>
          <w:spacing w:val="1"/>
        </w:rPr>
        <w:t>n</w:t>
      </w:r>
      <w:r>
        <w:t>t</w:t>
      </w:r>
      <w:r>
        <w:rPr>
          <w:spacing w:val="17"/>
        </w:rPr>
        <w:t xml:space="preserve"> </w:t>
      </w:r>
      <w:r>
        <w:rPr>
          <w:w w:val="99"/>
        </w:rPr>
        <w:t>is</w:t>
      </w:r>
      <w:r>
        <w:rPr>
          <w:spacing w:val="17"/>
        </w:rPr>
        <w:t xml:space="preserve"> </w:t>
      </w:r>
      <w:r>
        <w:rPr>
          <w:spacing w:val="-2"/>
        </w:rPr>
        <w:t>v</w:t>
      </w:r>
      <w:r>
        <w:rPr>
          <w:spacing w:val="1"/>
        </w:rPr>
        <w:t>o</w:t>
      </w:r>
      <w:r>
        <w:t>i</w:t>
      </w:r>
      <w:r>
        <w:rPr>
          <w:spacing w:val="1"/>
        </w:rPr>
        <w:t>d</w:t>
      </w:r>
      <w:r>
        <w:t>,</w:t>
      </w:r>
      <w:r>
        <w:rPr>
          <w:spacing w:val="17"/>
        </w:rPr>
        <w:t xml:space="preserve"> </w:t>
      </w:r>
      <w:r>
        <w:t>t</w:t>
      </w:r>
      <w:r>
        <w:rPr>
          <w:spacing w:val="1"/>
        </w:rPr>
        <w:t>h</w:t>
      </w:r>
      <w:r>
        <w:t>e</w:t>
      </w:r>
      <w:r>
        <w:rPr>
          <w:spacing w:val="16"/>
        </w:rPr>
        <w:t xml:space="preserve"> </w:t>
      </w:r>
      <w:r>
        <w:rPr>
          <w:spacing w:val="-2"/>
        </w:rPr>
        <w:t>o</w:t>
      </w:r>
      <w:r>
        <w:rPr>
          <w:spacing w:val="1"/>
        </w:rPr>
        <w:t>b</w:t>
      </w:r>
      <w:r>
        <w:t>je</w:t>
      </w:r>
      <w:r>
        <w:rPr>
          <w:spacing w:val="-2"/>
        </w:rPr>
        <w:t>c</w:t>
      </w:r>
      <w:r>
        <w:t>t</w:t>
      </w:r>
      <w:r>
        <w:rPr>
          <w:spacing w:val="17"/>
        </w:rPr>
        <w:t xml:space="preserve"> </w:t>
      </w:r>
      <w:r>
        <w:rPr>
          <w:spacing w:val="1"/>
        </w:rPr>
        <w:t>o</w:t>
      </w:r>
      <w:r>
        <w:t>f</w:t>
      </w:r>
      <w:r>
        <w:rPr>
          <w:spacing w:val="17"/>
        </w:rPr>
        <w:t xml:space="preserve"> </w:t>
      </w:r>
      <w:r>
        <w:rPr>
          <w:spacing w:val="4"/>
          <w:w w:val="99"/>
        </w:rPr>
        <w:t>A</w:t>
      </w:r>
      <w:r>
        <w:rPr>
          <w:w w:val="42"/>
        </w:rPr>
        <w:t>‟</w:t>
      </w:r>
      <w:r>
        <w:rPr>
          <w:w w:val="99"/>
        </w:rPr>
        <w:t>s</w:t>
      </w:r>
      <w:r>
        <w:rPr>
          <w:spacing w:val="16"/>
        </w:rPr>
        <w:t xml:space="preserve"> </w:t>
      </w:r>
      <w:r>
        <w:rPr>
          <w:spacing w:val="1"/>
        </w:rPr>
        <w:t>p</w:t>
      </w:r>
      <w:r>
        <w:t>r</w:t>
      </w:r>
      <w:r>
        <w:rPr>
          <w:spacing w:val="1"/>
        </w:rPr>
        <w:t>o</w:t>
      </w:r>
      <w:r>
        <w:rPr>
          <w:spacing w:val="-4"/>
        </w:rPr>
        <w:t>m</w:t>
      </w:r>
      <w:r>
        <w:rPr>
          <w:w w:val="99"/>
        </w:rPr>
        <w:t>i</w:t>
      </w:r>
      <w:r>
        <w:rPr>
          <w:spacing w:val="2"/>
          <w:w w:val="99"/>
        </w:rPr>
        <w:t>s</w:t>
      </w:r>
      <w:r>
        <w:rPr>
          <w:spacing w:val="-1"/>
        </w:rPr>
        <w:t>e</w:t>
      </w:r>
      <w:r>
        <w:t>,</w:t>
      </w:r>
      <w:r>
        <w:rPr>
          <w:spacing w:val="19"/>
        </w:rPr>
        <w:t xml:space="preserve"> </w:t>
      </w:r>
      <w:r>
        <w:rPr>
          <w:spacing w:val="-1"/>
        </w:rPr>
        <w:t>a</w:t>
      </w:r>
      <w:r>
        <w:rPr>
          <w:spacing w:val="1"/>
        </w:rPr>
        <w:t>n</w:t>
      </w:r>
      <w:r>
        <w:t>d</w:t>
      </w:r>
      <w:r>
        <w:rPr>
          <w:spacing w:val="18"/>
        </w:rPr>
        <w:t xml:space="preserve"> </w:t>
      </w:r>
      <w:r>
        <w:t>t</w:t>
      </w:r>
      <w:r>
        <w:rPr>
          <w:spacing w:val="1"/>
        </w:rPr>
        <w:t>h</w:t>
      </w:r>
      <w:r>
        <w:t>e</w:t>
      </w:r>
      <w:r>
        <w:rPr>
          <w:spacing w:val="18"/>
        </w:rPr>
        <w:t xml:space="preserve"> </w:t>
      </w:r>
      <w:r>
        <w:rPr>
          <w:spacing w:val="-1"/>
        </w:rPr>
        <w:t>c</w:t>
      </w:r>
      <w:r>
        <w:rPr>
          <w:spacing w:val="1"/>
        </w:rPr>
        <w:t>on</w:t>
      </w:r>
      <w:r>
        <w:rPr>
          <w:w w:val="99"/>
        </w:rPr>
        <w:t>s</w:t>
      </w:r>
      <w:r>
        <w:rPr>
          <w:spacing w:val="-3"/>
          <w:w w:val="99"/>
        </w:rPr>
        <w:t>i</w:t>
      </w:r>
      <w:r>
        <w:rPr>
          <w:spacing w:val="1"/>
        </w:rPr>
        <w:t>d</w:t>
      </w:r>
      <w:r>
        <w:rPr>
          <w:spacing w:val="-1"/>
        </w:rPr>
        <w:t>e</w:t>
      </w:r>
      <w:r>
        <w:t>r</w:t>
      </w:r>
      <w:r>
        <w:rPr>
          <w:spacing w:val="-1"/>
        </w:rPr>
        <w:t>a</w:t>
      </w:r>
      <w:r>
        <w:t>ti</w:t>
      </w:r>
      <w:r>
        <w:rPr>
          <w:spacing w:val="1"/>
        </w:rPr>
        <w:t>o</w:t>
      </w:r>
      <w:r>
        <w:t>n</w:t>
      </w:r>
      <w:r>
        <w:rPr>
          <w:spacing w:val="18"/>
        </w:rPr>
        <w:t xml:space="preserve"> </w:t>
      </w:r>
      <w:r>
        <w:rPr>
          <w:spacing w:val="-3"/>
        </w:rPr>
        <w:t>f</w:t>
      </w:r>
      <w:r>
        <w:rPr>
          <w:spacing w:val="1"/>
        </w:rPr>
        <w:t>o</w:t>
      </w:r>
      <w:r>
        <w:t>r</w:t>
      </w:r>
      <w:r>
        <w:rPr>
          <w:spacing w:val="17"/>
        </w:rPr>
        <w:t xml:space="preserve"> </w:t>
      </w:r>
      <w:r>
        <w:rPr>
          <w:spacing w:val="-6"/>
        </w:rPr>
        <w:t>B</w:t>
      </w:r>
      <w:r>
        <w:rPr>
          <w:spacing w:val="-7"/>
          <w:w w:val="42"/>
        </w:rPr>
        <w:t>‟</w:t>
      </w:r>
      <w:r>
        <w:rPr>
          <w:spacing w:val="-7"/>
          <w:w w:val="99"/>
        </w:rPr>
        <w:t>s</w:t>
      </w:r>
      <w:r>
        <w:rPr>
          <w:w w:val="99"/>
        </w:rPr>
        <w:t xml:space="preserve"> </w:t>
      </w:r>
      <w:r>
        <w:t>promise, being in part</w:t>
      </w:r>
      <w:r>
        <w:rPr>
          <w:spacing w:val="-5"/>
        </w:rPr>
        <w:t xml:space="preserve"> </w:t>
      </w:r>
      <w:r>
        <w:t>unlawful.</w:t>
      </w:r>
    </w:p>
    <w:p w14:paraId="3407F3CE" w14:textId="77777777" w:rsidR="000C5137" w:rsidRDefault="00556871">
      <w:pPr>
        <w:pStyle w:val="ListParagraph"/>
        <w:numPr>
          <w:ilvl w:val="1"/>
          <w:numId w:val="77"/>
        </w:numPr>
        <w:tabs>
          <w:tab w:val="left" w:pos="799"/>
        </w:tabs>
        <w:spacing w:before="64" w:line="237" w:lineRule="auto"/>
        <w:ind w:right="113" w:firstLine="360"/>
        <w:jc w:val="both"/>
        <w:rPr>
          <w:sz w:val="24"/>
        </w:rPr>
      </w:pPr>
      <w:r>
        <w:rPr>
          <w:b/>
        </w:rPr>
        <w:t>Agreement without consideration, void, unless it is in writing and registered or is a promise to compensate for something done or is a promise to pay a debt barred by limitation law</w:t>
      </w:r>
      <w:r>
        <w:t>.</w:t>
      </w:r>
      <w:r>
        <w:rPr>
          <w:sz w:val="24"/>
        </w:rPr>
        <w:t>—</w:t>
      </w:r>
      <w:r>
        <w:t>An agreement made without consideration is void, unless</w:t>
      </w:r>
      <w:r>
        <w:rPr>
          <w:sz w:val="24"/>
        </w:rPr>
        <w:t>—</w:t>
      </w:r>
    </w:p>
    <w:p w14:paraId="3020ED65" w14:textId="77777777" w:rsidR="000C5137" w:rsidRDefault="00556871">
      <w:pPr>
        <w:pStyle w:val="Heading2"/>
        <w:numPr>
          <w:ilvl w:val="2"/>
          <w:numId w:val="77"/>
        </w:numPr>
        <w:tabs>
          <w:tab w:val="left" w:pos="1168"/>
        </w:tabs>
        <w:spacing w:before="62"/>
        <w:ind w:right="114" w:firstLine="359"/>
        <w:jc w:val="both"/>
      </w:pPr>
      <w:r>
        <w:t xml:space="preserve">it is expressed in writing and registered under the law for the time being in force for the registration of </w:t>
      </w:r>
      <w:r>
        <w:rPr>
          <w:vertAlign w:val="superscript"/>
        </w:rPr>
        <w:t>1</w:t>
      </w:r>
      <w:r>
        <w:t>[documents], and is made on account of natural love and affection between parties standing in a near relation to each other ; or</w:t>
      </w:r>
      <w:r>
        <w:rPr>
          <w:spacing w:val="-13"/>
        </w:rPr>
        <w:t xml:space="preserve"> </w:t>
      </w:r>
      <w:r>
        <w:t>unless</w:t>
      </w:r>
    </w:p>
    <w:p w14:paraId="7A400112" w14:textId="77777777" w:rsidR="000C5137" w:rsidRDefault="00556871">
      <w:pPr>
        <w:pStyle w:val="ListParagraph"/>
        <w:numPr>
          <w:ilvl w:val="2"/>
          <w:numId w:val="77"/>
        </w:numPr>
        <w:tabs>
          <w:tab w:val="left" w:pos="1154"/>
        </w:tabs>
        <w:spacing w:before="60"/>
        <w:ind w:right="120" w:firstLine="359"/>
        <w:jc w:val="both"/>
      </w:pPr>
      <w:r>
        <w:t>it is a pro</w:t>
      </w:r>
      <w:r>
        <w:t>mise to compensate, wholly or in part, a person who has already voluntarily done something for the promisor, or something which the promisor was legally compellable to do; or unless;</w:t>
      </w:r>
    </w:p>
    <w:p w14:paraId="04761763" w14:textId="77777777" w:rsidR="000C5137" w:rsidRDefault="00556871">
      <w:pPr>
        <w:pStyle w:val="ListParagraph"/>
        <w:numPr>
          <w:ilvl w:val="2"/>
          <w:numId w:val="77"/>
        </w:numPr>
        <w:tabs>
          <w:tab w:val="left" w:pos="1152"/>
        </w:tabs>
        <w:spacing w:before="59"/>
        <w:ind w:right="120" w:firstLine="359"/>
        <w:jc w:val="both"/>
      </w:pPr>
      <w:r>
        <w:t>it is a promise, made in writing and signed by the person to be charged t</w:t>
      </w:r>
      <w:r>
        <w:t>herewith, or by his agent generally or specially authorized in that behalf, to pay wholly or in part a debt of which the creditor might have enforced payment but for the law for the limitation of</w:t>
      </w:r>
      <w:r>
        <w:rPr>
          <w:spacing w:val="-6"/>
        </w:rPr>
        <w:t xml:space="preserve"> </w:t>
      </w:r>
      <w:r>
        <w:t>suits.</w:t>
      </w:r>
    </w:p>
    <w:p w14:paraId="416BF094" w14:textId="77777777" w:rsidR="000C5137" w:rsidRDefault="00556871">
      <w:pPr>
        <w:spacing w:before="120"/>
        <w:ind w:left="460"/>
        <w:jc w:val="both"/>
      </w:pPr>
      <w:r>
        <w:t>In any of these cases, such an agreement is a contrac</w:t>
      </w:r>
      <w:r>
        <w:t>t.</w:t>
      </w:r>
    </w:p>
    <w:p w14:paraId="64F93FC5" w14:textId="77777777" w:rsidR="000C5137" w:rsidRDefault="00556871">
      <w:pPr>
        <w:spacing w:before="120"/>
        <w:ind w:left="100" w:right="117" w:firstLine="360"/>
        <w:jc w:val="both"/>
      </w:pPr>
      <w:r>
        <w:rPr>
          <w:i/>
        </w:rPr>
        <w:t xml:space="preserve">Explanation </w:t>
      </w:r>
      <w:r>
        <w:t>1.</w:t>
      </w:r>
      <w:r>
        <w:rPr>
          <w:sz w:val="24"/>
        </w:rPr>
        <w:t>—</w:t>
      </w:r>
      <w:r>
        <w:t>Nothing in this section shall affect the validity, as between the donor and donee, of any gift actually made.</w:t>
      </w:r>
    </w:p>
    <w:p w14:paraId="491058E2" w14:textId="77777777" w:rsidR="000C5137" w:rsidRDefault="000C5137">
      <w:pPr>
        <w:pStyle w:val="BodyText"/>
        <w:ind w:left="0" w:firstLine="0"/>
        <w:rPr>
          <w:sz w:val="20"/>
        </w:rPr>
      </w:pPr>
    </w:p>
    <w:p w14:paraId="132EBAA9" w14:textId="77777777" w:rsidR="000C5137" w:rsidRDefault="00556871">
      <w:pPr>
        <w:pStyle w:val="BodyText"/>
        <w:spacing w:before="6"/>
        <w:ind w:left="0" w:firstLine="0"/>
        <w:rPr>
          <w:sz w:val="14"/>
        </w:rPr>
      </w:pPr>
      <w:r>
        <w:pict w14:anchorId="2CAD9539">
          <v:rect id="_x0000_s1041" style="position:absolute;margin-left:1in;margin-top:10.35pt;width:2in;height:.7pt;z-index:-15725056;mso-wrap-distance-left:0;mso-wrap-distance-right:0;mso-position-horizontal-relative:page" fillcolor="black" stroked="f">
            <w10:wrap type="topAndBottom" anchorx="page"/>
          </v:rect>
        </w:pict>
      </w:r>
    </w:p>
    <w:p w14:paraId="02BB8FBC" w14:textId="77777777" w:rsidR="000C5137" w:rsidRDefault="00556871">
      <w:pPr>
        <w:pStyle w:val="ListParagraph"/>
        <w:numPr>
          <w:ilvl w:val="0"/>
          <w:numId w:val="76"/>
        </w:numPr>
        <w:tabs>
          <w:tab w:val="left" w:pos="283"/>
        </w:tabs>
        <w:spacing w:before="69"/>
        <w:ind w:hanging="183"/>
        <w:rPr>
          <w:sz w:val="18"/>
        </w:rPr>
      </w:pPr>
      <w:r>
        <w:rPr>
          <w:sz w:val="18"/>
        </w:rPr>
        <w:t>Subs. by Act 12 of 1891, s. 2 and Sch. II, Pt. I, for</w:t>
      </w:r>
      <w:r>
        <w:rPr>
          <w:spacing w:val="-10"/>
          <w:sz w:val="18"/>
        </w:rPr>
        <w:t xml:space="preserve"> </w:t>
      </w:r>
      <w:r>
        <w:rPr>
          <w:sz w:val="18"/>
        </w:rPr>
        <w:t>“assurances”.</w:t>
      </w:r>
    </w:p>
    <w:p w14:paraId="7085C475" w14:textId="77777777" w:rsidR="000C5137" w:rsidRDefault="000C5137">
      <w:pPr>
        <w:rPr>
          <w:sz w:val="18"/>
        </w:rPr>
        <w:sectPr w:rsidR="000C5137">
          <w:pgSz w:w="12240" w:h="15840"/>
          <w:pgMar w:top="1360" w:right="1320" w:bottom="1220" w:left="1340" w:header="0" w:footer="1036" w:gutter="0"/>
          <w:cols w:space="720"/>
        </w:sectPr>
      </w:pPr>
    </w:p>
    <w:p w14:paraId="56CEC04E" w14:textId="77777777" w:rsidR="000C5137" w:rsidRDefault="00556871">
      <w:pPr>
        <w:pStyle w:val="Heading2"/>
        <w:spacing w:before="72"/>
        <w:ind w:right="120"/>
        <w:jc w:val="both"/>
      </w:pPr>
      <w:r>
        <w:rPr>
          <w:i/>
        </w:rPr>
        <w:lastRenderedPageBreak/>
        <w:t xml:space="preserve">Explanation </w:t>
      </w:r>
      <w:r>
        <w:t>2.</w:t>
      </w:r>
      <w:r>
        <w:rPr>
          <w:sz w:val="24"/>
        </w:rPr>
        <w:t>—</w:t>
      </w:r>
      <w:r>
        <w:t>An agreement to which the co</w:t>
      </w:r>
      <w:r>
        <w:t>nsent of the promisor is freely given is not void merely because the consideration is inadequate; but the inadequacy of the consideration may be taken into account by the Court in determining the question whether the consent of the promisor was freely</w:t>
      </w:r>
      <w:r>
        <w:rPr>
          <w:spacing w:val="-24"/>
        </w:rPr>
        <w:t xml:space="preserve"> </w:t>
      </w:r>
      <w:r>
        <w:t>give</w:t>
      </w:r>
      <w:r>
        <w:t>n.</w:t>
      </w:r>
    </w:p>
    <w:p w14:paraId="54B44E38" w14:textId="77777777" w:rsidR="000C5137" w:rsidRDefault="00556871">
      <w:pPr>
        <w:pStyle w:val="Heading3"/>
        <w:spacing w:before="62"/>
      </w:pPr>
      <w:r>
        <w:t>Illustrations</w:t>
      </w:r>
    </w:p>
    <w:p w14:paraId="2429AB0A" w14:textId="77777777" w:rsidR="000C5137" w:rsidRDefault="00556871">
      <w:pPr>
        <w:pStyle w:val="ListParagraph"/>
        <w:numPr>
          <w:ilvl w:val="1"/>
          <w:numId w:val="76"/>
        </w:numPr>
        <w:tabs>
          <w:tab w:val="left" w:pos="718"/>
        </w:tabs>
        <w:spacing w:before="61"/>
        <w:ind w:hanging="258"/>
        <w:rPr>
          <w:sz w:val="18"/>
        </w:rPr>
      </w:pPr>
      <w:r>
        <w:rPr>
          <w:sz w:val="18"/>
        </w:rPr>
        <w:t>A promises, for no consideration, to give to B Rs. 1,000. This is a void</w:t>
      </w:r>
      <w:r>
        <w:rPr>
          <w:spacing w:val="-14"/>
          <w:sz w:val="18"/>
        </w:rPr>
        <w:t xml:space="preserve"> </w:t>
      </w:r>
      <w:r>
        <w:rPr>
          <w:sz w:val="18"/>
        </w:rPr>
        <w:t>agreement.</w:t>
      </w:r>
    </w:p>
    <w:p w14:paraId="6D93594D" w14:textId="77777777" w:rsidR="000C5137" w:rsidRDefault="00556871">
      <w:pPr>
        <w:pStyle w:val="ListParagraph"/>
        <w:numPr>
          <w:ilvl w:val="1"/>
          <w:numId w:val="76"/>
        </w:numPr>
        <w:tabs>
          <w:tab w:val="left" w:pos="744"/>
        </w:tabs>
        <w:spacing w:before="59"/>
        <w:ind w:left="100" w:right="128" w:firstLine="360"/>
        <w:rPr>
          <w:sz w:val="18"/>
        </w:rPr>
      </w:pPr>
      <w:r>
        <w:rPr>
          <w:sz w:val="18"/>
        </w:rPr>
        <w:t>A, for natural love and affection, promises to give his son, B, Rs. 1,000. A puts his promise to B into writing and registers it. This is a</w:t>
      </w:r>
      <w:r>
        <w:rPr>
          <w:spacing w:val="-3"/>
          <w:sz w:val="18"/>
        </w:rPr>
        <w:t xml:space="preserve"> </w:t>
      </w:r>
      <w:r>
        <w:rPr>
          <w:sz w:val="18"/>
        </w:rPr>
        <w:t>contract.</w:t>
      </w:r>
    </w:p>
    <w:p w14:paraId="48D5C16E" w14:textId="77777777" w:rsidR="000C5137" w:rsidRDefault="00556871">
      <w:pPr>
        <w:pStyle w:val="ListParagraph"/>
        <w:numPr>
          <w:ilvl w:val="1"/>
          <w:numId w:val="76"/>
        </w:numPr>
        <w:tabs>
          <w:tab w:val="left" w:pos="706"/>
        </w:tabs>
        <w:spacing w:before="61"/>
        <w:ind w:left="705" w:hanging="246"/>
        <w:rPr>
          <w:sz w:val="18"/>
        </w:rPr>
      </w:pPr>
      <w:r>
        <w:rPr>
          <w:w w:val="99"/>
          <w:sz w:val="18"/>
        </w:rPr>
        <w:t>A</w:t>
      </w:r>
      <w:r>
        <w:rPr>
          <w:sz w:val="18"/>
        </w:rPr>
        <w:t xml:space="preserve"> </w:t>
      </w:r>
      <w:r>
        <w:rPr>
          <w:spacing w:val="-3"/>
          <w:sz w:val="18"/>
        </w:rPr>
        <w:t>f</w:t>
      </w:r>
      <w:r>
        <w:rPr>
          <w:sz w:val="18"/>
        </w:rPr>
        <w:t>i</w:t>
      </w:r>
      <w:r>
        <w:rPr>
          <w:spacing w:val="1"/>
          <w:sz w:val="18"/>
        </w:rPr>
        <w:t>nd</w:t>
      </w:r>
      <w:r>
        <w:rPr>
          <w:w w:val="99"/>
          <w:sz w:val="18"/>
        </w:rPr>
        <w:t>s</w:t>
      </w:r>
      <w:r>
        <w:rPr>
          <w:sz w:val="18"/>
        </w:rPr>
        <w:t xml:space="preserve"> B</w:t>
      </w:r>
      <w:r>
        <w:rPr>
          <w:w w:val="42"/>
          <w:sz w:val="18"/>
        </w:rPr>
        <w:t>‟</w:t>
      </w:r>
      <w:r>
        <w:rPr>
          <w:w w:val="99"/>
          <w:sz w:val="18"/>
        </w:rPr>
        <w:t>s</w:t>
      </w:r>
      <w:r>
        <w:rPr>
          <w:sz w:val="18"/>
        </w:rPr>
        <w:t xml:space="preserve"> </w:t>
      </w:r>
      <w:r>
        <w:rPr>
          <w:spacing w:val="1"/>
          <w:sz w:val="18"/>
        </w:rPr>
        <w:t>pu</w:t>
      </w:r>
      <w:r>
        <w:rPr>
          <w:w w:val="99"/>
          <w:sz w:val="18"/>
        </w:rPr>
        <w:t>rse</w:t>
      </w:r>
      <w:r>
        <w:rPr>
          <w:spacing w:val="-1"/>
          <w:sz w:val="18"/>
        </w:rPr>
        <w:t xml:space="preserve"> a</w:t>
      </w:r>
      <w:r>
        <w:rPr>
          <w:spacing w:val="-2"/>
          <w:sz w:val="18"/>
        </w:rPr>
        <w:t>n</w:t>
      </w:r>
      <w:r>
        <w:rPr>
          <w:sz w:val="18"/>
        </w:rPr>
        <w:t>d</w:t>
      </w:r>
      <w:r>
        <w:rPr>
          <w:spacing w:val="1"/>
          <w:sz w:val="18"/>
        </w:rPr>
        <w:t xml:space="preserve"> </w:t>
      </w:r>
      <w:r>
        <w:rPr>
          <w:spacing w:val="-2"/>
          <w:sz w:val="18"/>
        </w:rPr>
        <w:t>g</w:t>
      </w:r>
      <w:r>
        <w:rPr>
          <w:sz w:val="18"/>
        </w:rPr>
        <w:t>i</w:t>
      </w:r>
      <w:r>
        <w:rPr>
          <w:spacing w:val="-1"/>
          <w:sz w:val="18"/>
        </w:rPr>
        <w:t>ve</w:t>
      </w:r>
      <w:r>
        <w:rPr>
          <w:w w:val="99"/>
          <w:sz w:val="18"/>
        </w:rPr>
        <w:t>s</w:t>
      </w:r>
      <w:r>
        <w:rPr>
          <w:sz w:val="18"/>
        </w:rPr>
        <w:t xml:space="preserve"> it</w:t>
      </w:r>
      <w:r>
        <w:rPr>
          <w:spacing w:val="-2"/>
          <w:sz w:val="18"/>
        </w:rPr>
        <w:t xml:space="preserve"> </w:t>
      </w:r>
      <w:r>
        <w:rPr>
          <w:sz w:val="18"/>
        </w:rPr>
        <w:t>to</w:t>
      </w:r>
      <w:r>
        <w:rPr>
          <w:spacing w:val="1"/>
          <w:sz w:val="18"/>
        </w:rPr>
        <w:t xml:space="preserve"> </w:t>
      </w:r>
      <w:r>
        <w:rPr>
          <w:spacing w:val="-2"/>
          <w:sz w:val="18"/>
        </w:rPr>
        <w:t>h</w:t>
      </w:r>
      <w:r>
        <w:rPr>
          <w:sz w:val="18"/>
        </w:rPr>
        <w:t>i</w:t>
      </w:r>
      <w:r>
        <w:rPr>
          <w:spacing w:val="-3"/>
          <w:sz w:val="18"/>
        </w:rPr>
        <w:t>m</w:t>
      </w:r>
      <w:r>
        <w:rPr>
          <w:sz w:val="18"/>
        </w:rPr>
        <w:t xml:space="preserve">. B </w:t>
      </w:r>
      <w:r>
        <w:rPr>
          <w:spacing w:val="1"/>
          <w:sz w:val="18"/>
        </w:rPr>
        <w:t>p</w:t>
      </w:r>
      <w:r>
        <w:rPr>
          <w:sz w:val="18"/>
        </w:rPr>
        <w:t>r</w:t>
      </w:r>
      <w:r>
        <w:rPr>
          <w:spacing w:val="1"/>
          <w:sz w:val="18"/>
        </w:rPr>
        <w:t>o</w:t>
      </w:r>
      <w:r>
        <w:rPr>
          <w:spacing w:val="-4"/>
          <w:sz w:val="18"/>
        </w:rPr>
        <w:t>m</w:t>
      </w:r>
      <w:r>
        <w:rPr>
          <w:w w:val="99"/>
          <w:sz w:val="18"/>
        </w:rPr>
        <w:t>is</w:t>
      </w:r>
      <w:r>
        <w:rPr>
          <w:spacing w:val="-1"/>
          <w:w w:val="99"/>
          <w:sz w:val="18"/>
        </w:rPr>
        <w:t>e</w:t>
      </w:r>
      <w:r>
        <w:rPr>
          <w:w w:val="99"/>
          <w:sz w:val="18"/>
        </w:rPr>
        <w:t>s</w:t>
      </w:r>
      <w:r>
        <w:rPr>
          <w:sz w:val="18"/>
        </w:rPr>
        <w:t xml:space="preserve"> to</w:t>
      </w:r>
      <w:r>
        <w:rPr>
          <w:spacing w:val="2"/>
          <w:sz w:val="18"/>
        </w:rPr>
        <w:t xml:space="preserve"> </w:t>
      </w:r>
      <w:r>
        <w:rPr>
          <w:spacing w:val="-2"/>
          <w:sz w:val="18"/>
        </w:rPr>
        <w:t>g</w:t>
      </w:r>
      <w:r>
        <w:rPr>
          <w:sz w:val="18"/>
        </w:rPr>
        <w:t>i</w:t>
      </w:r>
      <w:r>
        <w:rPr>
          <w:spacing w:val="2"/>
          <w:sz w:val="18"/>
        </w:rPr>
        <w:t>v</w:t>
      </w:r>
      <w:r>
        <w:rPr>
          <w:sz w:val="18"/>
        </w:rPr>
        <w:t>e</w:t>
      </w:r>
      <w:r>
        <w:rPr>
          <w:spacing w:val="2"/>
          <w:sz w:val="18"/>
        </w:rPr>
        <w:t xml:space="preserve"> </w:t>
      </w:r>
      <w:r>
        <w:rPr>
          <w:w w:val="99"/>
          <w:sz w:val="18"/>
        </w:rPr>
        <w:t>A</w:t>
      </w:r>
      <w:r>
        <w:rPr>
          <w:spacing w:val="-3"/>
          <w:sz w:val="18"/>
        </w:rPr>
        <w:t xml:space="preserve"> </w:t>
      </w:r>
      <w:r>
        <w:rPr>
          <w:w w:val="99"/>
          <w:sz w:val="18"/>
        </w:rPr>
        <w:t>Rs.</w:t>
      </w:r>
      <w:r>
        <w:rPr>
          <w:sz w:val="18"/>
        </w:rPr>
        <w:t xml:space="preserve"> </w:t>
      </w:r>
      <w:r>
        <w:rPr>
          <w:spacing w:val="1"/>
          <w:sz w:val="18"/>
        </w:rPr>
        <w:t>50</w:t>
      </w:r>
      <w:r>
        <w:rPr>
          <w:sz w:val="18"/>
        </w:rPr>
        <w:t xml:space="preserve">. </w:t>
      </w:r>
      <w:r>
        <w:rPr>
          <w:spacing w:val="-2"/>
          <w:sz w:val="18"/>
        </w:rPr>
        <w:t>T</w:t>
      </w:r>
      <w:r>
        <w:rPr>
          <w:spacing w:val="1"/>
          <w:sz w:val="18"/>
        </w:rPr>
        <w:t>h</w:t>
      </w:r>
      <w:r>
        <w:rPr>
          <w:w w:val="99"/>
          <w:sz w:val="18"/>
        </w:rPr>
        <w:t>is</w:t>
      </w:r>
      <w:r>
        <w:rPr>
          <w:spacing w:val="-2"/>
          <w:sz w:val="18"/>
        </w:rPr>
        <w:t xml:space="preserve"> </w:t>
      </w:r>
      <w:r>
        <w:rPr>
          <w:w w:val="99"/>
          <w:sz w:val="18"/>
        </w:rPr>
        <w:t>is</w:t>
      </w:r>
      <w:r>
        <w:rPr>
          <w:sz w:val="18"/>
        </w:rPr>
        <w:t xml:space="preserve"> a</w:t>
      </w:r>
      <w:r>
        <w:rPr>
          <w:spacing w:val="-1"/>
          <w:sz w:val="18"/>
        </w:rPr>
        <w:t xml:space="preserve"> c</w:t>
      </w:r>
      <w:r>
        <w:rPr>
          <w:spacing w:val="1"/>
          <w:sz w:val="18"/>
        </w:rPr>
        <w:t>on</w:t>
      </w:r>
      <w:r>
        <w:rPr>
          <w:sz w:val="18"/>
        </w:rPr>
        <w:t>tra</w:t>
      </w:r>
      <w:r>
        <w:rPr>
          <w:spacing w:val="-2"/>
          <w:sz w:val="18"/>
        </w:rPr>
        <w:t>c</w:t>
      </w:r>
      <w:r>
        <w:rPr>
          <w:sz w:val="18"/>
        </w:rPr>
        <w:t>t.</w:t>
      </w:r>
    </w:p>
    <w:p w14:paraId="4B6A6683" w14:textId="77777777" w:rsidR="000C5137" w:rsidRDefault="00556871">
      <w:pPr>
        <w:pStyle w:val="ListParagraph"/>
        <w:numPr>
          <w:ilvl w:val="1"/>
          <w:numId w:val="76"/>
        </w:numPr>
        <w:tabs>
          <w:tab w:val="left" w:pos="718"/>
        </w:tabs>
        <w:spacing w:before="60"/>
        <w:ind w:hanging="258"/>
        <w:rPr>
          <w:sz w:val="18"/>
        </w:rPr>
      </w:pPr>
      <w:r>
        <w:rPr>
          <w:w w:val="99"/>
          <w:sz w:val="18"/>
        </w:rPr>
        <w:t>A</w:t>
      </w:r>
      <w:r>
        <w:rPr>
          <w:spacing w:val="-3"/>
          <w:sz w:val="18"/>
        </w:rPr>
        <w:t xml:space="preserve"> </w:t>
      </w:r>
      <w:r>
        <w:rPr>
          <w:w w:val="99"/>
          <w:sz w:val="18"/>
        </w:rPr>
        <w:t>su</w:t>
      </w:r>
      <w:r>
        <w:rPr>
          <w:spacing w:val="1"/>
          <w:sz w:val="18"/>
        </w:rPr>
        <w:t>p</w:t>
      </w:r>
      <w:r>
        <w:rPr>
          <w:spacing w:val="-2"/>
          <w:sz w:val="18"/>
        </w:rPr>
        <w:t>p</w:t>
      </w:r>
      <w:r>
        <w:rPr>
          <w:spacing w:val="1"/>
          <w:sz w:val="18"/>
        </w:rPr>
        <w:t>o</w:t>
      </w:r>
      <w:r>
        <w:rPr>
          <w:w w:val="99"/>
          <w:sz w:val="18"/>
        </w:rPr>
        <w:t>rts</w:t>
      </w:r>
      <w:r>
        <w:rPr>
          <w:sz w:val="18"/>
        </w:rPr>
        <w:t xml:space="preserve"> B</w:t>
      </w:r>
      <w:r>
        <w:rPr>
          <w:w w:val="42"/>
          <w:sz w:val="18"/>
        </w:rPr>
        <w:t>‟</w:t>
      </w:r>
      <w:r>
        <w:rPr>
          <w:w w:val="99"/>
          <w:sz w:val="18"/>
        </w:rPr>
        <w:t>s</w:t>
      </w:r>
      <w:r>
        <w:rPr>
          <w:sz w:val="18"/>
        </w:rPr>
        <w:t xml:space="preserve"> </w:t>
      </w:r>
      <w:r>
        <w:rPr>
          <w:spacing w:val="-2"/>
          <w:sz w:val="18"/>
        </w:rPr>
        <w:t>i</w:t>
      </w:r>
      <w:r>
        <w:rPr>
          <w:spacing w:val="1"/>
          <w:sz w:val="18"/>
        </w:rPr>
        <w:t>n</w:t>
      </w:r>
      <w:r>
        <w:rPr>
          <w:spacing w:val="-3"/>
          <w:sz w:val="18"/>
        </w:rPr>
        <w:t>f</w:t>
      </w:r>
      <w:r>
        <w:rPr>
          <w:spacing w:val="-1"/>
          <w:sz w:val="18"/>
        </w:rPr>
        <w:t>a</w:t>
      </w:r>
      <w:r>
        <w:rPr>
          <w:spacing w:val="1"/>
          <w:sz w:val="18"/>
        </w:rPr>
        <w:t>n</w:t>
      </w:r>
      <w:r>
        <w:rPr>
          <w:sz w:val="18"/>
        </w:rPr>
        <w:t xml:space="preserve">t </w:t>
      </w:r>
      <w:r>
        <w:rPr>
          <w:w w:val="99"/>
          <w:sz w:val="18"/>
        </w:rPr>
        <w:t>so</w:t>
      </w:r>
      <w:r>
        <w:rPr>
          <w:spacing w:val="1"/>
          <w:sz w:val="18"/>
        </w:rPr>
        <w:t>n</w:t>
      </w:r>
      <w:r>
        <w:rPr>
          <w:sz w:val="18"/>
        </w:rPr>
        <w:t>.</w:t>
      </w:r>
      <w:r>
        <w:rPr>
          <w:spacing w:val="-2"/>
          <w:sz w:val="18"/>
        </w:rPr>
        <w:t xml:space="preserve"> </w:t>
      </w:r>
      <w:r>
        <w:rPr>
          <w:sz w:val="18"/>
        </w:rPr>
        <w:t xml:space="preserve">B </w:t>
      </w:r>
      <w:r>
        <w:rPr>
          <w:spacing w:val="-2"/>
          <w:sz w:val="18"/>
        </w:rPr>
        <w:t>p</w:t>
      </w:r>
      <w:r>
        <w:rPr>
          <w:sz w:val="18"/>
        </w:rPr>
        <w:t>r</w:t>
      </w:r>
      <w:r>
        <w:rPr>
          <w:spacing w:val="1"/>
          <w:sz w:val="18"/>
        </w:rPr>
        <w:t>o</w:t>
      </w:r>
      <w:r>
        <w:rPr>
          <w:spacing w:val="-4"/>
          <w:sz w:val="18"/>
        </w:rPr>
        <w:t>m</w:t>
      </w:r>
      <w:r>
        <w:rPr>
          <w:w w:val="99"/>
          <w:sz w:val="18"/>
        </w:rPr>
        <w:t>is</w:t>
      </w:r>
      <w:r>
        <w:rPr>
          <w:spacing w:val="-1"/>
          <w:w w:val="99"/>
          <w:sz w:val="18"/>
        </w:rPr>
        <w:t>e</w:t>
      </w:r>
      <w:r>
        <w:rPr>
          <w:w w:val="99"/>
          <w:sz w:val="18"/>
        </w:rPr>
        <w:t>s</w:t>
      </w:r>
      <w:r>
        <w:rPr>
          <w:sz w:val="18"/>
        </w:rPr>
        <w:t xml:space="preserve"> to</w:t>
      </w:r>
      <w:r>
        <w:rPr>
          <w:spacing w:val="2"/>
          <w:sz w:val="18"/>
        </w:rPr>
        <w:t xml:space="preserve"> </w:t>
      </w:r>
      <w:r>
        <w:rPr>
          <w:spacing w:val="1"/>
          <w:sz w:val="18"/>
        </w:rPr>
        <w:t>p</w:t>
      </w:r>
      <w:r>
        <w:rPr>
          <w:spacing w:val="-1"/>
          <w:sz w:val="18"/>
        </w:rPr>
        <w:t>a</w:t>
      </w:r>
      <w:r>
        <w:rPr>
          <w:sz w:val="18"/>
        </w:rPr>
        <w:t>y</w:t>
      </w:r>
      <w:r>
        <w:rPr>
          <w:spacing w:val="-1"/>
          <w:sz w:val="18"/>
        </w:rPr>
        <w:t xml:space="preserve"> </w:t>
      </w:r>
      <w:r>
        <w:rPr>
          <w:spacing w:val="-1"/>
          <w:w w:val="99"/>
          <w:sz w:val="18"/>
        </w:rPr>
        <w:t>A</w:t>
      </w:r>
      <w:r>
        <w:rPr>
          <w:spacing w:val="2"/>
          <w:w w:val="42"/>
          <w:sz w:val="18"/>
        </w:rPr>
        <w:t>‟</w:t>
      </w:r>
      <w:r>
        <w:rPr>
          <w:w w:val="99"/>
          <w:sz w:val="18"/>
        </w:rPr>
        <w:t>s</w:t>
      </w:r>
      <w:r>
        <w:rPr>
          <w:sz w:val="18"/>
        </w:rPr>
        <w:t xml:space="preserve"> e</w:t>
      </w:r>
      <w:r>
        <w:rPr>
          <w:spacing w:val="-2"/>
          <w:sz w:val="18"/>
        </w:rPr>
        <w:t>x</w:t>
      </w:r>
      <w:r>
        <w:rPr>
          <w:spacing w:val="1"/>
          <w:sz w:val="18"/>
        </w:rPr>
        <w:t>p</w:t>
      </w:r>
      <w:r>
        <w:rPr>
          <w:spacing w:val="-1"/>
          <w:sz w:val="18"/>
        </w:rPr>
        <w:t>e</w:t>
      </w:r>
      <w:r>
        <w:rPr>
          <w:spacing w:val="1"/>
          <w:sz w:val="18"/>
        </w:rPr>
        <w:t>n</w:t>
      </w:r>
      <w:r>
        <w:rPr>
          <w:w w:val="99"/>
          <w:sz w:val="18"/>
        </w:rPr>
        <w:t>s</w:t>
      </w:r>
      <w:r>
        <w:rPr>
          <w:spacing w:val="-2"/>
          <w:w w:val="99"/>
          <w:sz w:val="18"/>
        </w:rPr>
        <w:t>e</w:t>
      </w:r>
      <w:r>
        <w:rPr>
          <w:w w:val="99"/>
          <w:sz w:val="18"/>
        </w:rPr>
        <w:t>s</w:t>
      </w:r>
      <w:r>
        <w:rPr>
          <w:sz w:val="18"/>
        </w:rPr>
        <w:t xml:space="preserve"> in</w:t>
      </w:r>
      <w:r>
        <w:rPr>
          <w:spacing w:val="1"/>
          <w:sz w:val="18"/>
        </w:rPr>
        <w:t xml:space="preserve"> </w:t>
      </w:r>
      <w:r>
        <w:rPr>
          <w:w w:val="99"/>
          <w:sz w:val="18"/>
        </w:rPr>
        <w:t>so</w:t>
      </w:r>
      <w:r>
        <w:rPr>
          <w:sz w:val="18"/>
        </w:rPr>
        <w:t xml:space="preserve"> </w:t>
      </w:r>
      <w:r>
        <w:rPr>
          <w:spacing w:val="1"/>
          <w:sz w:val="18"/>
        </w:rPr>
        <w:t>do</w:t>
      </w:r>
      <w:r>
        <w:rPr>
          <w:spacing w:val="-2"/>
          <w:sz w:val="18"/>
        </w:rPr>
        <w:t>i</w:t>
      </w:r>
      <w:r>
        <w:rPr>
          <w:spacing w:val="1"/>
          <w:sz w:val="18"/>
        </w:rPr>
        <w:t>n</w:t>
      </w:r>
      <w:r>
        <w:rPr>
          <w:spacing w:val="-2"/>
          <w:sz w:val="18"/>
        </w:rPr>
        <w:t>g</w:t>
      </w:r>
      <w:r>
        <w:rPr>
          <w:sz w:val="18"/>
        </w:rPr>
        <w:t xml:space="preserve">. </w:t>
      </w:r>
      <w:r>
        <w:rPr>
          <w:spacing w:val="-2"/>
          <w:sz w:val="18"/>
        </w:rPr>
        <w:t>T</w:t>
      </w:r>
      <w:r>
        <w:rPr>
          <w:spacing w:val="1"/>
          <w:sz w:val="18"/>
        </w:rPr>
        <w:t>h</w:t>
      </w:r>
      <w:r>
        <w:rPr>
          <w:w w:val="99"/>
          <w:sz w:val="18"/>
        </w:rPr>
        <w:t>is</w:t>
      </w:r>
      <w:r>
        <w:rPr>
          <w:sz w:val="18"/>
        </w:rPr>
        <w:t xml:space="preserve"> </w:t>
      </w:r>
      <w:r>
        <w:rPr>
          <w:w w:val="99"/>
          <w:sz w:val="18"/>
        </w:rPr>
        <w:t>is</w:t>
      </w:r>
      <w:r>
        <w:rPr>
          <w:sz w:val="18"/>
        </w:rPr>
        <w:t xml:space="preserve"> a</w:t>
      </w:r>
      <w:r>
        <w:rPr>
          <w:spacing w:val="-1"/>
          <w:sz w:val="18"/>
        </w:rPr>
        <w:t xml:space="preserve"> c</w:t>
      </w:r>
      <w:r>
        <w:rPr>
          <w:spacing w:val="-2"/>
          <w:sz w:val="18"/>
        </w:rPr>
        <w:t>o</w:t>
      </w:r>
      <w:r>
        <w:rPr>
          <w:spacing w:val="1"/>
          <w:sz w:val="18"/>
        </w:rPr>
        <w:t>n</w:t>
      </w:r>
      <w:r>
        <w:rPr>
          <w:sz w:val="18"/>
        </w:rPr>
        <w:t>tra</w:t>
      </w:r>
      <w:r>
        <w:rPr>
          <w:spacing w:val="-2"/>
          <w:sz w:val="18"/>
        </w:rPr>
        <w:t>c</w:t>
      </w:r>
      <w:r>
        <w:rPr>
          <w:sz w:val="18"/>
        </w:rPr>
        <w:t>t.</w:t>
      </w:r>
    </w:p>
    <w:p w14:paraId="4BEB895B" w14:textId="77777777" w:rsidR="000C5137" w:rsidRDefault="00556871">
      <w:pPr>
        <w:pStyle w:val="ListParagraph"/>
        <w:numPr>
          <w:ilvl w:val="1"/>
          <w:numId w:val="76"/>
        </w:numPr>
        <w:tabs>
          <w:tab w:val="left" w:pos="710"/>
        </w:tabs>
        <w:spacing w:before="59"/>
        <w:ind w:left="100" w:right="123" w:firstLine="360"/>
        <w:rPr>
          <w:sz w:val="18"/>
        </w:rPr>
      </w:pPr>
      <w:r>
        <w:rPr>
          <w:sz w:val="18"/>
        </w:rPr>
        <w:t>A owes B Rs. 1,000, but the debt is barred by the Limitation Act. A signs a written promise to pay B Rs. 500 on account of the debt. This is a</w:t>
      </w:r>
      <w:r>
        <w:rPr>
          <w:spacing w:val="-7"/>
          <w:sz w:val="18"/>
        </w:rPr>
        <w:t xml:space="preserve"> </w:t>
      </w:r>
      <w:r>
        <w:rPr>
          <w:sz w:val="18"/>
        </w:rPr>
        <w:t>contract.</w:t>
      </w:r>
    </w:p>
    <w:p w14:paraId="260132C4" w14:textId="77777777" w:rsidR="000C5137" w:rsidRDefault="00556871">
      <w:pPr>
        <w:pStyle w:val="ListParagraph"/>
        <w:numPr>
          <w:ilvl w:val="1"/>
          <w:numId w:val="76"/>
        </w:numPr>
        <w:tabs>
          <w:tab w:val="left" w:pos="689"/>
        </w:tabs>
        <w:spacing w:before="61"/>
        <w:ind w:left="100" w:right="118" w:firstLine="360"/>
        <w:rPr>
          <w:sz w:val="18"/>
        </w:rPr>
      </w:pPr>
      <w:r>
        <w:rPr>
          <w:w w:val="99"/>
          <w:sz w:val="18"/>
        </w:rPr>
        <w:t>A</w:t>
      </w:r>
      <w:r>
        <w:rPr>
          <w:spacing w:val="9"/>
          <w:sz w:val="18"/>
        </w:rPr>
        <w:t xml:space="preserve"> </w:t>
      </w:r>
      <w:r>
        <w:rPr>
          <w:spacing w:val="-1"/>
          <w:sz w:val="18"/>
        </w:rPr>
        <w:t>a</w:t>
      </w:r>
      <w:r>
        <w:rPr>
          <w:spacing w:val="-2"/>
          <w:sz w:val="18"/>
        </w:rPr>
        <w:t>g</w:t>
      </w:r>
      <w:r>
        <w:rPr>
          <w:sz w:val="18"/>
        </w:rPr>
        <w:t>r</w:t>
      </w:r>
      <w:r>
        <w:rPr>
          <w:spacing w:val="-1"/>
          <w:sz w:val="18"/>
        </w:rPr>
        <w:t>e</w:t>
      </w:r>
      <w:r>
        <w:rPr>
          <w:spacing w:val="1"/>
          <w:sz w:val="18"/>
        </w:rPr>
        <w:t>e</w:t>
      </w:r>
      <w:r>
        <w:rPr>
          <w:w w:val="99"/>
          <w:sz w:val="18"/>
        </w:rPr>
        <w:t>s</w:t>
      </w:r>
      <w:r>
        <w:rPr>
          <w:spacing w:val="12"/>
          <w:sz w:val="18"/>
        </w:rPr>
        <w:t xml:space="preserve"> </w:t>
      </w:r>
      <w:r>
        <w:rPr>
          <w:sz w:val="18"/>
        </w:rPr>
        <w:t>to</w:t>
      </w:r>
      <w:r>
        <w:rPr>
          <w:spacing w:val="13"/>
          <w:sz w:val="18"/>
        </w:rPr>
        <w:t xml:space="preserve"> </w:t>
      </w:r>
      <w:r>
        <w:rPr>
          <w:w w:val="99"/>
          <w:sz w:val="18"/>
        </w:rPr>
        <w:t>s</w:t>
      </w:r>
      <w:r>
        <w:rPr>
          <w:spacing w:val="-2"/>
          <w:w w:val="99"/>
          <w:sz w:val="18"/>
        </w:rPr>
        <w:t>e</w:t>
      </w:r>
      <w:r>
        <w:rPr>
          <w:sz w:val="18"/>
        </w:rPr>
        <w:t>ll</w:t>
      </w:r>
      <w:r>
        <w:rPr>
          <w:spacing w:val="12"/>
          <w:sz w:val="18"/>
        </w:rPr>
        <w:t xml:space="preserve"> </w:t>
      </w:r>
      <w:r>
        <w:rPr>
          <w:sz w:val="18"/>
        </w:rPr>
        <w:t>a</w:t>
      </w:r>
      <w:r>
        <w:rPr>
          <w:spacing w:val="9"/>
          <w:sz w:val="18"/>
        </w:rPr>
        <w:t xml:space="preserve"> </w:t>
      </w:r>
      <w:r>
        <w:rPr>
          <w:spacing w:val="1"/>
          <w:sz w:val="18"/>
        </w:rPr>
        <w:t>ho</w:t>
      </w:r>
      <w:r>
        <w:rPr>
          <w:w w:val="99"/>
          <w:sz w:val="18"/>
        </w:rPr>
        <w:t>rse</w:t>
      </w:r>
      <w:r>
        <w:rPr>
          <w:spacing w:val="11"/>
          <w:sz w:val="18"/>
        </w:rPr>
        <w:t xml:space="preserve"> </w:t>
      </w:r>
      <w:r>
        <w:rPr>
          <w:spacing w:val="-3"/>
          <w:w w:val="99"/>
          <w:sz w:val="18"/>
        </w:rPr>
        <w:t>w</w:t>
      </w:r>
      <w:r>
        <w:rPr>
          <w:spacing w:val="1"/>
          <w:sz w:val="18"/>
        </w:rPr>
        <w:t>o</w:t>
      </w:r>
      <w:r>
        <w:rPr>
          <w:sz w:val="18"/>
        </w:rPr>
        <w:t>rth</w:t>
      </w:r>
      <w:r>
        <w:rPr>
          <w:spacing w:val="11"/>
          <w:sz w:val="18"/>
        </w:rPr>
        <w:t xml:space="preserve"> </w:t>
      </w:r>
      <w:r>
        <w:rPr>
          <w:w w:val="99"/>
          <w:sz w:val="18"/>
        </w:rPr>
        <w:t>Rs.</w:t>
      </w:r>
      <w:r>
        <w:rPr>
          <w:spacing w:val="12"/>
          <w:sz w:val="18"/>
        </w:rPr>
        <w:t xml:space="preserve"> </w:t>
      </w:r>
      <w:r>
        <w:rPr>
          <w:spacing w:val="-2"/>
          <w:sz w:val="18"/>
        </w:rPr>
        <w:t>1</w:t>
      </w:r>
      <w:r>
        <w:rPr>
          <w:sz w:val="18"/>
        </w:rPr>
        <w:t>,</w:t>
      </w:r>
      <w:r>
        <w:rPr>
          <w:spacing w:val="-2"/>
          <w:sz w:val="18"/>
        </w:rPr>
        <w:t>0</w:t>
      </w:r>
      <w:r>
        <w:rPr>
          <w:spacing w:val="1"/>
          <w:sz w:val="18"/>
        </w:rPr>
        <w:t>0</w:t>
      </w:r>
      <w:r>
        <w:rPr>
          <w:sz w:val="18"/>
        </w:rPr>
        <w:t>0</w:t>
      </w:r>
      <w:r>
        <w:rPr>
          <w:spacing w:val="11"/>
          <w:sz w:val="18"/>
        </w:rPr>
        <w:t xml:space="preserve"> </w:t>
      </w:r>
      <w:r>
        <w:rPr>
          <w:spacing w:val="-3"/>
          <w:sz w:val="18"/>
        </w:rPr>
        <w:t>f</w:t>
      </w:r>
      <w:r>
        <w:rPr>
          <w:spacing w:val="1"/>
          <w:sz w:val="18"/>
        </w:rPr>
        <w:t>o</w:t>
      </w:r>
      <w:r>
        <w:rPr>
          <w:sz w:val="18"/>
        </w:rPr>
        <w:t>r</w:t>
      </w:r>
      <w:r>
        <w:rPr>
          <w:spacing w:val="12"/>
          <w:sz w:val="18"/>
        </w:rPr>
        <w:t xml:space="preserve"> </w:t>
      </w:r>
      <w:r>
        <w:rPr>
          <w:w w:val="99"/>
          <w:sz w:val="18"/>
        </w:rPr>
        <w:t>Rs.</w:t>
      </w:r>
      <w:r>
        <w:rPr>
          <w:spacing w:val="12"/>
          <w:sz w:val="18"/>
        </w:rPr>
        <w:t xml:space="preserve"> </w:t>
      </w:r>
      <w:r>
        <w:rPr>
          <w:spacing w:val="-2"/>
          <w:sz w:val="18"/>
        </w:rPr>
        <w:t>1</w:t>
      </w:r>
      <w:r>
        <w:rPr>
          <w:spacing w:val="1"/>
          <w:sz w:val="18"/>
        </w:rPr>
        <w:t>0</w:t>
      </w:r>
      <w:r>
        <w:rPr>
          <w:sz w:val="18"/>
        </w:rPr>
        <w:t>.</w:t>
      </w:r>
      <w:r>
        <w:rPr>
          <w:spacing w:val="10"/>
          <w:sz w:val="18"/>
        </w:rPr>
        <w:t xml:space="preserve"> </w:t>
      </w:r>
      <w:r>
        <w:rPr>
          <w:spacing w:val="1"/>
          <w:w w:val="99"/>
          <w:sz w:val="18"/>
        </w:rPr>
        <w:t>A</w:t>
      </w:r>
      <w:r>
        <w:rPr>
          <w:w w:val="42"/>
          <w:sz w:val="18"/>
        </w:rPr>
        <w:t>‟</w:t>
      </w:r>
      <w:r>
        <w:rPr>
          <w:w w:val="99"/>
          <w:sz w:val="18"/>
        </w:rPr>
        <w:t>s</w:t>
      </w:r>
      <w:r>
        <w:rPr>
          <w:spacing w:val="12"/>
          <w:sz w:val="18"/>
        </w:rPr>
        <w:t xml:space="preserve"> </w:t>
      </w:r>
      <w:r>
        <w:rPr>
          <w:spacing w:val="-1"/>
          <w:sz w:val="18"/>
        </w:rPr>
        <w:t>c</w:t>
      </w:r>
      <w:r>
        <w:rPr>
          <w:spacing w:val="1"/>
          <w:sz w:val="18"/>
        </w:rPr>
        <w:t>on</w:t>
      </w:r>
      <w:r>
        <w:rPr>
          <w:w w:val="99"/>
          <w:sz w:val="18"/>
        </w:rPr>
        <w:t>s</w:t>
      </w:r>
      <w:r>
        <w:rPr>
          <w:spacing w:val="-2"/>
          <w:w w:val="99"/>
          <w:sz w:val="18"/>
        </w:rPr>
        <w:t>e</w:t>
      </w:r>
      <w:r>
        <w:rPr>
          <w:spacing w:val="1"/>
          <w:sz w:val="18"/>
        </w:rPr>
        <w:t>n</w:t>
      </w:r>
      <w:r>
        <w:rPr>
          <w:sz w:val="18"/>
        </w:rPr>
        <w:t>t</w:t>
      </w:r>
      <w:r>
        <w:rPr>
          <w:spacing w:val="12"/>
          <w:sz w:val="18"/>
        </w:rPr>
        <w:t xml:space="preserve"> </w:t>
      </w:r>
      <w:r>
        <w:rPr>
          <w:spacing w:val="-2"/>
          <w:sz w:val="18"/>
        </w:rPr>
        <w:t>t</w:t>
      </w:r>
      <w:r>
        <w:rPr>
          <w:sz w:val="18"/>
        </w:rPr>
        <w:t>o</w:t>
      </w:r>
      <w:r>
        <w:rPr>
          <w:spacing w:val="13"/>
          <w:sz w:val="18"/>
        </w:rPr>
        <w:t xml:space="preserve"> </w:t>
      </w:r>
      <w:r>
        <w:rPr>
          <w:spacing w:val="-2"/>
          <w:sz w:val="18"/>
        </w:rPr>
        <w:t>t</w:t>
      </w:r>
      <w:r>
        <w:rPr>
          <w:spacing w:val="1"/>
          <w:sz w:val="18"/>
        </w:rPr>
        <w:t>h</w:t>
      </w:r>
      <w:r>
        <w:rPr>
          <w:sz w:val="18"/>
        </w:rPr>
        <w:t>e</w:t>
      </w:r>
      <w:r>
        <w:rPr>
          <w:spacing w:val="11"/>
          <w:sz w:val="18"/>
        </w:rPr>
        <w:t xml:space="preserve"> </w:t>
      </w:r>
      <w:r>
        <w:rPr>
          <w:spacing w:val="-1"/>
          <w:sz w:val="18"/>
        </w:rPr>
        <w:t>a</w:t>
      </w:r>
      <w:r>
        <w:rPr>
          <w:spacing w:val="-2"/>
          <w:sz w:val="18"/>
        </w:rPr>
        <w:t>g</w:t>
      </w:r>
      <w:r>
        <w:rPr>
          <w:sz w:val="18"/>
        </w:rPr>
        <w:t>r</w:t>
      </w:r>
      <w:r>
        <w:rPr>
          <w:spacing w:val="-1"/>
          <w:sz w:val="18"/>
        </w:rPr>
        <w:t>e</w:t>
      </w:r>
      <w:r>
        <w:rPr>
          <w:spacing w:val="1"/>
          <w:sz w:val="18"/>
        </w:rPr>
        <w:t>e</w:t>
      </w:r>
      <w:r>
        <w:rPr>
          <w:spacing w:val="-4"/>
          <w:sz w:val="18"/>
        </w:rPr>
        <w:t>m</w:t>
      </w:r>
      <w:r>
        <w:rPr>
          <w:spacing w:val="-1"/>
          <w:sz w:val="18"/>
        </w:rPr>
        <w:t>e</w:t>
      </w:r>
      <w:r>
        <w:rPr>
          <w:spacing w:val="1"/>
          <w:sz w:val="18"/>
        </w:rPr>
        <w:t>n</w:t>
      </w:r>
      <w:r>
        <w:rPr>
          <w:sz w:val="18"/>
        </w:rPr>
        <w:t>t</w:t>
      </w:r>
      <w:r>
        <w:rPr>
          <w:spacing w:val="12"/>
          <w:sz w:val="18"/>
        </w:rPr>
        <w:t xml:space="preserve"> </w:t>
      </w:r>
      <w:r>
        <w:rPr>
          <w:spacing w:val="-3"/>
          <w:w w:val="99"/>
          <w:sz w:val="18"/>
        </w:rPr>
        <w:t>w</w:t>
      </w:r>
      <w:r>
        <w:rPr>
          <w:spacing w:val="1"/>
          <w:sz w:val="18"/>
        </w:rPr>
        <w:t>a</w:t>
      </w:r>
      <w:r>
        <w:rPr>
          <w:w w:val="99"/>
          <w:sz w:val="18"/>
        </w:rPr>
        <w:t>s</w:t>
      </w:r>
      <w:r>
        <w:rPr>
          <w:spacing w:val="12"/>
          <w:sz w:val="18"/>
        </w:rPr>
        <w:t xml:space="preserve"> </w:t>
      </w:r>
      <w:r>
        <w:rPr>
          <w:spacing w:val="-3"/>
          <w:sz w:val="18"/>
        </w:rPr>
        <w:t>f</w:t>
      </w:r>
      <w:r>
        <w:rPr>
          <w:sz w:val="18"/>
        </w:rPr>
        <w:t>r</w:t>
      </w:r>
      <w:r>
        <w:rPr>
          <w:spacing w:val="1"/>
          <w:sz w:val="18"/>
        </w:rPr>
        <w:t>e</w:t>
      </w:r>
      <w:r>
        <w:rPr>
          <w:spacing w:val="-1"/>
          <w:sz w:val="18"/>
        </w:rPr>
        <w:t>e</w:t>
      </w:r>
      <w:r>
        <w:rPr>
          <w:spacing w:val="2"/>
          <w:sz w:val="18"/>
        </w:rPr>
        <w:t>l</w:t>
      </w:r>
      <w:r>
        <w:rPr>
          <w:sz w:val="18"/>
        </w:rPr>
        <w:t>y</w:t>
      </w:r>
      <w:r>
        <w:rPr>
          <w:spacing w:val="8"/>
          <w:sz w:val="18"/>
        </w:rPr>
        <w:t xml:space="preserve"> </w:t>
      </w:r>
      <w:r>
        <w:rPr>
          <w:spacing w:val="-2"/>
          <w:sz w:val="18"/>
        </w:rPr>
        <w:t>g</w:t>
      </w:r>
      <w:r>
        <w:rPr>
          <w:spacing w:val="2"/>
          <w:sz w:val="18"/>
        </w:rPr>
        <w:t>i</w:t>
      </w:r>
      <w:r>
        <w:rPr>
          <w:spacing w:val="-2"/>
          <w:sz w:val="18"/>
        </w:rPr>
        <w:t>v</w:t>
      </w:r>
      <w:r>
        <w:rPr>
          <w:spacing w:val="-1"/>
          <w:sz w:val="18"/>
        </w:rPr>
        <w:t>e</w:t>
      </w:r>
      <w:r>
        <w:rPr>
          <w:spacing w:val="1"/>
          <w:sz w:val="18"/>
        </w:rPr>
        <w:t>n</w:t>
      </w:r>
      <w:r>
        <w:rPr>
          <w:sz w:val="18"/>
        </w:rPr>
        <w:t>.</w:t>
      </w:r>
      <w:r>
        <w:rPr>
          <w:spacing w:val="12"/>
          <w:sz w:val="18"/>
        </w:rPr>
        <w:t xml:space="preserve"> </w:t>
      </w:r>
      <w:r>
        <w:rPr>
          <w:spacing w:val="-2"/>
          <w:sz w:val="18"/>
        </w:rPr>
        <w:t>T</w:t>
      </w:r>
      <w:r>
        <w:rPr>
          <w:spacing w:val="1"/>
          <w:sz w:val="18"/>
        </w:rPr>
        <w:t>h</w:t>
      </w:r>
      <w:r>
        <w:rPr>
          <w:sz w:val="18"/>
        </w:rPr>
        <w:t>e</w:t>
      </w:r>
      <w:r>
        <w:rPr>
          <w:spacing w:val="11"/>
          <w:sz w:val="18"/>
        </w:rPr>
        <w:t xml:space="preserve"> </w:t>
      </w:r>
      <w:r>
        <w:rPr>
          <w:spacing w:val="-1"/>
          <w:sz w:val="18"/>
        </w:rPr>
        <w:t>a</w:t>
      </w:r>
      <w:r>
        <w:rPr>
          <w:spacing w:val="-2"/>
          <w:sz w:val="18"/>
        </w:rPr>
        <w:t>g</w:t>
      </w:r>
      <w:r>
        <w:rPr>
          <w:sz w:val="18"/>
        </w:rPr>
        <w:t>r</w:t>
      </w:r>
      <w:r>
        <w:rPr>
          <w:spacing w:val="-1"/>
          <w:sz w:val="18"/>
        </w:rPr>
        <w:t>e</w:t>
      </w:r>
      <w:r>
        <w:rPr>
          <w:spacing w:val="1"/>
          <w:sz w:val="18"/>
        </w:rPr>
        <w:t>e</w:t>
      </w:r>
      <w:r>
        <w:rPr>
          <w:spacing w:val="-1"/>
          <w:sz w:val="18"/>
        </w:rPr>
        <w:t>me</w:t>
      </w:r>
      <w:r>
        <w:rPr>
          <w:spacing w:val="1"/>
          <w:sz w:val="18"/>
        </w:rPr>
        <w:t>n</w:t>
      </w:r>
      <w:r>
        <w:rPr>
          <w:sz w:val="18"/>
        </w:rPr>
        <w:t>t</w:t>
      </w:r>
      <w:r>
        <w:rPr>
          <w:spacing w:val="12"/>
          <w:sz w:val="18"/>
        </w:rPr>
        <w:t xml:space="preserve"> </w:t>
      </w:r>
      <w:r>
        <w:rPr>
          <w:w w:val="99"/>
          <w:sz w:val="18"/>
        </w:rPr>
        <w:t>is</w:t>
      </w:r>
      <w:r>
        <w:rPr>
          <w:spacing w:val="12"/>
          <w:sz w:val="18"/>
        </w:rPr>
        <w:t xml:space="preserve"> </w:t>
      </w:r>
      <w:r>
        <w:rPr>
          <w:sz w:val="18"/>
        </w:rPr>
        <w:t>a contract notwithstanding the inadequacy of the</w:t>
      </w:r>
      <w:r>
        <w:rPr>
          <w:spacing w:val="-10"/>
          <w:sz w:val="18"/>
        </w:rPr>
        <w:t xml:space="preserve"> </w:t>
      </w:r>
      <w:r>
        <w:rPr>
          <w:sz w:val="18"/>
        </w:rPr>
        <w:t>consideration.</w:t>
      </w:r>
    </w:p>
    <w:p w14:paraId="1705405A" w14:textId="77777777" w:rsidR="000C5137" w:rsidRDefault="00556871">
      <w:pPr>
        <w:pStyle w:val="ListParagraph"/>
        <w:numPr>
          <w:ilvl w:val="1"/>
          <w:numId w:val="76"/>
        </w:numPr>
        <w:tabs>
          <w:tab w:val="left" w:pos="718"/>
        </w:tabs>
        <w:spacing w:before="59"/>
        <w:ind w:hanging="258"/>
        <w:rPr>
          <w:sz w:val="18"/>
        </w:rPr>
      </w:pPr>
      <w:r>
        <w:rPr>
          <w:sz w:val="18"/>
        </w:rPr>
        <w:t>A agrees to sell a horse worth Rs. 1,000 for Rs. 10. A denies that his consent to the agreement was freely</w:t>
      </w:r>
      <w:r>
        <w:rPr>
          <w:spacing w:val="-24"/>
          <w:sz w:val="18"/>
        </w:rPr>
        <w:t xml:space="preserve"> </w:t>
      </w:r>
      <w:r>
        <w:rPr>
          <w:sz w:val="18"/>
        </w:rPr>
        <w:t>given.</w:t>
      </w:r>
    </w:p>
    <w:p w14:paraId="3F828A8C" w14:textId="77777777" w:rsidR="000C5137" w:rsidRDefault="00556871">
      <w:pPr>
        <w:pStyle w:val="BodyText"/>
        <w:spacing w:before="63"/>
      </w:pPr>
      <w:r>
        <w:t>The inadequacy of the con</w:t>
      </w:r>
      <w:r>
        <w:rPr>
          <w:w w:val="99"/>
        </w:rPr>
        <w:t>sid</w:t>
      </w:r>
      <w:r>
        <w:t xml:space="preserve">eration </w:t>
      </w:r>
      <w:r>
        <w:rPr>
          <w:w w:val="99"/>
        </w:rPr>
        <w:t>is</w:t>
      </w:r>
      <w:r>
        <w:t xml:space="preserve"> a fact </w:t>
      </w:r>
      <w:r>
        <w:rPr>
          <w:w w:val="99"/>
        </w:rPr>
        <w:t>w</w:t>
      </w:r>
      <w:r>
        <w:t xml:space="preserve">hich the Court </w:t>
      </w:r>
      <w:r>
        <w:rPr>
          <w:w w:val="99"/>
        </w:rPr>
        <w:t>s</w:t>
      </w:r>
      <w:r>
        <w:t>hould take into account in con</w:t>
      </w:r>
      <w:r>
        <w:rPr>
          <w:w w:val="99"/>
        </w:rPr>
        <w:t>si</w:t>
      </w:r>
      <w:r>
        <w:t xml:space="preserve">dering </w:t>
      </w:r>
      <w:r>
        <w:rPr>
          <w:w w:val="99"/>
        </w:rPr>
        <w:t>w</w:t>
      </w:r>
      <w:r>
        <w:t xml:space="preserve">hether or not </w:t>
      </w:r>
      <w:r>
        <w:rPr>
          <w:w w:val="99"/>
        </w:rPr>
        <w:t>A</w:t>
      </w:r>
      <w:r>
        <w:rPr>
          <w:w w:val="42"/>
        </w:rPr>
        <w:t>‟</w:t>
      </w:r>
      <w:r>
        <w:rPr>
          <w:w w:val="99"/>
        </w:rPr>
        <w:t xml:space="preserve">s </w:t>
      </w:r>
      <w:r>
        <w:t>consent was freely given.</w:t>
      </w:r>
    </w:p>
    <w:p w14:paraId="0E09EC23" w14:textId="77777777" w:rsidR="000C5137" w:rsidRDefault="00556871">
      <w:pPr>
        <w:pStyle w:val="ListParagraph"/>
        <w:numPr>
          <w:ilvl w:val="0"/>
          <w:numId w:val="75"/>
        </w:numPr>
        <w:tabs>
          <w:tab w:val="left" w:pos="794"/>
        </w:tabs>
        <w:spacing w:before="55"/>
        <w:ind w:right="118" w:firstLine="360"/>
        <w:jc w:val="both"/>
      </w:pPr>
      <w:r>
        <w:rPr>
          <w:b/>
        </w:rPr>
        <w:t>Agreement in restraint of marriage, void</w:t>
      </w:r>
      <w:r>
        <w:t>.</w:t>
      </w:r>
      <w:r>
        <w:rPr>
          <w:sz w:val="24"/>
        </w:rPr>
        <w:t>—</w:t>
      </w:r>
      <w:r>
        <w:t>Every agreement in restraint of the marriage of any person, other than a minor, is</w:t>
      </w:r>
      <w:r>
        <w:rPr>
          <w:spacing w:val="-6"/>
        </w:rPr>
        <w:t xml:space="preserve"> </w:t>
      </w:r>
      <w:r>
        <w:t>void.</w:t>
      </w:r>
    </w:p>
    <w:p w14:paraId="2DB4B4F0" w14:textId="77777777" w:rsidR="000C5137" w:rsidRDefault="00556871">
      <w:pPr>
        <w:pStyle w:val="ListParagraph"/>
        <w:numPr>
          <w:ilvl w:val="0"/>
          <w:numId w:val="75"/>
        </w:numPr>
        <w:tabs>
          <w:tab w:val="left" w:pos="806"/>
        </w:tabs>
        <w:spacing w:before="62"/>
        <w:ind w:right="117" w:firstLine="360"/>
        <w:jc w:val="both"/>
      </w:pPr>
      <w:r>
        <w:rPr>
          <w:b/>
        </w:rPr>
        <w:t>Agreement in restraint of trade, void</w:t>
      </w:r>
      <w:r>
        <w:t>.</w:t>
      </w:r>
      <w:r>
        <w:rPr>
          <w:sz w:val="24"/>
        </w:rPr>
        <w:t>—</w:t>
      </w:r>
      <w:r>
        <w:t>Every agreement by which any one is restrained from exercising a lawful profession, trade or business of any kind, is to that extent</w:t>
      </w:r>
      <w:r>
        <w:rPr>
          <w:spacing w:val="-16"/>
        </w:rPr>
        <w:t xml:space="preserve"> </w:t>
      </w:r>
      <w:r>
        <w:t>void.</w:t>
      </w:r>
    </w:p>
    <w:p w14:paraId="088E13D6" w14:textId="77777777" w:rsidR="000C5137" w:rsidRDefault="00556871">
      <w:pPr>
        <w:pStyle w:val="Heading2"/>
        <w:spacing w:before="59"/>
        <w:ind w:right="114"/>
        <w:jc w:val="both"/>
      </w:pPr>
      <w:r>
        <w:rPr>
          <w:i/>
        </w:rPr>
        <w:t xml:space="preserve">Exception </w:t>
      </w:r>
      <w:r>
        <w:t>1.</w:t>
      </w:r>
      <w:r>
        <w:rPr>
          <w:sz w:val="24"/>
        </w:rPr>
        <w:t>—</w:t>
      </w:r>
      <w:r>
        <w:rPr>
          <w:b/>
        </w:rPr>
        <w:t>Saving of agreement not to carry on business of which good-will i</w:t>
      </w:r>
      <w:r>
        <w:rPr>
          <w:b/>
        </w:rPr>
        <w:t>s sold.</w:t>
      </w:r>
      <w:r>
        <w:rPr>
          <w:sz w:val="24"/>
        </w:rPr>
        <w:t>—</w:t>
      </w:r>
      <w:r>
        <w:t>One who sells the good-will of a business may agree with the buyer to refrain from carrying on a similar business, within specified local limits, so long as the buyer, or any person deriving title to the good-will from him, carries on a like busine</w:t>
      </w:r>
      <w:r>
        <w:t>ss therein, provided that such limits appear to the Court reasonable, regard being had to the nature of the</w:t>
      </w:r>
      <w:r>
        <w:rPr>
          <w:spacing w:val="-6"/>
        </w:rPr>
        <w:t xml:space="preserve"> </w:t>
      </w:r>
      <w:r>
        <w:t>business.</w:t>
      </w:r>
    </w:p>
    <w:p w14:paraId="4D9BB881" w14:textId="77777777" w:rsidR="000C5137" w:rsidRDefault="00556871">
      <w:pPr>
        <w:tabs>
          <w:tab w:val="left" w:pos="2315"/>
          <w:tab w:val="left" w:pos="4476"/>
          <w:tab w:val="left" w:pos="6636"/>
          <w:tab w:val="left" w:pos="8734"/>
        </w:tabs>
        <w:spacing w:before="63"/>
        <w:ind w:left="460"/>
        <w:jc w:val="both"/>
      </w:pPr>
      <w:r>
        <w:rPr>
          <w:vertAlign w:val="superscript"/>
        </w:rPr>
        <w:t>1</w:t>
      </w:r>
      <w:r>
        <w:t>*</w:t>
      </w:r>
      <w:r>
        <w:tab/>
        <w:t>*</w:t>
      </w:r>
      <w:r>
        <w:tab/>
        <w:t>*</w:t>
      </w:r>
      <w:r>
        <w:tab/>
        <w:t>*</w:t>
      </w:r>
      <w:r>
        <w:tab/>
        <w:t>*.</w:t>
      </w:r>
    </w:p>
    <w:p w14:paraId="6A021CCE" w14:textId="77777777" w:rsidR="000C5137" w:rsidRDefault="00556871">
      <w:pPr>
        <w:pStyle w:val="ListParagraph"/>
        <w:numPr>
          <w:ilvl w:val="0"/>
          <w:numId w:val="75"/>
        </w:numPr>
        <w:tabs>
          <w:tab w:val="left" w:pos="792"/>
        </w:tabs>
        <w:spacing w:before="62"/>
        <w:ind w:left="791" w:hanging="332"/>
        <w:jc w:val="both"/>
        <w:rPr>
          <w:sz w:val="24"/>
        </w:rPr>
      </w:pPr>
      <w:r>
        <w:rPr>
          <w:b/>
        </w:rPr>
        <w:t>Agreements in restraint of legal proceedings, void</w:t>
      </w:r>
      <w:r>
        <w:t>.</w:t>
      </w:r>
      <w:r>
        <w:rPr>
          <w:sz w:val="24"/>
        </w:rPr>
        <w:t>—</w:t>
      </w:r>
      <w:r>
        <w:rPr>
          <w:sz w:val="24"/>
          <w:vertAlign w:val="superscript"/>
        </w:rPr>
        <w:t>2</w:t>
      </w:r>
      <w:r>
        <w:rPr>
          <w:rFonts w:ascii="Carlito" w:hAnsi="Carlito"/>
        </w:rPr>
        <w:t>[</w:t>
      </w:r>
      <w:r>
        <w:t>Every</w:t>
      </w:r>
      <w:r>
        <w:rPr>
          <w:spacing w:val="-7"/>
        </w:rPr>
        <w:t xml:space="preserve"> </w:t>
      </w:r>
      <w:r>
        <w:t>agreement,</w:t>
      </w:r>
      <w:r>
        <w:rPr>
          <w:sz w:val="24"/>
        </w:rPr>
        <w:t>—</w:t>
      </w:r>
    </w:p>
    <w:p w14:paraId="6E17F2E9" w14:textId="77777777" w:rsidR="000C5137" w:rsidRDefault="00556871">
      <w:pPr>
        <w:pStyle w:val="Heading2"/>
        <w:numPr>
          <w:ilvl w:val="1"/>
          <w:numId w:val="75"/>
        </w:numPr>
        <w:tabs>
          <w:tab w:val="left" w:pos="1178"/>
        </w:tabs>
        <w:spacing w:before="57"/>
        <w:ind w:right="117" w:firstLine="359"/>
        <w:jc w:val="both"/>
      </w:pPr>
      <w:r>
        <w:t>by which any party thereto is restricted absolutely from enforcing his rights under or in respect of any contract, by the usual legal proceedings in the ordinary tribunals, or which limits the time within which he may thus enforce his rights;</w:t>
      </w:r>
      <w:r>
        <w:rPr>
          <w:spacing w:val="-7"/>
        </w:rPr>
        <w:t xml:space="preserve"> </w:t>
      </w:r>
      <w:r>
        <w:t>or</w:t>
      </w:r>
    </w:p>
    <w:p w14:paraId="27CEB9F3" w14:textId="77777777" w:rsidR="000C5137" w:rsidRDefault="00556871">
      <w:pPr>
        <w:pStyle w:val="ListParagraph"/>
        <w:numPr>
          <w:ilvl w:val="1"/>
          <w:numId w:val="75"/>
        </w:numPr>
        <w:tabs>
          <w:tab w:val="left" w:pos="1149"/>
        </w:tabs>
        <w:spacing w:before="60"/>
        <w:ind w:right="114" w:firstLine="359"/>
        <w:jc w:val="both"/>
      </w:pPr>
      <w:r>
        <w:t>which exti</w:t>
      </w:r>
      <w:r>
        <w:t>nguishes the rights of any party thereto, or discharges any party thereto, from any liability, under or in respect of any contract on the expiry of a specified period so as to restrict any party from enforcing his</w:t>
      </w:r>
      <w:r>
        <w:rPr>
          <w:spacing w:val="-12"/>
        </w:rPr>
        <w:t xml:space="preserve"> </w:t>
      </w:r>
      <w:r>
        <w:t>rights,</w:t>
      </w:r>
    </w:p>
    <w:p w14:paraId="40C068EF" w14:textId="77777777" w:rsidR="000C5137" w:rsidRDefault="00556871">
      <w:pPr>
        <w:spacing w:before="59"/>
        <w:ind w:left="100"/>
        <w:jc w:val="both"/>
      </w:pPr>
      <w:r>
        <w:t>is void to the extent.]</w:t>
      </w:r>
    </w:p>
    <w:p w14:paraId="30866182" w14:textId="77777777" w:rsidR="000C5137" w:rsidRDefault="00556871">
      <w:pPr>
        <w:spacing w:before="60"/>
        <w:ind w:left="100" w:right="114" w:firstLine="360"/>
        <w:jc w:val="both"/>
      </w:pPr>
      <w:r>
        <w:rPr>
          <w:i/>
        </w:rPr>
        <w:t xml:space="preserve">Exception </w:t>
      </w:r>
      <w:r>
        <w:t>1.</w:t>
      </w:r>
      <w:r>
        <w:rPr>
          <w:sz w:val="24"/>
        </w:rPr>
        <w:t>—</w:t>
      </w:r>
      <w:r>
        <w:rPr>
          <w:b/>
        </w:rPr>
        <w:t>Saving of contract to refer to arbitration dispute that may arise</w:t>
      </w:r>
      <w:r>
        <w:t>.</w:t>
      </w:r>
      <w:r>
        <w:rPr>
          <w:sz w:val="24"/>
        </w:rPr>
        <w:t>—</w:t>
      </w:r>
      <w:r>
        <w:t>This section shall not render illegal a contract, by which two or more persons agree that any dispute which may arise between them in respect of any subject or class of subjects shall be</w:t>
      </w:r>
      <w:r>
        <w:t xml:space="preserve"> referred to arbitration, and that only the amount awarded in such arbitration shall be recoverable in respect of the dispute so</w:t>
      </w:r>
      <w:r>
        <w:rPr>
          <w:spacing w:val="-21"/>
        </w:rPr>
        <w:t xml:space="preserve"> </w:t>
      </w:r>
      <w:r>
        <w:t>referred.</w:t>
      </w:r>
    </w:p>
    <w:p w14:paraId="2E57730C" w14:textId="77777777" w:rsidR="000C5137" w:rsidRDefault="00556871">
      <w:pPr>
        <w:tabs>
          <w:tab w:val="left" w:pos="2622"/>
          <w:tab w:val="left" w:pos="4600"/>
          <w:tab w:val="left" w:pos="6691"/>
          <w:tab w:val="left" w:pos="8780"/>
        </w:tabs>
        <w:spacing w:before="61"/>
        <w:ind w:left="460"/>
        <w:jc w:val="both"/>
      </w:pPr>
      <w:r>
        <w:rPr>
          <w:vertAlign w:val="superscript"/>
        </w:rPr>
        <w:t>3</w:t>
      </w:r>
      <w:r>
        <w:t>*</w:t>
      </w:r>
      <w:r>
        <w:tab/>
        <w:t>*</w:t>
      </w:r>
      <w:r>
        <w:tab/>
        <w:t>*</w:t>
      </w:r>
      <w:r>
        <w:tab/>
        <w:t>*</w:t>
      </w:r>
      <w:r>
        <w:tab/>
        <w:t>*</w:t>
      </w:r>
    </w:p>
    <w:p w14:paraId="6BE55D63" w14:textId="77777777" w:rsidR="000C5137" w:rsidRDefault="00556871">
      <w:pPr>
        <w:spacing w:before="58"/>
        <w:ind w:left="100" w:right="115" w:firstLine="360"/>
        <w:jc w:val="both"/>
      </w:pPr>
      <w:r>
        <w:rPr>
          <w:i/>
        </w:rPr>
        <w:t xml:space="preserve">Exception </w:t>
      </w:r>
      <w:r>
        <w:t>2.</w:t>
      </w:r>
      <w:r>
        <w:rPr>
          <w:sz w:val="24"/>
        </w:rPr>
        <w:t>—</w:t>
      </w:r>
      <w:r>
        <w:rPr>
          <w:b/>
        </w:rPr>
        <w:t>Saving of contract to refer questions that have already arisen.</w:t>
      </w:r>
      <w:r>
        <w:rPr>
          <w:sz w:val="24"/>
        </w:rPr>
        <w:t>—</w:t>
      </w:r>
      <w:r>
        <w:t>Nor shall this section render illegal any contract in writing, by which two or more persons agree to refer to arbitration any question between them which has already arisen, or affect any prov</w:t>
      </w:r>
      <w:r>
        <w:t>ision of any law in force for the time being as to references to arbitration</w:t>
      </w:r>
      <w:r>
        <w:rPr>
          <w:vertAlign w:val="superscript"/>
        </w:rPr>
        <w:t>4</w:t>
      </w:r>
      <w:r>
        <w:t>.</w:t>
      </w:r>
    </w:p>
    <w:p w14:paraId="593C8A7C" w14:textId="77777777" w:rsidR="000C5137" w:rsidRDefault="00556871">
      <w:pPr>
        <w:pStyle w:val="BodyText"/>
        <w:spacing w:before="2"/>
        <w:ind w:left="0" w:firstLine="0"/>
        <w:rPr>
          <w:sz w:val="25"/>
        </w:rPr>
      </w:pPr>
      <w:r>
        <w:pict w14:anchorId="1A427AAF">
          <v:rect id="_x0000_s1040" style="position:absolute;margin-left:1in;margin-top:16.45pt;width:2in;height:.7pt;z-index:-15724544;mso-wrap-distance-left:0;mso-wrap-distance-right:0;mso-position-horizontal-relative:page" fillcolor="black" stroked="f">
            <w10:wrap type="topAndBottom" anchorx="page"/>
          </v:rect>
        </w:pict>
      </w:r>
    </w:p>
    <w:p w14:paraId="0299AA11" w14:textId="77777777" w:rsidR="000C5137" w:rsidRDefault="00556871">
      <w:pPr>
        <w:pStyle w:val="ListParagraph"/>
        <w:numPr>
          <w:ilvl w:val="0"/>
          <w:numId w:val="74"/>
        </w:numPr>
        <w:tabs>
          <w:tab w:val="left" w:pos="283"/>
        </w:tabs>
        <w:spacing w:before="69" w:line="207" w:lineRule="exact"/>
        <w:rPr>
          <w:sz w:val="18"/>
        </w:rPr>
      </w:pPr>
      <w:r>
        <w:rPr>
          <w:i/>
          <w:sz w:val="18"/>
        </w:rPr>
        <w:t xml:space="preserve">Exceptions </w:t>
      </w:r>
      <w:r>
        <w:rPr>
          <w:sz w:val="18"/>
        </w:rPr>
        <w:t>2 and 3 rep. by Act 9 of 1932, s. 73 and Sch.</w:t>
      </w:r>
      <w:r>
        <w:rPr>
          <w:spacing w:val="-12"/>
          <w:sz w:val="18"/>
        </w:rPr>
        <w:t xml:space="preserve"> </w:t>
      </w:r>
      <w:r>
        <w:rPr>
          <w:sz w:val="18"/>
        </w:rPr>
        <w:t>II.</w:t>
      </w:r>
    </w:p>
    <w:p w14:paraId="5C1DFAAF" w14:textId="77777777" w:rsidR="000C5137" w:rsidRDefault="00556871">
      <w:pPr>
        <w:pStyle w:val="ListParagraph"/>
        <w:numPr>
          <w:ilvl w:val="0"/>
          <w:numId w:val="74"/>
        </w:numPr>
        <w:tabs>
          <w:tab w:val="left" w:pos="283"/>
        </w:tabs>
        <w:spacing w:before="0" w:line="207" w:lineRule="exact"/>
        <w:rPr>
          <w:sz w:val="18"/>
        </w:rPr>
      </w:pPr>
      <w:r>
        <w:rPr>
          <w:sz w:val="18"/>
        </w:rPr>
        <w:t>Subs. by Act 1 of 1997, s. 2, for certain words (w.e.f.</w:t>
      </w:r>
      <w:r>
        <w:rPr>
          <w:spacing w:val="-5"/>
          <w:sz w:val="18"/>
        </w:rPr>
        <w:t xml:space="preserve"> </w:t>
      </w:r>
      <w:r>
        <w:rPr>
          <w:sz w:val="18"/>
        </w:rPr>
        <w:t>8-1-1997).</w:t>
      </w:r>
    </w:p>
    <w:p w14:paraId="0526E160" w14:textId="77777777" w:rsidR="000C5137" w:rsidRDefault="00556871">
      <w:pPr>
        <w:pStyle w:val="ListParagraph"/>
        <w:numPr>
          <w:ilvl w:val="0"/>
          <w:numId w:val="74"/>
        </w:numPr>
        <w:tabs>
          <w:tab w:val="left" w:pos="283"/>
        </w:tabs>
        <w:spacing w:before="2" w:line="207" w:lineRule="exact"/>
        <w:rPr>
          <w:sz w:val="18"/>
        </w:rPr>
      </w:pPr>
      <w:r>
        <w:rPr>
          <w:sz w:val="18"/>
        </w:rPr>
        <w:t xml:space="preserve">The second clause of </w:t>
      </w:r>
      <w:r>
        <w:rPr>
          <w:i/>
          <w:sz w:val="18"/>
        </w:rPr>
        <w:t xml:space="preserve">Exception </w:t>
      </w:r>
      <w:r>
        <w:rPr>
          <w:sz w:val="18"/>
        </w:rPr>
        <w:t>1 to section 28 rep. by Act 1 of 1877, s. 2 and</w:t>
      </w:r>
      <w:r>
        <w:rPr>
          <w:spacing w:val="-11"/>
          <w:sz w:val="18"/>
        </w:rPr>
        <w:t xml:space="preserve"> </w:t>
      </w:r>
      <w:r>
        <w:rPr>
          <w:sz w:val="18"/>
        </w:rPr>
        <w:t>Sch.</w:t>
      </w:r>
    </w:p>
    <w:p w14:paraId="3FA0C32B" w14:textId="77777777" w:rsidR="000C5137" w:rsidRDefault="00556871">
      <w:pPr>
        <w:pStyle w:val="ListParagraph"/>
        <w:numPr>
          <w:ilvl w:val="0"/>
          <w:numId w:val="74"/>
        </w:numPr>
        <w:tabs>
          <w:tab w:val="left" w:pos="283"/>
        </w:tabs>
        <w:spacing w:before="0" w:line="207" w:lineRule="exact"/>
        <w:rPr>
          <w:sz w:val="18"/>
        </w:rPr>
      </w:pPr>
      <w:r>
        <w:rPr>
          <w:i/>
          <w:sz w:val="18"/>
        </w:rPr>
        <w:t xml:space="preserve">Cf. </w:t>
      </w:r>
      <w:r>
        <w:rPr>
          <w:sz w:val="18"/>
        </w:rPr>
        <w:t>the Arbitration Act, 1940 (10 of 1940) and the Companies Act, 1956 (1 of 1956), s.</w:t>
      </w:r>
      <w:r>
        <w:rPr>
          <w:spacing w:val="-13"/>
          <w:sz w:val="18"/>
        </w:rPr>
        <w:t xml:space="preserve"> </w:t>
      </w:r>
      <w:r>
        <w:rPr>
          <w:sz w:val="18"/>
        </w:rPr>
        <w:t>389.</w:t>
      </w:r>
    </w:p>
    <w:p w14:paraId="156C114E" w14:textId="77777777" w:rsidR="000C5137" w:rsidRDefault="000C5137">
      <w:pPr>
        <w:spacing w:line="207" w:lineRule="exact"/>
        <w:rPr>
          <w:sz w:val="18"/>
        </w:rPr>
        <w:sectPr w:rsidR="000C5137">
          <w:pgSz w:w="12240" w:h="15840"/>
          <w:pgMar w:top="1360" w:right="1320" w:bottom="1220" w:left="1340" w:header="0" w:footer="1036" w:gutter="0"/>
          <w:cols w:space="720"/>
        </w:sectPr>
      </w:pPr>
    </w:p>
    <w:p w14:paraId="6DE09827" w14:textId="77777777" w:rsidR="000C5137" w:rsidRDefault="00556871">
      <w:pPr>
        <w:pStyle w:val="Heading2"/>
        <w:spacing w:before="72"/>
        <w:ind w:right="114"/>
        <w:jc w:val="both"/>
      </w:pPr>
      <w:r>
        <w:rPr>
          <w:vertAlign w:val="superscript"/>
        </w:rPr>
        <w:lastRenderedPageBreak/>
        <w:t>1</w:t>
      </w:r>
      <w:r>
        <w:t>[</w:t>
      </w:r>
      <w:r>
        <w:rPr>
          <w:i/>
        </w:rPr>
        <w:t xml:space="preserve">Exception </w:t>
      </w:r>
      <w:r>
        <w:t>3.</w:t>
      </w:r>
      <w:r>
        <w:rPr>
          <w:sz w:val="24"/>
        </w:rPr>
        <w:t>—</w:t>
      </w:r>
      <w:r>
        <w:rPr>
          <w:b/>
        </w:rPr>
        <w:t>Saving of a guarantee agreement of a bank or a financial institution</w:t>
      </w:r>
      <w:r>
        <w:t>.—This section</w:t>
      </w:r>
      <w:r>
        <w:t xml:space="preserve"> shall not render illegal a contract in writing by which any bank or financial institution stipulate a term in a guarantee or any agreement making a provision for guarantee for extinguishment of the rights or discharge of any party thereto from any liabili</w:t>
      </w:r>
      <w:r>
        <w:t>ty under or in respect of such guarantee or agreement on the expiry of a specified period which is not less than one year from the date of occurring or non-occurring of a specified event for extinguishment or discharge of such party from the said liability</w:t>
      </w:r>
      <w:r>
        <w:t>.</w:t>
      </w:r>
    </w:p>
    <w:p w14:paraId="5C3A008F" w14:textId="77777777" w:rsidR="000C5137" w:rsidRDefault="00556871">
      <w:pPr>
        <w:spacing w:before="120"/>
        <w:ind w:left="460"/>
        <w:jc w:val="both"/>
        <w:rPr>
          <w:sz w:val="24"/>
        </w:rPr>
      </w:pPr>
      <w:r>
        <w:rPr>
          <w:i/>
        </w:rPr>
        <w:t>Explanation</w:t>
      </w:r>
      <w:r>
        <w:t>.</w:t>
      </w:r>
      <w:r>
        <w:rPr>
          <w:sz w:val="24"/>
        </w:rPr>
        <w:t>—</w:t>
      </w:r>
      <w:r>
        <w:t>(</w:t>
      </w:r>
      <w:r>
        <w:rPr>
          <w:i/>
        </w:rPr>
        <w:t>i</w:t>
      </w:r>
      <w:r>
        <w:t xml:space="preserve">) In </w:t>
      </w:r>
      <w:r>
        <w:rPr>
          <w:i/>
        </w:rPr>
        <w:t xml:space="preserve">Exception </w:t>
      </w:r>
      <w:r>
        <w:t>3, the expression “bank” means</w:t>
      </w:r>
      <w:r>
        <w:rPr>
          <w:sz w:val="24"/>
        </w:rPr>
        <w:t>—</w:t>
      </w:r>
    </w:p>
    <w:p w14:paraId="38345979" w14:textId="77777777" w:rsidR="000C5137" w:rsidRDefault="00556871">
      <w:pPr>
        <w:pStyle w:val="Heading2"/>
        <w:numPr>
          <w:ilvl w:val="1"/>
          <w:numId w:val="74"/>
        </w:numPr>
        <w:tabs>
          <w:tab w:val="left" w:pos="1190"/>
        </w:tabs>
        <w:spacing w:before="122"/>
        <w:ind w:right="117" w:firstLine="359"/>
      </w:pPr>
      <w:r>
        <w:t>a “banking company” as defined in clause (</w:t>
      </w:r>
      <w:r>
        <w:rPr>
          <w:i/>
        </w:rPr>
        <w:t>c</w:t>
      </w:r>
      <w:r>
        <w:t>)  of  section  5  of  the  Banking  Regulation Act, 1949 (10 of</w:t>
      </w:r>
      <w:r>
        <w:rPr>
          <w:spacing w:val="-5"/>
        </w:rPr>
        <w:t xml:space="preserve"> </w:t>
      </w:r>
      <w:r>
        <w:t>1949);</w:t>
      </w:r>
    </w:p>
    <w:p w14:paraId="4B594389" w14:textId="77777777" w:rsidR="000C5137" w:rsidRDefault="00556871">
      <w:pPr>
        <w:pStyle w:val="ListParagraph"/>
        <w:numPr>
          <w:ilvl w:val="1"/>
          <w:numId w:val="74"/>
        </w:numPr>
        <w:tabs>
          <w:tab w:val="left" w:pos="1142"/>
        </w:tabs>
        <w:spacing w:before="120"/>
        <w:ind w:right="118" w:firstLine="359"/>
      </w:pPr>
      <w:r>
        <w:t>“a corresponding new bank” as defined in clause (</w:t>
      </w:r>
      <w:r>
        <w:rPr>
          <w:i/>
        </w:rPr>
        <w:t>da</w:t>
      </w:r>
      <w:r>
        <w:t>) of section 5 of the Bank</w:t>
      </w:r>
      <w:r>
        <w:t>ing Regulation Act, 1949 (10 of</w:t>
      </w:r>
      <w:r>
        <w:rPr>
          <w:spacing w:val="-5"/>
        </w:rPr>
        <w:t xml:space="preserve"> </w:t>
      </w:r>
      <w:r>
        <w:t>1949);</w:t>
      </w:r>
    </w:p>
    <w:p w14:paraId="3A80AAAC" w14:textId="77777777" w:rsidR="000C5137" w:rsidRDefault="00556871">
      <w:pPr>
        <w:pStyle w:val="ListParagraph"/>
        <w:numPr>
          <w:ilvl w:val="1"/>
          <w:numId w:val="74"/>
        </w:numPr>
        <w:tabs>
          <w:tab w:val="left" w:pos="1171"/>
        </w:tabs>
        <w:ind w:right="120" w:firstLine="359"/>
      </w:pPr>
      <w:r>
        <w:t>“State Bank of India” constituted under section 3 of  the  State  Bank of  India  Act,  1955  (23 of</w:t>
      </w:r>
      <w:r>
        <w:rPr>
          <w:spacing w:val="-1"/>
        </w:rPr>
        <w:t xml:space="preserve"> </w:t>
      </w:r>
      <w:r>
        <w:t>1955);</w:t>
      </w:r>
    </w:p>
    <w:p w14:paraId="75206265" w14:textId="77777777" w:rsidR="000C5137" w:rsidRDefault="00556871">
      <w:pPr>
        <w:pStyle w:val="ListParagraph"/>
        <w:numPr>
          <w:ilvl w:val="1"/>
          <w:numId w:val="74"/>
        </w:numPr>
        <w:tabs>
          <w:tab w:val="left" w:pos="1135"/>
        </w:tabs>
        <w:spacing w:before="118"/>
        <w:ind w:right="118" w:firstLine="359"/>
      </w:pPr>
      <w:r>
        <w:t>“a subsidiary bank” as defined in clause (</w:t>
      </w:r>
      <w:r>
        <w:rPr>
          <w:i/>
        </w:rPr>
        <w:t>k</w:t>
      </w:r>
      <w:r>
        <w:t>) of section 2 of the State Bank of India (Subsidiary Banks) Act, 1959 (38 of</w:t>
      </w:r>
      <w:r>
        <w:rPr>
          <w:spacing w:val="-2"/>
        </w:rPr>
        <w:t xml:space="preserve"> </w:t>
      </w:r>
      <w:r>
        <w:t>1959);</w:t>
      </w:r>
    </w:p>
    <w:p w14:paraId="766BBBB1" w14:textId="77777777" w:rsidR="000C5137" w:rsidRDefault="00556871">
      <w:pPr>
        <w:pStyle w:val="ListParagraph"/>
        <w:numPr>
          <w:ilvl w:val="1"/>
          <w:numId w:val="74"/>
        </w:numPr>
        <w:tabs>
          <w:tab w:val="left" w:pos="1210"/>
        </w:tabs>
        <w:ind w:right="118" w:firstLine="359"/>
      </w:pPr>
      <w:r>
        <w:t>“a Regional  Rural  Bank”  established  under  section  3  of  the  Regional  Rural  Banks  Act, 1976 (21 of</w:t>
      </w:r>
      <w:r>
        <w:rPr>
          <w:spacing w:val="-5"/>
        </w:rPr>
        <w:t xml:space="preserve"> </w:t>
      </w:r>
      <w:r>
        <w:t>1976);</w:t>
      </w:r>
    </w:p>
    <w:p w14:paraId="1E0C7103" w14:textId="77777777" w:rsidR="000C5137" w:rsidRDefault="00556871">
      <w:pPr>
        <w:pStyle w:val="ListParagraph"/>
        <w:numPr>
          <w:ilvl w:val="1"/>
          <w:numId w:val="74"/>
        </w:numPr>
        <w:tabs>
          <w:tab w:val="left" w:pos="1128"/>
        </w:tabs>
        <w:spacing w:before="120"/>
        <w:ind w:right="117" w:firstLine="359"/>
      </w:pPr>
      <w:r>
        <w:t>“a Co-operative Bank” as defined in clause (</w:t>
      </w:r>
      <w:r>
        <w:rPr>
          <w:i/>
        </w:rPr>
        <w:t>cci</w:t>
      </w:r>
      <w:r>
        <w:t>) of sec</w:t>
      </w:r>
      <w:r>
        <w:t>tion 5 of the Banking Regulation     Act, 1949 (10 of</w:t>
      </w:r>
      <w:r>
        <w:rPr>
          <w:spacing w:val="-5"/>
        </w:rPr>
        <w:t xml:space="preserve"> </w:t>
      </w:r>
      <w:r>
        <w:t>1949);</w:t>
      </w:r>
    </w:p>
    <w:p w14:paraId="5E582F5E" w14:textId="77777777" w:rsidR="000C5137" w:rsidRDefault="00556871">
      <w:pPr>
        <w:pStyle w:val="ListParagraph"/>
        <w:numPr>
          <w:ilvl w:val="1"/>
          <w:numId w:val="74"/>
        </w:numPr>
        <w:tabs>
          <w:tab w:val="left" w:pos="1164"/>
        </w:tabs>
        <w:ind w:right="116" w:firstLine="359"/>
      </w:pPr>
      <w:r>
        <w:t>“a multi-State co-operative bank” as defined in clause (</w:t>
      </w:r>
      <w:r>
        <w:rPr>
          <w:i/>
        </w:rPr>
        <w:t>cciiia</w:t>
      </w:r>
      <w:r>
        <w:t>) of section 5 of the Banking Regulation Act, 1949 (10 of 1949);</w:t>
      </w:r>
      <w:r>
        <w:rPr>
          <w:spacing w:val="-5"/>
        </w:rPr>
        <w:t xml:space="preserve"> </w:t>
      </w:r>
      <w:r>
        <w:t>and</w:t>
      </w:r>
    </w:p>
    <w:p w14:paraId="781E1A96" w14:textId="77777777" w:rsidR="000C5137" w:rsidRDefault="00556871">
      <w:pPr>
        <w:spacing w:before="120"/>
        <w:ind w:left="100" w:right="309" w:firstLine="360"/>
      </w:pPr>
      <w:r>
        <w:t>(</w:t>
      </w:r>
      <w:r>
        <w:rPr>
          <w:i/>
        </w:rPr>
        <w:t>ii</w:t>
      </w:r>
      <w:r>
        <w:t xml:space="preserve">) In </w:t>
      </w:r>
      <w:r>
        <w:rPr>
          <w:i/>
        </w:rPr>
        <w:t xml:space="preserve">Exception </w:t>
      </w:r>
      <w:r>
        <w:t>3, the expression “a financial institution” means any public financial institution within the meaning of section 4A of the Companies Act, 1956 (1 of 1956).]</w:t>
      </w:r>
    </w:p>
    <w:p w14:paraId="35EEECD8" w14:textId="77777777" w:rsidR="000C5137" w:rsidRDefault="00556871">
      <w:pPr>
        <w:pStyle w:val="ListParagraph"/>
        <w:numPr>
          <w:ilvl w:val="0"/>
          <w:numId w:val="73"/>
        </w:numPr>
        <w:tabs>
          <w:tab w:val="left" w:pos="792"/>
        </w:tabs>
        <w:spacing w:before="119"/>
        <w:ind w:right="121" w:firstLine="360"/>
      </w:pPr>
      <w:r>
        <w:rPr>
          <w:b/>
        </w:rPr>
        <w:t>Agreements void for uncertainty</w:t>
      </w:r>
      <w:r>
        <w:t>.</w:t>
      </w:r>
      <w:r>
        <w:rPr>
          <w:sz w:val="24"/>
        </w:rPr>
        <w:t>—</w:t>
      </w:r>
      <w:r>
        <w:t>Agreements, the meaning of which is not certain, or capable of bei</w:t>
      </w:r>
      <w:r>
        <w:t>ng made certain, are</w:t>
      </w:r>
      <w:r>
        <w:rPr>
          <w:spacing w:val="-7"/>
        </w:rPr>
        <w:t xml:space="preserve"> </w:t>
      </w:r>
      <w:r>
        <w:t>void.</w:t>
      </w:r>
    </w:p>
    <w:p w14:paraId="2A00FA27" w14:textId="77777777" w:rsidR="000C5137" w:rsidRDefault="00556871">
      <w:pPr>
        <w:pStyle w:val="Heading3"/>
        <w:spacing w:before="121"/>
      </w:pPr>
      <w:r>
        <w:t>Illustrations</w:t>
      </w:r>
    </w:p>
    <w:p w14:paraId="0289824A" w14:textId="77777777" w:rsidR="000C5137" w:rsidRDefault="00556871">
      <w:pPr>
        <w:pStyle w:val="ListParagraph"/>
        <w:numPr>
          <w:ilvl w:val="0"/>
          <w:numId w:val="72"/>
        </w:numPr>
        <w:tabs>
          <w:tab w:val="left" w:pos="737"/>
        </w:tabs>
        <w:spacing w:before="120"/>
        <w:ind w:right="118" w:firstLine="360"/>
        <w:rPr>
          <w:sz w:val="18"/>
        </w:rPr>
      </w:pPr>
      <w:r>
        <w:rPr>
          <w:sz w:val="18"/>
        </w:rPr>
        <w:t>A agrees to sell to B “a hundred tons of oil”. There is nothing whatever to show what kind of oil was intended. The agreement is void for</w:t>
      </w:r>
      <w:r>
        <w:rPr>
          <w:spacing w:val="1"/>
          <w:sz w:val="18"/>
        </w:rPr>
        <w:t xml:space="preserve"> </w:t>
      </w:r>
      <w:r>
        <w:rPr>
          <w:sz w:val="18"/>
        </w:rPr>
        <w:t>uncertainty.</w:t>
      </w:r>
    </w:p>
    <w:p w14:paraId="7057F55F" w14:textId="77777777" w:rsidR="000C5137" w:rsidRDefault="00556871">
      <w:pPr>
        <w:pStyle w:val="ListParagraph"/>
        <w:numPr>
          <w:ilvl w:val="0"/>
          <w:numId w:val="72"/>
        </w:numPr>
        <w:tabs>
          <w:tab w:val="left" w:pos="732"/>
        </w:tabs>
        <w:spacing w:before="122"/>
        <w:ind w:right="120" w:firstLine="360"/>
        <w:rPr>
          <w:sz w:val="18"/>
        </w:rPr>
      </w:pPr>
      <w:r>
        <w:rPr>
          <w:sz w:val="18"/>
        </w:rPr>
        <w:t>A agrees to sell to B one hundred tons of oil of a specified des</w:t>
      </w:r>
      <w:r>
        <w:rPr>
          <w:sz w:val="18"/>
        </w:rPr>
        <w:t>cription, known as an article of commerce. There is no uncertainty here to make the agreement</w:t>
      </w:r>
      <w:r>
        <w:rPr>
          <w:spacing w:val="-6"/>
          <w:sz w:val="18"/>
        </w:rPr>
        <w:t xml:space="preserve"> </w:t>
      </w:r>
      <w:r>
        <w:rPr>
          <w:sz w:val="18"/>
        </w:rPr>
        <w:t>void.</w:t>
      </w:r>
    </w:p>
    <w:p w14:paraId="796D28F5" w14:textId="77777777" w:rsidR="000C5137" w:rsidRDefault="00556871">
      <w:pPr>
        <w:pStyle w:val="ListParagraph"/>
        <w:numPr>
          <w:ilvl w:val="0"/>
          <w:numId w:val="72"/>
        </w:numPr>
        <w:tabs>
          <w:tab w:val="left" w:pos="713"/>
        </w:tabs>
        <w:spacing w:before="118"/>
        <w:ind w:right="121" w:firstLine="360"/>
        <w:rPr>
          <w:sz w:val="18"/>
        </w:rPr>
      </w:pPr>
      <w:r>
        <w:rPr>
          <w:spacing w:val="-3"/>
          <w:w w:val="99"/>
          <w:sz w:val="18"/>
        </w:rPr>
        <w:t>A</w:t>
      </w:r>
      <w:r>
        <w:rPr>
          <w:sz w:val="18"/>
        </w:rPr>
        <w:t>,</w:t>
      </w:r>
      <w:r>
        <w:rPr>
          <w:spacing w:val="7"/>
          <w:sz w:val="18"/>
        </w:rPr>
        <w:t xml:space="preserve"> </w:t>
      </w:r>
      <w:r>
        <w:rPr>
          <w:spacing w:val="-3"/>
          <w:w w:val="99"/>
          <w:sz w:val="18"/>
        </w:rPr>
        <w:t>w</w:t>
      </w:r>
      <w:r>
        <w:rPr>
          <w:spacing w:val="1"/>
          <w:sz w:val="18"/>
        </w:rPr>
        <w:t>h</w:t>
      </w:r>
      <w:r>
        <w:rPr>
          <w:sz w:val="18"/>
        </w:rPr>
        <w:t>o</w:t>
      </w:r>
      <w:r>
        <w:rPr>
          <w:spacing w:val="6"/>
          <w:sz w:val="18"/>
        </w:rPr>
        <w:t xml:space="preserve"> </w:t>
      </w:r>
      <w:r>
        <w:rPr>
          <w:w w:val="99"/>
          <w:sz w:val="18"/>
        </w:rPr>
        <w:t>is</w:t>
      </w:r>
      <w:r>
        <w:rPr>
          <w:spacing w:val="7"/>
          <w:sz w:val="18"/>
        </w:rPr>
        <w:t xml:space="preserve"> </w:t>
      </w:r>
      <w:r>
        <w:rPr>
          <w:sz w:val="18"/>
        </w:rPr>
        <w:t>a</w:t>
      </w:r>
      <w:r>
        <w:rPr>
          <w:spacing w:val="4"/>
          <w:sz w:val="18"/>
        </w:rPr>
        <w:t xml:space="preserve"> </w:t>
      </w:r>
      <w:r>
        <w:rPr>
          <w:spacing w:val="1"/>
          <w:sz w:val="18"/>
        </w:rPr>
        <w:t>d</w:t>
      </w:r>
      <w:r>
        <w:rPr>
          <w:spacing w:val="-1"/>
          <w:sz w:val="18"/>
        </w:rPr>
        <w:t>ea</w:t>
      </w:r>
      <w:r>
        <w:rPr>
          <w:sz w:val="18"/>
        </w:rPr>
        <w:t>ler</w:t>
      </w:r>
      <w:r>
        <w:rPr>
          <w:spacing w:val="7"/>
          <w:sz w:val="18"/>
        </w:rPr>
        <w:t xml:space="preserve"> </w:t>
      </w:r>
      <w:r>
        <w:rPr>
          <w:sz w:val="18"/>
        </w:rPr>
        <w:t>in</w:t>
      </w:r>
      <w:r>
        <w:rPr>
          <w:spacing w:val="6"/>
          <w:sz w:val="18"/>
        </w:rPr>
        <w:t xml:space="preserve"> </w:t>
      </w:r>
      <w:r>
        <w:rPr>
          <w:spacing w:val="-1"/>
          <w:sz w:val="18"/>
        </w:rPr>
        <w:t>c</w:t>
      </w:r>
      <w:r>
        <w:rPr>
          <w:spacing w:val="1"/>
          <w:sz w:val="18"/>
        </w:rPr>
        <w:t>o</w:t>
      </w:r>
      <w:r>
        <w:rPr>
          <w:spacing w:val="-1"/>
          <w:sz w:val="18"/>
        </w:rPr>
        <w:t>c</w:t>
      </w:r>
      <w:r>
        <w:rPr>
          <w:spacing w:val="1"/>
          <w:sz w:val="18"/>
        </w:rPr>
        <w:t>o</w:t>
      </w:r>
      <w:r>
        <w:rPr>
          <w:spacing w:val="-1"/>
          <w:sz w:val="18"/>
        </w:rPr>
        <w:t>a</w:t>
      </w:r>
      <w:r>
        <w:rPr>
          <w:spacing w:val="1"/>
          <w:sz w:val="18"/>
        </w:rPr>
        <w:t>n</w:t>
      </w:r>
      <w:r>
        <w:rPr>
          <w:spacing w:val="-2"/>
          <w:sz w:val="18"/>
        </w:rPr>
        <w:t>u</w:t>
      </w:r>
      <w:r>
        <w:rPr>
          <w:spacing w:val="3"/>
          <w:sz w:val="18"/>
        </w:rPr>
        <w:t>t</w:t>
      </w:r>
      <w:r>
        <w:rPr>
          <w:sz w:val="18"/>
        </w:rPr>
        <w:t>-</w:t>
      </w:r>
      <w:r>
        <w:rPr>
          <w:spacing w:val="1"/>
          <w:sz w:val="18"/>
        </w:rPr>
        <w:t>o</w:t>
      </w:r>
      <w:r>
        <w:rPr>
          <w:sz w:val="18"/>
        </w:rPr>
        <w:t>il</w:t>
      </w:r>
      <w:r>
        <w:rPr>
          <w:spacing w:val="5"/>
          <w:sz w:val="18"/>
        </w:rPr>
        <w:t xml:space="preserve"> </w:t>
      </w:r>
      <w:r>
        <w:rPr>
          <w:spacing w:val="-2"/>
          <w:sz w:val="18"/>
        </w:rPr>
        <w:t>o</w:t>
      </w:r>
      <w:r>
        <w:rPr>
          <w:spacing w:val="1"/>
          <w:sz w:val="18"/>
        </w:rPr>
        <w:t>n</w:t>
      </w:r>
      <w:r>
        <w:rPr>
          <w:sz w:val="18"/>
        </w:rPr>
        <w:t>l</w:t>
      </w:r>
      <w:r>
        <w:rPr>
          <w:spacing w:val="-4"/>
          <w:sz w:val="18"/>
        </w:rPr>
        <w:t>y</w:t>
      </w:r>
      <w:r>
        <w:rPr>
          <w:sz w:val="18"/>
        </w:rPr>
        <w:t>,</w:t>
      </w:r>
      <w:r>
        <w:rPr>
          <w:spacing w:val="5"/>
          <w:sz w:val="18"/>
        </w:rPr>
        <w:t xml:space="preserve"> </w:t>
      </w:r>
      <w:r>
        <w:rPr>
          <w:spacing w:val="1"/>
          <w:sz w:val="18"/>
        </w:rPr>
        <w:t>a</w:t>
      </w:r>
      <w:r>
        <w:rPr>
          <w:spacing w:val="-2"/>
          <w:sz w:val="18"/>
        </w:rPr>
        <w:t>g</w:t>
      </w:r>
      <w:r>
        <w:rPr>
          <w:sz w:val="18"/>
        </w:rPr>
        <w:t>r</w:t>
      </w:r>
      <w:r>
        <w:rPr>
          <w:spacing w:val="-1"/>
          <w:sz w:val="18"/>
        </w:rPr>
        <w:t>e</w:t>
      </w:r>
      <w:r>
        <w:rPr>
          <w:spacing w:val="1"/>
          <w:sz w:val="18"/>
        </w:rPr>
        <w:t>e</w:t>
      </w:r>
      <w:r>
        <w:rPr>
          <w:w w:val="99"/>
          <w:sz w:val="18"/>
        </w:rPr>
        <w:t>s</w:t>
      </w:r>
      <w:r>
        <w:rPr>
          <w:spacing w:val="4"/>
          <w:sz w:val="18"/>
        </w:rPr>
        <w:t xml:space="preserve"> </w:t>
      </w:r>
      <w:r>
        <w:rPr>
          <w:sz w:val="18"/>
        </w:rPr>
        <w:t>to</w:t>
      </w:r>
      <w:r>
        <w:rPr>
          <w:spacing w:val="6"/>
          <w:sz w:val="18"/>
        </w:rPr>
        <w:t xml:space="preserve"> </w:t>
      </w:r>
      <w:r>
        <w:rPr>
          <w:w w:val="99"/>
          <w:sz w:val="18"/>
        </w:rPr>
        <w:t>s</w:t>
      </w:r>
      <w:r>
        <w:rPr>
          <w:spacing w:val="-2"/>
          <w:w w:val="99"/>
          <w:sz w:val="18"/>
        </w:rPr>
        <w:t>e</w:t>
      </w:r>
      <w:r>
        <w:rPr>
          <w:sz w:val="18"/>
        </w:rPr>
        <w:t>ll</w:t>
      </w:r>
      <w:r>
        <w:rPr>
          <w:spacing w:val="5"/>
          <w:sz w:val="18"/>
        </w:rPr>
        <w:t xml:space="preserve"> </w:t>
      </w:r>
      <w:r>
        <w:rPr>
          <w:sz w:val="18"/>
        </w:rPr>
        <w:t>to</w:t>
      </w:r>
      <w:r>
        <w:rPr>
          <w:spacing w:val="9"/>
          <w:sz w:val="18"/>
        </w:rPr>
        <w:t xml:space="preserve"> </w:t>
      </w:r>
      <w:r>
        <w:rPr>
          <w:sz w:val="18"/>
        </w:rPr>
        <w:t>B</w:t>
      </w:r>
      <w:r>
        <w:rPr>
          <w:spacing w:val="7"/>
          <w:sz w:val="18"/>
        </w:rPr>
        <w:t xml:space="preserve"> </w:t>
      </w:r>
      <w:r>
        <w:rPr>
          <w:spacing w:val="-1"/>
          <w:sz w:val="18"/>
        </w:rPr>
        <w:t>“</w:t>
      </w:r>
      <w:r>
        <w:rPr>
          <w:spacing w:val="1"/>
          <w:sz w:val="18"/>
        </w:rPr>
        <w:t>on</w:t>
      </w:r>
      <w:r>
        <w:rPr>
          <w:sz w:val="18"/>
        </w:rPr>
        <w:t>e</w:t>
      </w:r>
      <w:r>
        <w:rPr>
          <w:spacing w:val="4"/>
          <w:sz w:val="18"/>
        </w:rPr>
        <w:t xml:space="preserve"> </w:t>
      </w:r>
      <w:r>
        <w:rPr>
          <w:spacing w:val="1"/>
          <w:sz w:val="18"/>
        </w:rPr>
        <w:t>hund</w:t>
      </w:r>
      <w:r>
        <w:rPr>
          <w:sz w:val="18"/>
        </w:rPr>
        <w:t>r</w:t>
      </w:r>
      <w:r>
        <w:rPr>
          <w:spacing w:val="-1"/>
          <w:sz w:val="18"/>
        </w:rPr>
        <w:t>e</w:t>
      </w:r>
      <w:r>
        <w:rPr>
          <w:sz w:val="18"/>
        </w:rPr>
        <w:t>d</w:t>
      </w:r>
      <w:r>
        <w:rPr>
          <w:spacing w:val="8"/>
          <w:sz w:val="18"/>
        </w:rPr>
        <w:t xml:space="preserve"> </w:t>
      </w:r>
      <w:r>
        <w:rPr>
          <w:spacing w:val="-2"/>
          <w:sz w:val="18"/>
        </w:rPr>
        <w:t>t</w:t>
      </w:r>
      <w:r>
        <w:rPr>
          <w:spacing w:val="1"/>
          <w:sz w:val="18"/>
        </w:rPr>
        <w:t>on</w:t>
      </w:r>
      <w:r>
        <w:rPr>
          <w:w w:val="99"/>
          <w:sz w:val="18"/>
        </w:rPr>
        <w:t>s</w:t>
      </w:r>
      <w:r>
        <w:rPr>
          <w:spacing w:val="4"/>
          <w:sz w:val="18"/>
        </w:rPr>
        <w:t xml:space="preserve"> </w:t>
      </w:r>
      <w:r>
        <w:rPr>
          <w:spacing w:val="1"/>
          <w:sz w:val="18"/>
        </w:rPr>
        <w:t>o</w:t>
      </w:r>
      <w:r>
        <w:rPr>
          <w:sz w:val="18"/>
        </w:rPr>
        <w:t>f</w:t>
      </w:r>
      <w:r>
        <w:rPr>
          <w:spacing w:val="2"/>
          <w:sz w:val="18"/>
        </w:rPr>
        <w:t xml:space="preserve"> </w:t>
      </w:r>
      <w:r>
        <w:rPr>
          <w:spacing w:val="1"/>
          <w:sz w:val="18"/>
        </w:rPr>
        <w:t>o</w:t>
      </w:r>
      <w:r>
        <w:rPr>
          <w:sz w:val="18"/>
        </w:rPr>
        <w:t>i</w:t>
      </w:r>
      <w:r>
        <w:rPr>
          <w:spacing w:val="1"/>
          <w:sz w:val="18"/>
        </w:rPr>
        <w:t>l</w:t>
      </w:r>
      <w:r>
        <w:rPr>
          <w:spacing w:val="-1"/>
          <w:sz w:val="18"/>
        </w:rPr>
        <w:t>”</w:t>
      </w:r>
      <w:r>
        <w:rPr>
          <w:sz w:val="18"/>
        </w:rPr>
        <w:t>.</w:t>
      </w:r>
      <w:r>
        <w:rPr>
          <w:spacing w:val="5"/>
          <w:sz w:val="18"/>
        </w:rPr>
        <w:t xml:space="preserve"> </w:t>
      </w:r>
      <w:r>
        <w:rPr>
          <w:spacing w:val="-2"/>
          <w:sz w:val="18"/>
        </w:rPr>
        <w:t>T</w:t>
      </w:r>
      <w:r>
        <w:rPr>
          <w:spacing w:val="1"/>
          <w:sz w:val="18"/>
        </w:rPr>
        <w:t>h</w:t>
      </w:r>
      <w:r>
        <w:rPr>
          <w:sz w:val="18"/>
        </w:rPr>
        <w:t>e</w:t>
      </w:r>
      <w:r>
        <w:rPr>
          <w:spacing w:val="4"/>
          <w:sz w:val="18"/>
        </w:rPr>
        <w:t xml:space="preserve"> </w:t>
      </w:r>
      <w:r>
        <w:rPr>
          <w:spacing w:val="1"/>
          <w:sz w:val="18"/>
        </w:rPr>
        <w:t>n</w:t>
      </w:r>
      <w:r>
        <w:rPr>
          <w:spacing w:val="-1"/>
          <w:sz w:val="18"/>
        </w:rPr>
        <w:t>a</w:t>
      </w:r>
      <w:r>
        <w:rPr>
          <w:sz w:val="18"/>
        </w:rPr>
        <w:t>t</w:t>
      </w:r>
      <w:r>
        <w:rPr>
          <w:spacing w:val="1"/>
          <w:sz w:val="18"/>
        </w:rPr>
        <w:t>u</w:t>
      </w:r>
      <w:r>
        <w:rPr>
          <w:sz w:val="18"/>
        </w:rPr>
        <w:t>re</w:t>
      </w:r>
      <w:r>
        <w:rPr>
          <w:spacing w:val="4"/>
          <w:sz w:val="18"/>
        </w:rPr>
        <w:t xml:space="preserve"> </w:t>
      </w:r>
      <w:r>
        <w:rPr>
          <w:spacing w:val="1"/>
          <w:sz w:val="18"/>
        </w:rPr>
        <w:t>o</w:t>
      </w:r>
      <w:r>
        <w:rPr>
          <w:sz w:val="18"/>
        </w:rPr>
        <w:t>f</w:t>
      </w:r>
      <w:r>
        <w:rPr>
          <w:spacing w:val="7"/>
          <w:sz w:val="18"/>
        </w:rPr>
        <w:t xml:space="preserve"> </w:t>
      </w:r>
      <w:r>
        <w:rPr>
          <w:spacing w:val="-1"/>
          <w:w w:val="99"/>
          <w:sz w:val="18"/>
        </w:rPr>
        <w:t>A</w:t>
      </w:r>
      <w:r>
        <w:rPr>
          <w:w w:val="42"/>
          <w:sz w:val="18"/>
        </w:rPr>
        <w:t>‟</w:t>
      </w:r>
      <w:r>
        <w:rPr>
          <w:w w:val="99"/>
          <w:sz w:val="18"/>
        </w:rPr>
        <w:t>s</w:t>
      </w:r>
      <w:r>
        <w:rPr>
          <w:spacing w:val="7"/>
          <w:sz w:val="18"/>
        </w:rPr>
        <w:t xml:space="preserve"> </w:t>
      </w:r>
      <w:r>
        <w:rPr>
          <w:sz w:val="18"/>
        </w:rPr>
        <w:t>trade</w:t>
      </w:r>
      <w:r>
        <w:rPr>
          <w:spacing w:val="4"/>
          <w:sz w:val="18"/>
        </w:rPr>
        <w:t xml:space="preserve"> </w:t>
      </w:r>
      <w:r>
        <w:rPr>
          <w:spacing w:val="1"/>
          <w:sz w:val="18"/>
        </w:rPr>
        <w:t>a</w:t>
      </w:r>
      <w:r>
        <w:rPr>
          <w:sz w:val="18"/>
        </w:rPr>
        <w:t>f</w:t>
      </w:r>
      <w:r>
        <w:rPr>
          <w:spacing w:val="-3"/>
          <w:sz w:val="18"/>
        </w:rPr>
        <w:t>f</w:t>
      </w:r>
      <w:r>
        <w:rPr>
          <w:spacing w:val="1"/>
          <w:sz w:val="18"/>
        </w:rPr>
        <w:t>o</w:t>
      </w:r>
      <w:r>
        <w:rPr>
          <w:sz w:val="18"/>
        </w:rPr>
        <w:t>r</w:t>
      </w:r>
      <w:r>
        <w:rPr>
          <w:spacing w:val="1"/>
          <w:sz w:val="18"/>
        </w:rPr>
        <w:t>d</w:t>
      </w:r>
      <w:r>
        <w:rPr>
          <w:w w:val="99"/>
          <w:sz w:val="18"/>
        </w:rPr>
        <w:t>s</w:t>
      </w:r>
      <w:r>
        <w:rPr>
          <w:spacing w:val="4"/>
          <w:sz w:val="18"/>
        </w:rPr>
        <w:t xml:space="preserve"> </w:t>
      </w:r>
      <w:r>
        <w:rPr>
          <w:spacing w:val="-1"/>
          <w:sz w:val="18"/>
        </w:rPr>
        <w:t>a</w:t>
      </w:r>
      <w:r>
        <w:rPr>
          <w:sz w:val="18"/>
        </w:rPr>
        <w:t xml:space="preserve">n indication of the meaning of the words, and A has entered into a contract for the sale of </w:t>
      </w:r>
      <w:r>
        <w:rPr>
          <w:spacing w:val="3"/>
          <w:sz w:val="18"/>
        </w:rPr>
        <w:t xml:space="preserve">one </w:t>
      </w:r>
      <w:r>
        <w:rPr>
          <w:sz w:val="18"/>
        </w:rPr>
        <w:t>hundred tons of</w:t>
      </w:r>
      <w:r>
        <w:rPr>
          <w:spacing w:val="-29"/>
          <w:sz w:val="18"/>
        </w:rPr>
        <w:t xml:space="preserve"> </w:t>
      </w:r>
      <w:r>
        <w:rPr>
          <w:sz w:val="18"/>
        </w:rPr>
        <w:t>cocoanut-oil.</w:t>
      </w:r>
    </w:p>
    <w:p w14:paraId="6BC9420D" w14:textId="77777777" w:rsidR="000C5137" w:rsidRDefault="00556871">
      <w:pPr>
        <w:pStyle w:val="ListParagraph"/>
        <w:numPr>
          <w:ilvl w:val="0"/>
          <w:numId w:val="72"/>
        </w:numPr>
        <w:tabs>
          <w:tab w:val="left" w:pos="718"/>
        </w:tabs>
        <w:spacing w:before="122"/>
        <w:ind w:left="717" w:hanging="258"/>
        <w:rPr>
          <w:sz w:val="18"/>
        </w:rPr>
      </w:pPr>
      <w:r>
        <w:rPr>
          <w:sz w:val="18"/>
        </w:rPr>
        <w:t>A agrees to sell to B “all the grain in my granary at Ramnagar”. There is no uncertainty here to make the agreement</w:t>
      </w:r>
      <w:r>
        <w:rPr>
          <w:spacing w:val="-32"/>
          <w:sz w:val="18"/>
        </w:rPr>
        <w:t xml:space="preserve"> </w:t>
      </w:r>
      <w:r>
        <w:rPr>
          <w:sz w:val="18"/>
        </w:rPr>
        <w:t>void.</w:t>
      </w:r>
    </w:p>
    <w:p w14:paraId="22F7E117" w14:textId="77777777" w:rsidR="000C5137" w:rsidRDefault="00556871">
      <w:pPr>
        <w:pStyle w:val="ListParagraph"/>
        <w:numPr>
          <w:ilvl w:val="0"/>
          <w:numId w:val="72"/>
        </w:numPr>
        <w:tabs>
          <w:tab w:val="left" w:pos="725"/>
        </w:tabs>
        <w:spacing w:before="119"/>
        <w:ind w:right="118" w:firstLine="360"/>
        <w:rPr>
          <w:sz w:val="18"/>
        </w:rPr>
      </w:pPr>
      <w:r>
        <w:rPr>
          <w:sz w:val="18"/>
        </w:rPr>
        <w:t xml:space="preserve">A agrees to sell B “one thousand maunds of rice at a price to be fixed by C”. As the price is capable of being made certain, there is </w:t>
      </w:r>
      <w:r>
        <w:rPr>
          <w:sz w:val="18"/>
        </w:rPr>
        <w:t>no uncertainty here to make the agreement</w:t>
      </w:r>
      <w:r>
        <w:rPr>
          <w:spacing w:val="-10"/>
          <w:sz w:val="18"/>
        </w:rPr>
        <w:t xml:space="preserve"> </w:t>
      </w:r>
      <w:r>
        <w:rPr>
          <w:sz w:val="18"/>
        </w:rPr>
        <w:t>void.</w:t>
      </w:r>
    </w:p>
    <w:p w14:paraId="1A82E648" w14:textId="77777777" w:rsidR="000C5137" w:rsidRDefault="00556871">
      <w:pPr>
        <w:pStyle w:val="ListParagraph"/>
        <w:numPr>
          <w:ilvl w:val="0"/>
          <w:numId w:val="72"/>
        </w:numPr>
        <w:tabs>
          <w:tab w:val="left" w:pos="677"/>
        </w:tabs>
        <w:spacing w:before="122"/>
        <w:ind w:right="116" w:firstLine="360"/>
        <w:rPr>
          <w:sz w:val="18"/>
        </w:rPr>
      </w:pPr>
      <w:r>
        <w:rPr>
          <w:sz w:val="18"/>
        </w:rPr>
        <w:t>A agrees to sell to B “my white horse for rupees five hundred or rupees one thousand”. There is nothing to show which of the two prices was to be given. The agreement is</w:t>
      </w:r>
      <w:r>
        <w:rPr>
          <w:spacing w:val="-1"/>
          <w:sz w:val="18"/>
        </w:rPr>
        <w:t xml:space="preserve"> </w:t>
      </w:r>
      <w:r>
        <w:rPr>
          <w:sz w:val="18"/>
        </w:rPr>
        <w:t>void.</w:t>
      </w:r>
    </w:p>
    <w:p w14:paraId="2AC9111A" w14:textId="77777777" w:rsidR="000C5137" w:rsidRDefault="00556871">
      <w:pPr>
        <w:pStyle w:val="Heading2"/>
        <w:numPr>
          <w:ilvl w:val="0"/>
          <w:numId w:val="73"/>
        </w:numPr>
        <w:tabs>
          <w:tab w:val="left" w:pos="794"/>
        </w:tabs>
        <w:spacing w:before="116"/>
        <w:ind w:right="114" w:firstLine="360"/>
        <w:jc w:val="both"/>
      </w:pPr>
      <w:r>
        <w:rPr>
          <w:b/>
        </w:rPr>
        <w:t>Agreements by way of wager void</w:t>
      </w:r>
      <w:r>
        <w:t>.</w:t>
      </w:r>
      <w:r>
        <w:rPr>
          <w:sz w:val="24"/>
        </w:rPr>
        <w:t>—</w:t>
      </w:r>
      <w:r>
        <w:t>Agreements by way of wager are void; and no suit shall be brought for recovering anything alleged to be won on any wager, or entrusted to any person to abide the result of any game or other uncertain event on which any wager is</w:t>
      </w:r>
      <w:r>
        <w:rPr>
          <w:spacing w:val="-10"/>
        </w:rPr>
        <w:t xml:space="preserve"> </w:t>
      </w:r>
      <w:r>
        <w:t>made.</w:t>
      </w:r>
    </w:p>
    <w:p w14:paraId="7EA1EE14" w14:textId="77777777" w:rsidR="000C5137" w:rsidRDefault="000C5137">
      <w:pPr>
        <w:pStyle w:val="BodyText"/>
        <w:ind w:left="0" w:firstLine="0"/>
        <w:rPr>
          <w:sz w:val="20"/>
        </w:rPr>
      </w:pPr>
    </w:p>
    <w:p w14:paraId="25377B17" w14:textId="77777777" w:rsidR="000C5137" w:rsidRDefault="000C5137">
      <w:pPr>
        <w:pStyle w:val="BodyText"/>
        <w:ind w:left="0" w:firstLine="0"/>
        <w:rPr>
          <w:sz w:val="20"/>
        </w:rPr>
      </w:pPr>
    </w:p>
    <w:p w14:paraId="5C79E4B7" w14:textId="77777777" w:rsidR="000C5137" w:rsidRDefault="00556871">
      <w:pPr>
        <w:pStyle w:val="BodyText"/>
        <w:spacing w:before="3"/>
        <w:ind w:left="0" w:firstLine="0"/>
        <w:rPr>
          <w:sz w:val="24"/>
        </w:rPr>
      </w:pPr>
      <w:r>
        <w:pict w14:anchorId="0369504A">
          <v:rect id="_x0000_s1039" style="position:absolute;margin-left:1in;margin-top:15.95pt;width:2in;height:.7pt;z-index:-15724032;mso-wrap-distance-left:0;mso-wrap-distance-right:0;mso-position-horizontal-relative:page" fillcolor="black" stroked="f">
            <w10:wrap type="topAndBottom" anchorx="page"/>
          </v:rect>
        </w:pict>
      </w:r>
    </w:p>
    <w:p w14:paraId="4B4825A2" w14:textId="77777777" w:rsidR="000C5137" w:rsidRDefault="00556871">
      <w:pPr>
        <w:pStyle w:val="BodyText"/>
        <w:spacing w:before="69"/>
        <w:ind w:firstLine="0"/>
      </w:pPr>
      <w:r>
        <w:t xml:space="preserve">1. Ins. by Act 4 </w:t>
      </w:r>
      <w:r>
        <w:t>of 2013, s. 17 and the Sch. (w.e.f. 18-1-2013).</w:t>
      </w:r>
    </w:p>
    <w:p w14:paraId="29D899EF" w14:textId="77777777" w:rsidR="000C5137" w:rsidRDefault="000C5137">
      <w:pPr>
        <w:sectPr w:rsidR="000C5137">
          <w:pgSz w:w="12240" w:h="15840"/>
          <w:pgMar w:top="1360" w:right="1320" w:bottom="1220" w:left="1340" w:header="0" w:footer="1036" w:gutter="0"/>
          <w:cols w:space="720"/>
        </w:sectPr>
      </w:pPr>
    </w:p>
    <w:p w14:paraId="759636BE" w14:textId="77777777" w:rsidR="000C5137" w:rsidRDefault="00556871">
      <w:pPr>
        <w:pStyle w:val="Heading2"/>
        <w:spacing w:before="72"/>
        <w:ind w:right="115"/>
        <w:jc w:val="both"/>
      </w:pPr>
      <w:r>
        <w:rPr>
          <w:b/>
        </w:rPr>
        <w:lastRenderedPageBreak/>
        <w:t>Exception in favour of certain prizes for horse-racing</w:t>
      </w:r>
      <w:r>
        <w:t>.</w:t>
      </w:r>
      <w:r>
        <w:rPr>
          <w:sz w:val="24"/>
        </w:rPr>
        <w:t>—</w:t>
      </w:r>
      <w:r>
        <w:t>This section shall not be deemed to render unlawful a subscription or contribution, or agreement to subscribe or contribute, made or enter</w:t>
      </w:r>
      <w:r>
        <w:t>ed into for or toward any plate, prize or sum of money, of the value or amount of five hundred rupees or upwards, to be awarded to the winner or winners of any</w:t>
      </w:r>
      <w:r>
        <w:rPr>
          <w:spacing w:val="-12"/>
        </w:rPr>
        <w:t xml:space="preserve"> </w:t>
      </w:r>
      <w:r>
        <w:t>horse-race.</w:t>
      </w:r>
    </w:p>
    <w:p w14:paraId="1EBF1DD2" w14:textId="77777777" w:rsidR="000C5137" w:rsidRDefault="00556871">
      <w:pPr>
        <w:spacing w:before="120"/>
        <w:ind w:left="100" w:right="117" w:firstLine="360"/>
        <w:jc w:val="both"/>
      </w:pPr>
      <w:r>
        <w:rPr>
          <w:b/>
        </w:rPr>
        <w:t>Section 294A of the Indian Penal Code not affected</w:t>
      </w:r>
      <w:r>
        <w:t>.</w:t>
      </w:r>
      <w:r>
        <w:rPr>
          <w:sz w:val="24"/>
        </w:rPr>
        <w:t>—</w:t>
      </w:r>
      <w:r>
        <w:t>Nothing in this section shall be deemed to legalize any transaction connected with horse-racing, to which the provisions of section 294A of the Indian Penal Code (45 of 1860) apply.</w:t>
      </w:r>
    </w:p>
    <w:p w14:paraId="24E7D270" w14:textId="77777777" w:rsidR="000C5137" w:rsidRDefault="00556871">
      <w:pPr>
        <w:pStyle w:val="Heading2"/>
        <w:spacing w:before="122"/>
        <w:ind w:left="2053" w:right="2070" w:firstLine="0"/>
        <w:jc w:val="center"/>
      </w:pPr>
      <w:r>
        <w:t>CHAPTER III</w:t>
      </w:r>
    </w:p>
    <w:p w14:paraId="6C80E1A9" w14:textId="77777777" w:rsidR="000C5137" w:rsidRDefault="00556871">
      <w:pPr>
        <w:spacing w:before="119"/>
        <w:ind w:left="2053" w:right="2067"/>
        <w:jc w:val="center"/>
      </w:pPr>
      <w:r>
        <w:t>OF CONTING</w:t>
      </w:r>
      <w:r>
        <w:t>ENT CONTRACTS</w:t>
      </w:r>
    </w:p>
    <w:p w14:paraId="275DFB78" w14:textId="77777777" w:rsidR="000C5137" w:rsidRDefault="00556871">
      <w:pPr>
        <w:pStyle w:val="ListParagraph"/>
        <w:numPr>
          <w:ilvl w:val="0"/>
          <w:numId w:val="73"/>
        </w:numPr>
        <w:tabs>
          <w:tab w:val="left" w:pos="850"/>
        </w:tabs>
        <w:spacing w:before="119"/>
        <w:ind w:right="116" w:firstLine="360"/>
      </w:pPr>
      <w:r>
        <w:rPr>
          <w:b/>
        </w:rPr>
        <w:t>“Contingent contract” defined</w:t>
      </w:r>
      <w:r>
        <w:t>.</w:t>
      </w:r>
      <w:r>
        <w:rPr>
          <w:sz w:val="24"/>
        </w:rPr>
        <w:t>—</w:t>
      </w:r>
      <w:r>
        <w:t>A “contingent contract is a contract to do or not to do something, if some event, collateral to such contract, does or does not</w:t>
      </w:r>
      <w:r>
        <w:rPr>
          <w:spacing w:val="-10"/>
        </w:rPr>
        <w:t xml:space="preserve"> </w:t>
      </w:r>
      <w:r>
        <w:t>happen.</w:t>
      </w:r>
    </w:p>
    <w:p w14:paraId="5B84F3CC" w14:textId="77777777" w:rsidR="000C5137" w:rsidRDefault="00556871">
      <w:pPr>
        <w:pStyle w:val="Heading3"/>
        <w:spacing w:before="121"/>
        <w:ind w:left="4284" w:right="0"/>
        <w:jc w:val="left"/>
      </w:pPr>
      <w:r>
        <w:t>Illustration</w:t>
      </w:r>
    </w:p>
    <w:p w14:paraId="1689C4B6" w14:textId="77777777" w:rsidR="000C5137" w:rsidRDefault="00556871">
      <w:pPr>
        <w:pStyle w:val="BodyText"/>
        <w:spacing w:before="124"/>
        <w:ind w:left="460" w:firstLine="0"/>
        <w:jc w:val="both"/>
      </w:pPr>
      <w:r>
        <w:rPr>
          <w:w w:val="99"/>
        </w:rPr>
        <w:t>A</w:t>
      </w:r>
      <w:r>
        <w:rPr>
          <w:spacing w:val="-3"/>
        </w:rPr>
        <w:t xml:space="preserve"> </w:t>
      </w:r>
      <w:r>
        <w:rPr>
          <w:spacing w:val="-1"/>
        </w:rPr>
        <w:t>c</w:t>
      </w:r>
      <w:r>
        <w:rPr>
          <w:spacing w:val="1"/>
        </w:rPr>
        <w:t>on</w:t>
      </w:r>
      <w:r>
        <w:t>tra</w:t>
      </w:r>
      <w:r>
        <w:rPr>
          <w:spacing w:val="-2"/>
        </w:rPr>
        <w:t>c</w:t>
      </w:r>
      <w:r>
        <w:rPr>
          <w:w w:val="99"/>
        </w:rPr>
        <w:t>ts</w:t>
      </w:r>
      <w:r>
        <w:rPr>
          <w:spacing w:val="1"/>
        </w:rPr>
        <w:t xml:space="preserve"> </w:t>
      </w:r>
      <w:r>
        <w:t>to</w:t>
      </w:r>
      <w:r>
        <w:rPr>
          <w:spacing w:val="1"/>
        </w:rPr>
        <w:t xml:space="preserve"> p</w:t>
      </w:r>
      <w:r>
        <w:rPr>
          <w:spacing w:val="-1"/>
        </w:rPr>
        <w:t>a</w:t>
      </w:r>
      <w:r>
        <w:t>y</w:t>
      </w:r>
      <w:r>
        <w:rPr>
          <w:spacing w:val="-4"/>
        </w:rPr>
        <w:t xml:space="preserve"> </w:t>
      </w:r>
      <w:r>
        <w:t xml:space="preserve">B </w:t>
      </w:r>
      <w:r>
        <w:rPr>
          <w:w w:val="99"/>
        </w:rPr>
        <w:t>Rs.</w:t>
      </w:r>
      <w:r>
        <w:t xml:space="preserve"> </w:t>
      </w:r>
      <w:r>
        <w:rPr>
          <w:spacing w:val="1"/>
        </w:rPr>
        <w:t>10</w:t>
      </w:r>
      <w:r>
        <w:rPr>
          <w:spacing w:val="-2"/>
        </w:rPr>
        <w:t>,</w:t>
      </w:r>
      <w:r>
        <w:rPr>
          <w:spacing w:val="1"/>
        </w:rPr>
        <w:t>0</w:t>
      </w:r>
      <w:r>
        <w:rPr>
          <w:spacing w:val="-2"/>
        </w:rPr>
        <w:t>0</w:t>
      </w:r>
      <w:r>
        <w:t>0</w:t>
      </w:r>
      <w:r>
        <w:rPr>
          <w:spacing w:val="1"/>
        </w:rPr>
        <w:t xml:space="preserve"> </w:t>
      </w:r>
      <w:r>
        <w:t>if</w:t>
      </w:r>
      <w:r>
        <w:rPr>
          <w:spacing w:val="-2"/>
        </w:rPr>
        <w:t xml:space="preserve"> </w:t>
      </w:r>
      <w:r>
        <w:rPr>
          <w:spacing w:val="2"/>
        </w:rPr>
        <w:t>B</w:t>
      </w:r>
      <w:r>
        <w:rPr>
          <w:w w:val="42"/>
        </w:rPr>
        <w:t>‟</w:t>
      </w:r>
      <w:r>
        <w:rPr>
          <w:w w:val="99"/>
        </w:rPr>
        <w:t>s</w:t>
      </w:r>
      <w:r>
        <w:t xml:space="preserve"> </w:t>
      </w:r>
      <w:r>
        <w:rPr>
          <w:spacing w:val="1"/>
        </w:rPr>
        <w:t>h</w:t>
      </w:r>
      <w:r>
        <w:rPr>
          <w:spacing w:val="-2"/>
        </w:rPr>
        <w:t>o</w:t>
      </w:r>
      <w:r>
        <w:rPr>
          <w:spacing w:val="1"/>
        </w:rPr>
        <w:t>u</w:t>
      </w:r>
      <w:r>
        <w:rPr>
          <w:w w:val="99"/>
        </w:rPr>
        <w:t>se</w:t>
      </w:r>
      <w:r>
        <w:rPr>
          <w:spacing w:val="-1"/>
        </w:rPr>
        <w:t xml:space="preserve"> </w:t>
      </w:r>
      <w:r>
        <w:rPr>
          <w:w w:val="99"/>
        </w:rPr>
        <w:t>is</w:t>
      </w:r>
      <w:r>
        <w:t xml:space="preserve"> </w:t>
      </w:r>
      <w:r>
        <w:rPr>
          <w:spacing w:val="-2"/>
        </w:rPr>
        <w:t>b</w:t>
      </w:r>
      <w:r>
        <w:rPr>
          <w:spacing w:val="1"/>
        </w:rPr>
        <w:t>u</w:t>
      </w:r>
      <w:r>
        <w:t>r</w:t>
      </w:r>
      <w:r>
        <w:rPr>
          <w:spacing w:val="1"/>
        </w:rPr>
        <w:t>n</w:t>
      </w:r>
      <w:r>
        <w:rPr>
          <w:spacing w:val="-2"/>
        </w:rPr>
        <w:t>t</w:t>
      </w:r>
      <w:r>
        <w:t xml:space="preserve">. </w:t>
      </w:r>
      <w:r>
        <w:rPr>
          <w:spacing w:val="-2"/>
        </w:rPr>
        <w:t>T</w:t>
      </w:r>
      <w:r>
        <w:rPr>
          <w:spacing w:val="1"/>
        </w:rPr>
        <w:t>h</w:t>
      </w:r>
      <w:r>
        <w:rPr>
          <w:w w:val="99"/>
        </w:rPr>
        <w:t>is</w:t>
      </w:r>
      <w:r>
        <w:t xml:space="preserve"> </w:t>
      </w:r>
      <w:r>
        <w:rPr>
          <w:w w:val="99"/>
        </w:rPr>
        <w:t>is</w:t>
      </w:r>
      <w:r>
        <w:rPr>
          <w:spacing w:val="2"/>
        </w:rPr>
        <w:t xml:space="preserve"> </w:t>
      </w:r>
      <w:r>
        <w:t>a</w:t>
      </w:r>
      <w:r>
        <w:rPr>
          <w:spacing w:val="-1"/>
        </w:rPr>
        <w:t xml:space="preserve"> c</w:t>
      </w:r>
      <w:r>
        <w:rPr>
          <w:spacing w:val="-2"/>
        </w:rPr>
        <w:t>o</w:t>
      </w:r>
      <w:r>
        <w:rPr>
          <w:spacing w:val="1"/>
        </w:rPr>
        <w:t>n</w:t>
      </w:r>
      <w:r>
        <w:t>t</w:t>
      </w:r>
      <w:r>
        <w:rPr>
          <w:spacing w:val="-2"/>
        </w:rPr>
        <w:t>i</w:t>
      </w:r>
      <w:r>
        <w:rPr>
          <w:spacing w:val="1"/>
        </w:rPr>
        <w:t>n</w:t>
      </w:r>
      <w:r>
        <w:rPr>
          <w:spacing w:val="-2"/>
        </w:rPr>
        <w:t>g</w:t>
      </w:r>
      <w:r>
        <w:rPr>
          <w:spacing w:val="-1"/>
        </w:rPr>
        <w:t>e</w:t>
      </w:r>
      <w:r>
        <w:rPr>
          <w:spacing w:val="1"/>
        </w:rPr>
        <w:t>n</w:t>
      </w:r>
      <w:r>
        <w:t xml:space="preserve">t </w:t>
      </w:r>
      <w:r>
        <w:rPr>
          <w:spacing w:val="-1"/>
        </w:rPr>
        <w:t>c</w:t>
      </w:r>
      <w:r>
        <w:rPr>
          <w:spacing w:val="1"/>
        </w:rPr>
        <w:t>on</w:t>
      </w:r>
      <w:r>
        <w:t>tra</w:t>
      </w:r>
      <w:r>
        <w:rPr>
          <w:spacing w:val="-2"/>
        </w:rPr>
        <w:t>c</w:t>
      </w:r>
      <w:r>
        <w:t>t.</w:t>
      </w:r>
    </w:p>
    <w:p w14:paraId="3E4C274D" w14:textId="77777777" w:rsidR="000C5137" w:rsidRDefault="00556871">
      <w:pPr>
        <w:pStyle w:val="ListParagraph"/>
        <w:numPr>
          <w:ilvl w:val="0"/>
          <w:numId w:val="73"/>
        </w:numPr>
        <w:tabs>
          <w:tab w:val="left" w:pos="809"/>
        </w:tabs>
        <w:spacing w:before="116"/>
        <w:ind w:right="116" w:firstLine="360"/>
        <w:jc w:val="both"/>
      </w:pPr>
      <w:r>
        <w:rPr>
          <w:b/>
        </w:rPr>
        <w:t>Enforcement of contracts contingent on an event happening</w:t>
      </w:r>
      <w:r>
        <w:t>.</w:t>
      </w:r>
      <w:r>
        <w:rPr>
          <w:sz w:val="24"/>
        </w:rPr>
        <w:t>—</w:t>
      </w:r>
      <w:r>
        <w:t>Contingent contracts to do or not to do anything if an uncertain future event happens cannot be enforced by law unless and until that event has</w:t>
      </w:r>
      <w:r>
        <w:rPr>
          <w:spacing w:val="-1"/>
        </w:rPr>
        <w:t xml:space="preserve"> </w:t>
      </w:r>
      <w:r>
        <w:t>happened.</w:t>
      </w:r>
    </w:p>
    <w:p w14:paraId="0A8C7CC2" w14:textId="77777777" w:rsidR="000C5137" w:rsidRDefault="00556871">
      <w:pPr>
        <w:pStyle w:val="Heading2"/>
        <w:spacing w:before="122"/>
        <w:ind w:left="460" w:firstLine="0"/>
        <w:jc w:val="both"/>
      </w:pPr>
      <w:r>
        <w:t>If the event beco</w:t>
      </w:r>
      <w:r>
        <w:t>mes impossible, such contracts become void.</w:t>
      </w:r>
    </w:p>
    <w:p w14:paraId="4A9AD267" w14:textId="77777777" w:rsidR="000C5137" w:rsidRDefault="00556871">
      <w:pPr>
        <w:pStyle w:val="Heading3"/>
        <w:spacing w:before="119"/>
        <w:ind w:left="4243" w:right="0"/>
        <w:jc w:val="left"/>
      </w:pPr>
      <w:r>
        <w:t>Illustrations</w:t>
      </w:r>
    </w:p>
    <w:p w14:paraId="30868E8A" w14:textId="77777777" w:rsidR="000C5137" w:rsidRDefault="00556871">
      <w:pPr>
        <w:pStyle w:val="ListParagraph"/>
        <w:numPr>
          <w:ilvl w:val="0"/>
          <w:numId w:val="71"/>
        </w:numPr>
        <w:tabs>
          <w:tab w:val="left" w:pos="722"/>
        </w:tabs>
        <w:spacing w:before="123"/>
        <w:ind w:right="120" w:firstLine="360"/>
        <w:jc w:val="both"/>
        <w:rPr>
          <w:sz w:val="18"/>
        </w:rPr>
      </w:pPr>
      <w:r>
        <w:rPr>
          <w:w w:val="99"/>
          <w:sz w:val="18"/>
        </w:rPr>
        <w:t>A</w:t>
      </w:r>
      <w:r>
        <w:rPr>
          <w:spacing w:val="4"/>
          <w:sz w:val="18"/>
        </w:rPr>
        <w:t xml:space="preserve"> </w:t>
      </w:r>
      <w:r>
        <w:rPr>
          <w:spacing w:val="-4"/>
          <w:sz w:val="18"/>
        </w:rPr>
        <w:t>m</w:t>
      </w:r>
      <w:r>
        <w:rPr>
          <w:spacing w:val="1"/>
          <w:sz w:val="18"/>
        </w:rPr>
        <w:t>a</w:t>
      </w:r>
      <w:r>
        <w:rPr>
          <w:spacing w:val="-2"/>
          <w:sz w:val="18"/>
        </w:rPr>
        <w:t>k</w:t>
      </w:r>
      <w:r>
        <w:rPr>
          <w:spacing w:val="-1"/>
          <w:sz w:val="18"/>
        </w:rPr>
        <w:t>e</w:t>
      </w:r>
      <w:r>
        <w:rPr>
          <w:w w:val="99"/>
          <w:sz w:val="18"/>
        </w:rPr>
        <w:t>s</w:t>
      </w:r>
      <w:r>
        <w:rPr>
          <w:spacing w:val="7"/>
          <w:sz w:val="18"/>
        </w:rPr>
        <w:t xml:space="preserve"> </w:t>
      </w:r>
      <w:r>
        <w:rPr>
          <w:sz w:val="18"/>
        </w:rPr>
        <w:t>a</w:t>
      </w:r>
      <w:r>
        <w:rPr>
          <w:spacing w:val="4"/>
          <w:sz w:val="18"/>
        </w:rPr>
        <w:t xml:space="preserve"> </w:t>
      </w:r>
      <w:r>
        <w:rPr>
          <w:spacing w:val="-1"/>
          <w:sz w:val="18"/>
        </w:rPr>
        <w:t>c</w:t>
      </w:r>
      <w:r>
        <w:rPr>
          <w:spacing w:val="1"/>
          <w:sz w:val="18"/>
        </w:rPr>
        <w:t>on</w:t>
      </w:r>
      <w:r>
        <w:rPr>
          <w:sz w:val="18"/>
        </w:rPr>
        <w:t>tra</w:t>
      </w:r>
      <w:r>
        <w:rPr>
          <w:spacing w:val="-2"/>
          <w:sz w:val="18"/>
        </w:rPr>
        <w:t>c</w:t>
      </w:r>
      <w:r>
        <w:rPr>
          <w:sz w:val="18"/>
        </w:rPr>
        <w:t>t</w:t>
      </w:r>
      <w:r>
        <w:rPr>
          <w:spacing w:val="7"/>
          <w:sz w:val="18"/>
        </w:rPr>
        <w:t xml:space="preserve"> </w:t>
      </w:r>
      <w:r>
        <w:rPr>
          <w:spacing w:val="-3"/>
          <w:w w:val="99"/>
          <w:sz w:val="18"/>
        </w:rPr>
        <w:t>w</w:t>
      </w:r>
      <w:r>
        <w:rPr>
          <w:sz w:val="18"/>
        </w:rPr>
        <w:t>ith</w:t>
      </w:r>
      <w:r>
        <w:rPr>
          <w:spacing w:val="6"/>
          <w:sz w:val="18"/>
        </w:rPr>
        <w:t xml:space="preserve"> </w:t>
      </w:r>
      <w:r>
        <w:rPr>
          <w:sz w:val="18"/>
        </w:rPr>
        <w:t>B</w:t>
      </w:r>
      <w:r>
        <w:rPr>
          <w:spacing w:val="5"/>
          <w:sz w:val="18"/>
        </w:rPr>
        <w:t xml:space="preserve"> </w:t>
      </w:r>
      <w:r>
        <w:rPr>
          <w:sz w:val="18"/>
        </w:rPr>
        <w:t>to</w:t>
      </w:r>
      <w:r>
        <w:rPr>
          <w:spacing w:val="6"/>
          <w:sz w:val="18"/>
        </w:rPr>
        <w:t xml:space="preserve"> </w:t>
      </w:r>
      <w:r>
        <w:rPr>
          <w:spacing w:val="1"/>
          <w:sz w:val="18"/>
        </w:rPr>
        <w:t>bu</w:t>
      </w:r>
      <w:r>
        <w:rPr>
          <w:sz w:val="18"/>
        </w:rPr>
        <w:t>y</w:t>
      </w:r>
      <w:r>
        <w:rPr>
          <w:spacing w:val="1"/>
          <w:sz w:val="18"/>
        </w:rPr>
        <w:t xml:space="preserve"> </w:t>
      </w:r>
      <w:r>
        <w:rPr>
          <w:spacing w:val="3"/>
          <w:sz w:val="18"/>
        </w:rPr>
        <w:t>B</w:t>
      </w:r>
      <w:r>
        <w:rPr>
          <w:w w:val="42"/>
          <w:sz w:val="18"/>
        </w:rPr>
        <w:t>‟</w:t>
      </w:r>
      <w:r>
        <w:rPr>
          <w:w w:val="99"/>
          <w:sz w:val="18"/>
        </w:rPr>
        <w:t>s</w:t>
      </w:r>
      <w:r>
        <w:rPr>
          <w:spacing w:val="4"/>
          <w:sz w:val="18"/>
        </w:rPr>
        <w:t xml:space="preserve"> </w:t>
      </w:r>
      <w:r>
        <w:rPr>
          <w:spacing w:val="1"/>
          <w:sz w:val="18"/>
        </w:rPr>
        <w:t>ho</w:t>
      </w:r>
      <w:r>
        <w:rPr>
          <w:w w:val="99"/>
          <w:sz w:val="18"/>
        </w:rPr>
        <w:t>rse</w:t>
      </w:r>
      <w:r>
        <w:rPr>
          <w:spacing w:val="4"/>
          <w:sz w:val="18"/>
        </w:rPr>
        <w:t xml:space="preserve"> </w:t>
      </w:r>
      <w:r>
        <w:rPr>
          <w:sz w:val="18"/>
        </w:rPr>
        <w:t>if</w:t>
      </w:r>
      <w:r>
        <w:rPr>
          <w:spacing w:val="5"/>
          <w:sz w:val="18"/>
        </w:rPr>
        <w:t xml:space="preserve"> </w:t>
      </w:r>
      <w:r>
        <w:rPr>
          <w:w w:val="99"/>
          <w:sz w:val="18"/>
        </w:rPr>
        <w:t>A</w:t>
      </w:r>
      <w:r>
        <w:rPr>
          <w:spacing w:val="4"/>
          <w:sz w:val="18"/>
        </w:rPr>
        <w:t xml:space="preserve"> </w:t>
      </w:r>
      <w:r>
        <w:rPr>
          <w:w w:val="99"/>
          <w:sz w:val="18"/>
        </w:rPr>
        <w:t>sur</w:t>
      </w:r>
      <w:r>
        <w:rPr>
          <w:spacing w:val="-2"/>
          <w:w w:val="99"/>
          <w:sz w:val="18"/>
        </w:rPr>
        <w:t>v</w:t>
      </w:r>
      <w:r>
        <w:rPr>
          <w:w w:val="99"/>
          <w:sz w:val="18"/>
        </w:rPr>
        <w:t>i</w:t>
      </w:r>
      <w:r>
        <w:rPr>
          <w:spacing w:val="1"/>
          <w:w w:val="99"/>
          <w:sz w:val="18"/>
        </w:rPr>
        <w:t>v</w:t>
      </w:r>
      <w:r>
        <w:rPr>
          <w:spacing w:val="-1"/>
          <w:w w:val="99"/>
          <w:sz w:val="18"/>
        </w:rPr>
        <w:t>e</w:t>
      </w:r>
      <w:r>
        <w:rPr>
          <w:w w:val="99"/>
          <w:sz w:val="18"/>
        </w:rPr>
        <w:t>s</w:t>
      </w:r>
      <w:r>
        <w:rPr>
          <w:spacing w:val="4"/>
          <w:sz w:val="18"/>
        </w:rPr>
        <w:t xml:space="preserve"> </w:t>
      </w:r>
      <w:r>
        <w:rPr>
          <w:sz w:val="18"/>
        </w:rPr>
        <w:t>C.</w:t>
      </w:r>
      <w:r>
        <w:rPr>
          <w:spacing w:val="7"/>
          <w:sz w:val="18"/>
        </w:rPr>
        <w:t xml:space="preserve"> </w:t>
      </w:r>
      <w:r>
        <w:rPr>
          <w:sz w:val="18"/>
        </w:rPr>
        <w:t>T</w:t>
      </w:r>
      <w:r>
        <w:rPr>
          <w:spacing w:val="1"/>
          <w:sz w:val="18"/>
        </w:rPr>
        <w:t>h</w:t>
      </w:r>
      <w:r>
        <w:rPr>
          <w:w w:val="99"/>
          <w:sz w:val="18"/>
        </w:rPr>
        <w:t>is</w:t>
      </w:r>
      <w:r>
        <w:rPr>
          <w:spacing w:val="5"/>
          <w:sz w:val="18"/>
        </w:rPr>
        <w:t xml:space="preserve"> </w:t>
      </w:r>
      <w:r>
        <w:rPr>
          <w:spacing w:val="-1"/>
          <w:sz w:val="18"/>
        </w:rPr>
        <w:t>c</w:t>
      </w:r>
      <w:r>
        <w:rPr>
          <w:spacing w:val="1"/>
          <w:sz w:val="18"/>
        </w:rPr>
        <w:t>on</w:t>
      </w:r>
      <w:r>
        <w:rPr>
          <w:sz w:val="18"/>
        </w:rPr>
        <w:t>tra</w:t>
      </w:r>
      <w:r>
        <w:rPr>
          <w:spacing w:val="-2"/>
          <w:sz w:val="18"/>
        </w:rPr>
        <w:t>c</w:t>
      </w:r>
      <w:r>
        <w:rPr>
          <w:sz w:val="18"/>
        </w:rPr>
        <w:t>t</w:t>
      </w:r>
      <w:r>
        <w:rPr>
          <w:spacing w:val="5"/>
          <w:sz w:val="18"/>
        </w:rPr>
        <w:t xml:space="preserve"> </w:t>
      </w:r>
      <w:r>
        <w:rPr>
          <w:spacing w:val="-1"/>
          <w:sz w:val="18"/>
        </w:rPr>
        <w:t>ca</w:t>
      </w:r>
      <w:r>
        <w:rPr>
          <w:spacing w:val="1"/>
          <w:sz w:val="18"/>
        </w:rPr>
        <w:t>n</w:t>
      </w:r>
      <w:r>
        <w:rPr>
          <w:spacing w:val="-2"/>
          <w:sz w:val="18"/>
        </w:rPr>
        <w:t>n</w:t>
      </w:r>
      <w:r>
        <w:rPr>
          <w:spacing w:val="1"/>
          <w:sz w:val="18"/>
        </w:rPr>
        <w:t>o</w:t>
      </w:r>
      <w:r>
        <w:rPr>
          <w:sz w:val="18"/>
        </w:rPr>
        <w:t>t</w:t>
      </w:r>
      <w:r>
        <w:rPr>
          <w:spacing w:val="5"/>
          <w:sz w:val="18"/>
        </w:rPr>
        <w:t xml:space="preserve"> </w:t>
      </w:r>
      <w:r>
        <w:rPr>
          <w:spacing w:val="1"/>
          <w:sz w:val="18"/>
        </w:rPr>
        <w:t>b</w:t>
      </w:r>
      <w:r>
        <w:rPr>
          <w:sz w:val="18"/>
        </w:rPr>
        <w:t>e</w:t>
      </w:r>
      <w:r>
        <w:rPr>
          <w:spacing w:val="4"/>
          <w:sz w:val="18"/>
        </w:rPr>
        <w:t xml:space="preserve"> </w:t>
      </w:r>
      <w:r>
        <w:rPr>
          <w:spacing w:val="-1"/>
          <w:sz w:val="18"/>
        </w:rPr>
        <w:t>e</w:t>
      </w:r>
      <w:r>
        <w:rPr>
          <w:spacing w:val="1"/>
          <w:sz w:val="18"/>
        </w:rPr>
        <w:t>n</w:t>
      </w:r>
      <w:r>
        <w:rPr>
          <w:spacing w:val="-3"/>
          <w:sz w:val="18"/>
        </w:rPr>
        <w:t>f</w:t>
      </w:r>
      <w:r>
        <w:rPr>
          <w:spacing w:val="1"/>
          <w:sz w:val="18"/>
        </w:rPr>
        <w:t>o</w:t>
      </w:r>
      <w:r>
        <w:rPr>
          <w:sz w:val="18"/>
        </w:rPr>
        <w:t>r</w:t>
      </w:r>
      <w:r>
        <w:rPr>
          <w:spacing w:val="-1"/>
          <w:sz w:val="18"/>
        </w:rPr>
        <w:t>ce</w:t>
      </w:r>
      <w:r>
        <w:rPr>
          <w:sz w:val="18"/>
        </w:rPr>
        <w:t>d</w:t>
      </w:r>
      <w:r>
        <w:rPr>
          <w:spacing w:val="6"/>
          <w:sz w:val="18"/>
        </w:rPr>
        <w:t xml:space="preserve"> </w:t>
      </w:r>
      <w:r>
        <w:rPr>
          <w:spacing w:val="-2"/>
          <w:sz w:val="18"/>
        </w:rPr>
        <w:t>b</w:t>
      </w:r>
      <w:r>
        <w:rPr>
          <w:sz w:val="18"/>
        </w:rPr>
        <w:t>y</w:t>
      </w:r>
      <w:r>
        <w:rPr>
          <w:spacing w:val="3"/>
          <w:sz w:val="18"/>
        </w:rPr>
        <w:t xml:space="preserve"> </w:t>
      </w:r>
      <w:r>
        <w:rPr>
          <w:sz w:val="18"/>
        </w:rPr>
        <w:t>l</w:t>
      </w:r>
      <w:r>
        <w:rPr>
          <w:spacing w:val="1"/>
          <w:sz w:val="18"/>
        </w:rPr>
        <w:t>a</w:t>
      </w:r>
      <w:r>
        <w:rPr>
          <w:w w:val="99"/>
          <w:sz w:val="18"/>
        </w:rPr>
        <w:t>w</w:t>
      </w:r>
      <w:r>
        <w:rPr>
          <w:spacing w:val="2"/>
          <w:sz w:val="18"/>
        </w:rPr>
        <w:t xml:space="preserve"> </w:t>
      </w:r>
      <w:r>
        <w:rPr>
          <w:spacing w:val="1"/>
          <w:sz w:val="18"/>
        </w:rPr>
        <w:t>un</w:t>
      </w:r>
      <w:r>
        <w:rPr>
          <w:w w:val="99"/>
          <w:sz w:val="18"/>
        </w:rPr>
        <w:t>le</w:t>
      </w:r>
      <w:r>
        <w:rPr>
          <w:spacing w:val="-1"/>
          <w:w w:val="99"/>
          <w:sz w:val="18"/>
        </w:rPr>
        <w:t>s</w:t>
      </w:r>
      <w:r>
        <w:rPr>
          <w:w w:val="99"/>
          <w:sz w:val="18"/>
        </w:rPr>
        <w:t>s</w:t>
      </w:r>
      <w:r>
        <w:rPr>
          <w:spacing w:val="4"/>
          <w:sz w:val="18"/>
        </w:rPr>
        <w:t xml:space="preserve"> </w:t>
      </w:r>
      <w:r>
        <w:rPr>
          <w:spacing w:val="-1"/>
          <w:sz w:val="18"/>
        </w:rPr>
        <w:t>a</w:t>
      </w:r>
      <w:r>
        <w:rPr>
          <w:spacing w:val="1"/>
          <w:sz w:val="18"/>
        </w:rPr>
        <w:t>n</w:t>
      </w:r>
      <w:r>
        <w:rPr>
          <w:sz w:val="18"/>
        </w:rPr>
        <w:t>d</w:t>
      </w:r>
      <w:r>
        <w:rPr>
          <w:spacing w:val="6"/>
          <w:sz w:val="18"/>
        </w:rPr>
        <w:t xml:space="preserve"> </w:t>
      </w:r>
      <w:r>
        <w:rPr>
          <w:spacing w:val="1"/>
          <w:sz w:val="18"/>
        </w:rPr>
        <w:t>un</w:t>
      </w:r>
      <w:r>
        <w:rPr>
          <w:sz w:val="18"/>
        </w:rPr>
        <w:t>til</w:t>
      </w:r>
      <w:r>
        <w:rPr>
          <w:spacing w:val="3"/>
          <w:sz w:val="18"/>
        </w:rPr>
        <w:t xml:space="preserve"> </w:t>
      </w:r>
      <w:r>
        <w:rPr>
          <w:sz w:val="18"/>
        </w:rPr>
        <w:t xml:space="preserve">C </w:t>
      </w:r>
      <w:r>
        <w:rPr>
          <w:spacing w:val="1"/>
          <w:sz w:val="18"/>
        </w:rPr>
        <w:t>d</w:t>
      </w:r>
      <w:r>
        <w:rPr>
          <w:w w:val="99"/>
          <w:sz w:val="18"/>
        </w:rPr>
        <w:t>ies</w:t>
      </w:r>
      <w:r>
        <w:rPr>
          <w:spacing w:val="-1"/>
          <w:sz w:val="18"/>
        </w:rPr>
        <w:t xml:space="preserve"> </w:t>
      </w:r>
      <w:r>
        <w:rPr>
          <w:sz w:val="18"/>
        </w:rPr>
        <w:t>in</w:t>
      </w:r>
      <w:r>
        <w:rPr>
          <w:spacing w:val="1"/>
          <w:sz w:val="18"/>
        </w:rPr>
        <w:t xml:space="preserve"> </w:t>
      </w:r>
      <w:r>
        <w:rPr>
          <w:spacing w:val="-3"/>
          <w:w w:val="99"/>
          <w:sz w:val="18"/>
        </w:rPr>
        <w:t>A</w:t>
      </w:r>
      <w:r>
        <w:rPr>
          <w:w w:val="42"/>
          <w:sz w:val="18"/>
        </w:rPr>
        <w:t>‟</w:t>
      </w:r>
      <w:r>
        <w:rPr>
          <w:w w:val="99"/>
          <w:sz w:val="18"/>
        </w:rPr>
        <w:t>s</w:t>
      </w:r>
      <w:r>
        <w:rPr>
          <w:sz w:val="18"/>
        </w:rPr>
        <w:t xml:space="preserve"> li</w:t>
      </w:r>
      <w:r>
        <w:rPr>
          <w:spacing w:val="-3"/>
          <w:sz w:val="18"/>
        </w:rPr>
        <w:t>f</w:t>
      </w:r>
      <w:r>
        <w:rPr>
          <w:spacing w:val="-1"/>
          <w:sz w:val="18"/>
        </w:rPr>
        <w:t>e</w:t>
      </w:r>
      <w:r>
        <w:rPr>
          <w:sz w:val="18"/>
        </w:rPr>
        <w:t>t</w:t>
      </w:r>
      <w:r>
        <w:rPr>
          <w:spacing w:val="2"/>
          <w:sz w:val="18"/>
        </w:rPr>
        <w:t>i</w:t>
      </w:r>
      <w:r>
        <w:rPr>
          <w:spacing w:val="-4"/>
          <w:sz w:val="18"/>
        </w:rPr>
        <w:t>m</w:t>
      </w:r>
      <w:r>
        <w:rPr>
          <w:spacing w:val="-1"/>
          <w:sz w:val="18"/>
        </w:rPr>
        <w:t>e</w:t>
      </w:r>
      <w:r>
        <w:rPr>
          <w:sz w:val="18"/>
        </w:rPr>
        <w:t>.</w:t>
      </w:r>
    </w:p>
    <w:p w14:paraId="351704CC" w14:textId="77777777" w:rsidR="000C5137" w:rsidRDefault="00556871">
      <w:pPr>
        <w:pStyle w:val="ListParagraph"/>
        <w:numPr>
          <w:ilvl w:val="0"/>
          <w:numId w:val="71"/>
        </w:numPr>
        <w:tabs>
          <w:tab w:val="left" w:pos="725"/>
        </w:tabs>
        <w:spacing w:before="119"/>
        <w:ind w:right="129" w:firstLine="360"/>
        <w:jc w:val="both"/>
        <w:rPr>
          <w:sz w:val="18"/>
        </w:rPr>
      </w:pPr>
      <w:r>
        <w:rPr>
          <w:sz w:val="18"/>
        </w:rPr>
        <w:t>A makes a contract with B to sell a horse to B at a specified price, if C, to whom the horse has been offered, refuses to buy him. The contract cannot be enforced by law unless and until C refuses to buy the</w:t>
      </w:r>
      <w:r>
        <w:rPr>
          <w:spacing w:val="-21"/>
          <w:sz w:val="18"/>
        </w:rPr>
        <w:t xml:space="preserve"> </w:t>
      </w:r>
      <w:r>
        <w:rPr>
          <w:sz w:val="18"/>
        </w:rPr>
        <w:t>horse.</w:t>
      </w:r>
    </w:p>
    <w:p w14:paraId="4F1FD695" w14:textId="77777777" w:rsidR="000C5137" w:rsidRDefault="00556871">
      <w:pPr>
        <w:pStyle w:val="ListParagraph"/>
        <w:numPr>
          <w:ilvl w:val="0"/>
          <w:numId w:val="71"/>
        </w:numPr>
        <w:tabs>
          <w:tab w:val="left" w:pos="706"/>
        </w:tabs>
        <w:spacing w:before="119"/>
        <w:ind w:left="705" w:hanging="246"/>
        <w:rPr>
          <w:sz w:val="18"/>
        </w:rPr>
      </w:pPr>
      <w:r>
        <w:rPr>
          <w:sz w:val="18"/>
        </w:rPr>
        <w:t xml:space="preserve">A contracts to pay B a sum of money when </w:t>
      </w:r>
      <w:r>
        <w:rPr>
          <w:sz w:val="18"/>
        </w:rPr>
        <w:t>B marries C. C dies without being married to B. The contract becomes</w:t>
      </w:r>
      <w:r>
        <w:rPr>
          <w:spacing w:val="-24"/>
          <w:sz w:val="18"/>
        </w:rPr>
        <w:t xml:space="preserve"> </w:t>
      </w:r>
      <w:r>
        <w:rPr>
          <w:sz w:val="18"/>
        </w:rPr>
        <w:t>void.</w:t>
      </w:r>
    </w:p>
    <w:p w14:paraId="1377EF1E" w14:textId="77777777" w:rsidR="000C5137" w:rsidRDefault="00556871">
      <w:pPr>
        <w:pStyle w:val="ListParagraph"/>
        <w:numPr>
          <w:ilvl w:val="0"/>
          <w:numId w:val="73"/>
        </w:numPr>
        <w:tabs>
          <w:tab w:val="left" w:pos="799"/>
        </w:tabs>
        <w:spacing w:before="119"/>
        <w:ind w:right="115" w:firstLine="360"/>
        <w:jc w:val="both"/>
      </w:pPr>
      <w:r>
        <w:rPr>
          <w:b/>
        </w:rPr>
        <w:t>Enforcement of contracts contingent on an event not happening</w:t>
      </w:r>
      <w:r>
        <w:t>.</w:t>
      </w:r>
      <w:r>
        <w:rPr>
          <w:sz w:val="24"/>
        </w:rPr>
        <w:t>—</w:t>
      </w:r>
      <w:r>
        <w:t>Contingent contracts to do or not to do anything if an uncertain future event does not happen can be enforced when the</w:t>
      </w:r>
      <w:r>
        <w:t xml:space="preserve"> happening of that event becomes impossible, and not</w:t>
      </w:r>
      <w:r>
        <w:rPr>
          <w:spacing w:val="2"/>
        </w:rPr>
        <w:t xml:space="preserve"> </w:t>
      </w:r>
      <w:r>
        <w:t>before.</w:t>
      </w:r>
    </w:p>
    <w:p w14:paraId="7B1D1555" w14:textId="77777777" w:rsidR="000C5137" w:rsidRDefault="00556871">
      <w:pPr>
        <w:pStyle w:val="Heading3"/>
        <w:ind w:right="2069"/>
      </w:pPr>
      <w:r>
        <w:t>Illustration</w:t>
      </w:r>
    </w:p>
    <w:p w14:paraId="25C84A01" w14:textId="77777777" w:rsidR="000C5137" w:rsidRDefault="00556871">
      <w:pPr>
        <w:pStyle w:val="BodyText"/>
        <w:spacing w:before="120"/>
      </w:pPr>
      <w:r>
        <w:t>A agrees to pay B a sum of money if a certain ship does not return. The ship is sunk. The contract can be enforced when the ship sinks.</w:t>
      </w:r>
    </w:p>
    <w:p w14:paraId="0FCBC00A" w14:textId="77777777" w:rsidR="000C5137" w:rsidRDefault="00556871">
      <w:pPr>
        <w:pStyle w:val="ListParagraph"/>
        <w:numPr>
          <w:ilvl w:val="0"/>
          <w:numId w:val="73"/>
        </w:numPr>
        <w:tabs>
          <w:tab w:val="left" w:pos="830"/>
        </w:tabs>
        <w:spacing w:before="123"/>
        <w:ind w:right="116" w:firstLine="360"/>
        <w:jc w:val="both"/>
      </w:pPr>
      <w:r>
        <w:rPr>
          <w:b/>
        </w:rPr>
        <w:t xml:space="preserve">When event on which contract is contingent to </w:t>
      </w:r>
      <w:r>
        <w:rPr>
          <w:b/>
        </w:rPr>
        <w:t>be deemed impossible, if it is the future conduct of a living person</w:t>
      </w:r>
      <w:r>
        <w:t>.</w:t>
      </w:r>
      <w:r>
        <w:rPr>
          <w:sz w:val="24"/>
        </w:rPr>
        <w:t>—</w:t>
      </w:r>
      <w:r>
        <w:t>If the future event on which a contract is contingent is the way in which a person will act at an unspecified time, the event shall be considered to become impossible when such person do</w:t>
      </w:r>
      <w:r>
        <w:t>es anything which renders it impossible that he should so act within any definite time, or otherwise than under further</w:t>
      </w:r>
      <w:r>
        <w:rPr>
          <w:spacing w:val="-3"/>
        </w:rPr>
        <w:t xml:space="preserve"> </w:t>
      </w:r>
      <w:r>
        <w:t>contingencies.</w:t>
      </w:r>
    </w:p>
    <w:p w14:paraId="1692F18A" w14:textId="77777777" w:rsidR="000C5137" w:rsidRDefault="00556871">
      <w:pPr>
        <w:pStyle w:val="Heading3"/>
        <w:spacing w:before="116"/>
        <w:ind w:right="2069"/>
      </w:pPr>
      <w:r>
        <w:t>Illustration</w:t>
      </w:r>
    </w:p>
    <w:p w14:paraId="1E48ED90" w14:textId="77777777" w:rsidR="000C5137" w:rsidRDefault="00556871">
      <w:pPr>
        <w:pStyle w:val="BodyText"/>
        <w:spacing w:before="121"/>
      </w:pPr>
      <w:r>
        <w:t>A agrees to pay B a sum of money if B marries C. C marries D. The marriage of B to C must now be considered impossible, although it is possible that D may die and that C may afterwards marry B.</w:t>
      </w:r>
    </w:p>
    <w:p w14:paraId="6ECE6A27" w14:textId="77777777" w:rsidR="000C5137" w:rsidRDefault="00556871">
      <w:pPr>
        <w:pStyle w:val="ListParagraph"/>
        <w:numPr>
          <w:ilvl w:val="0"/>
          <w:numId w:val="73"/>
        </w:numPr>
        <w:tabs>
          <w:tab w:val="left" w:pos="814"/>
        </w:tabs>
        <w:spacing w:before="127" w:line="237" w:lineRule="auto"/>
        <w:ind w:right="115" w:firstLine="360"/>
        <w:jc w:val="both"/>
      </w:pPr>
      <w:r>
        <w:rPr>
          <w:b/>
        </w:rPr>
        <w:t>When contracts become void which are contingent on happening o</w:t>
      </w:r>
      <w:r>
        <w:rPr>
          <w:b/>
        </w:rPr>
        <w:t>f specified event within fixed time</w:t>
      </w:r>
      <w:r>
        <w:t>.</w:t>
      </w:r>
      <w:r>
        <w:rPr>
          <w:sz w:val="24"/>
        </w:rPr>
        <w:t>—</w:t>
      </w:r>
      <w:r>
        <w:t>Contingent contracts to do or not to do anything if a specified uncertain event happens within a fixed time become void if, at the expiration of the time fixed, such event has not happened, or if, before the time fixed,</w:t>
      </w:r>
      <w:r>
        <w:t xml:space="preserve"> such event becomes</w:t>
      </w:r>
      <w:r>
        <w:rPr>
          <w:spacing w:val="-5"/>
        </w:rPr>
        <w:t xml:space="preserve"> </w:t>
      </w:r>
      <w:r>
        <w:t>impossible.</w:t>
      </w:r>
    </w:p>
    <w:p w14:paraId="7FCB46E3" w14:textId="77777777" w:rsidR="000C5137" w:rsidRDefault="000C5137">
      <w:pPr>
        <w:spacing w:line="237" w:lineRule="auto"/>
        <w:jc w:val="both"/>
        <w:sectPr w:rsidR="000C5137">
          <w:pgSz w:w="12240" w:h="15840"/>
          <w:pgMar w:top="1360" w:right="1320" w:bottom="1220" w:left="1340" w:header="0" w:footer="1036" w:gutter="0"/>
          <w:cols w:space="720"/>
        </w:sectPr>
      </w:pPr>
    </w:p>
    <w:p w14:paraId="346B61E2" w14:textId="77777777" w:rsidR="000C5137" w:rsidRDefault="00556871">
      <w:pPr>
        <w:spacing w:before="80" w:line="237" w:lineRule="auto"/>
        <w:ind w:left="100" w:right="115" w:firstLine="360"/>
        <w:jc w:val="both"/>
      </w:pPr>
      <w:r>
        <w:rPr>
          <w:b/>
        </w:rPr>
        <w:lastRenderedPageBreak/>
        <w:t>When contracts may be enforced, which are contingent on specified event not happening within fixed time</w:t>
      </w:r>
      <w:r>
        <w:t>.</w:t>
      </w:r>
      <w:r>
        <w:rPr>
          <w:sz w:val="24"/>
        </w:rPr>
        <w:t>—</w:t>
      </w:r>
      <w:r>
        <w:t>Contingent contracts to do or not to do anything, if a specified uncertain event does not happen within a fixed time may be enforced by law when the time fixed has expired and such event has not happened or, before the time fixed has expired, if it becomes</w:t>
      </w:r>
      <w:r>
        <w:t xml:space="preserve"> certain that such event will not happen.</w:t>
      </w:r>
    </w:p>
    <w:p w14:paraId="1696F8D7" w14:textId="77777777" w:rsidR="000C5137" w:rsidRDefault="00556871">
      <w:pPr>
        <w:pStyle w:val="Heading3"/>
        <w:spacing w:before="124"/>
        <w:ind w:right="2067"/>
      </w:pPr>
      <w:r>
        <w:t>Illustrations</w:t>
      </w:r>
    </w:p>
    <w:p w14:paraId="38D50C80" w14:textId="77777777" w:rsidR="000C5137" w:rsidRDefault="00556871">
      <w:pPr>
        <w:pStyle w:val="ListParagraph"/>
        <w:numPr>
          <w:ilvl w:val="0"/>
          <w:numId w:val="70"/>
        </w:numPr>
        <w:tabs>
          <w:tab w:val="left" w:pos="732"/>
        </w:tabs>
        <w:spacing w:before="123"/>
        <w:ind w:right="126" w:firstLine="360"/>
        <w:rPr>
          <w:sz w:val="18"/>
        </w:rPr>
      </w:pPr>
      <w:r>
        <w:rPr>
          <w:sz w:val="18"/>
        </w:rPr>
        <w:t>A promises to pay B a sum of money if a certain ship returns within a year. The contract may be enforced if the ship returns within the year, and becomes void if the ship is burnt within the</w:t>
      </w:r>
      <w:r>
        <w:rPr>
          <w:spacing w:val="-5"/>
          <w:sz w:val="18"/>
        </w:rPr>
        <w:t xml:space="preserve"> </w:t>
      </w:r>
      <w:r>
        <w:rPr>
          <w:sz w:val="18"/>
        </w:rPr>
        <w:t>year.</w:t>
      </w:r>
    </w:p>
    <w:p w14:paraId="604D4D69" w14:textId="77777777" w:rsidR="000C5137" w:rsidRDefault="00556871">
      <w:pPr>
        <w:pStyle w:val="ListParagraph"/>
        <w:numPr>
          <w:ilvl w:val="0"/>
          <w:numId w:val="70"/>
        </w:numPr>
        <w:tabs>
          <w:tab w:val="left" w:pos="722"/>
        </w:tabs>
        <w:spacing w:before="118"/>
        <w:ind w:right="122" w:firstLine="360"/>
        <w:rPr>
          <w:sz w:val="18"/>
        </w:rPr>
      </w:pPr>
      <w:r>
        <w:rPr>
          <w:sz w:val="18"/>
        </w:rPr>
        <w:t>A p</w:t>
      </w:r>
      <w:r>
        <w:rPr>
          <w:sz w:val="18"/>
        </w:rPr>
        <w:t>romises to pay B a sum of money if a certain ship does not return within a year. The contract may be enforced if the ship does not return within the year, or is burnt within the</w:t>
      </w:r>
      <w:r>
        <w:rPr>
          <w:spacing w:val="-8"/>
          <w:sz w:val="18"/>
        </w:rPr>
        <w:t xml:space="preserve"> </w:t>
      </w:r>
      <w:r>
        <w:rPr>
          <w:sz w:val="18"/>
        </w:rPr>
        <w:t>year.</w:t>
      </w:r>
    </w:p>
    <w:p w14:paraId="109F96DB" w14:textId="77777777" w:rsidR="000C5137" w:rsidRDefault="00556871">
      <w:pPr>
        <w:pStyle w:val="Heading2"/>
        <w:numPr>
          <w:ilvl w:val="0"/>
          <w:numId w:val="73"/>
        </w:numPr>
        <w:tabs>
          <w:tab w:val="left" w:pos="811"/>
        </w:tabs>
        <w:spacing w:before="118"/>
        <w:ind w:right="117" w:firstLine="360"/>
        <w:jc w:val="both"/>
      </w:pPr>
      <w:r>
        <w:rPr>
          <w:b/>
        </w:rPr>
        <w:t>Agreement contingent on impossible events void</w:t>
      </w:r>
      <w:r>
        <w:t>.</w:t>
      </w:r>
      <w:r>
        <w:rPr>
          <w:sz w:val="24"/>
        </w:rPr>
        <w:t>—</w:t>
      </w:r>
      <w:r>
        <w:t>Contingent agreements to</w:t>
      </w:r>
      <w:r>
        <w:t xml:space="preserve"> do or not to do anything, if an impossible event happens, are void, whether the impossibility of the event is known or not to the parties to the agreement at the time when it is</w:t>
      </w:r>
      <w:r>
        <w:rPr>
          <w:spacing w:val="-7"/>
        </w:rPr>
        <w:t xml:space="preserve"> </w:t>
      </w:r>
      <w:r>
        <w:t>made.</w:t>
      </w:r>
    </w:p>
    <w:p w14:paraId="556AFDA3" w14:textId="77777777" w:rsidR="000C5137" w:rsidRDefault="00556871">
      <w:pPr>
        <w:pStyle w:val="Heading3"/>
        <w:spacing w:before="120"/>
      </w:pPr>
      <w:r>
        <w:t>Illustrations</w:t>
      </w:r>
    </w:p>
    <w:p w14:paraId="04914B42" w14:textId="77777777" w:rsidR="000C5137" w:rsidRDefault="00556871">
      <w:pPr>
        <w:pStyle w:val="ListParagraph"/>
        <w:numPr>
          <w:ilvl w:val="0"/>
          <w:numId w:val="69"/>
        </w:numPr>
        <w:tabs>
          <w:tab w:val="left" w:pos="718"/>
        </w:tabs>
        <w:spacing w:before="124"/>
        <w:ind w:hanging="258"/>
        <w:rPr>
          <w:sz w:val="18"/>
        </w:rPr>
      </w:pPr>
      <w:r>
        <w:rPr>
          <w:sz w:val="18"/>
        </w:rPr>
        <w:t>A agrees to pay B 1,000 rupees if two straight lines shou</w:t>
      </w:r>
      <w:r>
        <w:rPr>
          <w:sz w:val="18"/>
        </w:rPr>
        <w:t>ld enclose a space. The agreement is</w:t>
      </w:r>
      <w:r>
        <w:rPr>
          <w:spacing w:val="-14"/>
          <w:sz w:val="18"/>
        </w:rPr>
        <w:t xml:space="preserve"> </w:t>
      </w:r>
      <w:r>
        <w:rPr>
          <w:sz w:val="18"/>
        </w:rPr>
        <w:t>void.</w:t>
      </w:r>
    </w:p>
    <w:p w14:paraId="5500CBD0" w14:textId="77777777" w:rsidR="000C5137" w:rsidRDefault="00556871">
      <w:pPr>
        <w:pStyle w:val="ListParagraph"/>
        <w:numPr>
          <w:ilvl w:val="0"/>
          <w:numId w:val="69"/>
        </w:numPr>
        <w:tabs>
          <w:tab w:val="left" w:pos="720"/>
        </w:tabs>
        <w:spacing w:before="119"/>
        <w:ind w:left="100" w:right="116" w:firstLine="360"/>
        <w:rPr>
          <w:sz w:val="18"/>
        </w:rPr>
      </w:pPr>
      <w:r>
        <w:rPr>
          <w:w w:val="99"/>
          <w:sz w:val="18"/>
        </w:rPr>
        <w:t>A</w:t>
      </w:r>
      <w:r>
        <w:rPr>
          <w:sz w:val="18"/>
        </w:rPr>
        <w:t xml:space="preserve"> </w:t>
      </w:r>
      <w:r>
        <w:rPr>
          <w:spacing w:val="1"/>
          <w:sz w:val="18"/>
        </w:rPr>
        <w:t>a</w:t>
      </w:r>
      <w:r>
        <w:rPr>
          <w:spacing w:val="-2"/>
          <w:sz w:val="18"/>
        </w:rPr>
        <w:t>g</w:t>
      </w:r>
      <w:r>
        <w:rPr>
          <w:sz w:val="18"/>
        </w:rPr>
        <w:t>r</w:t>
      </w:r>
      <w:r>
        <w:rPr>
          <w:spacing w:val="-1"/>
          <w:sz w:val="18"/>
        </w:rPr>
        <w:t>ee</w:t>
      </w:r>
      <w:r>
        <w:rPr>
          <w:w w:val="99"/>
          <w:sz w:val="18"/>
        </w:rPr>
        <w:t>s</w:t>
      </w:r>
      <w:r>
        <w:rPr>
          <w:spacing w:val="4"/>
          <w:sz w:val="18"/>
        </w:rPr>
        <w:t xml:space="preserve"> </w:t>
      </w:r>
      <w:r>
        <w:rPr>
          <w:sz w:val="18"/>
        </w:rPr>
        <w:t>to</w:t>
      </w:r>
      <w:r>
        <w:rPr>
          <w:spacing w:val="4"/>
          <w:sz w:val="18"/>
        </w:rPr>
        <w:t xml:space="preserve"> </w:t>
      </w:r>
      <w:r>
        <w:rPr>
          <w:spacing w:val="1"/>
          <w:sz w:val="18"/>
        </w:rPr>
        <w:t>p</w:t>
      </w:r>
      <w:r>
        <w:rPr>
          <w:spacing w:val="-1"/>
          <w:sz w:val="18"/>
        </w:rPr>
        <w:t>a</w:t>
      </w:r>
      <w:r>
        <w:rPr>
          <w:sz w:val="18"/>
        </w:rPr>
        <w:t>y</w:t>
      </w:r>
      <w:r>
        <w:rPr>
          <w:spacing w:val="1"/>
          <w:sz w:val="18"/>
        </w:rPr>
        <w:t xml:space="preserve"> </w:t>
      </w:r>
      <w:r>
        <w:rPr>
          <w:sz w:val="18"/>
        </w:rPr>
        <w:t>B</w:t>
      </w:r>
      <w:r>
        <w:rPr>
          <w:spacing w:val="2"/>
          <w:sz w:val="18"/>
        </w:rPr>
        <w:t xml:space="preserve"> </w:t>
      </w:r>
      <w:r>
        <w:rPr>
          <w:spacing w:val="1"/>
          <w:sz w:val="18"/>
        </w:rPr>
        <w:t>1</w:t>
      </w:r>
      <w:r>
        <w:rPr>
          <w:sz w:val="18"/>
        </w:rPr>
        <w:t>,</w:t>
      </w:r>
      <w:r>
        <w:rPr>
          <w:spacing w:val="1"/>
          <w:sz w:val="18"/>
        </w:rPr>
        <w:t>0</w:t>
      </w:r>
      <w:r>
        <w:rPr>
          <w:spacing w:val="-2"/>
          <w:sz w:val="18"/>
        </w:rPr>
        <w:t>0</w:t>
      </w:r>
      <w:r>
        <w:rPr>
          <w:sz w:val="18"/>
        </w:rPr>
        <w:t>0</w:t>
      </w:r>
      <w:r>
        <w:rPr>
          <w:spacing w:val="3"/>
          <w:sz w:val="18"/>
        </w:rPr>
        <w:t xml:space="preserve"> </w:t>
      </w:r>
      <w:r>
        <w:rPr>
          <w:sz w:val="18"/>
        </w:rPr>
        <w:t>r</w:t>
      </w:r>
      <w:r>
        <w:rPr>
          <w:spacing w:val="1"/>
          <w:sz w:val="18"/>
        </w:rPr>
        <w:t>up</w:t>
      </w:r>
      <w:r>
        <w:rPr>
          <w:spacing w:val="-4"/>
          <w:sz w:val="18"/>
        </w:rPr>
        <w:t>e</w:t>
      </w:r>
      <w:r>
        <w:rPr>
          <w:spacing w:val="-1"/>
          <w:sz w:val="18"/>
        </w:rPr>
        <w:t>e</w:t>
      </w:r>
      <w:r>
        <w:rPr>
          <w:w w:val="99"/>
          <w:sz w:val="18"/>
        </w:rPr>
        <w:t>s</w:t>
      </w:r>
      <w:r>
        <w:rPr>
          <w:spacing w:val="2"/>
          <w:sz w:val="18"/>
        </w:rPr>
        <w:t xml:space="preserve"> </w:t>
      </w:r>
      <w:r>
        <w:rPr>
          <w:sz w:val="18"/>
        </w:rPr>
        <w:t>if</w:t>
      </w:r>
      <w:r>
        <w:rPr>
          <w:spacing w:val="3"/>
          <w:sz w:val="18"/>
        </w:rPr>
        <w:t xml:space="preserve"> </w:t>
      </w:r>
      <w:r>
        <w:rPr>
          <w:sz w:val="18"/>
        </w:rPr>
        <w:t>B</w:t>
      </w:r>
      <w:r>
        <w:rPr>
          <w:spacing w:val="5"/>
          <w:sz w:val="18"/>
        </w:rPr>
        <w:t xml:space="preserve"> </w:t>
      </w:r>
      <w:r>
        <w:rPr>
          <w:spacing w:val="-3"/>
          <w:w w:val="99"/>
          <w:sz w:val="18"/>
        </w:rPr>
        <w:t>w</w:t>
      </w:r>
      <w:r>
        <w:rPr>
          <w:sz w:val="18"/>
        </w:rPr>
        <w:t>ill</w:t>
      </w:r>
      <w:r>
        <w:rPr>
          <w:spacing w:val="5"/>
          <w:sz w:val="18"/>
        </w:rPr>
        <w:t xml:space="preserve"> </w:t>
      </w:r>
      <w:r>
        <w:rPr>
          <w:spacing w:val="-4"/>
          <w:sz w:val="18"/>
        </w:rPr>
        <w:t>m</w:t>
      </w:r>
      <w:r>
        <w:rPr>
          <w:spacing w:val="-1"/>
          <w:sz w:val="18"/>
        </w:rPr>
        <w:t>a</w:t>
      </w:r>
      <w:r>
        <w:rPr>
          <w:sz w:val="18"/>
        </w:rPr>
        <w:t>r</w:t>
      </w:r>
      <w:r>
        <w:rPr>
          <w:spacing w:val="2"/>
          <w:sz w:val="18"/>
        </w:rPr>
        <w:t>r</w:t>
      </w:r>
      <w:r>
        <w:rPr>
          <w:sz w:val="18"/>
        </w:rPr>
        <w:t>y</w:t>
      </w:r>
      <w:r>
        <w:rPr>
          <w:spacing w:val="3"/>
          <w:sz w:val="18"/>
        </w:rPr>
        <w:t xml:space="preserve"> </w:t>
      </w:r>
      <w:r>
        <w:rPr>
          <w:spacing w:val="1"/>
          <w:w w:val="99"/>
          <w:sz w:val="18"/>
        </w:rPr>
        <w:t>A</w:t>
      </w:r>
      <w:r>
        <w:rPr>
          <w:w w:val="42"/>
          <w:sz w:val="18"/>
        </w:rPr>
        <w:t>‟</w:t>
      </w:r>
      <w:r>
        <w:rPr>
          <w:w w:val="99"/>
          <w:sz w:val="18"/>
        </w:rPr>
        <w:t>s</w:t>
      </w:r>
      <w:r>
        <w:rPr>
          <w:spacing w:val="2"/>
          <w:sz w:val="18"/>
        </w:rPr>
        <w:t xml:space="preserve"> </w:t>
      </w:r>
      <w:r>
        <w:rPr>
          <w:spacing w:val="1"/>
          <w:sz w:val="18"/>
        </w:rPr>
        <w:t>d</w:t>
      </w:r>
      <w:r>
        <w:rPr>
          <w:spacing w:val="-1"/>
          <w:sz w:val="18"/>
        </w:rPr>
        <w:t>a</w:t>
      </w:r>
      <w:r>
        <w:rPr>
          <w:spacing w:val="1"/>
          <w:sz w:val="18"/>
        </w:rPr>
        <w:t>u</w:t>
      </w:r>
      <w:r>
        <w:rPr>
          <w:spacing w:val="-2"/>
          <w:sz w:val="18"/>
        </w:rPr>
        <w:t>g</w:t>
      </w:r>
      <w:r>
        <w:rPr>
          <w:spacing w:val="1"/>
          <w:sz w:val="18"/>
        </w:rPr>
        <w:t>h</w:t>
      </w:r>
      <w:r>
        <w:rPr>
          <w:sz w:val="18"/>
        </w:rPr>
        <w:t>ter</w:t>
      </w:r>
      <w:r>
        <w:rPr>
          <w:spacing w:val="2"/>
          <w:sz w:val="18"/>
        </w:rPr>
        <w:t xml:space="preserve"> C</w:t>
      </w:r>
      <w:r>
        <w:rPr>
          <w:sz w:val="18"/>
        </w:rPr>
        <w:t>.</w:t>
      </w:r>
      <w:r>
        <w:rPr>
          <w:spacing w:val="3"/>
          <w:sz w:val="18"/>
        </w:rPr>
        <w:t xml:space="preserve"> </w:t>
      </w:r>
      <w:r>
        <w:rPr>
          <w:sz w:val="18"/>
        </w:rPr>
        <w:t>C</w:t>
      </w:r>
      <w:r>
        <w:rPr>
          <w:spacing w:val="2"/>
          <w:sz w:val="18"/>
        </w:rPr>
        <w:t xml:space="preserve"> </w:t>
      </w:r>
      <w:r>
        <w:rPr>
          <w:w w:val="99"/>
          <w:sz w:val="18"/>
        </w:rPr>
        <w:t>w</w:t>
      </w:r>
      <w:r>
        <w:rPr>
          <w:spacing w:val="-2"/>
          <w:w w:val="99"/>
          <w:sz w:val="18"/>
        </w:rPr>
        <w:t>a</w:t>
      </w:r>
      <w:r>
        <w:rPr>
          <w:w w:val="99"/>
          <w:sz w:val="18"/>
        </w:rPr>
        <w:t>s</w:t>
      </w:r>
      <w:r>
        <w:rPr>
          <w:spacing w:val="2"/>
          <w:sz w:val="18"/>
        </w:rPr>
        <w:t xml:space="preserve"> </w:t>
      </w:r>
      <w:r>
        <w:rPr>
          <w:spacing w:val="1"/>
          <w:sz w:val="18"/>
        </w:rPr>
        <w:t>d</w:t>
      </w:r>
      <w:r>
        <w:rPr>
          <w:spacing w:val="-1"/>
          <w:sz w:val="18"/>
        </w:rPr>
        <w:t>ea</w:t>
      </w:r>
      <w:r>
        <w:rPr>
          <w:sz w:val="18"/>
        </w:rPr>
        <w:t>d</w:t>
      </w:r>
      <w:r>
        <w:rPr>
          <w:spacing w:val="3"/>
          <w:sz w:val="18"/>
        </w:rPr>
        <w:t xml:space="preserve"> </w:t>
      </w:r>
      <w:r>
        <w:rPr>
          <w:spacing w:val="-1"/>
          <w:sz w:val="18"/>
        </w:rPr>
        <w:t>a</w:t>
      </w:r>
      <w:r>
        <w:rPr>
          <w:sz w:val="18"/>
        </w:rPr>
        <w:t>t</w:t>
      </w:r>
      <w:r>
        <w:rPr>
          <w:spacing w:val="3"/>
          <w:sz w:val="18"/>
        </w:rPr>
        <w:t xml:space="preserve"> </w:t>
      </w:r>
      <w:r>
        <w:rPr>
          <w:sz w:val="18"/>
        </w:rPr>
        <w:t>t</w:t>
      </w:r>
      <w:r>
        <w:rPr>
          <w:spacing w:val="1"/>
          <w:sz w:val="18"/>
        </w:rPr>
        <w:t>h</w:t>
      </w:r>
      <w:r>
        <w:rPr>
          <w:sz w:val="18"/>
        </w:rPr>
        <w:t>e</w:t>
      </w:r>
      <w:r>
        <w:rPr>
          <w:spacing w:val="2"/>
          <w:sz w:val="18"/>
        </w:rPr>
        <w:t xml:space="preserve"> </w:t>
      </w:r>
      <w:r>
        <w:rPr>
          <w:sz w:val="18"/>
        </w:rPr>
        <w:t>t</w:t>
      </w:r>
      <w:r>
        <w:rPr>
          <w:spacing w:val="2"/>
          <w:sz w:val="18"/>
        </w:rPr>
        <w:t>i</w:t>
      </w:r>
      <w:r>
        <w:rPr>
          <w:spacing w:val="-4"/>
          <w:sz w:val="18"/>
        </w:rPr>
        <w:t>m</w:t>
      </w:r>
      <w:r>
        <w:rPr>
          <w:sz w:val="18"/>
        </w:rPr>
        <w:t>e</w:t>
      </w:r>
      <w:r>
        <w:rPr>
          <w:spacing w:val="2"/>
          <w:sz w:val="18"/>
        </w:rPr>
        <w:t xml:space="preserve"> </w:t>
      </w:r>
      <w:r>
        <w:rPr>
          <w:spacing w:val="3"/>
          <w:sz w:val="18"/>
        </w:rPr>
        <w:t>o</w:t>
      </w:r>
      <w:r>
        <w:rPr>
          <w:sz w:val="18"/>
        </w:rPr>
        <w:t>f t</w:t>
      </w:r>
      <w:r>
        <w:rPr>
          <w:spacing w:val="1"/>
          <w:sz w:val="18"/>
        </w:rPr>
        <w:t>h</w:t>
      </w:r>
      <w:r>
        <w:rPr>
          <w:sz w:val="18"/>
        </w:rPr>
        <w:t>e</w:t>
      </w:r>
      <w:r>
        <w:rPr>
          <w:spacing w:val="2"/>
          <w:sz w:val="18"/>
        </w:rPr>
        <w:t xml:space="preserve"> </w:t>
      </w:r>
      <w:r>
        <w:rPr>
          <w:spacing w:val="-1"/>
          <w:sz w:val="18"/>
        </w:rPr>
        <w:t>a</w:t>
      </w:r>
      <w:r>
        <w:rPr>
          <w:spacing w:val="1"/>
          <w:sz w:val="18"/>
        </w:rPr>
        <w:t>g</w:t>
      </w:r>
      <w:r>
        <w:rPr>
          <w:sz w:val="18"/>
        </w:rPr>
        <w:t>r</w:t>
      </w:r>
      <w:r>
        <w:rPr>
          <w:spacing w:val="-1"/>
          <w:sz w:val="18"/>
        </w:rPr>
        <w:t>e</w:t>
      </w:r>
      <w:r>
        <w:rPr>
          <w:spacing w:val="1"/>
          <w:sz w:val="18"/>
        </w:rPr>
        <w:t>e</w:t>
      </w:r>
      <w:r>
        <w:rPr>
          <w:spacing w:val="-4"/>
          <w:sz w:val="18"/>
        </w:rPr>
        <w:t>m</w:t>
      </w:r>
      <w:r>
        <w:rPr>
          <w:spacing w:val="-1"/>
          <w:sz w:val="18"/>
        </w:rPr>
        <w:t>e</w:t>
      </w:r>
      <w:r>
        <w:rPr>
          <w:spacing w:val="1"/>
          <w:sz w:val="18"/>
        </w:rPr>
        <w:t>n</w:t>
      </w:r>
      <w:r>
        <w:rPr>
          <w:sz w:val="18"/>
        </w:rPr>
        <w:t>t.</w:t>
      </w:r>
      <w:r>
        <w:rPr>
          <w:spacing w:val="3"/>
          <w:sz w:val="18"/>
        </w:rPr>
        <w:t xml:space="preserve"> </w:t>
      </w:r>
      <w:r>
        <w:rPr>
          <w:spacing w:val="-2"/>
          <w:sz w:val="18"/>
        </w:rPr>
        <w:t>T</w:t>
      </w:r>
      <w:r>
        <w:rPr>
          <w:spacing w:val="1"/>
          <w:sz w:val="18"/>
        </w:rPr>
        <w:t>h</w:t>
      </w:r>
      <w:r>
        <w:rPr>
          <w:sz w:val="18"/>
        </w:rPr>
        <w:t>e</w:t>
      </w:r>
      <w:r>
        <w:rPr>
          <w:spacing w:val="2"/>
          <w:sz w:val="18"/>
        </w:rPr>
        <w:t xml:space="preserve"> </w:t>
      </w:r>
      <w:r>
        <w:rPr>
          <w:spacing w:val="1"/>
          <w:sz w:val="18"/>
        </w:rPr>
        <w:t>a</w:t>
      </w:r>
      <w:r>
        <w:rPr>
          <w:spacing w:val="-2"/>
          <w:sz w:val="18"/>
        </w:rPr>
        <w:t>g</w:t>
      </w:r>
      <w:r>
        <w:rPr>
          <w:sz w:val="18"/>
        </w:rPr>
        <w:t>r</w:t>
      </w:r>
      <w:r>
        <w:rPr>
          <w:spacing w:val="7"/>
          <w:sz w:val="18"/>
        </w:rPr>
        <w:t>e</w:t>
      </w:r>
      <w:r>
        <w:rPr>
          <w:spacing w:val="1"/>
          <w:sz w:val="18"/>
        </w:rPr>
        <w:t>e</w:t>
      </w:r>
      <w:r>
        <w:rPr>
          <w:spacing w:val="-4"/>
          <w:sz w:val="18"/>
        </w:rPr>
        <w:t>m</w:t>
      </w:r>
      <w:r>
        <w:rPr>
          <w:spacing w:val="-1"/>
          <w:sz w:val="18"/>
        </w:rPr>
        <w:t>e</w:t>
      </w:r>
      <w:r>
        <w:rPr>
          <w:spacing w:val="1"/>
          <w:sz w:val="18"/>
        </w:rPr>
        <w:t>n</w:t>
      </w:r>
      <w:r>
        <w:rPr>
          <w:sz w:val="18"/>
        </w:rPr>
        <w:t>t is void.</w:t>
      </w:r>
    </w:p>
    <w:p w14:paraId="1A97C42E" w14:textId="77777777" w:rsidR="000C5137" w:rsidRDefault="00556871">
      <w:pPr>
        <w:pStyle w:val="Heading2"/>
        <w:spacing w:before="120"/>
        <w:ind w:left="2050" w:right="2070" w:firstLine="0"/>
        <w:jc w:val="center"/>
      </w:pPr>
      <w:r>
        <w:t>CHAPTER IV</w:t>
      </w:r>
    </w:p>
    <w:p w14:paraId="4B4DD57A" w14:textId="77777777" w:rsidR="000C5137" w:rsidRDefault="00556871">
      <w:pPr>
        <w:spacing w:before="119"/>
        <w:ind w:left="2053" w:right="2069"/>
        <w:jc w:val="center"/>
      </w:pPr>
      <w:r>
        <w:t>OF THE PERFORMANCE OF CONTRACTS</w:t>
      </w:r>
    </w:p>
    <w:p w14:paraId="04038F14" w14:textId="77777777" w:rsidR="000C5137" w:rsidRDefault="00556871">
      <w:pPr>
        <w:pStyle w:val="Heading3"/>
        <w:spacing w:before="119"/>
        <w:ind w:left="3204" w:right="0"/>
        <w:jc w:val="both"/>
      </w:pPr>
      <w:r>
        <w:t>Contracts which must be performed</w:t>
      </w:r>
    </w:p>
    <w:p w14:paraId="17949902" w14:textId="77777777" w:rsidR="000C5137" w:rsidRDefault="00556871">
      <w:pPr>
        <w:pStyle w:val="ListParagraph"/>
        <w:numPr>
          <w:ilvl w:val="0"/>
          <w:numId w:val="73"/>
        </w:numPr>
        <w:tabs>
          <w:tab w:val="left" w:pos="814"/>
        </w:tabs>
        <w:spacing w:before="120"/>
        <w:ind w:right="117" w:firstLine="360"/>
        <w:jc w:val="both"/>
      </w:pPr>
      <w:r>
        <w:rPr>
          <w:b/>
        </w:rPr>
        <w:t>Obligation of parties to contracts</w:t>
      </w:r>
      <w:r>
        <w:t>.</w:t>
      </w:r>
      <w:r>
        <w:rPr>
          <w:sz w:val="24"/>
        </w:rPr>
        <w:t>—</w:t>
      </w:r>
      <w:r>
        <w:t>The parties to a contract must either perform, or offer to perform, their respective promises, unless such performance is dispensed with or excused under the provisions of this Act, or o</w:t>
      </w:r>
      <w:r>
        <w:t>f any other</w:t>
      </w:r>
      <w:r>
        <w:rPr>
          <w:spacing w:val="-4"/>
        </w:rPr>
        <w:t xml:space="preserve"> </w:t>
      </w:r>
      <w:r>
        <w:t>law.</w:t>
      </w:r>
    </w:p>
    <w:p w14:paraId="3ABE91AE" w14:textId="77777777" w:rsidR="000C5137" w:rsidRDefault="00556871">
      <w:pPr>
        <w:spacing w:before="122"/>
        <w:ind w:left="100" w:right="124" w:firstLine="360"/>
        <w:jc w:val="both"/>
      </w:pPr>
      <w:r>
        <w:t>Promises bind the representatives of the promisors in case of the death of such promisors before performance, unless a contrary intention appears from the contract.</w:t>
      </w:r>
    </w:p>
    <w:p w14:paraId="3BE7A3A4" w14:textId="77777777" w:rsidR="000C5137" w:rsidRDefault="00556871">
      <w:pPr>
        <w:spacing w:before="118"/>
        <w:ind w:left="2053" w:right="2068"/>
        <w:jc w:val="center"/>
        <w:rPr>
          <w:i/>
        </w:rPr>
      </w:pPr>
      <w:r>
        <w:rPr>
          <w:i/>
        </w:rPr>
        <w:t>Illustrations</w:t>
      </w:r>
    </w:p>
    <w:p w14:paraId="407DA5D7" w14:textId="77777777" w:rsidR="000C5137" w:rsidRDefault="00556871">
      <w:pPr>
        <w:pStyle w:val="ListParagraph"/>
        <w:numPr>
          <w:ilvl w:val="0"/>
          <w:numId w:val="68"/>
        </w:numPr>
        <w:tabs>
          <w:tab w:val="left" w:pos="727"/>
        </w:tabs>
        <w:spacing w:before="123"/>
        <w:ind w:right="118" w:firstLine="360"/>
        <w:jc w:val="both"/>
        <w:rPr>
          <w:sz w:val="18"/>
        </w:rPr>
      </w:pPr>
      <w:r>
        <w:rPr>
          <w:w w:val="99"/>
          <w:sz w:val="18"/>
        </w:rPr>
        <w:t>A</w:t>
      </w:r>
      <w:r>
        <w:rPr>
          <w:spacing w:val="7"/>
          <w:sz w:val="18"/>
        </w:rPr>
        <w:t xml:space="preserve"> </w:t>
      </w:r>
      <w:r>
        <w:rPr>
          <w:spacing w:val="1"/>
          <w:sz w:val="18"/>
        </w:rPr>
        <w:t>p</w:t>
      </w:r>
      <w:r>
        <w:rPr>
          <w:sz w:val="18"/>
        </w:rPr>
        <w:t>r</w:t>
      </w:r>
      <w:r>
        <w:rPr>
          <w:spacing w:val="1"/>
          <w:sz w:val="18"/>
        </w:rPr>
        <w:t>o</w:t>
      </w:r>
      <w:r>
        <w:rPr>
          <w:spacing w:val="-4"/>
          <w:sz w:val="18"/>
        </w:rPr>
        <w:t>m</w:t>
      </w:r>
      <w:r>
        <w:rPr>
          <w:w w:val="99"/>
          <w:sz w:val="18"/>
        </w:rPr>
        <w:t>is</w:t>
      </w:r>
      <w:r>
        <w:rPr>
          <w:spacing w:val="-1"/>
          <w:w w:val="99"/>
          <w:sz w:val="18"/>
        </w:rPr>
        <w:t>e</w:t>
      </w:r>
      <w:r>
        <w:rPr>
          <w:w w:val="99"/>
          <w:sz w:val="18"/>
        </w:rPr>
        <w:t>s</w:t>
      </w:r>
      <w:r>
        <w:rPr>
          <w:spacing w:val="9"/>
          <w:sz w:val="18"/>
        </w:rPr>
        <w:t xml:space="preserve"> </w:t>
      </w:r>
      <w:r>
        <w:rPr>
          <w:sz w:val="18"/>
        </w:rPr>
        <w:t>to</w:t>
      </w:r>
      <w:r>
        <w:rPr>
          <w:spacing w:val="9"/>
          <w:sz w:val="18"/>
        </w:rPr>
        <w:t xml:space="preserve"> </w:t>
      </w:r>
      <w:r>
        <w:rPr>
          <w:spacing w:val="1"/>
          <w:sz w:val="18"/>
        </w:rPr>
        <w:t>d</w:t>
      </w:r>
      <w:r>
        <w:rPr>
          <w:spacing w:val="-1"/>
          <w:sz w:val="18"/>
        </w:rPr>
        <w:t>e</w:t>
      </w:r>
      <w:r>
        <w:rPr>
          <w:sz w:val="18"/>
        </w:rPr>
        <w:t>li</w:t>
      </w:r>
      <w:r>
        <w:rPr>
          <w:spacing w:val="-2"/>
          <w:sz w:val="18"/>
        </w:rPr>
        <w:t>v</w:t>
      </w:r>
      <w:r>
        <w:rPr>
          <w:spacing w:val="-1"/>
          <w:sz w:val="18"/>
        </w:rPr>
        <w:t>e</w:t>
      </w:r>
      <w:r>
        <w:rPr>
          <w:sz w:val="18"/>
        </w:rPr>
        <w:t>r</w:t>
      </w:r>
      <w:r>
        <w:rPr>
          <w:spacing w:val="10"/>
          <w:sz w:val="18"/>
        </w:rPr>
        <w:t xml:space="preserve"> </w:t>
      </w:r>
      <w:r>
        <w:rPr>
          <w:spacing w:val="-2"/>
          <w:sz w:val="18"/>
        </w:rPr>
        <w:t>g</w:t>
      </w:r>
      <w:r>
        <w:rPr>
          <w:spacing w:val="1"/>
          <w:sz w:val="18"/>
        </w:rPr>
        <w:t>ood</w:t>
      </w:r>
      <w:r>
        <w:rPr>
          <w:w w:val="99"/>
          <w:sz w:val="18"/>
        </w:rPr>
        <w:t>s</w:t>
      </w:r>
      <w:r>
        <w:rPr>
          <w:spacing w:val="7"/>
          <w:sz w:val="18"/>
        </w:rPr>
        <w:t xml:space="preserve"> </w:t>
      </w:r>
      <w:r>
        <w:rPr>
          <w:spacing w:val="-2"/>
          <w:sz w:val="18"/>
        </w:rPr>
        <w:t>t</w:t>
      </w:r>
      <w:r>
        <w:rPr>
          <w:sz w:val="18"/>
        </w:rPr>
        <w:t>o</w:t>
      </w:r>
      <w:r>
        <w:rPr>
          <w:spacing w:val="11"/>
          <w:sz w:val="18"/>
        </w:rPr>
        <w:t xml:space="preserve"> </w:t>
      </w:r>
      <w:r>
        <w:rPr>
          <w:sz w:val="18"/>
        </w:rPr>
        <w:t>B</w:t>
      </w:r>
      <w:r>
        <w:rPr>
          <w:spacing w:val="7"/>
          <w:sz w:val="18"/>
        </w:rPr>
        <w:t xml:space="preserve"> </w:t>
      </w:r>
      <w:r>
        <w:rPr>
          <w:spacing w:val="1"/>
          <w:sz w:val="18"/>
        </w:rPr>
        <w:t>o</w:t>
      </w:r>
      <w:r>
        <w:rPr>
          <w:sz w:val="18"/>
        </w:rPr>
        <w:t>n</w:t>
      </w:r>
      <w:r>
        <w:rPr>
          <w:spacing w:val="8"/>
          <w:sz w:val="18"/>
        </w:rPr>
        <w:t xml:space="preserve"> </w:t>
      </w:r>
      <w:r>
        <w:rPr>
          <w:sz w:val="18"/>
        </w:rPr>
        <w:t>a</w:t>
      </w:r>
      <w:r>
        <w:rPr>
          <w:spacing w:val="9"/>
          <w:sz w:val="18"/>
        </w:rPr>
        <w:t xml:space="preserve"> </w:t>
      </w:r>
      <w:r>
        <w:rPr>
          <w:spacing w:val="-1"/>
          <w:sz w:val="18"/>
        </w:rPr>
        <w:t>ce</w:t>
      </w:r>
      <w:r>
        <w:rPr>
          <w:sz w:val="18"/>
        </w:rPr>
        <w:t>rtain</w:t>
      </w:r>
      <w:r>
        <w:rPr>
          <w:spacing w:val="9"/>
          <w:sz w:val="18"/>
        </w:rPr>
        <w:t xml:space="preserve"> </w:t>
      </w:r>
      <w:r>
        <w:rPr>
          <w:spacing w:val="1"/>
          <w:sz w:val="18"/>
        </w:rPr>
        <w:t>d</w:t>
      </w:r>
      <w:r>
        <w:rPr>
          <w:spacing w:val="-1"/>
          <w:sz w:val="18"/>
        </w:rPr>
        <w:t>a</w:t>
      </w:r>
      <w:r>
        <w:rPr>
          <w:sz w:val="18"/>
        </w:rPr>
        <w:t>y</w:t>
      </w:r>
      <w:r>
        <w:rPr>
          <w:spacing w:val="6"/>
          <w:sz w:val="18"/>
        </w:rPr>
        <w:t xml:space="preserve"> </w:t>
      </w:r>
      <w:r>
        <w:rPr>
          <w:spacing w:val="1"/>
          <w:sz w:val="18"/>
        </w:rPr>
        <w:t>o</w:t>
      </w:r>
      <w:r>
        <w:rPr>
          <w:sz w:val="18"/>
        </w:rPr>
        <w:t>n</w:t>
      </w:r>
      <w:r>
        <w:rPr>
          <w:spacing w:val="8"/>
          <w:sz w:val="18"/>
        </w:rPr>
        <w:t xml:space="preserve"> </w:t>
      </w:r>
      <w:r>
        <w:rPr>
          <w:spacing w:val="1"/>
          <w:sz w:val="18"/>
        </w:rPr>
        <w:t>p</w:t>
      </w:r>
      <w:r>
        <w:rPr>
          <w:spacing w:val="-1"/>
          <w:sz w:val="18"/>
        </w:rPr>
        <w:t>a</w:t>
      </w:r>
      <w:r>
        <w:rPr>
          <w:spacing w:val="-2"/>
          <w:sz w:val="18"/>
        </w:rPr>
        <w:t>y</w:t>
      </w:r>
      <w:r>
        <w:rPr>
          <w:spacing w:val="-1"/>
          <w:sz w:val="18"/>
        </w:rPr>
        <w:t>me</w:t>
      </w:r>
      <w:r>
        <w:rPr>
          <w:spacing w:val="1"/>
          <w:sz w:val="18"/>
        </w:rPr>
        <w:t>n</w:t>
      </w:r>
      <w:r>
        <w:rPr>
          <w:sz w:val="18"/>
        </w:rPr>
        <w:t>t</w:t>
      </w:r>
      <w:r>
        <w:rPr>
          <w:spacing w:val="7"/>
          <w:sz w:val="18"/>
        </w:rPr>
        <w:t xml:space="preserve"> </w:t>
      </w:r>
      <w:r>
        <w:rPr>
          <w:spacing w:val="1"/>
          <w:sz w:val="18"/>
        </w:rPr>
        <w:t>o</w:t>
      </w:r>
      <w:r>
        <w:rPr>
          <w:sz w:val="18"/>
        </w:rPr>
        <w:t>f</w:t>
      </w:r>
      <w:r>
        <w:rPr>
          <w:spacing w:val="7"/>
          <w:sz w:val="18"/>
        </w:rPr>
        <w:t xml:space="preserve"> </w:t>
      </w:r>
      <w:r>
        <w:rPr>
          <w:w w:val="99"/>
          <w:sz w:val="18"/>
        </w:rPr>
        <w:t>Rs.</w:t>
      </w:r>
      <w:r>
        <w:rPr>
          <w:spacing w:val="10"/>
          <w:sz w:val="18"/>
        </w:rPr>
        <w:t xml:space="preserve"> </w:t>
      </w:r>
      <w:r>
        <w:rPr>
          <w:spacing w:val="1"/>
          <w:sz w:val="18"/>
        </w:rPr>
        <w:t>1</w:t>
      </w:r>
      <w:r>
        <w:rPr>
          <w:spacing w:val="-2"/>
          <w:sz w:val="18"/>
        </w:rPr>
        <w:t>,</w:t>
      </w:r>
      <w:r>
        <w:rPr>
          <w:spacing w:val="1"/>
          <w:sz w:val="18"/>
        </w:rPr>
        <w:t>0</w:t>
      </w:r>
      <w:r>
        <w:rPr>
          <w:spacing w:val="-2"/>
          <w:sz w:val="18"/>
        </w:rPr>
        <w:t>0</w:t>
      </w:r>
      <w:r>
        <w:rPr>
          <w:spacing w:val="1"/>
          <w:sz w:val="18"/>
        </w:rPr>
        <w:t>0</w:t>
      </w:r>
      <w:r>
        <w:rPr>
          <w:sz w:val="18"/>
        </w:rPr>
        <w:t>.</w:t>
      </w:r>
      <w:r>
        <w:rPr>
          <w:spacing w:val="8"/>
          <w:sz w:val="18"/>
        </w:rPr>
        <w:t xml:space="preserve"> </w:t>
      </w:r>
      <w:r>
        <w:rPr>
          <w:w w:val="99"/>
          <w:sz w:val="18"/>
        </w:rPr>
        <w:t>A</w:t>
      </w:r>
      <w:r>
        <w:rPr>
          <w:spacing w:val="7"/>
          <w:sz w:val="18"/>
        </w:rPr>
        <w:t xml:space="preserve"> </w:t>
      </w:r>
      <w:r>
        <w:rPr>
          <w:spacing w:val="1"/>
          <w:sz w:val="18"/>
        </w:rPr>
        <w:t>d</w:t>
      </w:r>
      <w:r>
        <w:rPr>
          <w:w w:val="99"/>
          <w:sz w:val="18"/>
        </w:rPr>
        <w:t>ies</w:t>
      </w:r>
      <w:r>
        <w:rPr>
          <w:spacing w:val="9"/>
          <w:sz w:val="18"/>
        </w:rPr>
        <w:t xml:space="preserve"> </w:t>
      </w:r>
      <w:r>
        <w:rPr>
          <w:spacing w:val="1"/>
          <w:sz w:val="18"/>
        </w:rPr>
        <w:t>b</w:t>
      </w:r>
      <w:r>
        <w:rPr>
          <w:spacing w:val="-1"/>
          <w:sz w:val="18"/>
        </w:rPr>
        <w:t>e</w:t>
      </w:r>
      <w:r>
        <w:rPr>
          <w:spacing w:val="-3"/>
          <w:sz w:val="18"/>
        </w:rPr>
        <w:t>f</w:t>
      </w:r>
      <w:r>
        <w:rPr>
          <w:spacing w:val="1"/>
          <w:sz w:val="18"/>
        </w:rPr>
        <w:t>o</w:t>
      </w:r>
      <w:r>
        <w:rPr>
          <w:sz w:val="18"/>
        </w:rPr>
        <w:t>re</w:t>
      </w:r>
      <w:r>
        <w:rPr>
          <w:spacing w:val="9"/>
          <w:sz w:val="18"/>
        </w:rPr>
        <w:t xml:space="preserve"> </w:t>
      </w:r>
      <w:r>
        <w:rPr>
          <w:sz w:val="18"/>
        </w:rPr>
        <w:t>t</w:t>
      </w:r>
      <w:r>
        <w:rPr>
          <w:spacing w:val="1"/>
          <w:sz w:val="18"/>
        </w:rPr>
        <w:t>h</w:t>
      </w:r>
      <w:r>
        <w:rPr>
          <w:spacing w:val="-1"/>
          <w:sz w:val="18"/>
        </w:rPr>
        <w:t>a</w:t>
      </w:r>
      <w:r>
        <w:rPr>
          <w:sz w:val="18"/>
        </w:rPr>
        <w:t>t</w:t>
      </w:r>
      <w:r>
        <w:rPr>
          <w:spacing w:val="8"/>
          <w:sz w:val="18"/>
        </w:rPr>
        <w:t xml:space="preserve"> </w:t>
      </w:r>
      <w:r>
        <w:rPr>
          <w:spacing w:val="-2"/>
          <w:sz w:val="18"/>
        </w:rPr>
        <w:t>d</w:t>
      </w:r>
      <w:r>
        <w:rPr>
          <w:spacing w:val="1"/>
          <w:sz w:val="18"/>
        </w:rPr>
        <w:t>a</w:t>
      </w:r>
      <w:r>
        <w:rPr>
          <w:spacing w:val="-4"/>
          <w:sz w:val="18"/>
        </w:rPr>
        <w:t>y</w:t>
      </w:r>
      <w:r>
        <w:rPr>
          <w:sz w:val="18"/>
        </w:rPr>
        <w:t>.</w:t>
      </w:r>
      <w:r>
        <w:rPr>
          <w:spacing w:val="10"/>
          <w:sz w:val="18"/>
        </w:rPr>
        <w:t xml:space="preserve"> </w:t>
      </w:r>
      <w:r>
        <w:rPr>
          <w:spacing w:val="6"/>
          <w:w w:val="99"/>
          <w:sz w:val="18"/>
        </w:rPr>
        <w:t>A</w:t>
      </w:r>
      <w:r>
        <w:rPr>
          <w:w w:val="42"/>
          <w:sz w:val="18"/>
        </w:rPr>
        <w:t>‟</w:t>
      </w:r>
      <w:r>
        <w:rPr>
          <w:w w:val="99"/>
          <w:sz w:val="18"/>
        </w:rPr>
        <w:t>s</w:t>
      </w:r>
      <w:r>
        <w:rPr>
          <w:spacing w:val="9"/>
          <w:sz w:val="18"/>
        </w:rPr>
        <w:t xml:space="preserve"> </w:t>
      </w:r>
      <w:r>
        <w:rPr>
          <w:spacing w:val="-1"/>
          <w:sz w:val="18"/>
        </w:rPr>
        <w:t>r</w:t>
      </w:r>
      <w:r>
        <w:rPr>
          <w:spacing w:val="-2"/>
          <w:sz w:val="18"/>
        </w:rPr>
        <w:t>e</w:t>
      </w:r>
      <w:r>
        <w:rPr>
          <w:sz w:val="18"/>
        </w:rPr>
        <w:t>p</w:t>
      </w:r>
      <w:r>
        <w:rPr>
          <w:spacing w:val="-1"/>
          <w:sz w:val="18"/>
        </w:rPr>
        <w:t>r</w:t>
      </w:r>
      <w:r>
        <w:rPr>
          <w:spacing w:val="-2"/>
          <w:sz w:val="18"/>
        </w:rPr>
        <w:t>e</w:t>
      </w:r>
      <w:r>
        <w:rPr>
          <w:spacing w:val="-1"/>
          <w:w w:val="99"/>
          <w:sz w:val="18"/>
        </w:rPr>
        <w:t>s</w:t>
      </w:r>
      <w:r>
        <w:rPr>
          <w:spacing w:val="-3"/>
          <w:w w:val="99"/>
          <w:sz w:val="18"/>
        </w:rPr>
        <w:t>e</w:t>
      </w:r>
      <w:r>
        <w:rPr>
          <w:sz w:val="18"/>
        </w:rPr>
        <w:t>n</w:t>
      </w:r>
      <w:r>
        <w:rPr>
          <w:spacing w:val="-1"/>
          <w:sz w:val="18"/>
        </w:rPr>
        <w:t>tati</w:t>
      </w:r>
      <w:r>
        <w:rPr>
          <w:sz w:val="18"/>
        </w:rPr>
        <w:t>v</w:t>
      </w:r>
      <w:r>
        <w:rPr>
          <w:spacing w:val="-2"/>
          <w:sz w:val="18"/>
        </w:rPr>
        <w:t>e</w:t>
      </w:r>
      <w:r>
        <w:rPr>
          <w:spacing w:val="-1"/>
          <w:w w:val="99"/>
          <w:sz w:val="18"/>
        </w:rPr>
        <w:t>s</w:t>
      </w:r>
      <w:r>
        <w:rPr>
          <w:w w:val="99"/>
          <w:sz w:val="18"/>
        </w:rPr>
        <w:t xml:space="preserve"> </w:t>
      </w:r>
      <w:r>
        <w:rPr>
          <w:spacing w:val="-1"/>
          <w:sz w:val="18"/>
        </w:rPr>
        <w:t>a</w:t>
      </w:r>
      <w:r>
        <w:rPr>
          <w:sz w:val="18"/>
        </w:rPr>
        <w:t>re</w:t>
      </w:r>
      <w:r>
        <w:rPr>
          <w:spacing w:val="-1"/>
          <w:sz w:val="18"/>
        </w:rPr>
        <w:t xml:space="preserve"> </w:t>
      </w:r>
      <w:r>
        <w:rPr>
          <w:spacing w:val="1"/>
          <w:sz w:val="18"/>
        </w:rPr>
        <w:t>bo</w:t>
      </w:r>
      <w:r>
        <w:rPr>
          <w:spacing w:val="-2"/>
          <w:sz w:val="18"/>
        </w:rPr>
        <w:t>u</w:t>
      </w:r>
      <w:r>
        <w:rPr>
          <w:spacing w:val="1"/>
          <w:sz w:val="18"/>
        </w:rPr>
        <w:t>n</w:t>
      </w:r>
      <w:r>
        <w:rPr>
          <w:sz w:val="18"/>
        </w:rPr>
        <w:t>d</w:t>
      </w:r>
      <w:r>
        <w:rPr>
          <w:spacing w:val="-1"/>
          <w:sz w:val="18"/>
        </w:rPr>
        <w:t xml:space="preserve"> </w:t>
      </w:r>
      <w:r>
        <w:rPr>
          <w:sz w:val="18"/>
        </w:rPr>
        <w:t>to</w:t>
      </w:r>
      <w:r>
        <w:rPr>
          <w:spacing w:val="-1"/>
          <w:sz w:val="18"/>
        </w:rPr>
        <w:t xml:space="preserve"> </w:t>
      </w:r>
      <w:r>
        <w:rPr>
          <w:spacing w:val="1"/>
          <w:sz w:val="18"/>
        </w:rPr>
        <w:t>d</w:t>
      </w:r>
      <w:r>
        <w:rPr>
          <w:spacing w:val="-1"/>
          <w:sz w:val="18"/>
        </w:rPr>
        <w:t>e</w:t>
      </w:r>
      <w:r>
        <w:rPr>
          <w:sz w:val="18"/>
        </w:rPr>
        <w:t>li</w:t>
      </w:r>
      <w:r>
        <w:rPr>
          <w:spacing w:val="-2"/>
          <w:sz w:val="18"/>
        </w:rPr>
        <w:t>v</w:t>
      </w:r>
      <w:r>
        <w:rPr>
          <w:spacing w:val="-1"/>
          <w:sz w:val="18"/>
        </w:rPr>
        <w:t>e</w:t>
      </w:r>
      <w:r>
        <w:rPr>
          <w:sz w:val="18"/>
        </w:rPr>
        <w:t>r t</w:t>
      </w:r>
      <w:r>
        <w:rPr>
          <w:spacing w:val="1"/>
          <w:sz w:val="18"/>
        </w:rPr>
        <w:t>h</w:t>
      </w:r>
      <w:r>
        <w:rPr>
          <w:sz w:val="18"/>
        </w:rPr>
        <w:t>e</w:t>
      </w:r>
      <w:r>
        <w:rPr>
          <w:spacing w:val="-1"/>
          <w:sz w:val="18"/>
        </w:rPr>
        <w:t xml:space="preserve"> </w:t>
      </w:r>
      <w:r>
        <w:rPr>
          <w:spacing w:val="-2"/>
          <w:sz w:val="18"/>
        </w:rPr>
        <w:t>g</w:t>
      </w:r>
      <w:r>
        <w:rPr>
          <w:spacing w:val="1"/>
          <w:sz w:val="18"/>
        </w:rPr>
        <w:t>o</w:t>
      </w:r>
      <w:r>
        <w:rPr>
          <w:spacing w:val="-2"/>
          <w:sz w:val="18"/>
        </w:rPr>
        <w:t>o</w:t>
      </w:r>
      <w:r>
        <w:rPr>
          <w:spacing w:val="1"/>
          <w:sz w:val="18"/>
        </w:rPr>
        <w:t>d</w:t>
      </w:r>
      <w:r>
        <w:rPr>
          <w:w w:val="99"/>
          <w:sz w:val="18"/>
        </w:rPr>
        <w:t>s</w:t>
      </w:r>
      <w:r>
        <w:rPr>
          <w:sz w:val="18"/>
        </w:rPr>
        <w:t xml:space="preserve"> </w:t>
      </w:r>
      <w:r>
        <w:rPr>
          <w:spacing w:val="-2"/>
          <w:sz w:val="18"/>
        </w:rPr>
        <w:t>t</w:t>
      </w:r>
      <w:r>
        <w:rPr>
          <w:sz w:val="18"/>
        </w:rPr>
        <w:t>o</w:t>
      </w:r>
      <w:r>
        <w:rPr>
          <w:spacing w:val="-1"/>
          <w:sz w:val="18"/>
        </w:rPr>
        <w:t xml:space="preserve"> </w:t>
      </w:r>
      <w:r>
        <w:rPr>
          <w:sz w:val="18"/>
        </w:rPr>
        <w:t xml:space="preserve">B, </w:t>
      </w:r>
      <w:r>
        <w:rPr>
          <w:spacing w:val="-1"/>
          <w:sz w:val="18"/>
        </w:rPr>
        <w:t>a</w:t>
      </w:r>
      <w:r>
        <w:rPr>
          <w:spacing w:val="1"/>
          <w:sz w:val="18"/>
        </w:rPr>
        <w:t>n</w:t>
      </w:r>
      <w:r>
        <w:rPr>
          <w:sz w:val="18"/>
        </w:rPr>
        <w:t>d</w:t>
      </w:r>
      <w:r>
        <w:rPr>
          <w:spacing w:val="1"/>
          <w:sz w:val="18"/>
        </w:rPr>
        <w:t xml:space="preserve"> </w:t>
      </w:r>
      <w:r>
        <w:rPr>
          <w:sz w:val="18"/>
        </w:rPr>
        <w:t>B</w:t>
      </w:r>
      <w:r>
        <w:rPr>
          <w:spacing w:val="-3"/>
          <w:sz w:val="18"/>
        </w:rPr>
        <w:t xml:space="preserve"> </w:t>
      </w:r>
      <w:r>
        <w:rPr>
          <w:w w:val="99"/>
          <w:sz w:val="18"/>
        </w:rPr>
        <w:t>is</w:t>
      </w:r>
      <w:r>
        <w:rPr>
          <w:sz w:val="18"/>
        </w:rPr>
        <w:t xml:space="preserve"> </w:t>
      </w:r>
      <w:r>
        <w:rPr>
          <w:spacing w:val="-2"/>
          <w:sz w:val="18"/>
        </w:rPr>
        <w:t>b</w:t>
      </w:r>
      <w:r>
        <w:rPr>
          <w:spacing w:val="1"/>
          <w:sz w:val="18"/>
        </w:rPr>
        <w:t>o</w:t>
      </w:r>
      <w:r>
        <w:rPr>
          <w:spacing w:val="-2"/>
          <w:sz w:val="18"/>
        </w:rPr>
        <w:t>u</w:t>
      </w:r>
      <w:r>
        <w:rPr>
          <w:spacing w:val="1"/>
          <w:sz w:val="18"/>
        </w:rPr>
        <w:t>n</w:t>
      </w:r>
      <w:r>
        <w:rPr>
          <w:sz w:val="18"/>
        </w:rPr>
        <w:t>d</w:t>
      </w:r>
      <w:r>
        <w:rPr>
          <w:spacing w:val="-1"/>
          <w:sz w:val="18"/>
        </w:rPr>
        <w:t xml:space="preserve"> </w:t>
      </w:r>
      <w:r>
        <w:rPr>
          <w:sz w:val="18"/>
        </w:rPr>
        <w:t>to</w:t>
      </w:r>
      <w:r>
        <w:rPr>
          <w:spacing w:val="-1"/>
          <w:sz w:val="18"/>
        </w:rPr>
        <w:t xml:space="preserve"> </w:t>
      </w:r>
      <w:r>
        <w:rPr>
          <w:spacing w:val="1"/>
          <w:sz w:val="18"/>
        </w:rPr>
        <w:t>p</w:t>
      </w:r>
      <w:r>
        <w:rPr>
          <w:spacing w:val="-1"/>
          <w:sz w:val="18"/>
        </w:rPr>
        <w:t>a</w:t>
      </w:r>
      <w:r>
        <w:rPr>
          <w:sz w:val="18"/>
        </w:rPr>
        <w:t>y</w:t>
      </w:r>
      <w:r>
        <w:rPr>
          <w:spacing w:val="-4"/>
          <w:sz w:val="18"/>
        </w:rPr>
        <w:t xml:space="preserve"> </w:t>
      </w:r>
      <w:r>
        <w:rPr>
          <w:sz w:val="18"/>
        </w:rPr>
        <w:t>t</w:t>
      </w:r>
      <w:r>
        <w:rPr>
          <w:spacing w:val="1"/>
          <w:sz w:val="18"/>
        </w:rPr>
        <w:t>h</w:t>
      </w:r>
      <w:r>
        <w:rPr>
          <w:sz w:val="18"/>
        </w:rPr>
        <w:t>e</w:t>
      </w:r>
      <w:r>
        <w:rPr>
          <w:spacing w:val="-1"/>
          <w:sz w:val="18"/>
        </w:rPr>
        <w:t xml:space="preserve"> </w:t>
      </w:r>
      <w:r>
        <w:rPr>
          <w:w w:val="99"/>
          <w:sz w:val="18"/>
        </w:rPr>
        <w:t>Rs.</w:t>
      </w:r>
      <w:r>
        <w:rPr>
          <w:sz w:val="18"/>
        </w:rPr>
        <w:t xml:space="preserve"> </w:t>
      </w:r>
      <w:r>
        <w:rPr>
          <w:spacing w:val="1"/>
          <w:sz w:val="18"/>
        </w:rPr>
        <w:t>1</w:t>
      </w:r>
      <w:r>
        <w:rPr>
          <w:sz w:val="18"/>
        </w:rPr>
        <w:t>,</w:t>
      </w:r>
      <w:r>
        <w:rPr>
          <w:spacing w:val="-2"/>
          <w:sz w:val="18"/>
        </w:rPr>
        <w:t>0</w:t>
      </w:r>
      <w:r>
        <w:rPr>
          <w:spacing w:val="1"/>
          <w:sz w:val="18"/>
        </w:rPr>
        <w:t>0</w:t>
      </w:r>
      <w:r>
        <w:rPr>
          <w:sz w:val="18"/>
        </w:rPr>
        <w:t>0</w:t>
      </w:r>
      <w:r>
        <w:rPr>
          <w:spacing w:val="-1"/>
          <w:sz w:val="18"/>
        </w:rPr>
        <w:t xml:space="preserve"> </w:t>
      </w:r>
      <w:r>
        <w:rPr>
          <w:sz w:val="18"/>
        </w:rPr>
        <w:t>to</w:t>
      </w:r>
      <w:r>
        <w:rPr>
          <w:spacing w:val="1"/>
          <w:sz w:val="18"/>
        </w:rPr>
        <w:t xml:space="preserve"> </w:t>
      </w:r>
      <w:r>
        <w:rPr>
          <w:spacing w:val="4"/>
          <w:w w:val="99"/>
          <w:sz w:val="18"/>
        </w:rPr>
        <w:t>A</w:t>
      </w:r>
      <w:r>
        <w:rPr>
          <w:w w:val="42"/>
          <w:sz w:val="18"/>
        </w:rPr>
        <w:t>‟</w:t>
      </w:r>
      <w:r>
        <w:rPr>
          <w:w w:val="99"/>
          <w:sz w:val="18"/>
        </w:rPr>
        <w:t>s</w:t>
      </w:r>
      <w:r>
        <w:rPr>
          <w:sz w:val="18"/>
        </w:rPr>
        <w:t xml:space="preserve"> repr</w:t>
      </w:r>
      <w:r>
        <w:rPr>
          <w:spacing w:val="-1"/>
          <w:sz w:val="18"/>
        </w:rPr>
        <w:t>e</w:t>
      </w:r>
      <w:r>
        <w:rPr>
          <w:w w:val="99"/>
          <w:sz w:val="18"/>
        </w:rPr>
        <w:t>s</w:t>
      </w:r>
      <w:r>
        <w:rPr>
          <w:spacing w:val="-2"/>
          <w:w w:val="99"/>
          <w:sz w:val="18"/>
        </w:rPr>
        <w:t>e</w:t>
      </w:r>
      <w:r>
        <w:rPr>
          <w:spacing w:val="1"/>
          <w:sz w:val="18"/>
        </w:rPr>
        <w:t>n</w:t>
      </w:r>
      <w:r>
        <w:rPr>
          <w:sz w:val="18"/>
        </w:rPr>
        <w:t>tati</w:t>
      </w:r>
      <w:r>
        <w:rPr>
          <w:spacing w:val="-1"/>
          <w:sz w:val="18"/>
        </w:rPr>
        <w:t>ve</w:t>
      </w:r>
      <w:r>
        <w:rPr>
          <w:w w:val="99"/>
          <w:sz w:val="18"/>
        </w:rPr>
        <w:t>s.</w:t>
      </w:r>
    </w:p>
    <w:p w14:paraId="2F500C16" w14:textId="77777777" w:rsidR="000C5137" w:rsidRDefault="00556871">
      <w:pPr>
        <w:pStyle w:val="ListParagraph"/>
        <w:numPr>
          <w:ilvl w:val="0"/>
          <w:numId w:val="68"/>
        </w:numPr>
        <w:tabs>
          <w:tab w:val="left" w:pos="732"/>
        </w:tabs>
        <w:spacing w:before="119"/>
        <w:ind w:right="128" w:firstLine="360"/>
        <w:jc w:val="both"/>
        <w:rPr>
          <w:sz w:val="18"/>
        </w:rPr>
      </w:pPr>
      <w:r>
        <w:rPr>
          <w:sz w:val="18"/>
        </w:rPr>
        <w:t xml:space="preserve">A promises to paint a picture for B by a certain day, at a certain price. A dies before the day. The contract cannot be </w:t>
      </w:r>
      <w:r>
        <w:rPr>
          <w:spacing w:val="-1"/>
          <w:sz w:val="18"/>
        </w:rPr>
        <w:t>e</w:t>
      </w:r>
      <w:r>
        <w:rPr>
          <w:spacing w:val="1"/>
          <w:sz w:val="18"/>
        </w:rPr>
        <w:t>n</w:t>
      </w:r>
      <w:r>
        <w:rPr>
          <w:spacing w:val="-3"/>
          <w:sz w:val="18"/>
        </w:rPr>
        <w:t>f</w:t>
      </w:r>
      <w:r>
        <w:rPr>
          <w:spacing w:val="1"/>
          <w:sz w:val="18"/>
        </w:rPr>
        <w:t>o</w:t>
      </w:r>
      <w:r>
        <w:rPr>
          <w:sz w:val="18"/>
        </w:rPr>
        <w:t>r</w:t>
      </w:r>
      <w:r>
        <w:rPr>
          <w:spacing w:val="-1"/>
          <w:sz w:val="18"/>
        </w:rPr>
        <w:t>ce</w:t>
      </w:r>
      <w:r>
        <w:rPr>
          <w:sz w:val="18"/>
        </w:rPr>
        <w:t>d</w:t>
      </w:r>
      <w:r>
        <w:rPr>
          <w:spacing w:val="1"/>
          <w:sz w:val="18"/>
        </w:rPr>
        <w:t xml:space="preserve"> </w:t>
      </w:r>
      <w:r>
        <w:rPr>
          <w:spacing w:val="-1"/>
          <w:sz w:val="18"/>
        </w:rPr>
        <w:t>e</w:t>
      </w:r>
      <w:r>
        <w:rPr>
          <w:sz w:val="18"/>
        </w:rPr>
        <w:t>it</w:t>
      </w:r>
      <w:r>
        <w:rPr>
          <w:spacing w:val="1"/>
          <w:sz w:val="18"/>
        </w:rPr>
        <w:t>h</w:t>
      </w:r>
      <w:r>
        <w:rPr>
          <w:spacing w:val="-1"/>
          <w:sz w:val="18"/>
        </w:rPr>
        <w:t>e</w:t>
      </w:r>
      <w:r>
        <w:rPr>
          <w:sz w:val="18"/>
        </w:rPr>
        <w:t xml:space="preserve">r </w:t>
      </w:r>
      <w:r>
        <w:rPr>
          <w:spacing w:val="1"/>
          <w:sz w:val="18"/>
        </w:rPr>
        <w:t>b</w:t>
      </w:r>
      <w:r>
        <w:rPr>
          <w:sz w:val="18"/>
        </w:rPr>
        <w:t>y</w:t>
      </w:r>
      <w:r>
        <w:rPr>
          <w:spacing w:val="-1"/>
          <w:sz w:val="18"/>
        </w:rPr>
        <w:t xml:space="preserve"> </w:t>
      </w:r>
      <w:r>
        <w:rPr>
          <w:spacing w:val="-2"/>
          <w:w w:val="99"/>
          <w:sz w:val="18"/>
        </w:rPr>
        <w:t>A</w:t>
      </w:r>
      <w:r>
        <w:rPr>
          <w:w w:val="42"/>
          <w:sz w:val="18"/>
        </w:rPr>
        <w:t>‟</w:t>
      </w:r>
      <w:r>
        <w:rPr>
          <w:w w:val="99"/>
          <w:sz w:val="18"/>
        </w:rPr>
        <w:t>s</w:t>
      </w:r>
      <w:r>
        <w:rPr>
          <w:sz w:val="18"/>
        </w:rPr>
        <w:t xml:space="preserve"> repr</w:t>
      </w:r>
      <w:r>
        <w:rPr>
          <w:spacing w:val="-1"/>
          <w:sz w:val="18"/>
        </w:rPr>
        <w:t>e</w:t>
      </w:r>
      <w:r>
        <w:rPr>
          <w:w w:val="99"/>
          <w:sz w:val="18"/>
        </w:rPr>
        <w:t>s</w:t>
      </w:r>
      <w:r>
        <w:rPr>
          <w:spacing w:val="-2"/>
          <w:w w:val="99"/>
          <w:sz w:val="18"/>
        </w:rPr>
        <w:t>e</w:t>
      </w:r>
      <w:r>
        <w:rPr>
          <w:spacing w:val="1"/>
          <w:sz w:val="18"/>
        </w:rPr>
        <w:t>n</w:t>
      </w:r>
      <w:r>
        <w:rPr>
          <w:sz w:val="18"/>
        </w:rPr>
        <w:t>tati</w:t>
      </w:r>
      <w:r>
        <w:rPr>
          <w:spacing w:val="-1"/>
          <w:sz w:val="18"/>
        </w:rPr>
        <w:t>ve</w:t>
      </w:r>
      <w:r>
        <w:rPr>
          <w:w w:val="99"/>
          <w:sz w:val="18"/>
        </w:rPr>
        <w:t>s</w:t>
      </w:r>
      <w:r>
        <w:rPr>
          <w:sz w:val="18"/>
        </w:rPr>
        <w:t xml:space="preserve"> </w:t>
      </w:r>
      <w:r>
        <w:rPr>
          <w:spacing w:val="1"/>
          <w:sz w:val="18"/>
        </w:rPr>
        <w:t>o</w:t>
      </w:r>
      <w:r>
        <w:rPr>
          <w:sz w:val="18"/>
        </w:rPr>
        <w:t xml:space="preserve">r </w:t>
      </w:r>
      <w:r>
        <w:rPr>
          <w:spacing w:val="1"/>
          <w:sz w:val="18"/>
        </w:rPr>
        <w:t>b</w:t>
      </w:r>
      <w:r>
        <w:rPr>
          <w:sz w:val="18"/>
        </w:rPr>
        <w:t>y</w:t>
      </w:r>
      <w:r>
        <w:rPr>
          <w:spacing w:val="-4"/>
          <w:sz w:val="18"/>
        </w:rPr>
        <w:t xml:space="preserve"> </w:t>
      </w:r>
      <w:r>
        <w:rPr>
          <w:sz w:val="18"/>
        </w:rPr>
        <w:t>B.</w:t>
      </w:r>
    </w:p>
    <w:p w14:paraId="2CEC7FCF" w14:textId="77777777" w:rsidR="000C5137" w:rsidRDefault="00556871">
      <w:pPr>
        <w:pStyle w:val="Heading2"/>
        <w:numPr>
          <w:ilvl w:val="0"/>
          <w:numId w:val="73"/>
        </w:numPr>
        <w:tabs>
          <w:tab w:val="left" w:pos="826"/>
        </w:tabs>
        <w:spacing w:before="118"/>
        <w:ind w:right="114" w:firstLine="360"/>
        <w:jc w:val="both"/>
      </w:pPr>
      <w:r>
        <w:rPr>
          <w:b/>
        </w:rPr>
        <w:t>Effect of refusal to accept offer of performance</w:t>
      </w:r>
      <w:r>
        <w:t>.</w:t>
      </w:r>
      <w:r>
        <w:rPr>
          <w:sz w:val="24"/>
        </w:rPr>
        <w:t>—</w:t>
      </w:r>
      <w:r>
        <w:t>Where a promisor has made an offer of performance to the promisee, and the offer has not been accepted, the promisor is not responsible for non-performance, nor does he thereby lose his rights under the</w:t>
      </w:r>
      <w:r>
        <w:rPr>
          <w:spacing w:val="-11"/>
        </w:rPr>
        <w:t xml:space="preserve"> </w:t>
      </w:r>
      <w:r>
        <w:t>con</w:t>
      </w:r>
      <w:r>
        <w:t>tract.</w:t>
      </w:r>
    </w:p>
    <w:p w14:paraId="07EFFD8C" w14:textId="77777777" w:rsidR="000C5137" w:rsidRDefault="00556871">
      <w:pPr>
        <w:spacing w:before="120"/>
        <w:ind w:left="460"/>
        <w:jc w:val="both"/>
        <w:rPr>
          <w:sz w:val="24"/>
        </w:rPr>
      </w:pPr>
      <w:r>
        <w:t>Every such offer must fulfil the following conditions:</w:t>
      </w:r>
      <w:r>
        <w:rPr>
          <w:sz w:val="24"/>
        </w:rPr>
        <w:t>—</w:t>
      </w:r>
    </w:p>
    <w:p w14:paraId="1CDE9311" w14:textId="77777777" w:rsidR="000C5137" w:rsidRDefault="00556871">
      <w:pPr>
        <w:pStyle w:val="ListParagraph"/>
        <w:numPr>
          <w:ilvl w:val="1"/>
          <w:numId w:val="73"/>
        </w:numPr>
        <w:tabs>
          <w:tab w:val="left" w:pos="1133"/>
        </w:tabs>
        <w:spacing w:before="122"/>
        <w:ind w:hanging="313"/>
        <w:jc w:val="both"/>
      </w:pPr>
      <w:r>
        <w:t>it must be</w:t>
      </w:r>
      <w:r>
        <w:rPr>
          <w:spacing w:val="1"/>
        </w:rPr>
        <w:t xml:space="preserve"> </w:t>
      </w:r>
      <w:r>
        <w:t>unconditional;</w:t>
      </w:r>
    </w:p>
    <w:p w14:paraId="21BCB74A" w14:textId="77777777" w:rsidR="000C5137" w:rsidRDefault="00556871">
      <w:pPr>
        <w:pStyle w:val="ListParagraph"/>
        <w:numPr>
          <w:ilvl w:val="1"/>
          <w:numId w:val="73"/>
        </w:numPr>
        <w:tabs>
          <w:tab w:val="left" w:pos="1149"/>
        </w:tabs>
        <w:spacing w:before="120"/>
        <w:ind w:left="100" w:right="123" w:firstLine="719"/>
        <w:jc w:val="both"/>
      </w:pPr>
      <w:r>
        <w:t>it must be made at a proper time and place, and under such circumstances that the person to whom it is made may have a reasonable opportunity of ascertaining that the person by whom it is made is able and willing there and then to do the whole of what he i</w:t>
      </w:r>
      <w:r>
        <w:t>s bound by his promise to</w:t>
      </w:r>
      <w:r>
        <w:rPr>
          <w:spacing w:val="-24"/>
        </w:rPr>
        <w:t xml:space="preserve"> </w:t>
      </w:r>
      <w:r>
        <w:t>do;</w:t>
      </w:r>
    </w:p>
    <w:p w14:paraId="5FD049A1" w14:textId="77777777" w:rsidR="000C5137" w:rsidRDefault="00556871">
      <w:pPr>
        <w:pStyle w:val="ListParagraph"/>
        <w:numPr>
          <w:ilvl w:val="1"/>
          <w:numId w:val="73"/>
        </w:numPr>
        <w:tabs>
          <w:tab w:val="left" w:pos="1190"/>
        </w:tabs>
        <w:spacing w:before="119"/>
        <w:ind w:left="460" w:right="114" w:firstLine="359"/>
        <w:jc w:val="both"/>
      </w:pPr>
      <w:r>
        <w:t>if the offer is an offer to deliver anything to the promisee, the promisee must have a reasonable opportunity of seeing that the thing offered is the thing which the promisor is bound by his promise to</w:t>
      </w:r>
      <w:r>
        <w:rPr>
          <w:spacing w:val="-4"/>
        </w:rPr>
        <w:t xml:space="preserve"> </w:t>
      </w:r>
      <w:r>
        <w:t>deliver.</w:t>
      </w:r>
    </w:p>
    <w:p w14:paraId="54A584B9" w14:textId="77777777" w:rsidR="000C5137" w:rsidRDefault="00556871">
      <w:pPr>
        <w:spacing w:before="120"/>
        <w:ind w:left="460"/>
        <w:jc w:val="both"/>
      </w:pPr>
      <w:r>
        <w:t>An offer to one</w:t>
      </w:r>
      <w:r>
        <w:t xml:space="preserve"> of several joint promisees has the same legal consequences as an offer to all of them.</w:t>
      </w:r>
    </w:p>
    <w:p w14:paraId="6CE181E0" w14:textId="77777777" w:rsidR="000C5137" w:rsidRDefault="000C5137">
      <w:pPr>
        <w:jc w:val="both"/>
        <w:sectPr w:rsidR="000C5137">
          <w:pgSz w:w="12240" w:h="15840"/>
          <w:pgMar w:top="1360" w:right="1320" w:bottom="1220" w:left="1340" w:header="0" w:footer="1036" w:gutter="0"/>
          <w:cols w:space="720"/>
        </w:sectPr>
      </w:pPr>
    </w:p>
    <w:p w14:paraId="224051F5" w14:textId="77777777" w:rsidR="000C5137" w:rsidRDefault="00556871">
      <w:pPr>
        <w:pStyle w:val="Heading3"/>
        <w:spacing w:before="74"/>
        <w:ind w:right="2069"/>
      </w:pPr>
      <w:r>
        <w:lastRenderedPageBreak/>
        <w:t>Illustration</w:t>
      </w:r>
    </w:p>
    <w:p w14:paraId="1894E6EB" w14:textId="77777777" w:rsidR="000C5137" w:rsidRDefault="00556871">
      <w:pPr>
        <w:pStyle w:val="BodyText"/>
        <w:spacing w:before="120"/>
        <w:ind w:right="117"/>
        <w:jc w:val="both"/>
      </w:pPr>
      <w:r>
        <w:t xml:space="preserve">A contracts to deliver to B at his warehouse, on the 1st March, 1873, 100 bales of cotton of a particular quality. In order to make an offer </w:t>
      </w:r>
      <w:r>
        <w:t xml:space="preserve">of a performance </w:t>
      </w:r>
      <w:r>
        <w:rPr>
          <w:w w:val="99"/>
        </w:rPr>
        <w:t>w</w:t>
      </w:r>
      <w:r>
        <w:t xml:space="preserve">ith the effect </w:t>
      </w:r>
      <w:r>
        <w:rPr>
          <w:w w:val="99"/>
        </w:rPr>
        <w:t>sta</w:t>
      </w:r>
      <w:r>
        <w:t>ted in th</w:t>
      </w:r>
      <w:r>
        <w:rPr>
          <w:w w:val="99"/>
        </w:rPr>
        <w:t>is</w:t>
      </w:r>
      <w:r>
        <w:t xml:space="preserve"> </w:t>
      </w:r>
      <w:r>
        <w:rPr>
          <w:w w:val="99"/>
        </w:rPr>
        <w:t>se</w:t>
      </w:r>
      <w:r>
        <w:t xml:space="preserve">ction, </w:t>
      </w:r>
      <w:r>
        <w:rPr>
          <w:w w:val="99"/>
        </w:rPr>
        <w:t>A</w:t>
      </w:r>
      <w:r>
        <w:t xml:space="preserve"> mu</w:t>
      </w:r>
      <w:r>
        <w:rPr>
          <w:w w:val="99"/>
        </w:rPr>
        <w:t>st</w:t>
      </w:r>
      <w:r>
        <w:t xml:space="preserve"> bring the cotton to B</w:t>
      </w:r>
      <w:r>
        <w:rPr>
          <w:w w:val="42"/>
        </w:rPr>
        <w:t>‟</w:t>
      </w:r>
      <w:r>
        <w:rPr>
          <w:w w:val="99"/>
        </w:rPr>
        <w:t>s</w:t>
      </w:r>
      <w:r>
        <w:t xml:space="preserve"> </w:t>
      </w:r>
      <w:r>
        <w:rPr>
          <w:w w:val="99"/>
        </w:rPr>
        <w:t>w</w:t>
      </w:r>
      <w:r>
        <w:t>arehou</w:t>
      </w:r>
      <w:r>
        <w:rPr>
          <w:w w:val="99"/>
        </w:rPr>
        <w:t>se</w:t>
      </w:r>
      <w:r>
        <w:t>, on the appointed day, under such circumstances that B may have a reasonable opportunity of satisfying himself that the thing offered is cotton of the quality contracted for, and that there are 100 bales.</w:t>
      </w:r>
    </w:p>
    <w:p w14:paraId="236B80B7" w14:textId="77777777" w:rsidR="000C5137" w:rsidRDefault="00556871">
      <w:pPr>
        <w:pStyle w:val="Heading2"/>
        <w:numPr>
          <w:ilvl w:val="0"/>
          <w:numId w:val="73"/>
        </w:numPr>
        <w:tabs>
          <w:tab w:val="left" w:pos="799"/>
        </w:tabs>
        <w:spacing w:before="117"/>
        <w:ind w:right="116" w:firstLine="360"/>
        <w:jc w:val="both"/>
      </w:pPr>
      <w:r>
        <w:rPr>
          <w:b/>
        </w:rPr>
        <w:t>Effect of refusal of party to perform promise whol</w:t>
      </w:r>
      <w:r>
        <w:rPr>
          <w:b/>
        </w:rPr>
        <w:t>ly</w:t>
      </w:r>
      <w:r>
        <w:t>.</w:t>
      </w:r>
      <w:r>
        <w:rPr>
          <w:sz w:val="24"/>
        </w:rPr>
        <w:t>—</w:t>
      </w:r>
      <w:r>
        <w:t>When a party to a contract has refused to perform, or disabled himself from performing, his promise in its entirety, the promisee may put an end to the contract, unless he has signified, by words or conduct, his acquiescence in its</w:t>
      </w:r>
      <w:r>
        <w:rPr>
          <w:spacing w:val="-18"/>
        </w:rPr>
        <w:t xml:space="preserve"> </w:t>
      </w:r>
      <w:r>
        <w:t>continuance.</w:t>
      </w:r>
    </w:p>
    <w:p w14:paraId="6E35C0EC" w14:textId="77777777" w:rsidR="000C5137" w:rsidRDefault="00556871">
      <w:pPr>
        <w:pStyle w:val="Heading3"/>
      </w:pPr>
      <w:r>
        <w:t>Illustr</w:t>
      </w:r>
      <w:r>
        <w:t>ations</w:t>
      </w:r>
    </w:p>
    <w:p w14:paraId="1F3712C6" w14:textId="77777777" w:rsidR="000C5137" w:rsidRDefault="00556871">
      <w:pPr>
        <w:pStyle w:val="ListParagraph"/>
        <w:numPr>
          <w:ilvl w:val="0"/>
          <w:numId w:val="67"/>
        </w:numPr>
        <w:tabs>
          <w:tab w:val="left" w:pos="720"/>
        </w:tabs>
        <w:spacing w:before="123"/>
        <w:ind w:right="112" w:firstLine="360"/>
        <w:jc w:val="both"/>
        <w:rPr>
          <w:sz w:val="18"/>
        </w:rPr>
      </w:pPr>
      <w:r>
        <w:rPr>
          <w:sz w:val="18"/>
        </w:rPr>
        <w:t xml:space="preserve">A, a singer, enters into a contract with B, the manager of a theatre, to sing at his theatre two nights in every week </w:t>
      </w:r>
      <w:r>
        <w:rPr>
          <w:spacing w:val="2"/>
          <w:sz w:val="18"/>
        </w:rPr>
        <w:t xml:space="preserve">during </w:t>
      </w:r>
      <w:r>
        <w:rPr>
          <w:sz w:val="18"/>
        </w:rPr>
        <w:t>t</w:t>
      </w:r>
      <w:r>
        <w:rPr>
          <w:spacing w:val="1"/>
          <w:sz w:val="18"/>
        </w:rPr>
        <w:t>h</w:t>
      </w:r>
      <w:r>
        <w:rPr>
          <w:sz w:val="18"/>
        </w:rPr>
        <w:t>e</w:t>
      </w:r>
      <w:r>
        <w:rPr>
          <w:spacing w:val="11"/>
          <w:sz w:val="18"/>
        </w:rPr>
        <w:t xml:space="preserve"> </w:t>
      </w:r>
      <w:r>
        <w:rPr>
          <w:spacing w:val="1"/>
          <w:sz w:val="18"/>
        </w:rPr>
        <w:t>n</w:t>
      </w:r>
      <w:r>
        <w:rPr>
          <w:spacing w:val="-1"/>
          <w:sz w:val="18"/>
        </w:rPr>
        <w:t>e</w:t>
      </w:r>
      <w:r>
        <w:rPr>
          <w:spacing w:val="-2"/>
          <w:sz w:val="18"/>
        </w:rPr>
        <w:t>x</w:t>
      </w:r>
      <w:r>
        <w:rPr>
          <w:sz w:val="18"/>
        </w:rPr>
        <w:t>t</w:t>
      </w:r>
      <w:r>
        <w:rPr>
          <w:spacing w:val="12"/>
          <w:sz w:val="18"/>
        </w:rPr>
        <w:t xml:space="preserve"> </w:t>
      </w:r>
      <w:r>
        <w:rPr>
          <w:w w:val="99"/>
          <w:sz w:val="18"/>
        </w:rPr>
        <w:t>t</w:t>
      </w:r>
      <w:r>
        <w:rPr>
          <w:spacing w:val="-3"/>
          <w:w w:val="99"/>
          <w:sz w:val="18"/>
        </w:rPr>
        <w:t>w</w:t>
      </w:r>
      <w:r>
        <w:rPr>
          <w:sz w:val="18"/>
        </w:rPr>
        <w:t>o</w:t>
      </w:r>
      <w:r>
        <w:rPr>
          <w:spacing w:val="15"/>
          <w:sz w:val="18"/>
        </w:rPr>
        <w:t xml:space="preserve"> </w:t>
      </w:r>
      <w:r>
        <w:rPr>
          <w:spacing w:val="-4"/>
          <w:sz w:val="18"/>
        </w:rPr>
        <w:t>m</w:t>
      </w:r>
      <w:r>
        <w:rPr>
          <w:spacing w:val="1"/>
          <w:sz w:val="18"/>
        </w:rPr>
        <w:t>on</w:t>
      </w:r>
      <w:r>
        <w:rPr>
          <w:sz w:val="18"/>
        </w:rPr>
        <w:t>t</w:t>
      </w:r>
      <w:r>
        <w:rPr>
          <w:spacing w:val="1"/>
          <w:sz w:val="18"/>
        </w:rPr>
        <w:t>h</w:t>
      </w:r>
      <w:r>
        <w:rPr>
          <w:w w:val="99"/>
          <w:sz w:val="18"/>
        </w:rPr>
        <w:t>s,</w:t>
      </w:r>
      <w:r>
        <w:rPr>
          <w:spacing w:val="12"/>
          <w:sz w:val="18"/>
        </w:rPr>
        <w:t xml:space="preserve"> </w:t>
      </w:r>
      <w:r>
        <w:rPr>
          <w:spacing w:val="-1"/>
          <w:sz w:val="18"/>
        </w:rPr>
        <w:t>a</w:t>
      </w:r>
      <w:r>
        <w:rPr>
          <w:spacing w:val="1"/>
          <w:sz w:val="18"/>
        </w:rPr>
        <w:t>n</w:t>
      </w:r>
      <w:r>
        <w:rPr>
          <w:sz w:val="18"/>
        </w:rPr>
        <w:t>d</w:t>
      </w:r>
      <w:r>
        <w:rPr>
          <w:spacing w:val="13"/>
          <w:sz w:val="18"/>
        </w:rPr>
        <w:t xml:space="preserve"> </w:t>
      </w:r>
      <w:r>
        <w:rPr>
          <w:sz w:val="18"/>
        </w:rPr>
        <w:t>B</w:t>
      </w:r>
      <w:r>
        <w:rPr>
          <w:spacing w:val="12"/>
          <w:sz w:val="18"/>
        </w:rPr>
        <w:t xml:space="preserve"> </w:t>
      </w:r>
      <w:r>
        <w:rPr>
          <w:spacing w:val="-1"/>
          <w:sz w:val="18"/>
        </w:rPr>
        <w:t>e</w:t>
      </w:r>
      <w:r>
        <w:rPr>
          <w:spacing w:val="1"/>
          <w:sz w:val="18"/>
        </w:rPr>
        <w:t>n</w:t>
      </w:r>
      <w:r>
        <w:rPr>
          <w:spacing w:val="-2"/>
          <w:sz w:val="18"/>
        </w:rPr>
        <w:t>g</w:t>
      </w:r>
      <w:r>
        <w:rPr>
          <w:spacing w:val="-4"/>
          <w:sz w:val="18"/>
        </w:rPr>
        <w:t>a</w:t>
      </w:r>
      <w:r>
        <w:rPr>
          <w:spacing w:val="-2"/>
          <w:sz w:val="18"/>
        </w:rPr>
        <w:t>g</w:t>
      </w:r>
      <w:r>
        <w:rPr>
          <w:spacing w:val="-1"/>
          <w:sz w:val="18"/>
        </w:rPr>
        <w:t>e</w:t>
      </w:r>
      <w:r>
        <w:rPr>
          <w:w w:val="99"/>
          <w:sz w:val="18"/>
        </w:rPr>
        <w:t>s</w:t>
      </w:r>
      <w:r>
        <w:rPr>
          <w:spacing w:val="12"/>
          <w:sz w:val="18"/>
        </w:rPr>
        <w:t xml:space="preserve"> </w:t>
      </w:r>
      <w:r>
        <w:rPr>
          <w:sz w:val="18"/>
        </w:rPr>
        <w:t>to</w:t>
      </w:r>
      <w:r>
        <w:rPr>
          <w:spacing w:val="13"/>
          <w:sz w:val="18"/>
        </w:rPr>
        <w:t xml:space="preserve"> </w:t>
      </w:r>
      <w:r>
        <w:rPr>
          <w:spacing w:val="1"/>
          <w:sz w:val="18"/>
        </w:rPr>
        <w:t>pa</w:t>
      </w:r>
      <w:r>
        <w:rPr>
          <w:sz w:val="18"/>
        </w:rPr>
        <w:t>y</w:t>
      </w:r>
      <w:r>
        <w:rPr>
          <w:spacing w:val="8"/>
          <w:sz w:val="18"/>
        </w:rPr>
        <w:t xml:space="preserve"> </w:t>
      </w:r>
      <w:r>
        <w:rPr>
          <w:spacing w:val="1"/>
          <w:sz w:val="18"/>
        </w:rPr>
        <w:t>h</w:t>
      </w:r>
      <w:r>
        <w:rPr>
          <w:spacing w:val="-1"/>
          <w:sz w:val="18"/>
        </w:rPr>
        <w:t>e</w:t>
      </w:r>
      <w:r>
        <w:rPr>
          <w:sz w:val="18"/>
        </w:rPr>
        <w:t>r</w:t>
      </w:r>
      <w:r>
        <w:rPr>
          <w:spacing w:val="12"/>
          <w:sz w:val="18"/>
        </w:rPr>
        <w:t xml:space="preserve"> </w:t>
      </w:r>
      <w:r>
        <w:rPr>
          <w:spacing w:val="1"/>
          <w:sz w:val="18"/>
        </w:rPr>
        <w:t>10</w:t>
      </w:r>
      <w:r>
        <w:rPr>
          <w:sz w:val="18"/>
        </w:rPr>
        <w:t>0</w:t>
      </w:r>
      <w:r>
        <w:rPr>
          <w:spacing w:val="13"/>
          <w:sz w:val="18"/>
        </w:rPr>
        <w:t xml:space="preserve"> </w:t>
      </w:r>
      <w:r>
        <w:rPr>
          <w:sz w:val="18"/>
        </w:rPr>
        <w:t>r</w:t>
      </w:r>
      <w:r>
        <w:rPr>
          <w:spacing w:val="-2"/>
          <w:sz w:val="18"/>
        </w:rPr>
        <w:t>u</w:t>
      </w:r>
      <w:r>
        <w:rPr>
          <w:spacing w:val="1"/>
          <w:sz w:val="18"/>
        </w:rPr>
        <w:t>p</w:t>
      </w:r>
      <w:r>
        <w:rPr>
          <w:spacing w:val="-1"/>
          <w:sz w:val="18"/>
        </w:rPr>
        <w:t>ee</w:t>
      </w:r>
      <w:r>
        <w:rPr>
          <w:w w:val="99"/>
          <w:sz w:val="18"/>
        </w:rPr>
        <w:t>s</w:t>
      </w:r>
      <w:r>
        <w:rPr>
          <w:spacing w:val="12"/>
          <w:sz w:val="18"/>
        </w:rPr>
        <w:t xml:space="preserve"> </w:t>
      </w:r>
      <w:r>
        <w:rPr>
          <w:spacing w:val="-3"/>
          <w:sz w:val="18"/>
        </w:rPr>
        <w:t>f</w:t>
      </w:r>
      <w:r>
        <w:rPr>
          <w:spacing w:val="1"/>
          <w:sz w:val="18"/>
        </w:rPr>
        <w:t>o</w:t>
      </w:r>
      <w:r>
        <w:rPr>
          <w:sz w:val="18"/>
        </w:rPr>
        <w:t>r</w:t>
      </w:r>
      <w:r>
        <w:rPr>
          <w:spacing w:val="12"/>
          <w:sz w:val="18"/>
        </w:rPr>
        <w:t xml:space="preserve"> </w:t>
      </w:r>
      <w:r>
        <w:rPr>
          <w:spacing w:val="-1"/>
          <w:sz w:val="18"/>
        </w:rPr>
        <w:t>e</w:t>
      </w:r>
      <w:r>
        <w:rPr>
          <w:spacing w:val="1"/>
          <w:sz w:val="18"/>
        </w:rPr>
        <w:t>a</w:t>
      </w:r>
      <w:r>
        <w:rPr>
          <w:spacing w:val="-1"/>
          <w:sz w:val="18"/>
        </w:rPr>
        <w:t>c</w:t>
      </w:r>
      <w:r>
        <w:rPr>
          <w:sz w:val="18"/>
        </w:rPr>
        <w:t>h</w:t>
      </w:r>
      <w:r>
        <w:rPr>
          <w:spacing w:val="13"/>
          <w:sz w:val="18"/>
        </w:rPr>
        <w:t xml:space="preserve"> </w:t>
      </w:r>
      <w:r>
        <w:rPr>
          <w:spacing w:val="1"/>
          <w:sz w:val="18"/>
        </w:rPr>
        <w:t>n</w:t>
      </w:r>
      <w:r>
        <w:rPr>
          <w:sz w:val="18"/>
        </w:rPr>
        <w:t>i</w:t>
      </w:r>
      <w:r>
        <w:rPr>
          <w:spacing w:val="-1"/>
          <w:sz w:val="18"/>
        </w:rPr>
        <w:t>g</w:t>
      </w:r>
      <w:r>
        <w:rPr>
          <w:spacing w:val="1"/>
          <w:sz w:val="18"/>
        </w:rPr>
        <w:t>h</w:t>
      </w:r>
      <w:r>
        <w:rPr>
          <w:spacing w:val="6"/>
          <w:sz w:val="18"/>
        </w:rPr>
        <w:t>t</w:t>
      </w:r>
      <w:r>
        <w:rPr>
          <w:w w:val="42"/>
          <w:sz w:val="18"/>
        </w:rPr>
        <w:t>‟</w:t>
      </w:r>
      <w:r>
        <w:rPr>
          <w:w w:val="99"/>
          <w:sz w:val="18"/>
        </w:rPr>
        <w:t>s</w:t>
      </w:r>
      <w:r>
        <w:rPr>
          <w:spacing w:val="12"/>
          <w:sz w:val="18"/>
        </w:rPr>
        <w:t xml:space="preserve"> </w:t>
      </w:r>
      <w:r>
        <w:rPr>
          <w:spacing w:val="1"/>
          <w:sz w:val="18"/>
        </w:rPr>
        <w:t>p</w:t>
      </w:r>
      <w:r>
        <w:rPr>
          <w:spacing w:val="-1"/>
          <w:sz w:val="18"/>
        </w:rPr>
        <w:t>e</w:t>
      </w:r>
      <w:r>
        <w:rPr>
          <w:sz w:val="18"/>
        </w:rPr>
        <w:t>r</w:t>
      </w:r>
      <w:r>
        <w:rPr>
          <w:spacing w:val="-3"/>
          <w:sz w:val="18"/>
        </w:rPr>
        <w:t>f</w:t>
      </w:r>
      <w:r>
        <w:rPr>
          <w:spacing w:val="1"/>
          <w:sz w:val="18"/>
        </w:rPr>
        <w:t>o</w:t>
      </w:r>
      <w:r>
        <w:rPr>
          <w:sz w:val="18"/>
        </w:rPr>
        <w:t>r</w:t>
      </w:r>
      <w:r>
        <w:rPr>
          <w:spacing w:val="-4"/>
          <w:sz w:val="18"/>
        </w:rPr>
        <w:t>m</w:t>
      </w:r>
      <w:r>
        <w:rPr>
          <w:spacing w:val="-1"/>
          <w:sz w:val="18"/>
        </w:rPr>
        <w:t>a</w:t>
      </w:r>
      <w:r>
        <w:rPr>
          <w:spacing w:val="1"/>
          <w:sz w:val="18"/>
        </w:rPr>
        <w:t>n</w:t>
      </w:r>
      <w:r>
        <w:rPr>
          <w:spacing w:val="-1"/>
          <w:sz w:val="18"/>
        </w:rPr>
        <w:t>ce</w:t>
      </w:r>
      <w:r>
        <w:rPr>
          <w:sz w:val="18"/>
        </w:rPr>
        <w:t>.</w:t>
      </w:r>
      <w:r>
        <w:rPr>
          <w:spacing w:val="12"/>
          <w:sz w:val="18"/>
        </w:rPr>
        <w:t xml:space="preserve"> </w:t>
      </w:r>
      <w:r>
        <w:rPr>
          <w:w w:val="99"/>
          <w:sz w:val="18"/>
        </w:rPr>
        <w:t>On</w:t>
      </w:r>
      <w:r>
        <w:rPr>
          <w:spacing w:val="13"/>
          <w:sz w:val="18"/>
        </w:rPr>
        <w:t xml:space="preserve"> </w:t>
      </w:r>
      <w:r>
        <w:rPr>
          <w:sz w:val="18"/>
        </w:rPr>
        <w:t>t</w:t>
      </w:r>
      <w:r>
        <w:rPr>
          <w:spacing w:val="1"/>
          <w:sz w:val="18"/>
        </w:rPr>
        <w:t>h</w:t>
      </w:r>
      <w:r>
        <w:rPr>
          <w:sz w:val="18"/>
        </w:rPr>
        <w:t>e</w:t>
      </w:r>
      <w:r>
        <w:rPr>
          <w:spacing w:val="11"/>
          <w:sz w:val="18"/>
        </w:rPr>
        <w:t xml:space="preserve"> </w:t>
      </w:r>
      <w:r>
        <w:rPr>
          <w:spacing w:val="1"/>
          <w:w w:val="99"/>
          <w:sz w:val="18"/>
        </w:rPr>
        <w:t>s</w:t>
      </w:r>
      <w:r>
        <w:rPr>
          <w:sz w:val="18"/>
        </w:rPr>
        <w:t>i</w:t>
      </w:r>
      <w:r>
        <w:rPr>
          <w:spacing w:val="-1"/>
          <w:sz w:val="18"/>
        </w:rPr>
        <w:t>x</w:t>
      </w:r>
      <w:r>
        <w:rPr>
          <w:sz w:val="18"/>
        </w:rPr>
        <w:t>th</w:t>
      </w:r>
      <w:r>
        <w:rPr>
          <w:spacing w:val="13"/>
          <w:sz w:val="18"/>
        </w:rPr>
        <w:t xml:space="preserve"> </w:t>
      </w:r>
      <w:r>
        <w:rPr>
          <w:spacing w:val="1"/>
          <w:sz w:val="18"/>
        </w:rPr>
        <w:t>n</w:t>
      </w:r>
      <w:r>
        <w:rPr>
          <w:sz w:val="18"/>
        </w:rPr>
        <w:t>i</w:t>
      </w:r>
      <w:r>
        <w:rPr>
          <w:spacing w:val="-1"/>
          <w:sz w:val="18"/>
        </w:rPr>
        <w:t>g</w:t>
      </w:r>
      <w:r>
        <w:rPr>
          <w:spacing w:val="1"/>
          <w:sz w:val="18"/>
        </w:rPr>
        <w:t>h</w:t>
      </w:r>
      <w:r>
        <w:rPr>
          <w:sz w:val="18"/>
        </w:rPr>
        <w:t>t</w:t>
      </w:r>
      <w:r>
        <w:rPr>
          <w:spacing w:val="12"/>
          <w:sz w:val="18"/>
        </w:rPr>
        <w:t xml:space="preserve"> </w:t>
      </w:r>
      <w:r>
        <w:rPr>
          <w:w w:val="99"/>
          <w:sz w:val="18"/>
        </w:rPr>
        <w:t>A</w:t>
      </w:r>
      <w:r>
        <w:rPr>
          <w:spacing w:val="9"/>
          <w:sz w:val="18"/>
        </w:rPr>
        <w:t xml:space="preserve"> </w:t>
      </w:r>
      <w:r>
        <w:rPr>
          <w:spacing w:val="-3"/>
          <w:w w:val="99"/>
          <w:sz w:val="18"/>
        </w:rPr>
        <w:t>w</w:t>
      </w:r>
      <w:r>
        <w:rPr>
          <w:sz w:val="18"/>
        </w:rPr>
        <w:t>i</w:t>
      </w:r>
      <w:r>
        <w:rPr>
          <w:spacing w:val="2"/>
          <w:sz w:val="18"/>
        </w:rPr>
        <w:t>l</w:t>
      </w:r>
      <w:r>
        <w:rPr>
          <w:spacing w:val="-3"/>
          <w:sz w:val="18"/>
        </w:rPr>
        <w:t>f</w:t>
      </w:r>
      <w:r>
        <w:rPr>
          <w:spacing w:val="1"/>
          <w:sz w:val="18"/>
        </w:rPr>
        <w:t>u</w:t>
      </w:r>
      <w:r>
        <w:rPr>
          <w:sz w:val="18"/>
        </w:rPr>
        <w:t>l</w:t>
      </w:r>
      <w:r>
        <w:rPr>
          <w:spacing w:val="2"/>
          <w:sz w:val="18"/>
        </w:rPr>
        <w:t>l</w:t>
      </w:r>
      <w:r>
        <w:rPr>
          <w:sz w:val="18"/>
        </w:rPr>
        <w:t>y</w:t>
      </w:r>
      <w:r>
        <w:rPr>
          <w:spacing w:val="8"/>
          <w:sz w:val="18"/>
        </w:rPr>
        <w:t xml:space="preserve"> </w:t>
      </w:r>
      <w:r>
        <w:rPr>
          <w:spacing w:val="-1"/>
          <w:sz w:val="18"/>
        </w:rPr>
        <w:t>a</w:t>
      </w:r>
      <w:r>
        <w:rPr>
          <w:spacing w:val="1"/>
          <w:sz w:val="18"/>
        </w:rPr>
        <w:t>b</w:t>
      </w:r>
      <w:r>
        <w:rPr>
          <w:w w:val="99"/>
          <w:sz w:val="18"/>
        </w:rPr>
        <w:t>s</w:t>
      </w:r>
      <w:r>
        <w:rPr>
          <w:spacing w:val="-2"/>
          <w:w w:val="99"/>
          <w:sz w:val="18"/>
        </w:rPr>
        <w:t>e</w:t>
      </w:r>
      <w:r>
        <w:rPr>
          <w:spacing w:val="1"/>
          <w:sz w:val="18"/>
        </w:rPr>
        <w:t>n</w:t>
      </w:r>
      <w:r>
        <w:rPr>
          <w:w w:val="99"/>
          <w:sz w:val="18"/>
        </w:rPr>
        <w:t xml:space="preserve">ts </w:t>
      </w:r>
      <w:r>
        <w:rPr>
          <w:sz w:val="18"/>
        </w:rPr>
        <w:t>herself from the theatre. B is at liberty to put an end to the</w:t>
      </w:r>
      <w:r>
        <w:rPr>
          <w:spacing w:val="-7"/>
          <w:sz w:val="18"/>
        </w:rPr>
        <w:t xml:space="preserve"> </w:t>
      </w:r>
      <w:r>
        <w:rPr>
          <w:sz w:val="18"/>
        </w:rPr>
        <w:t>contract.</w:t>
      </w:r>
    </w:p>
    <w:p w14:paraId="1ED80548" w14:textId="77777777" w:rsidR="000C5137" w:rsidRDefault="00556871">
      <w:pPr>
        <w:pStyle w:val="ListParagraph"/>
        <w:numPr>
          <w:ilvl w:val="0"/>
          <w:numId w:val="67"/>
        </w:numPr>
        <w:tabs>
          <w:tab w:val="left" w:pos="718"/>
        </w:tabs>
        <w:spacing w:before="118"/>
        <w:ind w:right="113" w:firstLine="360"/>
        <w:jc w:val="both"/>
        <w:rPr>
          <w:sz w:val="18"/>
        </w:rPr>
      </w:pPr>
      <w:r>
        <w:rPr>
          <w:spacing w:val="-3"/>
          <w:w w:val="99"/>
          <w:sz w:val="18"/>
        </w:rPr>
        <w:t>A</w:t>
      </w:r>
      <w:r>
        <w:rPr>
          <w:sz w:val="18"/>
        </w:rPr>
        <w:t>, a</w:t>
      </w:r>
      <w:r>
        <w:rPr>
          <w:spacing w:val="1"/>
          <w:sz w:val="18"/>
        </w:rPr>
        <w:t xml:space="preserve"> </w:t>
      </w:r>
      <w:r>
        <w:rPr>
          <w:w w:val="99"/>
          <w:sz w:val="18"/>
        </w:rPr>
        <w:t>sin</w:t>
      </w:r>
      <w:r>
        <w:rPr>
          <w:spacing w:val="-2"/>
          <w:sz w:val="18"/>
        </w:rPr>
        <w:t>g</w:t>
      </w:r>
      <w:r>
        <w:rPr>
          <w:spacing w:val="-1"/>
          <w:sz w:val="18"/>
        </w:rPr>
        <w:t>e</w:t>
      </w:r>
      <w:r>
        <w:rPr>
          <w:sz w:val="18"/>
        </w:rPr>
        <w:t>r,</w:t>
      </w:r>
      <w:r>
        <w:rPr>
          <w:spacing w:val="3"/>
          <w:sz w:val="18"/>
        </w:rPr>
        <w:t xml:space="preserve"> </w:t>
      </w:r>
      <w:r>
        <w:rPr>
          <w:spacing w:val="-1"/>
          <w:sz w:val="18"/>
        </w:rPr>
        <w:t>e</w:t>
      </w:r>
      <w:r>
        <w:rPr>
          <w:spacing w:val="1"/>
          <w:sz w:val="18"/>
        </w:rPr>
        <w:t>n</w:t>
      </w:r>
      <w:r>
        <w:rPr>
          <w:w w:val="99"/>
          <w:sz w:val="18"/>
        </w:rPr>
        <w:t>ters</w:t>
      </w:r>
      <w:r>
        <w:rPr>
          <w:spacing w:val="-1"/>
          <w:sz w:val="18"/>
        </w:rPr>
        <w:t xml:space="preserve"> </w:t>
      </w:r>
      <w:r>
        <w:rPr>
          <w:sz w:val="18"/>
        </w:rPr>
        <w:t>i</w:t>
      </w:r>
      <w:r>
        <w:rPr>
          <w:spacing w:val="1"/>
          <w:sz w:val="18"/>
        </w:rPr>
        <w:t>n</w:t>
      </w:r>
      <w:r>
        <w:rPr>
          <w:sz w:val="18"/>
        </w:rPr>
        <w:t>to</w:t>
      </w:r>
      <w:r>
        <w:rPr>
          <w:spacing w:val="1"/>
          <w:sz w:val="18"/>
        </w:rPr>
        <w:t xml:space="preserve"> </w:t>
      </w:r>
      <w:r>
        <w:rPr>
          <w:sz w:val="18"/>
        </w:rPr>
        <w:t>a</w:t>
      </w:r>
      <w:r>
        <w:rPr>
          <w:spacing w:val="-1"/>
          <w:sz w:val="18"/>
        </w:rPr>
        <w:t xml:space="preserve"> c</w:t>
      </w:r>
      <w:r>
        <w:rPr>
          <w:spacing w:val="1"/>
          <w:sz w:val="18"/>
        </w:rPr>
        <w:t>on</w:t>
      </w:r>
      <w:r>
        <w:rPr>
          <w:sz w:val="18"/>
        </w:rPr>
        <w:t>tra</w:t>
      </w:r>
      <w:r>
        <w:rPr>
          <w:spacing w:val="-2"/>
          <w:sz w:val="18"/>
        </w:rPr>
        <w:t>c</w:t>
      </w:r>
      <w:r>
        <w:rPr>
          <w:sz w:val="18"/>
        </w:rPr>
        <w:t>t</w:t>
      </w:r>
      <w:r>
        <w:rPr>
          <w:spacing w:val="3"/>
          <w:sz w:val="18"/>
        </w:rPr>
        <w:t xml:space="preserve"> </w:t>
      </w:r>
      <w:r>
        <w:rPr>
          <w:spacing w:val="-3"/>
          <w:w w:val="99"/>
          <w:sz w:val="18"/>
        </w:rPr>
        <w:t>w</w:t>
      </w:r>
      <w:r>
        <w:rPr>
          <w:sz w:val="18"/>
        </w:rPr>
        <w:t>ith</w:t>
      </w:r>
      <w:r>
        <w:rPr>
          <w:spacing w:val="1"/>
          <w:sz w:val="18"/>
        </w:rPr>
        <w:t xml:space="preserve"> </w:t>
      </w:r>
      <w:r>
        <w:rPr>
          <w:sz w:val="18"/>
        </w:rPr>
        <w:t>B, t</w:t>
      </w:r>
      <w:r>
        <w:rPr>
          <w:spacing w:val="1"/>
          <w:sz w:val="18"/>
        </w:rPr>
        <w:t>h</w:t>
      </w:r>
      <w:r>
        <w:rPr>
          <w:sz w:val="18"/>
        </w:rPr>
        <w:t>e</w:t>
      </w:r>
      <w:r>
        <w:rPr>
          <w:spacing w:val="2"/>
          <w:sz w:val="18"/>
        </w:rPr>
        <w:t xml:space="preserve"> </w:t>
      </w:r>
      <w:r>
        <w:rPr>
          <w:spacing w:val="-4"/>
          <w:sz w:val="18"/>
        </w:rPr>
        <w:t>m</w:t>
      </w:r>
      <w:r>
        <w:rPr>
          <w:spacing w:val="-1"/>
          <w:sz w:val="18"/>
        </w:rPr>
        <w:t>a</w:t>
      </w:r>
      <w:r>
        <w:rPr>
          <w:spacing w:val="1"/>
          <w:sz w:val="18"/>
        </w:rPr>
        <w:t>na</w:t>
      </w:r>
      <w:r>
        <w:rPr>
          <w:spacing w:val="-2"/>
          <w:sz w:val="18"/>
        </w:rPr>
        <w:t>g</w:t>
      </w:r>
      <w:r>
        <w:rPr>
          <w:spacing w:val="-1"/>
          <w:sz w:val="18"/>
        </w:rPr>
        <w:t>e</w:t>
      </w:r>
      <w:r>
        <w:rPr>
          <w:sz w:val="18"/>
        </w:rPr>
        <w:t xml:space="preserve">r </w:t>
      </w:r>
      <w:r>
        <w:rPr>
          <w:spacing w:val="3"/>
          <w:sz w:val="18"/>
        </w:rPr>
        <w:t>o</w:t>
      </w:r>
      <w:r>
        <w:rPr>
          <w:sz w:val="18"/>
        </w:rPr>
        <w:t>f</w:t>
      </w:r>
      <w:r>
        <w:rPr>
          <w:spacing w:val="-2"/>
          <w:sz w:val="18"/>
        </w:rPr>
        <w:t xml:space="preserve"> </w:t>
      </w:r>
      <w:r>
        <w:rPr>
          <w:sz w:val="18"/>
        </w:rPr>
        <w:t>a</w:t>
      </w:r>
      <w:r>
        <w:rPr>
          <w:spacing w:val="1"/>
          <w:sz w:val="18"/>
        </w:rPr>
        <w:t xml:space="preserve"> </w:t>
      </w:r>
      <w:r>
        <w:rPr>
          <w:sz w:val="18"/>
        </w:rPr>
        <w:t>t</w:t>
      </w:r>
      <w:r>
        <w:rPr>
          <w:spacing w:val="1"/>
          <w:sz w:val="18"/>
        </w:rPr>
        <w:t>h</w:t>
      </w:r>
      <w:r>
        <w:rPr>
          <w:spacing w:val="-1"/>
          <w:sz w:val="18"/>
        </w:rPr>
        <w:t>ea</w:t>
      </w:r>
      <w:r>
        <w:rPr>
          <w:spacing w:val="2"/>
          <w:sz w:val="18"/>
        </w:rPr>
        <w:t>t</w:t>
      </w:r>
      <w:r>
        <w:rPr>
          <w:sz w:val="18"/>
        </w:rPr>
        <w:t>r</w:t>
      </w:r>
      <w:r>
        <w:rPr>
          <w:spacing w:val="-1"/>
          <w:sz w:val="18"/>
        </w:rPr>
        <w:t>e</w:t>
      </w:r>
      <w:r>
        <w:rPr>
          <w:sz w:val="18"/>
        </w:rPr>
        <w:t>, to</w:t>
      </w:r>
      <w:r>
        <w:rPr>
          <w:spacing w:val="1"/>
          <w:sz w:val="18"/>
        </w:rPr>
        <w:t xml:space="preserve"> </w:t>
      </w:r>
      <w:r>
        <w:rPr>
          <w:w w:val="99"/>
          <w:sz w:val="18"/>
        </w:rPr>
        <w:t>sin</w:t>
      </w:r>
      <w:r>
        <w:rPr>
          <w:sz w:val="18"/>
        </w:rPr>
        <w:t>g</w:t>
      </w:r>
      <w:r>
        <w:rPr>
          <w:spacing w:val="-1"/>
          <w:sz w:val="18"/>
        </w:rPr>
        <w:t xml:space="preserve"> a</w:t>
      </w:r>
      <w:r>
        <w:rPr>
          <w:sz w:val="18"/>
        </w:rPr>
        <w:t xml:space="preserve">t </w:t>
      </w:r>
      <w:r>
        <w:rPr>
          <w:spacing w:val="10"/>
          <w:sz w:val="18"/>
        </w:rPr>
        <w:t>h</w:t>
      </w:r>
      <w:r>
        <w:rPr>
          <w:w w:val="99"/>
          <w:sz w:val="18"/>
        </w:rPr>
        <w:t>is</w:t>
      </w:r>
      <w:r>
        <w:rPr>
          <w:sz w:val="18"/>
        </w:rPr>
        <w:t xml:space="preserve"> t</w:t>
      </w:r>
      <w:r>
        <w:rPr>
          <w:spacing w:val="1"/>
          <w:sz w:val="18"/>
        </w:rPr>
        <w:t>h</w:t>
      </w:r>
      <w:r>
        <w:rPr>
          <w:spacing w:val="-1"/>
          <w:sz w:val="18"/>
        </w:rPr>
        <w:t>ea</w:t>
      </w:r>
      <w:r>
        <w:rPr>
          <w:sz w:val="18"/>
        </w:rPr>
        <w:t xml:space="preserve">tre </w:t>
      </w:r>
      <w:r>
        <w:rPr>
          <w:spacing w:val="2"/>
          <w:sz w:val="18"/>
        </w:rPr>
        <w:t>t</w:t>
      </w:r>
      <w:r>
        <w:rPr>
          <w:spacing w:val="-3"/>
          <w:w w:val="99"/>
          <w:sz w:val="18"/>
        </w:rPr>
        <w:t>w</w:t>
      </w:r>
      <w:r>
        <w:rPr>
          <w:sz w:val="18"/>
        </w:rPr>
        <w:t>o</w:t>
      </w:r>
      <w:r>
        <w:rPr>
          <w:spacing w:val="1"/>
          <w:sz w:val="18"/>
        </w:rPr>
        <w:t xml:space="preserve"> n</w:t>
      </w:r>
      <w:r>
        <w:rPr>
          <w:sz w:val="18"/>
        </w:rPr>
        <w:t>i</w:t>
      </w:r>
      <w:r>
        <w:rPr>
          <w:spacing w:val="-1"/>
          <w:sz w:val="18"/>
        </w:rPr>
        <w:t>g</w:t>
      </w:r>
      <w:r>
        <w:rPr>
          <w:spacing w:val="1"/>
          <w:sz w:val="18"/>
        </w:rPr>
        <w:t>ht</w:t>
      </w:r>
      <w:r>
        <w:rPr>
          <w:w w:val="42"/>
          <w:sz w:val="18"/>
        </w:rPr>
        <w:t>‟</w:t>
      </w:r>
      <w:r>
        <w:rPr>
          <w:w w:val="99"/>
          <w:sz w:val="18"/>
        </w:rPr>
        <w:t>s</w:t>
      </w:r>
      <w:r>
        <w:rPr>
          <w:sz w:val="18"/>
        </w:rPr>
        <w:t xml:space="preserve"> in</w:t>
      </w:r>
      <w:r>
        <w:rPr>
          <w:spacing w:val="2"/>
          <w:sz w:val="18"/>
        </w:rPr>
        <w:t xml:space="preserve"> </w:t>
      </w:r>
      <w:r>
        <w:rPr>
          <w:spacing w:val="-1"/>
          <w:sz w:val="18"/>
        </w:rPr>
        <w:t>e</w:t>
      </w:r>
      <w:r>
        <w:rPr>
          <w:spacing w:val="-2"/>
          <w:sz w:val="18"/>
        </w:rPr>
        <w:t>v</w:t>
      </w:r>
      <w:r>
        <w:rPr>
          <w:spacing w:val="-1"/>
          <w:sz w:val="18"/>
        </w:rPr>
        <w:t>e</w:t>
      </w:r>
      <w:r>
        <w:rPr>
          <w:spacing w:val="2"/>
          <w:sz w:val="18"/>
        </w:rPr>
        <w:t>r</w:t>
      </w:r>
      <w:r>
        <w:rPr>
          <w:sz w:val="18"/>
        </w:rPr>
        <w:t>y</w:t>
      </w:r>
      <w:r>
        <w:rPr>
          <w:spacing w:val="2"/>
          <w:sz w:val="18"/>
        </w:rPr>
        <w:t xml:space="preserve"> </w:t>
      </w:r>
      <w:r>
        <w:rPr>
          <w:w w:val="99"/>
          <w:sz w:val="18"/>
        </w:rPr>
        <w:t>w</w:t>
      </w:r>
      <w:r>
        <w:rPr>
          <w:spacing w:val="-2"/>
          <w:w w:val="99"/>
          <w:sz w:val="18"/>
        </w:rPr>
        <w:t>e</w:t>
      </w:r>
      <w:r>
        <w:rPr>
          <w:spacing w:val="-1"/>
          <w:sz w:val="18"/>
        </w:rPr>
        <w:t>e</w:t>
      </w:r>
      <w:r>
        <w:rPr>
          <w:sz w:val="18"/>
        </w:rPr>
        <w:t>k</w:t>
      </w:r>
      <w:r>
        <w:rPr>
          <w:spacing w:val="1"/>
          <w:sz w:val="18"/>
        </w:rPr>
        <w:t xml:space="preserve"> du</w:t>
      </w:r>
      <w:r>
        <w:rPr>
          <w:sz w:val="18"/>
        </w:rPr>
        <w:t>ri</w:t>
      </w:r>
      <w:r>
        <w:rPr>
          <w:spacing w:val="1"/>
          <w:sz w:val="18"/>
        </w:rPr>
        <w:t>n</w:t>
      </w:r>
      <w:r>
        <w:rPr>
          <w:sz w:val="18"/>
        </w:rPr>
        <w:t>g the next two months, and B engages to pay her at the rate of 100 rupees for each night. On the sixth night, A wilfully absents herself. With the assent of B, A sings on the seventh night. B has signified his acquiescence in the continuance of the contrac</w:t>
      </w:r>
      <w:r>
        <w:rPr>
          <w:sz w:val="18"/>
        </w:rPr>
        <w:t xml:space="preserve">t, </w:t>
      </w:r>
      <w:r>
        <w:rPr>
          <w:spacing w:val="-1"/>
          <w:sz w:val="18"/>
        </w:rPr>
        <w:t>a</w:t>
      </w:r>
      <w:r>
        <w:rPr>
          <w:spacing w:val="1"/>
          <w:sz w:val="18"/>
        </w:rPr>
        <w:t>n</w:t>
      </w:r>
      <w:r>
        <w:rPr>
          <w:sz w:val="18"/>
        </w:rPr>
        <w:t>d</w:t>
      </w:r>
      <w:r>
        <w:rPr>
          <w:spacing w:val="11"/>
          <w:sz w:val="18"/>
        </w:rPr>
        <w:t xml:space="preserve"> </w:t>
      </w:r>
      <w:r>
        <w:rPr>
          <w:spacing w:val="-1"/>
          <w:sz w:val="18"/>
        </w:rPr>
        <w:t>ca</w:t>
      </w:r>
      <w:r>
        <w:rPr>
          <w:spacing w:val="1"/>
          <w:sz w:val="18"/>
        </w:rPr>
        <w:t>n</w:t>
      </w:r>
      <w:r>
        <w:rPr>
          <w:spacing w:val="-2"/>
          <w:sz w:val="18"/>
        </w:rPr>
        <w:t>n</w:t>
      </w:r>
      <w:r>
        <w:rPr>
          <w:spacing w:val="1"/>
          <w:sz w:val="18"/>
        </w:rPr>
        <w:t>o</w:t>
      </w:r>
      <w:r>
        <w:rPr>
          <w:sz w:val="18"/>
        </w:rPr>
        <w:t>t</w:t>
      </w:r>
      <w:r>
        <w:rPr>
          <w:spacing w:val="7"/>
          <w:sz w:val="18"/>
        </w:rPr>
        <w:t xml:space="preserve"> </w:t>
      </w:r>
      <w:r>
        <w:rPr>
          <w:spacing w:val="1"/>
          <w:sz w:val="18"/>
        </w:rPr>
        <w:t>no</w:t>
      </w:r>
      <w:r>
        <w:rPr>
          <w:w w:val="99"/>
          <w:sz w:val="18"/>
        </w:rPr>
        <w:t>w</w:t>
      </w:r>
      <w:r>
        <w:rPr>
          <w:spacing w:val="7"/>
          <w:sz w:val="18"/>
        </w:rPr>
        <w:t xml:space="preserve"> </w:t>
      </w:r>
      <w:r>
        <w:rPr>
          <w:spacing w:val="-2"/>
          <w:sz w:val="18"/>
        </w:rPr>
        <w:t>p</w:t>
      </w:r>
      <w:r>
        <w:rPr>
          <w:spacing w:val="1"/>
          <w:sz w:val="18"/>
        </w:rPr>
        <w:t>u</w:t>
      </w:r>
      <w:r>
        <w:rPr>
          <w:sz w:val="18"/>
        </w:rPr>
        <w:t>t</w:t>
      </w:r>
      <w:r>
        <w:rPr>
          <w:spacing w:val="10"/>
          <w:sz w:val="18"/>
        </w:rPr>
        <w:t xml:space="preserve"> </w:t>
      </w:r>
      <w:r>
        <w:rPr>
          <w:spacing w:val="-1"/>
          <w:sz w:val="18"/>
        </w:rPr>
        <w:t>a</w:t>
      </w:r>
      <w:r>
        <w:rPr>
          <w:sz w:val="18"/>
        </w:rPr>
        <w:t>n</w:t>
      </w:r>
      <w:r>
        <w:rPr>
          <w:spacing w:val="8"/>
          <w:sz w:val="18"/>
        </w:rPr>
        <w:t xml:space="preserve"> </w:t>
      </w:r>
      <w:r>
        <w:rPr>
          <w:spacing w:val="-1"/>
          <w:sz w:val="18"/>
        </w:rPr>
        <w:t>e</w:t>
      </w:r>
      <w:r>
        <w:rPr>
          <w:spacing w:val="1"/>
          <w:sz w:val="18"/>
        </w:rPr>
        <w:t>n</w:t>
      </w:r>
      <w:r>
        <w:rPr>
          <w:sz w:val="18"/>
        </w:rPr>
        <w:t>d</w:t>
      </w:r>
      <w:r>
        <w:rPr>
          <w:spacing w:val="8"/>
          <w:sz w:val="18"/>
        </w:rPr>
        <w:t xml:space="preserve"> </w:t>
      </w:r>
      <w:r>
        <w:rPr>
          <w:sz w:val="18"/>
        </w:rPr>
        <w:t>to</w:t>
      </w:r>
      <w:r>
        <w:rPr>
          <w:spacing w:val="9"/>
          <w:sz w:val="18"/>
        </w:rPr>
        <w:t xml:space="preserve"> </w:t>
      </w:r>
      <w:r>
        <w:rPr>
          <w:sz w:val="18"/>
        </w:rPr>
        <w:t>it,</w:t>
      </w:r>
      <w:r>
        <w:rPr>
          <w:spacing w:val="7"/>
          <w:sz w:val="18"/>
        </w:rPr>
        <w:t xml:space="preserve"> </w:t>
      </w:r>
      <w:r>
        <w:rPr>
          <w:spacing w:val="1"/>
          <w:sz w:val="18"/>
        </w:rPr>
        <w:t>bu</w:t>
      </w:r>
      <w:r>
        <w:rPr>
          <w:sz w:val="18"/>
        </w:rPr>
        <w:t>t</w:t>
      </w:r>
      <w:r>
        <w:rPr>
          <w:spacing w:val="7"/>
          <w:sz w:val="18"/>
        </w:rPr>
        <w:t xml:space="preserve"> </w:t>
      </w:r>
      <w:r>
        <w:rPr>
          <w:w w:val="99"/>
          <w:sz w:val="18"/>
        </w:rPr>
        <w:t>is</w:t>
      </w:r>
      <w:r>
        <w:rPr>
          <w:spacing w:val="9"/>
          <w:sz w:val="18"/>
        </w:rPr>
        <w:t xml:space="preserve"> </w:t>
      </w:r>
      <w:r>
        <w:rPr>
          <w:spacing w:val="-1"/>
          <w:sz w:val="18"/>
        </w:rPr>
        <w:t>e</w:t>
      </w:r>
      <w:r>
        <w:rPr>
          <w:spacing w:val="1"/>
          <w:sz w:val="18"/>
        </w:rPr>
        <w:t>n</w:t>
      </w:r>
      <w:r>
        <w:rPr>
          <w:sz w:val="18"/>
        </w:rPr>
        <w:t>ti</w:t>
      </w:r>
      <w:r>
        <w:rPr>
          <w:spacing w:val="-2"/>
          <w:sz w:val="18"/>
        </w:rPr>
        <w:t>t</w:t>
      </w:r>
      <w:r>
        <w:rPr>
          <w:sz w:val="18"/>
        </w:rPr>
        <w:t>led</w:t>
      </w:r>
      <w:r>
        <w:rPr>
          <w:spacing w:val="10"/>
          <w:sz w:val="18"/>
        </w:rPr>
        <w:t xml:space="preserve"> </w:t>
      </w:r>
      <w:r>
        <w:rPr>
          <w:spacing w:val="-2"/>
          <w:sz w:val="18"/>
        </w:rPr>
        <w:t>t</w:t>
      </w:r>
      <w:r>
        <w:rPr>
          <w:sz w:val="18"/>
        </w:rPr>
        <w:t>o</w:t>
      </w:r>
      <w:r>
        <w:rPr>
          <w:spacing w:val="16"/>
          <w:sz w:val="18"/>
        </w:rPr>
        <w:t xml:space="preserve"> </w:t>
      </w:r>
      <w:r>
        <w:rPr>
          <w:spacing w:val="-1"/>
          <w:sz w:val="18"/>
        </w:rPr>
        <w:t>c</w:t>
      </w:r>
      <w:r>
        <w:rPr>
          <w:spacing w:val="1"/>
          <w:sz w:val="18"/>
        </w:rPr>
        <w:t>o</w:t>
      </w:r>
      <w:r>
        <w:rPr>
          <w:spacing w:val="-4"/>
          <w:sz w:val="18"/>
        </w:rPr>
        <w:t>m</w:t>
      </w:r>
      <w:r>
        <w:rPr>
          <w:spacing w:val="1"/>
          <w:sz w:val="18"/>
        </w:rPr>
        <w:t>p</w:t>
      </w:r>
      <w:r>
        <w:rPr>
          <w:spacing w:val="-1"/>
          <w:sz w:val="18"/>
        </w:rPr>
        <w:t>e</w:t>
      </w:r>
      <w:r>
        <w:rPr>
          <w:spacing w:val="1"/>
          <w:sz w:val="18"/>
        </w:rPr>
        <w:t>n</w:t>
      </w:r>
      <w:r>
        <w:rPr>
          <w:w w:val="99"/>
          <w:sz w:val="18"/>
        </w:rPr>
        <w:t>s</w:t>
      </w:r>
      <w:r>
        <w:rPr>
          <w:spacing w:val="-2"/>
          <w:w w:val="99"/>
          <w:sz w:val="18"/>
        </w:rPr>
        <w:t>a</w:t>
      </w:r>
      <w:r>
        <w:rPr>
          <w:sz w:val="18"/>
        </w:rPr>
        <w:t>ti</w:t>
      </w:r>
      <w:r>
        <w:rPr>
          <w:spacing w:val="1"/>
          <w:sz w:val="18"/>
        </w:rPr>
        <w:t>o</w:t>
      </w:r>
      <w:r>
        <w:rPr>
          <w:sz w:val="18"/>
        </w:rPr>
        <w:t>n</w:t>
      </w:r>
      <w:r>
        <w:rPr>
          <w:spacing w:val="8"/>
          <w:sz w:val="18"/>
        </w:rPr>
        <w:t xml:space="preserve"> </w:t>
      </w:r>
      <w:r>
        <w:rPr>
          <w:spacing w:val="-3"/>
          <w:sz w:val="18"/>
        </w:rPr>
        <w:t>f</w:t>
      </w:r>
      <w:r>
        <w:rPr>
          <w:spacing w:val="1"/>
          <w:sz w:val="18"/>
        </w:rPr>
        <w:t>o</w:t>
      </w:r>
      <w:r>
        <w:rPr>
          <w:sz w:val="18"/>
        </w:rPr>
        <w:t>r</w:t>
      </w:r>
      <w:r>
        <w:rPr>
          <w:spacing w:val="10"/>
          <w:sz w:val="18"/>
        </w:rPr>
        <w:t xml:space="preserve"> </w:t>
      </w:r>
      <w:r>
        <w:rPr>
          <w:sz w:val="18"/>
        </w:rPr>
        <w:t>t</w:t>
      </w:r>
      <w:r>
        <w:rPr>
          <w:spacing w:val="1"/>
          <w:sz w:val="18"/>
        </w:rPr>
        <w:t>h</w:t>
      </w:r>
      <w:r>
        <w:rPr>
          <w:sz w:val="18"/>
        </w:rPr>
        <w:t>e</w:t>
      </w:r>
      <w:r>
        <w:rPr>
          <w:spacing w:val="6"/>
          <w:sz w:val="18"/>
        </w:rPr>
        <w:t xml:space="preserve"> </w:t>
      </w:r>
      <w:r>
        <w:rPr>
          <w:spacing w:val="1"/>
          <w:sz w:val="18"/>
        </w:rPr>
        <w:t>d</w:t>
      </w:r>
      <w:r>
        <w:rPr>
          <w:spacing w:val="-1"/>
          <w:sz w:val="18"/>
        </w:rPr>
        <w:t>a</w:t>
      </w:r>
      <w:r>
        <w:rPr>
          <w:spacing w:val="-4"/>
          <w:sz w:val="18"/>
        </w:rPr>
        <w:t>m</w:t>
      </w:r>
      <w:r>
        <w:rPr>
          <w:spacing w:val="1"/>
          <w:sz w:val="18"/>
        </w:rPr>
        <w:t>a</w:t>
      </w:r>
      <w:r>
        <w:rPr>
          <w:spacing w:val="-2"/>
          <w:sz w:val="18"/>
        </w:rPr>
        <w:t>g</w:t>
      </w:r>
      <w:r>
        <w:rPr>
          <w:sz w:val="18"/>
        </w:rPr>
        <w:t>e</w:t>
      </w:r>
      <w:r>
        <w:rPr>
          <w:spacing w:val="9"/>
          <w:sz w:val="18"/>
        </w:rPr>
        <w:t xml:space="preserve"> </w:t>
      </w:r>
      <w:r>
        <w:rPr>
          <w:w w:val="99"/>
          <w:sz w:val="18"/>
        </w:rPr>
        <w:t>sust</w:t>
      </w:r>
      <w:r>
        <w:rPr>
          <w:spacing w:val="-1"/>
          <w:w w:val="99"/>
          <w:sz w:val="18"/>
        </w:rPr>
        <w:t>a</w:t>
      </w:r>
      <w:r>
        <w:rPr>
          <w:sz w:val="18"/>
        </w:rPr>
        <w:t>i</w:t>
      </w:r>
      <w:r>
        <w:rPr>
          <w:spacing w:val="1"/>
          <w:sz w:val="18"/>
        </w:rPr>
        <w:t>n</w:t>
      </w:r>
      <w:r>
        <w:rPr>
          <w:spacing w:val="-1"/>
          <w:sz w:val="18"/>
        </w:rPr>
        <w:t>e</w:t>
      </w:r>
      <w:r>
        <w:rPr>
          <w:sz w:val="18"/>
        </w:rPr>
        <w:t>d</w:t>
      </w:r>
      <w:r>
        <w:rPr>
          <w:spacing w:val="11"/>
          <w:sz w:val="18"/>
        </w:rPr>
        <w:t xml:space="preserve"> </w:t>
      </w:r>
      <w:r>
        <w:rPr>
          <w:spacing w:val="1"/>
          <w:sz w:val="18"/>
        </w:rPr>
        <w:t>b</w:t>
      </w:r>
      <w:r>
        <w:rPr>
          <w:sz w:val="18"/>
        </w:rPr>
        <w:t>y</w:t>
      </w:r>
      <w:r>
        <w:rPr>
          <w:spacing w:val="6"/>
          <w:sz w:val="18"/>
        </w:rPr>
        <w:t xml:space="preserve"> </w:t>
      </w:r>
      <w:r>
        <w:rPr>
          <w:spacing w:val="1"/>
          <w:sz w:val="18"/>
        </w:rPr>
        <w:t>h</w:t>
      </w:r>
      <w:r>
        <w:rPr>
          <w:sz w:val="18"/>
        </w:rPr>
        <w:t>im</w:t>
      </w:r>
      <w:r>
        <w:rPr>
          <w:spacing w:val="7"/>
          <w:sz w:val="18"/>
        </w:rPr>
        <w:t xml:space="preserve"> </w:t>
      </w:r>
      <w:r>
        <w:rPr>
          <w:sz w:val="18"/>
        </w:rPr>
        <w:t>t</w:t>
      </w:r>
      <w:r>
        <w:rPr>
          <w:spacing w:val="1"/>
          <w:sz w:val="18"/>
        </w:rPr>
        <w:t>h</w:t>
      </w:r>
      <w:r>
        <w:rPr>
          <w:sz w:val="18"/>
        </w:rPr>
        <w:t>r</w:t>
      </w:r>
      <w:r>
        <w:rPr>
          <w:spacing w:val="1"/>
          <w:sz w:val="18"/>
        </w:rPr>
        <w:t>ou</w:t>
      </w:r>
      <w:r>
        <w:rPr>
          <w:spacing w:val="-2"/>
          <w:sz w:val="18"/>
        </w:rPr>
        <w:t>g</w:t>
      </w:r>
      <w:r>
        <w:rPr>
          <w:sz w:val="18"/>
        </w:rPr>
        <w:t>h</w:t>
      </w:r>
      <w:r>
        <w:rPr>
          <w:spacing w:val="11"/>
          <w:sz w:val="18"/>
        </w:rPr>
        <w:t xml:space="preserve"> </w:t>
      </w:r>
      <w:r>
        <w:rPr>
          <w:spacing w:val="2"/>
          <w:w w:val="99"/>
          <w:sz w:val="18"/>
        </w:rPr>
        <w:t>A</w:t>
      </w:r>
      <w:r>
        <w:rPr>
          <w:w w:val="42"/>
          <w:sz w:val="18"/>
        </w:rPr>
        <w:t>‟</w:t>
      </w:r>
      <w:r>
        <w:rPr>
          <w:w w:val="99"/>
          <w:sz w:val="18"/>
        </w:rPr>
        <w:t>s</w:t>
      </w:r>
      <w:r>
        <w:rPr>
          <w:spacing w:val="9"/>
          <w:sz w:val="18"/>
        </w:rPr>
        <w:t xml:space="preserve"> </w:t>
      </w:r>
      <w:r>
        <w:rPr>
          <w:spacing w:val="-3"/>
          <w:sz w:val="18"/>
        </w:rPr>
        <w:t>f</w:t>
      </w:r>
      <w:r>
        <w:rPr>
          <w:spacing w:val="-1"/>
          <w:sz w:val="18"/>
        </w:rPr>
        <w:t>a</w:t>
      </w:r>
      <w:r>
        <w:rPr>
          <w:sz w:val="18"/>
        </w:rPr>
        <w:t>il</w:t>
      </w:r>
      <w:r>
        <w:rPr>
          <w:spacing w:val="1"/>
          <w:sz w:val="18"/>
        </w:rPr>
        <w:t>u</w:t>
      </w:r>
      <w:r>
        <w:rPr>
          <w:sz w:val="18"/>
        </w:rPr>
        <w:t>re</w:t>
      </w:r>
      <w:r>
        <w:rPr>
          <w:spacing w:val="9"/>
          <w:sz w:val="18"/>
        </w:rPr>
        <w:t xml:space="preserve"> </w:t>
      </w:r>
      <w:r>
        <w:rPr>
          <w:sz w:val="18"/>
        </w:rPr>
        <w:t>to</w:t>
      </w:r>
      <w:r>
        <w:rPr>
          <w:spacing w:val="11"/>
          <w:sz w:val="18"/>
        </w:rPr>
        <w:t xml:space="preserve"> </w:t>
      </w:r>
      <w:r>
        <w:rPr>
          <w:w w:val="99"/>
          <w:sz w:val="18"/>
        </w:rPr>
        <w:t>sin</w:t>
      </w:r>
      <w:r>
        <w:rPr>
          <w:sz w:val="18"/>
        </w:rPr>
        <w:t>g</w:t>
      </w:r>
      <w:r>
        <w:rPr>
          <w:spacing w:val="6"/>
          <w:sz w:val="18"/>
        </w:rPr>
        <w:t xml:space="preserve"> </w:t>
      </w:r>
      <w:r>
        <w:rPr>
          <w:spacing w:val="-2"/>
          <w:sz w:val="18"/>
        </w:rPr>
        <w:t>o</w:t>
      </w:r>
      <w:r>
        <w:rPr>
          <w:sz w:val="18"/>
        </w:rPr>
        <w:t>n the sixth</w:t>
      </w:r>
      <w:r>
        <w:rPr>
          <w:spacing w:val="-1"/>
          <w:sz w:val="18"/>
        </w:rPr>
        <w:t xml:space="preserve"> </w:t>
      </w:r>
      <w:r>
        <w:rPr>
          <w:sz w:val="18"/>
        </w:rPr>
        <w:t>night.</w:t>
      </w:r>
    </w:p>
    <w:p w14:paraId="604F5C58" w14:textId="77777777" w:rsidR="000C5137" w:rsidRDefault="00556871">
      <w:pPr>
        <w:pStyle w:val="Heading3"/>
        <w:ind w:left="3084" w:right="0"/>
        <w:jc w:val="both"/>
      </w:pPr>
      <w:r>
        <w:t>By whom contracts must be performed</w:t>
      </w:r>
    </w:p>
    <w:p w14:paraId="5F9676DB" w14:textId="77777777" w:rsidR="000C5137" w:rsidRDefault="00556871">
      <w:pPr>
        <w:pStyle w:val="ListParagraph"/>
        <w:numPr>
          <w:ilvl w:val="0"/>
          <w:numId w:val="73"/>
        </w:numPr>
        <w:tabs>
          <w:tab w:val="left" w:pos="802"/>
        </w:tabs>
        <w:spacing w:before="117"/>
        <w:ind w:right="120" w:firstLine="360"/>
        <w:jc w:val="both"/>
      </w:pPr>
      <w:r>
        <w:rPr>
          <w:b/>
        </w:rPr>
        <w:t>Person by whom promise is to be performed</w:t>
      </w:r>
      <w:r>
        <w:t>.</w:t>
      </w:r>
      <w:r>
        <w:rPr>
          <w:sz w:val="24"/>
        </w:rPr>
        <w:t>—</w:t>
      </w:r>
      <w:r>
        <w:t>If it appears from the nature of the case that it was the intention of the parties to any contract that any promise contained in it should be performed by the promisor himself, such promise must be performed by th</w:t>
      </w:r>
      <w:r>
        <w:t>e promisor. In other cases, the promisor or his representatives may employ a competent person to perform</w:t>
      </w:r>
      <w:r>
        <w:rPr>
          <w:spacing w:val="-14"/>
        </w:rPr>
        <w:t xml:space="preserve"> </w:t>
      </w:r>
      <w:r>
        <w:t>it.</w:t>
      </w:r>
    </w:p>
    <w:p w14:paraId="2A5A9610" w14:textId="77777777" w:rsidR="000C5137" w:rsidRDefault="00556871">
      <w:pPr>
        <w:spacing w:before="121"/>
        <w:ind w:left="2053" w:right="2068"/>
        <w:jc w:val="center"/>
        <w:rPr>
          <w:i/>
        </w:rPr>
      </w:pPr>
      <w:r>
        <w:rPr>
          <w:i/>
        </w:rPr>
        <w:t>Illustrations</w:t>
      </w:r>
    </w:p>
    <w:p w14:paraId="703BA9DE" w14:textId="77777777" w:rsidR="000C5137" w:rsidRDefault="00556871">
      <w:pPr>
        <w:pStyle w:val="ListParagraph"/>
        <w:numPr>
          <w:ilvl w:val="0"/>
          <w:numId w:val="66"/>
        </w:numPr>
        <w:tabs>
          <w:tab w:val="left" w:pos="730"/>
        </w:tabs>
        <w:spacing w:before="123"/>
        <w:ind w:right="121" w:firstLine="360"/>
        <w:jc w:val="both"/>
        <w:rPr>
          <w:sz w:val="18"/>
        </w:rPr>
      </w:pPr>
      <w:r>
        <w:rPr>
          <w:sz w:val="18"/>
        </w:rPr>
        <w:t xml:space="preserve">A promises to pay B a sum of money. A may perform this promise, either by personally paying the money to B or by causing it to be paid to B by another ; and, if A dies before the time appointed for payment, his representatives must perform the promise, or </w:t>
      </w:r>
      <w:r>
        <w:rPr>
          <w:sz w:val="18"/>
        </w:rPr>
        <w:t>employ some proper person to do</w:t>
      </w:r>
      <w:r>
        <w:rPr>
          <w:spacing w:val="-5"/>
          <w:sz w:val="18"/>
        </w:rPr>
        <w:t xml:space="preserve"> </w:t>
      </w:r>
      <w:r>
        <w:rPr>
          <w:sz w:val="18"/>
        </w:rPr>
        <w:t>so.</w:t>
      </w:r>
    </w:p>
    <w:p w14:paraId="3BF0A37C" w14:textId="77777777" w:rsidR="000C5137" w:rsidRDefault="00556871">
      <w:pPr>
        <w:pStyle w:val="ListParagraph"/>
        <w:numPr>
          <w:ilvl w:val="0"/>
          <w:numId w:val="66"/>
        </w:numPr>
        <w:tabs>
          <w:tab w:val="left" w:pos="718"/>
        </w:tabs>
        <w:spacing w:before="119"/>
        <w:ind w:left="717" w:hanging="258"/>
        <w:rPr>
          <w:sz w:val="18"/>
        </w:rPr>
      </w:pPr>
      <w:r>
        <w:rPr>
          <w:sz w:val="18"/>
        </w:rPr>
        <w:t>A promises to paint a picture for B. A must perform this promise</w:t>
      </w:r>
      <w:r>
        <w:rPr>
          <w:spacing w:val="-13"/>
          <w:sz w:val="18"/>
        </w:rPr>
        <w:t xml:space="preserve"> </w:t>
      </w:r>
      <w:r>
        <w:rPr>
          <w:sz w:val="18"/>
        </w:rPr>
        <w:t>personally.</w:t>
      </w:r>
    </w:p>
    <w:p w14:paraId="19BC8D03" w14:textId="77777777" w:rsidR="000C5137" w:rsidRDefault="00556871">
      <w:pPr>
        <w:pStyle w:val="ListParagraph"/>
        <w:numPr>
          <w:ilvl w:val="0"/>
          <w:numId w:val="73"/>
        </w:numPr>
        <w:tabs>
          <w:tab w:val="left" w:pos="811"/>
        </w:tabs>
        <w:spacing w:before="118"/>
        <w:ind w:right="117" w:firstLine="360"/>
        <w:jc w:val="both"/>
      </w:pPr>
      <w:r>
        <w:rPr>
          <w:b/>
        </w:rPr>
        <w:t>Effect of accepting performance from third person</w:t>
      </w:r>
      <w:r>
        <w:t>.</w:t>
      </w:r>
      <w:r>
        <w:rPr>
          <w:sz w:val="24"/>
        </w:rPr>
        <w:t>—</w:t>
      </w:r>
      <w:r>
        <w:t>When a promisee accepts performance of the promise from a third person, he cannot afterwards</w:t>
      </w:r>
      <w:r>
        <w:t xml:space="preserve"> enforce it against the</w:t>
      </w:r>
      <w:r>
        <w:rPr>
          <w:spacing w:val="-13"/>
        </w:rPr>
        <w:t xml:space="preserve"> </w:t>
      </w:r>
      <w:r>
        <w:t>promisor.</w:t>
      </w:r>
    </w:p>
    <w:p w14:paraId="717A7212" w14:textId="77777777" w:rsidR="000C5137" w:rsidRDefault="00556871">
      <w:pPr>
        <w:pStyle w:val="Heading2"/>
        <w:numPr>
          <w:ilvl w:val="0"/>
          <w:numId w:val="73"/>
        </w:numPr>
        <w:tabs>
          <w:tab w:val="left" w:pos="821"/>
        </w:tabs>
        <w:spacing w:before="119"/>
        <w:ind w:right="119" w:firstLine="360"/>
        <w:jc w:val="both"/>
      </w:pPr>
      <w:r>
        <w:rPr>
          <w:b/>
        </w:rPr>
        <w:t>Devolution of joint liabilities</w:t>
      </w:r>
      <w:r>
        <w:t>.</w:t>
      </w:r>
      <w:r>
        <w:rPr>
          <w:sz w:val="24"/>
        </w:rPr>
        <w:t>—</w:t>
      </w:r>
      <w:r>
        <w:t>When two or more persons have made a joint promise, then, unless a contrary intention appears by the contract, all such persons, during their joint lives, and, after the death of any of the</w:t>
      </w:r>
      <w:r>
        <w:t>m, his representative jointly with the survivor or survivors, and, after the death of the last survivor, the representatives of all jointly, must fulfil the</w:t>
      </w:r>
      <w:r>
        <w:rPr>
          <w:spacing w:val="-5"/>
        </w:rPr>
        <w:t xml:space="preserve"> </w:t>
      </w:r>
      <w:r>
        <w:t>promise.</w:t>
      </w:r>
    </w:p>
    <w:p w14:paraId="01770F69" w14:textId="77777777" w:rsidR="000C5137" w:rsidRDefault="00556871">
      <w:pPr>
        <w:pStyle w:val="ListParagraph"/>
        <w:numPr>
          <w:ilvl w:val="0"/>
          <w:numId w:val="73"/>
        </w:numPr>
        <w:tabs>
          <w:tab w:val="left" w:pos="799"/>
        </w:tabs>
        <w:spacing w:before="120"/>
        <w:ind w:right="116" w:firstLine="360"/>
        <w:jc w:val="both"/>
      </w:pPr>
      <w:r>
        <w:rPr>
          <w:b/>
        </w:rPr>
        <w:t>Any one of joint promisors may be compelled to perform</w:t>
      </w:r>
      <w:r>
        <w:t>.</w:t>
      </w:r>
      <w:r>
        <w:rPr>
          <w:sz w:val="24"/>
        </w:rPr>
        <w:t>—</w:t>
      </w:r>
      <w:r>
        <w:t xml:space="preserve">When two or more persons make a joint promise, the promisee may, in the absence of express agreement to the contrary, compel any </w:t>
      </w:r>
      <w:r>
        <w:rPr>
          <w:vertAlign w:val="superscript"/>
        </w:rPr>
        <w:t>1</w:t>
      </w:r>
      <w:r>
        <w:t>[one or more] of such joint promisors to perform the whole of the</w:t>
      </w:r>
      <w:r>
        <w:rPr>
          <w:spacing w:val="-6"/>
        </w:rPr>
        <w:t xml:space="preserve"> </w:t>
      </w:r>
      <w:r>
        <w:t>prom</w:t>
      </w:r>
      <w:r>
        <w:t>ise.</w:t>
      </w:r>
    </w:p>
    <w:p w14:paraId="4F96CDCA" w14:textId="77777777" w:rsidR="000C5137" w:rsidRDefault="00556871">
      <w:pPr>
        <w:pStyle w:val="Heading2"/>
        <w:spacing w:before="120"/>
        <w:ind w:right="119"/>
        <w:jc w:val="both"/>
      </w:pPr>
      <w:r>
        <w:rPr>
          <w:b/>
        </w:rPr>
        <w:t>Each promisor may compel contribution</w:t>
      </w:r>
      <w:r>
        <w:t>.</w:t>
      </w:r>
      <w:r>
        <w:rPr>
          <w:sz w:val="24"/>
        </w:rPr>
        <w:t>—</w:t>
      </w:r>
      <w:r>
        <w:t>Each of two or more joint promisors may compel every other joint promisor to contribute equally with himself to the performance of the promise, unless a contrary intention appears from the contract.</w:t>
      </w:r>
    </w:p>
    <w:p w14:paraId="6761A363" w14:textId="77777777" w:rsidR="000C5137" w:rsidRDefault="00556871">
      <w:pPr>
        <w:spacing w:before="121"/>
        <w:ind w:left="100" w:right="113" w:firstLine="360"/>
        <w:jc w:val="both"/>
      </w:pPr>
      <w:r>
        <w:rPr>
          <w:b/>
        </w:rPr>
        <w:t>Sharing of lo</w:t>
      </w:r>
      <w:r>
        <w:rPr>
          <w:b/>
        </w:rPr>
        <w:t>ss by default in contribution</w:t>
      </w:r>
      <w:r>
        <w:t>.</w:t>
      </w:r>
      <w:r>
        <w:rPr>
          <w:sz w:val="24"/>
        </w:rPr>
        <w:t>—</w:t>
      </w:r>
      <w:r>
        <w:t>If any one of two or more joint promisors makes default in such contribution, the remaining joint promisors must bear the loss arising from such default in equal shares.</w:t>
      </w:r>
    </w:p>
    <w:p w14:paraId="27C5EC93" w14:textId="77777777" w:rsidR="000C5137" w:rsidRDefault="000C5137">
      <w:pPr>
        <w:pStyle w:val="BodyText"/>
        <w:ind w:left="0" w:firstLine="0"/>
        <w:rPr>
          <w:sz w:val="20"/>
        </w:rPr>
      </w:pPr>
    </w:p>
    <w:p w14:paraId="6F11948C" w14:textId="77777777" w:rsidR="000C5137" w:rsidRDefault="000C5137">
      <w:pPr>
        <w:pStyle w:val="BodyText"/>
        <w:ind w:left="0" w:firstLine="0"/>
        <w:rPr>
          <w:sz w:val="20"/>
        </w:rPr>
      </w:pPr>
    </w:p>
    <w:p w14:paraId="107CB433" w14:textId="77777777" w:rsidR="000C5137" w:rsidRDefault="00556871">
      <w:pPr>
        <w:pStyle w:val="BodyText"/>
        <w:spacing w:before="7"/>
        <w:ind w:left="0" w:firstLine="0"/>
        <w:rPr>
          <w:sz w:val="25"/>
        </w:rPr>
      </w:pPr>
      <w:r>
        <w:pict w14:anchorId="7A39C9A5">
          <v:rect id="_x0000_s1038" style="position:absolute;margin-left:1in;margin-top:16.7pt;width:2in;height:.7pt;z-index:-15723520;mso-wrap-distance-left:0;mso-wrap-distance-right:0;mso-position-horizontal-relative:page" fillcolor="black" stroked="f">
            <w10:wrap type="topAndBottom" anchorx="page"/>
          </v:rect>
        </w:pict>
      </w:r>
    </w:p>
    <w:p w14:paraId="1B19CD64" w14:textId="77777777" w:rsidR="000C5137" w:rsidRDefault="00556871">
      <w:pPr>
        <w:pStyle w:val="ListParagraph"/>
        <w:numPr>
          <w:ilvl w:val="0"/>
          <w:numId w:val="65"/>
        </w:numPr>
        <w:tabs>
          <w:tab w:val="left" w:pos="283"/>
        </w:tabs>
        <w:spacing w:before="69"/>
        <w:ind w:hanging="183"/>
        <w:rPr>
          <w:sz w:val="18"/>
        </w:rPr>
      </w:pPr>
      <w:r>
        <w:rPr>
          <w:sz w:val="18"/>
        </w:rPr>
        <w:t>Subs. by Act 12 of 1891, s. 2 and Sch. II Pt. I for</w:t>
      </w:r>
      <w:r>
        <w:rPr>
          <w:spacing w:val="-12"/>
          <w:sz w:val="18"/>
        </w:rPr>
        <w:t xml:space="preserve"> </w:t>
      </w:r>
      <w:r>
        <w:rPr>
          <w:sz w:val="18"/>
        </w:rPr>
        <w:t>“one”.</w:t>
      </w:r>
    </w:p>
    <w:p w14:paraId="47E92608" w14:textId="77777777" w:rsidR="000C5137" w:rsidRDefault="000C5137">
      <w:pPr>
        <w:rPr>
          <w:sz w:val="18"/>
        </w:rPr>
        <w:sectPr w:rsidR="000C5137">
          <w:pgSz w:w="12240" w:h="15840"/>
          <w:pgMar w:top="1360" w:right="1320" w:bottom="1220" w:left="1340" w:header="0" w:footer="1036" w:gutter="0"/>
          <w:cols w:space="720"/>
        </w:sectPr>
      </w:pPr>
    </w:p>
    <w:p w14:paraId="5664DD4B" w14:textId="77777777" w:rsidR="000C5137" w:rsidRDefault="00556871">
      <w:pPr>
        <w:pStyle w:val="Heading2"/>
        <w:spacing w:before="72"/>
        <w:ind w:right="118"/>
        <w:jc w:val="both"/>
      </w:pPr>
      <w:r>
        <w:rPr>
          <w:i/>
        </w:rPr>
        <w:lastRenderedPageBreak/>
        <w:t>Explanation</w:t>
      </w:r>
      <w:r>
        <w:t>.</w:t>
      </w:r>
      <w:r>
        <w:rPr>
          <w:sz w:val="24"/>
        </w:rPr>
        <w:t>—</w:t>
      </w:r>
      <w:r>
        <w:t>Nothing in this section shall prevent a surety from recovering from his principal, payments made by the surety on behalf of the principal, or entitle the principal to recover anything from the surety on account of payment</w:t>
      </w:r>
      <w:r>
        <w:t>s made by the principal.</w:t>
      </w:r>
    </w:p>
    <w:p w14:paraId="768A5EA9" w14:textId="77777777" w:rsidR="000C5137" w:rsidRDefault="00556871">
      <w:pPr>
        <w:pStyle w:val="Heading3"/>
      </w:pPr>
      <w:r>
        <w:t>Illustrations</w:t>
      </w:r>
    </w:p>
    <w:p w14:paraId="355E601F" w14:textId="77777777" w:rsidR="000C5137" w:rsidRDefault="00556871">
      <w:pPr>
        <w:pStyle w:val="ListParagraph"/>
        <w:numPr>
          <w:ilvl w:val="1"/>
          <w:numId w:val="65"/>
        </w:numPr>
        <w:tabs>
          <w:tab w:val="left" w:pos="718"/>
        </w:tabs>
        <w:ind w:hanging="258"/>
        <w:rPr>
          <w:sz w:val="18"/>
        </w:rPr>
      </w:pPr>
      <w:r>
        <w:rPr>
          <w:sz w:val="18"/>
        </w:rPr>
        <w:t>A, B and C jointly promise to pay D 3,000 rupees. D may compel either A or B or C to pay him 3,000</w:t>
      </w:r>
      <w:r>
        <w:rPr>
          <w:spacing w:val="-23"/>
          <w:sz w:val="18"/>
        </w:rPr>
        <w:t xml:space="preserve"> </w:t>
      </w:r>
      <w:r>
        <w:rPr>
          <w:sz w:val="18"/>
        </w:rPr>
        <w:t>rupees.</w:t>
      </w:r>
    </w:p>
    <w:p w14:paraId="009A604E" w14:textId="77777777" w:rsidR="000C5137" w:rsidRDefault="00556871">
      <w:pPr>
        <w:pStyle w:val="ListParagraph"/>
        <w:numPr>
          <w:ilvl w:val="1"/>
          <w:numId w:val="65"/>
        </w:numPr>
        <w:tabs>
          <w:tab w:val="left" w:pos="727"/>
        </w:tabs>
        <w:spacing w:before="119"/>
        <w:ind w:left="100" w:right="124" w:firstLine="360"/>
        <w:rPr>
          <w:sz w:val="18"/>
        </w:rPr>
      </w:pPr>
      <w:r>
        <w:rPr>
          <w:sz w:val="18"/>
        </w:rPr>
        <w:t xml:space="preserve">A, B and C jointly promise to pay D the sum of 3,000 rupees. C is compelled to pay the whole. A is insolvent, </w:t>
      </w:r>
      <w:r>
        <w:rPr>
          <w:sz w:val="18"/>
        </w:rPr>
        <w:t xml:space="preserve">but his </w:t>
      </w:r>
      <w:r>
        <w:rPr>
          <w:spacing w:val="-1"/>
          <w:sz w:val="18"/>
        </w:rPr>
        <w:t>a</w:t>
      </w:r>
      <w:r>
        <w:rPr>
          <w:w w:val="99"/>
          <w:sz w:val="18"/>
        </w:rPr>
        <w:t>s</w:t>
      </w:r>
      <w:r>
        <w:rPr>
          <w:spacing w:val="-1"/>
          <w:w w:val="99"/>
          <w:sz w:val="18"/>
        </w:rPr>
        <w:t>s</w:t>
      </w:r>
      <w:r>
        <w:rPr>
          <w:spacing w:val="-1"/>
          <w:sz w:val="18"/>
        </w:rPr>
        <w:t>e</w:t>
      </w:r>
      <w:r>
        <w:rPr>
          <w:w w:val="99"/>
          <w:sz w:val="18"/>
        </w:rPr>
        <w:t>ts</w:t>
      </w:r>
      <w:r>
        <w:rPr>
          <w:sz w:val="18"/>
        </w:rPr>
        <w:t xml:space="preserve"> </w:t>
      </w:r>
      <w:r>
        <w:rPr>
          <w:spacing w:val="-1"/>
          <w:sz w:val="18"/>
        </w:rPr>
        <w:t>a</w:t>
      </w:r>
      <w:r>
        <w:rPr>
          <w:sz w:val="18"/>
        </w:rPr>
        <w:t>re</w:t>
      </w:r>
      <w:r>
        <w:rPr>
          <w:spacing w:val="-1"/>
          <w:sz w:val="18"/>
        </w:rPr>
        <w:t xml:space="preserve"> </w:t>
      </w:r>
      <w:r>
        <w:rPr>
          <w:w w:val="99"/>
          <w:sz w:val="18"/>
        </w:rPr>
        <w:t>s</w:t>
      </w:r>
      <w:r>
        <w:rPr>
          <w:spacing w:val="3"/>
          <w:w w:val="99"/>
          <w:sz w:val="18"/>
        </w:rPr>
        <w:t>u</w:t>
      </w:r>
      <w:r>
        <w:rPr>
          <w:w w:val="99"/>
          <w:sz w:val="18"/>
        </w:rPr>
        <w:t>f</w:t>
      </w:r>
      <w:r>
        <w:rPr>
          <w:spacing w:val="-3"/>
          <w:w w:val="99"/>
          <w:sz w:val="18"/>
        </w:rPr>
        <w:t>f</w:t>
      </w:r>
      <w:r>
        <w:rPr>
          <w:w w:val="99"/>
          <w:sz w:val="18"/>
        </w:rPr>
        <w:t>ici</w:t>
      </w:r>
      <w:r>
        <w:rPr>
          <w:spacing w:val="-1"/>
          <w:w w:val="99"/>
          <w:sz w:val="18"/>
        </w:rPr>
        <w:t>e</w:t>
      </w:r>
      <w:r>
        <w:rPr>
          <w:spacing w:val="1"/>
          <w:w w:val="99"/>
          <w:sz w:val="18"/>
        </w:rPr>
        <w:t>n</w:t>
      </w:r>
      <w:r>
        <w:rPr>
          <w:w w:val="99"/>
          <w:sz w:val="18"/>
        </w:rPr>
        <w:t>t to</w:t>
      </w:r>
      <w:r>
        <w:rPr>
          <w:spacing w:val="3"/>
          <w:w w:val="99"/>
          <w:sz w:val="18"/>
        </w:rPr>
        <w:t xml:space="preserve"> </w:t>
      </w:r>
      <w:r>
        <w:rPr>
          <w:spacing w:val="1"/>
          <w:w w:val="99"/>
          <w:sz w:val="18"/>
        </w:rPr>
        <w:t>p</w:t>
      </w:r>
      <w:r>
        <w:rPr>
          <w:spacing w:val="-1"/>
          <w:w w:val="99"/>
          <w:sz w:val="18"/>
        </w:rPr>
        <w:t>a</w:t>
      </w:r>
      <w:r>
        <w:rPr>
          <w:w w:val="99"/>
          <w:sz w:val="18"/>
        </w:rPr>
        <w:t>y</w:t>
      </w:r>
      <w:r>
        <w:rPr>
          <w:spacing w:val="-4"/>
          <w:w w:val="99"/>
          <w:sz w:val="18"/>
        </w:rPr>
        <w:t xml:space="preserve"> </w:t>
      </w:r>
      <w:r>
        <w:rPr>
          <w:spacing w:val="1"/>
          <w:w w:val="99"/>
          <w:sz w:val="18"/>
        </w:rPr>
        <w:t>on</w:t>
      </w:r>
      <w:r>
        <w:rPr>
          <w:spacing w:val="-1"/>
          <w:w w:val="99"/>
          <w:sz w:val="18"/>
        </w:rPr>
        <w:t>e</w:t>
      </w:r>
      <w:r>
        <w:rPr>
          <w:w w:val="99"/>
          <w:sz w:val="18"/>
        </w:rPr>
        <w:t>-</w:t>
      </w:r>
      <w:r>
        <w:rPr>
          <w:spacing w:val="1"/>
          <w:w w:val="99"/>
          <w:sz w:val="18"/>
        </w:rPr>
        <w:t>h</w:t>
      </w:r>
      <w:r>
        <w:rPr>
          <w:spacing w:val="-4"/>
          <w:w w:val="99"/>
          <w:sz w:val="18"/>
        </w:rPr>
        <w:t>a</w:t>
      </w:r>
      <w:r>
        <w:rPr>
          <w:w w:val="99"/>
          <w:sz w:val="18"/>
        </w:rPr>
        <w:t>lf</w:t>
      </w:r>
      <w:r>
        <w:rPr>
          <w:spacing w:val="-2"/>
          <w:w w:val="99"/>
          <w:sz w:val="18"/>
        </w:rPr>
        <w:t xml:space="preserve"> </w:t>
      </w:r>
      <w:r>
        <w:rPr>
          <w:spacing w:val="1"/>
          <w:w w:val="99"/>
          <w:sz w:val="18"/>
        </w:rPr>
        <w:t>o</w:t>
      </w:r>
      <w:r>
        <w:rPr>
          <w:w w:val="99"/>
          <w:sz w:val="18"/>
        </w:rPr>
        <w:t>f</w:t>
      </w:r>
      <w:r>
        <w:rPr>
          <w:spacing w:val="-2"/>
          <w:w w:val="99"/>
          <w:sz w:val="18"/>
        </w:rPr>
        <w:t xml:space="preserve"> </w:t>
      </w:r>
      <w:r>
        <w:rPr>
          <w:spacing w:val="1"/>
          <w:w w:val="99"/>
          <w:sz w:val="18"/>
        </w:rPr>
        <w:t>h</w:t>
      </w:r>
      <w:r>
        <w:rPr>
          <w:w w:val="99"/>
          <w:sz w:val="18"/>
        </w:rPr>
        <w:t>is</w:t>
      </w:r>
      <w:r>
        <w:rPr>
          <w:sz w:val="18"/>
        </w:rPr>
        <w:t xml:space="preserve"> </w:t>
      </w:r>
      <w:r>
        <w:rPr>
          <w:spacing w:val="1"/>
          <w:sz w:val="18"/>
        </w:rPr>
        <w:t>d</w:t>
      </w:r>
      <w:r>
        <w:rPr>
          <w:spacing w:val="-1"/>
          <w:sz w:val="18"/>
        </w:rPr>
        <w:t>e</w:t>
      </w:r>
      <w:r>
        <w:rPr>
          <w:spacing w:val="1"/>
          <w:sz w:val="18"/>
        </w:rPr>
        <w:t>b</w:t>
      </w:r>
      <w:r>
        <w:rPr>
          <w:w w:val="99"/>
          <w:sz w:val="18"/>
        </w:rPr>
        <w:t>ts.</w:t>
      </w:r>
      <w:r>
        <w:rPr>
          <w:sz w:val="18"/>
        </w:rPr>
        <w:t xml:space="preserve"> C </w:t>
      </w:r>
      <w:r>
        <w:rPr>
          <w:w w:val="99"/>
          <w:sz w:val="18"/>
        </w:rPr>
        <w:t>is</w:t>
      </w:r>
      <w:r>
        <w:rPr>
          <w:spacing w:val="-3"/>
          <w:sz w:val="18"/>
        </w:rPr>
        <w:t xml:space="preserve"> </w:t>
      </w:r>
      <w:r>
        <w:rPr>
          <w:spacing w:val="-1"/>
          <w:sz w:val="18"/>
        </w:rPr>
        <w:t>e</w:t>
      </w:r>
      <w:r>
        <w:rPr>
          <w:spacing w:val="1"/>
          <w:sz w:val="18"/>
        </w:rPr>
        <w:t>n</w:t>
      </w:r>
      <w:r>
        <w:rPr>
          <w:sz w:val="18"/>
        </w:rPr>
        <w:t>titl</w:t>
      </w:r>
      <w:r>
        <w:rPr>
          <w:spacing w:val="-4"/>
          <w:sz w:val="18"/>
        </w:rPr>
        <w:t>e</w:t>
      </w:r>
      <w:r>
        <w:rPr>
          <w:sz w:val="18"/>
        </w:rPr>
        <w:t>d</w:t>
      </w:r>
      <w:r>
        <w:rPr>
          <w:spacing w:val="1"/>
          <w:sz w:val="18"/>
        </w:rPr>
        <w:t xml:space="preserve"> </w:t>
      </w:r>
      <w:r>
        <w:rPr>
          <w:sz w:val="18"/>
        </w:rPr>
        <w:t>to</w:t>
      </w:r>
      <w:r>
        <w:rPr>
          <w:spacing w:val="-1"/>
          <w:sz w:val="18"/>
        </w:rPr>
        <w:t xml:space="preserve"> </w:t>
      </w:r>
      <w:r>
        <w:rPr>
          <w:sz w:val="18"/>
        </w:rPr>
        <w:t>r</w:t>
      </w:r>
      <w:r>
        <w:rPr>
          <w:spacing w:val="-1"/>
          <w:sz w:val="18"/>
        </w:rPr>
        <w:t>ece</w:t>
      </w:r>
      <w:r>
        <w:rPr>
          <w:sz w:val="18"/>
        </w:rPr>
        <w:t>i</w:t>
      </w:r>
      <w:r>
        <w:rPr>
          <w:spacing w:val="-1"/>
          <w:sz w:val="18"/>
        </w:rPr>
        <w:t>v</w:t>
      </w:r>
      <w:r>
        <w:rPr>
          <w:sz w:val="18"/>
        </w:rPr>
        <w:t>e</w:t>
      </w:r>
      <w:r>
        <w:rPr>
          <w:spacing w:val="-1"/>
          <w:sz w:val="18"/>
        </w:rPr>
        <w:t xml:space="preserve"> </w:t>
      </w:r>
      <w:r>
        <w:rPr>
          <w:spacing w:val="1"/>
          <w:sz w:val="18"/>
        </w:rPr>
        <w:t>50</w:t>
      </w:r>
      <w:r>
        <w:rPr>
          <w:sz w:val="18"/>
        </w:rPr>
        <w:t>0</w:t>
      </w:r>
      <w:r>
        <w:rPr>
          <w:spacing w:val="1"/>
          <w:sz w:val="18"/>
        </w:rPr>
        <w:t xml:space="preserve"> </w:t>
      </w:r>
      <w:r>
        <w:rPr>
          <w:spacing w:val="-3"/>
          <w:sz w:val="18"/>
        </w:rPr>
        <w:t>r</w:t>
      </w:r>
      <w:r>
        <w:rPr>
          <w:spacing w:val="1"/>
          <w:sz w:val="18"/>
        </w:rPr>
        <w:t>up</w:t>
      </w:r>
      <w:r>
        <w:rPr>
          <w:spacing w:val="-1"/>
          <w:sz w:val="18"/>
        </w:rPr>
        <w:t>ee</w:t>
      </w:r>
      <w:r>
        <w:rPr>
          <w:w w:val="99"/>
          <w:sz w:val="18"/>
        </w:rPr>
        <w:t>s</w:t>
      </w:r>
      <w:r>
        <w:rPr>
          <w:sz w:val="18"/>
        </w:rPr>
        <w:t xml:space="preserve"> </w:t>
      </w:r>
      <w:r>
        <w:rPr>
          <w:spacing w:val="-3"/>
          <w:sz w:val="18"/>
        </w:rPr>
        <w:t>f</w:t>
      </w:r>
      <w:r>
        <w:rPr>
          <w:sz w:val="18"/>
        </w:rPr>
        <w:t>r</w:t>
      </w:r>
      <w:r>
        <w:rPr>
          <w:spacing w:val="1"/>
          <w:sz w:val="18"/>
        </w:rPr>
        <w:t>o</w:t>
      </w:r>
      <w:r>
        <w:rPr>
          <w:sz w:val="18"/>
        </w:rPr>
        <w:t>m</w:t>
      </w:r>
      <w:r>
        <w:rPr>
          <w:spacing w:val="-1"/>
          <w:sz w:val="18"/>
        </w:rPr>
        <w:t xml:space="preserve"> </w:t>
      </w:r>
      <w:r>
        <w:rPr>
          <w:spacing w:val="3"/>
          <w:w w:val="99"/>
          <w:sz w:val="18"/>
        </w:rPr>
        <w:t>A</w:t>
      </w:r>
      <w:r>
        <w:rPr>
          <w:w w:val="42"/>
          <w:sz w:val="18"/>
        </w:rPr>
        <w:t>‟</w:t>
      </w:r>
      <w:r>
        <w:rPr>
          <w:w w:val="99"/>
          <w:sz w:val="18"/>
        </w:rPr>
        <w:t>s</w:t>
      </w:r>
      <w:r>
        <w:rPr>
          <w:sz w:val="18"/>
        </w:rPr>
        <w:t xml:space="preserve"> </w:t>
      </w:r>
      <w:r>
        <w:rPr>
          <w:spacing w:val="1"/>
          <w:sz w:val="18"/>
        </w:rPr>
        <w:t>e</w:t>
      </w:r>
      <w:r>
        <w:rPr>
          <w:w w:val="99"/>
          <w:sz w:val="18"/>
        </w:rPr>
        <w:t>st</w:t>
      </w:r>
      <w:r>
        <w:rPr>
          <w:spacing w:val="-1"/>
          <w:w w:val="99"/>
          <w:sz w:val="18"/>
        </w:rPr>
        <w:t>a</w:t>
      </w:r>
      <w:r>
        <w:rPr>
          <w:sz w:val="18"/>
        </w:rPr>
        <w:t xml:space="preserve">te, </w:t>
      </w:r>
      <w:r>
        <w:rPr>
          <w:spacing w:val="1"/>
          <w:sz w:val="18"/>
        </w:rPr>
        <w:t>an</w:t>
      </w:r>
      <w:r>
        <w:rPr>
          <w:sz w:val="18"/>
        </w:rPr>
        <w:t>d</w:t>
      </w:r>
      <w:r>
        <w:rPr>
          <w:spacing w:val="-1"/>
          <w:sz w:val="18"/>
        </w:rPr>
        <w:t xml:space="preserve"> </w:t>
      </w:r>
      <w:r>
        <w:rPr>
          <w:spacing w:val="1"/>
          <w:sz w:val="18"/>
        </w:rPr>
        <w:t>1</w:t>
      </w:r>
      <w:r>
        <w:rPr>
          <w:sz w:val="18"/>
        </w:rPr>
        <w:t>,</w:t>
      </w:r>
      <w:r>
        <w:rPr>
          <w:spacing w:val="-2"/>
          <w:sz w:val="18"/>
        </w:rPr>
        <w:t>2</w:t>
      </w:r>
      <w:r>
        <w:rPr>
          <w:spacing w:val="1"/>
          <w:sz w:val="18"/>
        </w:rPr>
        <w:t>5</w:t>
      </w:r>
      <w:r>
        <w:rPr>
          <w:sz w:val="18"/>
        </w:rPr>
        <w:t>0</w:t>
      </w:r>
      <w:r>
        <w:rPr>
          <w:spacing w:val="-1"/>
          <w:sz w:val="18"/>
        </w:rPr>
        <w:t xml:space="preserve"> </w:t>
      </w:r>
      <w:r>
        <w:rPr>
          <w:sz w:val="18"/>
        </w:rPr>
        <w:t>r</w:t>
      </w:r>
      <w:r>
        <w:rPr>
          <w:spacing w:val="-2"/>
          <w:sz w:val="18"/>
        </w:rPr>
        <w:t>u</w:t>
      </w:r>
      <w:r>
        <w:rPr>
          <w:spacing w:val="1"/>
          <w:sz w:val="18"/>
        </w:rPr>
        <w:t>p</w:t>
      </w:r>
      <w:r>
        <w:rPr>
          <w:spacing w:val="-1"/>
          <w:sz w:val="18"/>
        </w:rPr>
        <w:t>ee</w:t>
      </w:r>
      <w:r>
        <w:rPr>
          <w:w w:val="99"/>
          <w:sz w:val="18"/>
        </w:rPr>
        <w:t>s</w:t>
      </w:r>
      <w:r>
        <w:rPr>
          <w:sz w:val="18"/>
        </w:rPr>
        <w:t xml:space="preserve"> </w:t>
      </w:r>
      <w:r>
        <w:rPr>
          <w:spacing w:val="-3"/>
          <w:sz w:val="18"/>
        </w:rPr>
        <w:t>f</w:t>
      </w:r>
      <w:r>
        <w:rPr>
          <w:sz w:val="18"/>
        </w:rPr>
        <w:t>r</w:t>
      </w:r>
      <w:r>
        <w:rPr>
          <w:spacing w:val="3"/>
          <w:sz w:val="18"/>
        </w:rPr>
        <w:t>o</w:t>
      </w:r>
      <w:r>
        <w:rPr>
          <w:sz w:val="18"/>
        </w:rPr>
        <w:t>m</w:t>
      </w:r>
      <w:r>
        <w:rPr>
          <w:spacing w:val="-3"/>
          <w:sz w:val="18"/>
        </w:rPr>
        <w:t xml:space="preserve"> </w:t>
      </w:r>
      <w:r>
        <w:rPr>
          <w:sz w:val="18"/>
        </w:rPr>
        <w:t>B.</w:t>
      </w:r>
    </w:p>
    <w:p w14:paraId="3D6D380C" w14:textId="77777777" w:rsidR="000C5137" w:rsidRDefault="00556871">
      <w:pPr>
        <w:pStyle w:val="ListParagraph"/>
        <w:numPr>
          <w:ilvl w:val="1"/>
          <w:numId w:val="65"/>
        </w:numPr>
        <w:tabs>
          <w:tab w:val="left" w:pos="713"/>
        </w:tabs>
        <w:ind w:left="100" w:right="127" w:firstLine="360"/>
        <w:rPr>
          <w:sz w:val="18"/>
        </w:rPr>
      </w:pPr>
      <w:r>
        <w:rPr>
          <w:sz w:val="18"/>
        </w:rPr>
        <w:t>A, B and C are under a joint promise to pay D 3,000 rupees. C is unable to pay anything, and A is compelled to pay the whole. A is entitled to receive 1,500 rupees from</w:t>
      </w:r>
      <w:r>
        <w:rPr>
          <w:spacing w:val="-6"/>
          <w:sz w:val="18"/>
        </w:rPr>
        <w:t xml:space="preserve"> </w:t>
      </w:r>
      <w:r>
        <w:rPr>
          <w:sz w:val="18"/>
        </w:rPr>
        <w:t>B.</w:t>
      </w:r>
    </w:p>
    <w:p w14:paraId="220C088B" w14:textId="77777777" w:rsidR="000C5137" w:rsidRDefault="00556871">
      <w:pPr>
        <w:pStyle w:val="ListParagraph"/>
        <w:numPr>
          <w:ilvl w:val="1"/>
          <w:numId w:val="65"/>
        </w:numPr>
        <w:tabs>
          <w:tab w:val="left" w:pos="725"/>
        </w:tabs>
        <w:spacing w:before="119"/>
        <w:ind w:left="100" w:right="125" w:firstLine="360"/>
        <w:rPr>
          <w:sz w:val="18"/>
        </w:rPr>
      </w:pPr>
      <w:r>
        <w:rPr>
          <w:sz w:val="18"/>
        </w:rPr>
        <w:t>A, B and C are under a joint promise to pay D 3,000 rupees, A and B being only suret</w:t>
      </w:r>
      <w:r>
        <w:rPr>
          <w:sz w:val="18"/>
        </w:rPr>
        <w:t>ies for C. C fails to pay. A and B are compelled to pay the whole sum. They are entitled to recover it from</w:t>
      </w:r>
      <w:r>
        <w:rPr>
          <w:spacing w:val="-12"/>
          <w:sz w:val="18"/>
        </w:rPr>
        <w:t xml:space="preserve"> </w:t>
      </w:r>
      <w:r>
        <w:rPr>
          <w:sz w:val="18"/>
        </w:rPr>
        <w:t>C.</w:t>
      </w:r>
    </w:p>
    <w:p w14:paraId="42B075D1" w14:textId="77777777" w:rsidR="000C5137" w:rsidRDefault="00556871">
      <w:pPr>
        <w:pStyle w:val="Heading2"/>
        <w:numPr>
          <w:ilvl w:val="0"/>
          <w:numId w:val="64"/>
        </w:numPr>
        <w:tabs>
          <w:tab w:val="left" w:pos="842"/>
        </w:tabs>
        <w:spacing w:before="118"/>
        <w:ind w:right="114" w:firstLine="360"/>
        <w:jc w:val="both"/>
      </w:pPr>
      <w:r>
        <w:rPr>
          <w:b/>
        </w:rPr>
        <w:t>Effect of release of one joint promisor</w:t>
      </w:r>
      <w:r>
        <w:t>.</w:t>
      </w:r>
      <w:r>
        <w:rPr>
          <w:sz w:val="24"/>
        </w:rPr>
        <w:t>—</w:t>
      </w:r>
      <w:r>
        <w:t>Where two or more persons have made a joint promise, a release of one of such joint promisors by the pro</w:t>
      </w:r>
      <w:r>
        <w:t>misee does not discharge the other joint promisor or joint promisors neither does it free the joint promisors so released from responsibility to the other joint promisor or joint</w:t>
      </w:r>
      <w:r>
        <w:rPr>
          <w:spacing w:val="-2"/>
        </w:rPr>
        <w:t xml:space="preserve"> </w:t>
      </w:r>
      <w:r>
        <w:t>promisors.</w:t>
      </w:r>
      <w:r>
        <w:rPr>
          <w:vertAlign w:val="superscript"/>
        </w:rPr>
        <w:t>1</w:t>
      </w:r>
    </w:p>
    <w:p w14:paraId="06A4AB0C" w14:textId="77777777" w:rsidR="000C5137" w:rsidRDefault="00556871">
      <w:pPr>
        <w:pStyle w:val="ListParagraph"/>
        <w:numPr>
          <w:ilvl w:val="0"/>
          <w:numId w:val="64"/>
        </w:numPr>
        <w:tabs>
          <w:tab w:val="left" w:pos="799"/>
        </w:tabs>
        <w:spacing w:before="120"/>
        <w:ind w:right="114" w:firstLine="360"/>
        <w:jc w:val="both"/>
      </w:pPr>
      <w:r>
        <w:rPr>
          <w:b/>
        </w:rPr>
        <w:t>Devolution of joint rights</w:t>
      </w:r>
      <w:r>
        <w:t>.</w:t>
      </w:r>
      <w:r>
        <w:rPr>
          <w:sz w:val="24"/>
        </w:rPr>
        <w:t>—</w:t>
      </w:r>
      <w:r>
        <w:t>When a person has made a promise to t</w:t>
      </w:r>
      <w:r>
        <w:t>wo or more persons jointly, then, unless a contrary intention appears from the contract, the right to claim performance rests, as between him and them, with them during their joint lives, and, after the death of any of them, with the representative of such</w:t>
      </w:r>
      <w:r>
        <w:t xml:space="preserve"> deceased person jointly with the survivor or survivors, and, after the death of the last survivor, with the representatives of all</w:t>
      </w:r>
      <w:r>
        <w:rPr>
          <w:spacing w:val="-9"/>
        </w:rPr>
        <w:t xml:space="preserve"> </w:t>
      </w:r>
      <w:r>
        <w:t>jointly.</w:t>
      </w:r>
      <w:r>
        <w:rPr>
          <w:vertAlign w:val="superscript"/>
        </w:rPr>
        <w:t>2</w:t>
      </w:r>
    </w:p>
    <w:p w14:paraId="76428FD9" w14:textId="77777777" w:rsidR="000C5137" w:rsidRDefault="00556871">
      <w:pPr>
        <w:pStyle w:val="Heading3"/>
        <w:spacing w:before="123"/>
        <w:ind w:right="2069"/>
      </w:pPr>
      <w:r>
        <w:t>Illustration</w:t>
      </w:r>
    </w:p>
    <w:p w14:paraId="72956347" w14:textId="77777777" w:rsidR="000C5137" w:rsidRDefault="00556871">
      <w:pPr>
        <w:pStyle w:val="BodyText"/>
        <w:spacing w:before="120"/>
        <w:ind w:right="116"/>
        <w:jc w:val="both"/>
      </w:pPr>
      <w:r>
        <w:t>A, in consideration of 5,000 rupees, lent to him by B and C, promises B and C jointly to repay them t</w:t>
      </w:r>
      <w:r>
        <w:t xml:space="preserve">hat sum with interest </w:t>
      </w:r>
      <w:r>
        <w:rPr>
          <w:spacing w:val="1"/>
        </w:rPr>
        <w:t>o</w:t>
      </w:r>
      <w:r>
        <w:t>n</w:t>
      </w:r>
      <w:r>
        <w:rPr>
          <w:spacing w:val="11"/>
        </w:rPr>
        <w:t xml:space="preserve"> </w:t>
      </w:r>
      <w:r>
        <w:t>a</w:t>
      </w:r>
      <w:r>
        <w:rPr>
          <w:spacing w:val="9"/>
        </w:rPr>
        <w:t xml:space="preserve"> </w:t>
      </w:r>
      <w:r>
        <w:rPr>
          <w:spacing w:val="1"/>
        </w:rPr>
        <w:t>d</w:t>
      </w:r>
      <w:r>
        <w:rPr>
          <w:spacing w:val="-1"/>
        </w:rPr>
        <w:t>a</w:t>
      </w:r>
      <w:r>
        <w:t>y</w:t>
      </w:r>
      <w:r>
        <w:rPr>
          <w:spacing w:val="6"/>
        </w:rPr>
        <w:t xml:space="preserve"> </w:t>
      </w:r>
      <w:r>
        <w:rPr>
          <w:w w:val="99"/>
        </w:rPr>
        <w:t>sp</w:t>
      </w:r>
      <w:r>
        <w:rPr>
          <w:spacing w:val="-1"/>
        </w:rPr>
        <w:t>ec</w:t>
      </w:r>
      <w:r>
        <w:t>i</w:t>
      </w:r>
      <w:r>
        <w:rPr>
          <w:spacing w:val="-2"/>
        </w:rPr>
        <w:t>f</w:t>
      </w:r>
      <w:r>
        <w:t>ied.</w:t>
      </w:r>
      <w:r>
        <w:rPr>
          <w:spacing w:val="10"/>
        </w:rPr>
        <w:t xml:space="preserve"> </w:t>
      </w:r>
      <w:r>
        <w:t>B</w:t>
      </w:r>
      <w:r>
        <w:rPr>
          <w:spacing w:val="9"/>
        </w:rPr>
        <w:t xml:space="preserve"> </w:t>
      </w:r>
      <w:r>
        <w:rPr>
          <w:spacing w:val="1"/>
        </w:rPr>
        <w:t>d</w:t>
      </w:r>
      <w:r>
        <w:rPr>
          <w:w w:val="99"/>
        </w:rPr>
        <w:t>ie</w:t>
      </w:r>
      <w:r>
        <w:rPr>
          <w:spacing w:val="-1"/>
          <w:w w:val="99"/>
        </w:rPr>
        <w:t>s</w:t>
      </w:r>
      <w:r>
        <w:t>.</w:t>
      </w:r>
      <w:r>
        <w:rPr>
          <w:spacing w:val="10"/>
        </w:rPr>
        <w:t xml:space="preserve"> </w:t>
      </w:r>
      <w:r>
        <w:rPr>
          <w:spacing w:val="-2"/>
        </w:rPr>
        <w:t>T</w:t>
      </w:r>
      <w:r>
        <w:rPr>
          <w:spacing w:val="1"/>
        </w:rPr>
        <w:t>h</w:t>
      </w:r>
      <w:r>
        <w:t>e</w:t>
      </w:r>
      <w:r>
        <w:rPr>
          <w:spacing w:val="9"/>
        </w:rPr>
        <w:t xml:space="preserve"> </w:t>
      </w:r>
      <w:r>
        <w:t>ri</w:t>
      </w:r>
      <w:r>
        <w:rPr>
          <w:spacing w:val="-1"/>
        </w:rPr>
        <w:t>g</w:t>
      </w:r>
      <w:r>
        <w:rPr>
          <w:spacing w:val="1"/>
        </w:rPr>
        <w:t>h</w:t>
      </w:r>
      <w:r>
        <w:t>t</w:t>
      </w:r>
      <w:r>
        <w:rPr>
          <w:spacing w:val="10"/>
        </w:rPr>
        <w:t xml:space="preserve"> </w:t>
      </w:r>
      <w:r>
        <w:t>to</w:t>
      </w:r>
      <w:r>
        <w:rPr>
          <w:spacing w:val="11"/>
        </w:rPr>
        <w:t xml:space="preserve"> </w:t>
      </w:r>
      <w:r>
        <w:rPr>
          <w:spacing w:val="-1"/>
        </w:rPr>
        <w:t>c</w:t>
      </w:r>
      <w:r>
        <w:t>laim</w:t>
      </w:r>
      <w:r>
        <w:rPr>
          <w:spacing w:val="6"/>
        </w:rPr>
        <w:t xml:space="preserve"> </w:t>
      </w:r>
      <w:r>
        <w:rPr>
          <w:spacing w:val="1"/>
        </w:rPr>
        <w:t>p</w:t>
      </w:r>
      <w:r>
        <w:rPr>
          <w:spacing w:val="-1"/>
        </w:rPr>
        <w:t>e</w:t>
      </w:r>
      <w:r>
        <w:t>r</w:t>
      </w:r>
      <w:r>
        <w:rPr>
          <w:spacing w:val="-3"/>
        </w:rPr>
        <w:t>f</w:t>
      </w:r>
      <w:r>
        <w:rPr>
          <w:spacing w:val="1"/>
        </w:rPr>
        <w:t>o</w:t>
      </w:r>
      <w:r>
        <w:rPr>
          <w:spacing w:val="2"/>
        </w:rPr>
        <w:t>r</w:t>
      </w:r>
      <w:r>
        <w:rPr>
          <w:spacing w:val="-4"/>
        </w:rPr>
        <w:t>m</w:t>
      </w:r>
      <w:r>
        <w:rPr>
          <w:spacing w:val="-1"/>
        </w:rPr>
        <w:t>a</w:t>
      </w:r>
      <w:r>
        <w:rPr>
          <w:spacing w:val="1"/>
        </w:rPr>
        <w:t>n</w:t>
      </w:r>
      <w:r>
        <w:rPr>
          <w:spacing w:val="-1"/>
        </w:rPr>
        <w:t>c</w:t>
      </w:r>
      <w:r>
        <w:t>e</w:t>
      </w:r>
      <w:r>
        <w:rPr>
          <w:spacing w:val="9"/>
        </w:rPr>
        <w:t xml:space="preserve"> </w:t>
      </w:r>
      <w:r>
        <w:t>r</w:t>
      </w:r>
      <w:r>
        <w:rPr>
          <w:spacing w:val="1"/>
        </w:rPr>
        <w:t>e</w:t>
      </w:r>
      <w:r>
        <w:rPr>
          <w:w w:val="99"/>
        </w:rPr>
        <w:t>sts</w:t>
      </w:r>
      <w:r>
        <w:rPr>
          <w:spacing w:val="11"/>
        </w:rPr>
        <w:t xml:space="preserve"> </w:t>
      </w:r>
      <w:r>
        <w:t>with</w:t>
      </w:r>
      <w:r>
        <w:rPr>
          <w:spacing w:val="11"/>
        </w:rPr>
        <w:t xml:space="preserve"> </w:t>
      </w:r>
      <w:r>
        <w:rPr>
          <w:spacing w:val="5"/>
        </w:rPr>
        <w:t>B</w:t>
      </w:r>
      <w:r>
        <w:rPr>
          <w:w w:val="42"/>
        </w:rPr>
        <w:t>‟</w:t>
      </w:r>
      <w:r>
        <w:rPr>
          <w:w w:val="99"/>
        </w:rPr>
        <w:t>s</w:t>
      </w:r>
      <w:r>
        <w:rPr>
          <w:spacing w:val="9"/>
        </w:rPr>
        <w:t xml:space="preserve"> </w:t>
      </w:r>
      <w:r>
        <w:t>r</w:t>
      </w:r>
      <w:r>
        <w:rPr>
          <w:spacing w:val="-1"/>
        </w:rPr>
        <w:t>e</w:t>
      </w:r>
      <w:r>
        <w:rPr>
          <w:spacing w:val="1"/>
        </w:rPr>
        <w:t>p</w:t>
      </w:r>
      <w:r>
        <w:t>r</w:t>
      </w:r>
      <w:r>
        <w:rPr>
          <w:spacing w:val="-1"/>
        </w:rPr>
        <w:t>e</w:t>
      </w:r>
      <w:r>
        <w:rPr>
          <w:w w:val="99"/>
        </w:rPr>
        <w:t>s</w:t>
      </w:r>
      <w:r>
        <w:rPr>
          <w:spacing w:val="-2"/>
          <w:w w:val="99"/>
        </w:rPr>
        <w:t>e</w:t>
      </w:r>
      <w:r>
        <w:rPr>
          <w:spacing w:val="1"/>
        </w:rPr>
        <w:t>n</w:t>
      </w:r>
      <w:r>
        <w:t>tati</w:t>
      </w:r>
      <w:r>
        <w:rPr>
          <w:spacing w:val="-1"/>
        </w:rPr>
        <w:t>v</w:t>
      </w:r>
      <w:r>
        <w:t>e</w:t>
      </w:r>
      <w:r>
        <w:rPr>
          <w:spacing w:val="9"/>
        </w:rPr>
        <w:t xml:space="preserve"> </w:t>
      </w:r>
      <w:r>
        <w:t>j</w:t>
      </w:r>
      <w:r>
        <w:rPr>
          <w:spacing w:val="1"/>
        </w:rPr>
        <w:t>o</w:t>
      </w:r>
      <w:r>
        <w:rPr>
          <w:spacing w:val="-2"/>
        </w:rPr>
        <w:t>i</w:t>
      </w:r>
      <w:r>
        <w:rPr>
          <w:spacing w:val="1"/>
        </w:rPr>
        <w:t>n</w:t>
      </w:r>
      <w:r>
        <w:t>tly</w:t>
      </w:r>
      <w:r>
        <w:rPr>
          <w:spacing w:val="8"/>
        </w:rPr>
        <w:t xml:space="preserve"> </w:t>
      </w:r>
      <w:r>
        <w:rPr>
          <w:spacing w:val="-3"/>
          <w:w w:val="99"/>
        </w:rPr>
        <w:t>w</w:t>
      </w:r>
      <w:r>
        <w:t>ith</w:t>
      </w:r>
      <w:r>
        <w:rPr>
          <w:spacing w:val="13"/>
        </w:rPr>
        <w:t xml:space="preserve"> </w:t>
      </w:r>
      <w:r>
        <w:t>C</w:t>
      </w:r>
      <w:r>
        <w:rPr>
          <w:spacing w:val="9"/>
        </w:rPr>
        <w:t xml:space="preserve"> </w:t>
      </w:r>
      <w:r>
        <w:rPr>
          <w:spacing w:val="-2"/>
        </w:rPr>
        <w:t>d</w:t>
      </w:r>
      <w:r>
        <w:rPr>
          <w:spacing w:val="1"/>
        </w:rPr>
        <w:t>u</w:t>
      </w:r>
      <w:r>
        <w:t>ri</w:t>
      </w:r>
      <w:r>
        <w:rPr>
          <w:spacing w:val="1"/>
        </w:rPr>
        <w:t>n</w:t>
      </w:r>
      <w:r>
        <w:t>g</w:t>
      </w:r>
      <w:r>
        <w:rPr>
          <w:spacing w:val="8"/>
        </w:rPr>
        <w:t xml:space="preserve"> </w:t>
      </w:r>
      <w:r>
        <w:rPr>
          <w:spacing w:val="1"/>
        </w:rPr>
        <w:t>C</w:t>
      </w:r>
      <w:r>
        <w:rPr>
          <w:w w:val="42"/>
        </w:rPr>
        <w:t>‟</w:t>
      </w:r>
      <w:r>
        <w:rPr>
          <w:w w:val="99"/>
        </w:rPr>
        <w:t>s</w:t>
      </w:r>
      <w:r>
        <w:rPr>
          <w:spacing w:val="9"/>
        </w:rPr>
        <w:t xml:space="preserve"> </w:t>
      </w:r>
      <w:r>
        <w:t>li</w:t>
      </w:r>
      <w:r>
        <w:rPr>
          <w:spacing w:val="-3"/>
        </w:rPr>
        <w:t>f</w:t>
      </w:r>
      <w:r>
        <w:rPr>
          <w:spacing w:val="-1"/>
        </w:rPr>
        <w:t>e</w:t>
      </w:r>
      <w:r>
        <w:t>,</w:t>
      </w:r>
      <w:r>
        <w:rPr>
          <w:spacing w:val="10"/>
        </w:rPr>
        <w:t xml:space="preserve"> </w:t>
      </w:r>
      <w:r>
        <w:rPr>
          <w:spacing w:val="-1"/>
        </w:rPr>
        <w:t>a</w:t>
      </w:r>
      <w:r>
        <w:rPr>
          <w:spacing w:val="1"/>
        </w:rPr>
        <w:t>n</w:t>
      </w:r>
      <w:r>
        <w:t>d</w:t>
      </w:r>
      <w:r>
        <w:rPr>
          <w:spacing w:val="11"/>
        </w:rPr>
        <w:t xml:space="preserve"> </w:t>
      </w:r>
      <w:r>
        <w:rPr>
          <w:spacing w:val="-6"/>
        </w:rPr>
        <w:t>a</w:t>
      </w:r>
      <w:r>
        <w:rPr>
          <w:spacing w:val="-8"/>
        </w:rPr>
        <w:t>f</w:t>
      </w:r>
      <w:r>
        <w:rPr>
          <w:spacing w:val="-5"/>
        </w:rPr>
        <w:t>ter</w:t>
      </w:r>
      <w:r>
        <w:t xml:space="preserve"> the death of C with the representatives of B and C</w:t>
      </w:r>
      <w:r>
        <w:rPr>
          <w:spacing w:val="-6"/>
        </w:rPr>
        <w:t xml:space="preserve"> </w:t>
      </w:r>
      <w:r>
        <w:t>jointly.</w:t>
      </w:r>
    </w:p>
    <w:p w14:paraId="680E86EA" w14:textId="77777777" w:rsidR="000C5137" w:rsidRDefault="00556871">
      <w:pPr>
        <w:pStyle w:val="Heading3"/>
        <w:spacing w:before="120"/>
        <w:ind w:left="3357" w:right="0"/>
        <w:jc w:val="both"/>
      </w:pPr>
      <w:r>
        <w:t>Time and place for performance</w:t>
      </w:r>
    </w:p>
    <w:p w14:paraId="105A9D0C" w14:textId="77777777" w:rsidR="000C5137" w:rsidRDefault="00556871">
      <w:pPr>
        <w:pStyle w:val="ListParagraph"/>
        <w:numPr>
          <w:ilvl w:val="0"/>
          <w:numId w:val="64"/>
        </w:numPr>
        <w:tabs>
          <w:tab w:val="left" w:pos="847"/>
        </w:tabs>
        <w:spacing w:before="126" w:line="237" w:lineRule="auto"/>
        <w:ind w:right="115" w:firstLine="360"/>
        <w:jc w:val="both"/>
      </w:pPr>
      <w:r>
        <w:rPr>
          <w:b/>
        </w:rPr>
        <w:t>Time for performance of promise, when no application is to be made and no time is specified</w:t>
      </w:r>
      <w:r>
        <w:t>.</w:t>
      </w:r>
      <w:r>
        <w:rPr>
          <w:sz w:val="24"/>
        </w:rPr>
        <w:t>—</w:t>
      </w:r>
      <w:r>
        <w:t>Where, by the contract, a promisor is to perform his promise without application by the promisee, and no time for performance is spe</w:t>
      </w:r>
      <w:r>
        <w:t>cified, the engagement must be performed within a reasonable</w:t>
      </w:r>
      <w:r>
        <w:rPr>
          <w:spacing w:val="-3"/>
        </w:rPr>
        <w:t xml:space="preserve"> </w:t>
      </w:r>
      <w:r>
        <w:t>time.</w:t>
      </w:r>
    </w:p>
    <w:p w14:paraId="7F478742" w14:textId="77777777" w:rsidR="000C5137" w:rsidRDefault="00556871">
      <w:pPr>
        <w:pStyle w:val="Heading2"/>
        <w:spacing w:before="124"/>
        <w:ind w:left="460" w:firstLine="0"/>
        <w:jc w:val="both"/>
      </w:pPr>
      <w:r>
        <w:rPr>
          <w:i/>
        </w:rPr>
        <w:t>Explanation</w:t>
      </w:r>
      <w:r>
        <w:t>.</w:t>
      </w:r>
      <w:r>
        <w:rPr>
          <w:sz w:val="24"/>
        </w:rPr>
        <w:t>—</w:t>
      </w:r>
      <w:r>
        <w:t>The question “what is a reasonable time” is, in each particular case, a question of fact.</w:t>
      </w:r>
    </w:p>
    <w:p w14:paraId="761CEE20" w14:textId="77777777" w:rsidR="000C5137" w:rsidRDefault="00556871">
      <w:pPr>
        <w:pStyle w:val="ListParagraph"/>
        <w:numPr>
          <w:ilvl w:val="0"/>
          <w:numId w:val="64"/>
        </w:numPr>
        <w:tabs>
          <w:tab w:val="left" w:pos="794"/>
        </w:tabs>
        <w:spacing w:before="126" w:line="237" w:lineRule="auto"/>
        <w:ind w:right="116" w:firstLine="360"/>
        <w:jc w:val="both"/>
      </w:pPr>
      <w:r>
        <w:rPr>
          <w:b/>
        </w:rPr>
        <w:t>Time and place for performance of promise, where time is specified and no application to be made</w:t>
      </w:r>
      <w:r>
        <w:t>.</w:t>
      </w:r>
      <w:r>
        <w:rPr>
          <w:sz w:val="24"/>
        </w:rPr>
        <w:t>—</w:t>
      </w:r>
      <w:r>
        <w:t>When a promise is to be performed on a certain day, and the promisor has undertaken to perform it without application by the promisee, the promisor may perfor</w:t>
      </w:r>
      <w:r>
        <w:t>m it at any time during the usual hours of business on such day and at the place at which the promise ought to be</w:t>
      </w:r>
      <w:r>
        <w:rPr>
          <w:spacing w:val="-11"/>
        </w:rPr>
        <w:t xml:space="preserve"> </w:t>
      </w:r>
      <w:r>
        <w:t>performed.</w:t>
      </w:r>
    </w:p>
    <w:p w14:paraId="4EE84B45" w14:textId="77777777" w:rsidR="000C5137" w:rsidRDefault="00556871">
      <w:pPr>
        <w:pStyle w:val="Heading3"/>
        <w:spacing w:before="125"/>
        <w:ind w:right="2069"/>
      </w:pPr>
      <w:r>
        <w:t>Illustration</w:t>
      </w:r>
    </w:p>
    <w:p w14:paraId="409C6378" w14:textId="77777777" w:rsidR="000C5137" w:rsidRDefault="00556871">
      <w:pPr>
        <w:pStyle w:val="BodyText"/>
        <w:spacing w:before="121"/>
        <w:ind w:right="115"/>
        <w:jc w:val="both"/>
      </w:pPr>
      <w:r>
        <w:rPr>
          <w:w w:val="99"/>
        </w:rPr>
        <w:t>A</w:t>
      </w:r>
      <w:r>
        <w:t xml:space="preserve"> prom</w:t>
      </w:r>
      <w:r>
        <w:rPr>
          <w:w w:val="99"/>
        </w:rPr>
        <w:t>ises</w:t>
      </w:r>
      <w:r>
        <w:t xml:space="preserve"> to deliver good</w:t>
      </w:r>
      <w:r>
        <w:rPr>
          <w:w w:val="99"/>
        </w:rPr>
        <w:t>s</w:t>
      </w:r>
      <w:r>
        <w:t xml:space="preserve"> at B</w:t>
      </w:r>
      <w:r>
        <w:rPr>
          <w:w w:val="42"/>
        </w:rPr>
        <w:t>‟</w:t>
      </w:r>
      <w:r>
        <w:rPr>
          <w:w w:val="99"/>
        </w:rPr>
        <w:t>s</w:t>
      </w:r>
      <w:r>
        <w:t xml:space="preserve"> </w:t>
      </w:r>
      <w:r>
        <w:rPr>
          <w:w w:val="99"/>
        </w:rPr>
        <w:t>w</w:t>
      </w:r>
      <w:r>
        <w:t>arehou</w:t>
      </w:r>
      <w:r>
        <w:rPr>
          <w:w w:val="99"/>
        </w:rPr>
        <w:t>se</w:t>
      </w:r>
      <w:r>
        <w:t xml:space="preserve"> on the f</w:t>
      </w:r>
      <w:r>
        <w:rPr>
          <w:w w:val="99"/>
        </w:rPr>
        <w:t>irst</w:t>
      </w:r>
      <w:r>
        <w:t xml:space="preserve"> </w:t>
      </w:r>
      <w:r>
        <w:rPr>
          <w:w w:val="99"/>
        </w:rPr>
        <w:t>Ja</w:t>
      </w:r>
      <w:r>
        <w:t xml:space="preserve">nuary. </w:t>
      </w:r>
      <w:r>
        <w:rPr>
          <w:w w:val="99"/>
        </w:rPr>
        <w:t>On</w:t>
      </w:r>
      <w:r>
        <w:t xml:space="preserve"> that day </w:t>
      </w:r>
      <w:r>
        <w:rPr>
          <w:w w:val="99"/>
        </w:rPr>
        <w:t>A</w:t>
      </w:r>
      <w:r>
        <w:t xml:space="preserve"> bring</w:t>
      </w:r>
      <w:r>
        <w:rPr>
          <w:w w:val="99"/>
        </w:rPr>
        <w:t>s</w:t>
      </w:r>
      <w:r>
        <w:t xml:space="preserve"> the good</w:t>
      </w:r>
      <w:r>
        <w:rPr>
          <w:w w:val="99"/>
        </w:rPr>
        <w:t>s</w:t>
      </w:r>
      <w:r>
        <w:t xml:space="preserve"> to B</w:t>
      </w:r>
      <w:r>
        <w:rPr>
          <w:w w:val="42"/>
        </w:rPr>
        <w:t>‟</w:t>
      </w:r>
      <w:r>
        <w:rPr>
          <w:w w:val="99"/>
        </w:rPr>
        <w:t>s</w:t>
      </w:r>
      <w:r>
        <w:t xml:space="preserve"> </w:t>
      </w:r>
      <w:r>
        <w:rPr>
          <w:w w:val="99"/>
        </w:rPr>
        <w:t>w</w:t>
      </w:r>
      <w:r>
        <w:t>arehou</w:t>
      </w:r>
      <w:r>
        <w:rPr>
          <w:w w:val="99"/>
        </w:rPr>
        <w:t>se</w:t>
      </w:r>
      <w:r>
        <w:t>, but after the usual hour for closing it, and they are not received. A has not performed his promise.</w:t>
      </w:r>
    </w:p>
    <w:p w14:paraId="4AA0BE6C" w14:textId="77777777" w:rsidR="000C5137" w:rsidRDefault="00556871">
      <w:pPr>
        <w:pStyle w:val="ListParagraph"/>
        <w:numPr>
          <w:ilvl w:val="0"/>
          <w:numId w:val="64"/>
        </w:numPr>
        <w:tabs>
          <w:tab w:val="left" w:pos="842"/>
        </w:tabs>
        <w:spacing w:before="118"/>
        <w:ind w:right="114" w:firstLine="360"/>
        <w:jc w:val="both"/>
      </w:pPr>
      <w:r>
        <w:rPr>
          <w:b/>
        </w:rPr>
        <w:t>Application for performance on certain day to be at proper time and place</w:t>
      </w:r>
      <w:r>
        <w:t>.</w:t>
      </w:r>
      <w:r>
        <w:rPr>
          <w:sz w:val="24"/>
        </w:rPr>
        <w:t>—</w:t>
      </w:r>
      <w:r>
        <w:t>When a promise is to be performed on a certain day, and the promisor has not u</w:t>
      </w:r>
      <w:r>
        <w:t>ndertaken to perform it without application by the promisee, it is the duty of the, promisee to apply for performance at a proper place and within the usual hours of</w:t>
      </w:r>
      <w:r>
        <w:rPr>
          <w:spacing w:val="-4"/>
        </w:rPr>
        <w:t xml:space="preserve"> </w:t>
      </w:r>
      <w:r>
        <w:t>business.</w:t>
      </w:r>
    </w:p>
    <w:p w14:paraId="13B6082F" w14:textId="77777777" w:rsidR="000C5137" w:rsidRDefault="000C5137">
      <w:pPr>
        <w:pStyle w:val="BodyText"/>
        <w:ind w:left="0" w:firstLine="0"/>
        <w:rPr>
          <w:sz w:val="20"/>
        </w:rPr>
      </w:pPr>
    </w:p>
    <w:p w14:paraId="4964A979" w14:textId="77777777" w:rsidR="000C5137" w:rsidRDefault="00556871">
      <w:pPr>
        <w:pStyle w:val="BodyText"/>
        <w:spacing w:before="2"/>
        <w:ind w:left="0" w:firstLine="0"/>
        <w:rPr>
          <w:sz w:val="23"/>
        </w:rPr>
      </w:pPr>
      <w:r>
        <w:pict w14:anchorId="15F9C9F0">
          <v:rect id="_x0000_s1037" style="position:absolute;margin-left:1in;margin-top:15.3pt;width:2in;height:.7pt;z-index:-15723008;mso-wrap-distance-left:0;mso-wrap-distance-right:0;mso-position-horizontal-relative:page" fillcolor="black" stroked="f">
            <w10:wrap type="topAndBottom" anchorx="page"/>
          </v:rect>
        </w:pict>
      </w:r>
    </w:p>
    <w:p w14:paraId="35C65BDA" w14:textId="77777777" w:rsidR="000C5137" w:rsidRDefault="00556871">
      <w:pPr>
        <w:pStyle w:val="ListParagraph"/>
        <w:numPr>
          <w:ilvl w:val="0"/>
          <w:numId w:val="63"/>
        </w:numPr>
        <w:tabs>
          <w:tab w:val="left" w:pos="283"/>
        </w:tabs>
        <w:spacing w:before="69" w:line="207" w:lineRule="exact"/>
        <w:rPr>
          <w:sz w:val="18"/>
        </w:rPr>
      </w:pPr>
      <w:r>
        <w:rPr>
          <w:i/>
          <w:sz w:val="18"/>
        </w:rPr>
        <w:t xml:space="preserve">See </w:t>
      </w:r>
      <w:r>
        <w:rPr>
          <w:sz w:val="18"/>
        </w:rPr>
        <w:t>s. 138,</w:t>
      </w:r>
      <w:r>
        <w:rPr>
          <w:spacing w:val="-4"/>
          <w:sz w:val="18"/>
        </w:rPr>
        <w:t xml:space="preserve"> </w:t>
      </w:r>
      <w:r>
        <w:rPr>
          <w:i/>
          <w:sz w:val="18"/>
        </w:rPr>
        <w:t>infra</w:t>
      </w:r>
      <w:r>
        <w:rPr>
          <w:sz w:val="18"/>
        </w:rPr>
        <w:t>.</w:t>
      </w:r>
    </w:p>
    <w:p w14:paraId="15BE8C52" w14:textId="77777777" w:rsidR="000C5137" w:rsidRDefault="00556871">
      <w:pPr>
        <w:pStyle w:val="ListParagraph"/>
        <w:numPr>
          <w:ilvl w:val="0"/>
          <w:numId w:val="63"/>
        </w:numPr>
        <w:tabs>
          <w:tab w:val="left" w:pos="283"/>
        </w:tabs>
        <w:spacing w:before="0" w:line="207" w:lineRule="exact"/>
        <w:rPr>
          <w:sz w:val="18"/>
        </w:rPr>
      </w:pPr>
      <w:r>
        <w:rPr>
          <w:sz w:val="18"/>
        </w:rPr>
        <w:t xml:space="preserve">For an </w:t>
      </w:r>
      <w:r>
        <w:rPr>
          <w:i/>
          <w:sz w:val="18"/>
        </w:rPr>
        <w:t xml:space="preserve">exception </w:t>
      </w:r>
      <w:r>
        <w:rPr>
          <w:sz w:val="18"/>
        </w:rPr>
        <w:t>to s. 45 in case of Government securities</w:t>
      </w:r>
      <w:r>
        <w:rPr>
          <w:sz w:val="18"/>
        </w:rPr>
        <w:t xml:space="preserve">, </w:t>
      </w:r>
      <w:r>
        <w:rPr>
          <w:i/>
          <w:sz w:val="18"/>
        </w:rPr>
        <w:t xml:space="preserve">see </w:t>
      </w:r>
      <w:r>
        <w:rPr>
          <w:sz w:val="18"/>
        </w:rPr>
        <w:t>the Public Debt Act, 1944 (18 of 1944). s.</w:t>
      </w:r>
      <w:r>
        <w:rPr>
          <w:spacing w:val="-13"/>
          <w:sz w:val="18"/>
        </w:rPr>
        <w:t xml:space="preserve"> </w:t>
      </w:r>
      <w:r>
        <w:rPr>
          <w:sz w:val="18"/>
        </w:rPr>
        <w:t>8.</w:t>
      </w:r>
    </w:p>
    <w:p w14:paraId="4A19DC43" w14:textId="77777777" w:rsidR="000C5137" w:rsidRDefault="000C5137">
      <w:pPr>
        <w:spacing w:line="207" w:lineRule="exact"/>
        <w:rPr>
          <w:sz w:val="18"/>
        </w:rPr>
        <w:sectPr w:rsidR="000C5137">
          <w:pgSz w:w="12240" w:h="15840"/>
          <w:pgMar w:top="1360" w:right="1320" w:bottom="1220" w:left="1340" w:header="0" w:footer="1036" w:gutter="0"/>
          <w:cols w:space="720"/>
        </w:sectPr>
      </w:pPr>
    </w:p>
    <w:p w14:paraId="5D23D233" w14:textId="77777777" w:rsidR="000C5137" w:rsidRDefault="00556871">
      <w:pPr>
        <w:pStyle w:val="Heading2"/>
        <w:spacing w:before="72" w:line="242" w:lineRule="auto"/>
        <w:ind w:right="117"/>
        <w:jc w:val="both"/>
      </w:pPr>
      <w:r>
        <w:rPr>
          <w:i/>
        </w:rPr>
        <w:lastRenderedPageBreak/>
        <w:t>Explanation</w:t>
      </w:r>
      <w:r>
        <w:t>.</w:t>
      </w:r>
      <w:r>
        <w:rPr>
          <w:sz w:val="24"/>
        </w:rPr>
        <w:t>—</w:t>
      </w:r>
      <w:r>
        <w:t>The question “what is a proper time and place” is, in each particular case, a question of fact.</w:t>
      </w:r>
    </w:p>
    <w:p w14:paraId="4243E2E4" w14:textId="77777777" w:rsidR="000C5137" w:rsidRDefault="00556871">
      <w:pPr>
        <w:pStyle w:val="ListParagraph"/>
        <w:numPr>
          <w:ilvl w:val="1"/>
          <w:numId w:val="63"/>
        </w:numPr>
        <w:tabs>
          <w:tab w:val="left" w:pos="806"/>
        </w:tabs>
        <w:spacing w:before="123" w:line="237" w:lineRule="auto"/>
        <w:ind w:right="116" w:firstLine="360"/>
        <w:jc w:val="both"/>
      </w:pPr>
      <w:r>
        <w:rPr>
          <w:b/>
        </w:rPr>
        <w:t>Place for performance of promise, where no application to be made and no place fixed for performance</w:t>
      </w:r>
      <w:r>
        <w:t>.</w:t>
      </w:r>
      <w:r>
        <w:rPr>
          <w:sz w:val="24"/>
        </w:rPr>
        <w:t>—</w:t>
      </w:r>
      <w:r>
        <w:t xml:space="preserve">When a promise is to be performed without application by the promisee, and no place is fixed for the performance of it, it is the duty of the promisor to </w:t>
      </w:r>
      <w:r>
        <w:t>apply to the promisee to appoint a reasonable place for the performance of the promise, and to perform it at such</w:t>
      </w:r>
      <w:r>
        <w:rPr>
          <w:spacing w:val="-9"/>
        </w:rPr>
        <w:t xml:space="preserve"> </w:t>
      </w:r>
      <w:r>
        <w:t>place.</w:t>
      </w:r>
    </w:p>
    <w:p w14:paraId="4164220A" w14:textId="77777777" w:rsidR="000C5137" w:rsidRDefault="00556871">
      <w:pPr>
        <w:pStyle w:val="Heading3"/>
        <w:spacing w:before="125"/>
        <w:ind w:left="4284" w:right="0"/>
        <w:jc w:val="left"/>
      </w:pPr>
      <w:r>
        <w:t>Illustration</w:t>
      </w:r>
    </w:p>
    <w:p w14:paraId="397AB1F9" w14:textId="77777777" w:rsidR="000C5137" w:rsidRDefault="00556871">
      <w:pPr>
        <w:pStyle w:val="BodyText"/>
        <w:spacing w:before="120"/>
        <w:ind w:right="124"/>
        <w:jc w:val="both"/>
      </w:pPr>
      <w:r>
        <w:t>A undertakes to deliver a thousand maunds of jute to B on a fixed day. A must apply to B to appoint a reasonable place for</w:t>
      </w:r>
      <w:r>
        <w:t xml:space="preserve"> the purpose of receiving it, and must deliver it to him at such place.</w:t>
      </w:r>
    </w:p>
    <w:p w14:paraId="330A7D37" w14:textId="77777777" w:rsidR="000C5137" w:rsidRDefault="00556871">
      <w:pPr>
        <w:pStyle w:val="ListParagraph"/>
        <w:numPr>
          <w:ilvl w:val="1"/>
          <w:numId w:val="63"/>
        </w:numPr>
        <w:tabs>
          <w:tab w:val="left" w:pos="797"/>
        </w:tabs>
        <w:spacing w:before="118"/>
        <w:ind w:right="114" w:firstLine="360"/>
      </w:pPr>
      <w:r>
        <w:rPr>
          <w:b/>
        </w:rPr>
        <w:t>Performance in manner or at time prescribed or sanctioned by promisee</w:t>
      </w:r>
      <w:r>
        <w:t>.</w:t>
      </w:r>
      <w:r>
        <w:rPr>
          <w:sz w:val="24"/>
        </w:rPr>
        <w:t>—</w:t>
      </w:r>
      <w:r>
        <w:t>The performance of any promise may be made in any manner, or at any time which the promisee prescribes or</w:t>
      </w:r>
      <w:r>
        <w:rPr>
          <w:spacing w:val="-18"/>
        </w:rPr>
        <w:t xml:space="preserve"> </w:t>
      </w:r>
      <w:r>
        <w:t>sanctio</w:t>
      </w:r>
      <w:r>
        <w:t>ns.</w:t>
      </w:r>
    </w:p>
    <w:p w14:paraId="34728611" w14:textId="77777777" w:rsidR="000C5137" w:rsidRDefault="00556871">
      <w:pPr>
        <w:pStyle w:val="Heading3"/>
        <w:spacing w:before="121"/>
        <w:ind w:left="4243" w:right="0"/>
        <w:jc w:val="left"/>
      </w:pPr>
      <w:r>
        <w:t>Illustrations</w:t>
      </w:r>
    </w:p>
    <w:p w14:paraId="288E00E9" w14:textId="77777777" w:rsidR="000C5137" w:rsidRDefault="00556871">
      <w:pPr>
        <w:pStyle w:val="ListParagraph"/>
        <w:numPr>
          <w:ilvl w:val="0"/>
          <w:numId w:val="62"/>
        </w:numPr>
        <w:tabs>
          <w:tab w:val="left" w:pos="737"/>
        </w:tabs>
        <w:ind w:right="118" w:firstLine="360"/>
        <w:jc w:val="both"/>
        <w:rPr>
          <w:sz w:val="18"/>
        </w:rPr>
      </w:pPr>
      <w:r>
        <w:rPr>
          <w:w w:val="99"/>
          <w:sz w:val="18"/>
        </w:rPr>
        <w:t>B</w:t>
      </w:r>
      <w:r>
        <w:rPr>
          <w:spacing w:val="19"/>
          <w:w w:val="99"/>
          <w:sz w:val="18"/>
        </w:rPr>
        <w:t xml:space="preserve"> </w:t>
      </w:r>
      <w:r>
        <w:rPr>
          <w:spacing w:val="1"/>
          <w:w w:val="99"/>
          <w:sz w:val="18"/>
        </w:rPr>
        <w:t>o</w:t>
      </w:r>
      <w:r>
        <w:rPr>
          <w:spacing w:val="-3"/>
          <w:w w:val="99"/>
          <w:sz w:val="18"/>
        </w:rPr>
        <w:t>w</w:t>
      </w:r>
      <w:r>
        <w:rPr>
          <w:spacing w:val="-1"/>
          <w:sz w:val="18"/>
        </w:rPr>
        <w:t>e</w:t>
      </w:r>
      <w:r>
        <w:rPr>
          <w:w w:val="99"/>
          <w:sz w:val="18"/>
        </w:rPr>
        <w:t>s</w:t>
      </w:r>
      <w:r>
        <w:rPr>
          <w:spacing w:val="19"/>
          <w:sz w:val="18"/>
        </w:rPr>
        <w:t xml:space="preserve"> </w:t>
      </w:r>
      <w:r>
        <w:rPr>
          <w:w w:val="99"/>
          <w:sz w:val="18"/>
        </w:rPr>
        <w:t>A</w:t>
      </w:r>
      <w:r>
        <w:rPr>
          <w:spacing w:val="16"/>
          <w:sz w:val="18"/>
        </w:rPr>
        <w:t xml:space="preserve"> </w:t>
      </w:r>
      <w:r>
        <w:rPr>
          <w:spacing w:val="1"/>
          <w:sz w:val="18"/>
        </w:rPr>
        <w:t>2</w:t>
      </w:r>
      <w:r>
        <w:rPr>
          <w:sz w:val="18"/>
        </w:rPr>
        <w:t>,</w:t>
      </w:r>
      <w:r>
        <w:rPr>
          <w:spacing w:val="1"/>
          <w:sz w:val="18"/>
        </w:rPr>
        <w:t>00</w:t>
      </w:r>
      <w:r>
        <w:rPr>
          <w:sz w:val="18"/>
        </w:rPr>
        <w:t>0</w:t>
      </w:r>
      <w:r>
        <w:rPr>
          <w:spacing w:val="20"/>
          <w:sz w:val="18"/>
        </w:rPr>
        <w:t xml:space="preserve"> </w:t>
      </w:r>
      <w:r>
        <w:rPr>
          <w:spacing w:val="-3"/>
          <w:sz w:val="18"/>
        </w:rPr>
        <w:t>r</w:t>
      </w:r>
      <w:r>
        <w:rPr>
          <w:spacing w:val="1"/>
          <w:sz w:val="18"/>
        </w:rPr>
        <w:t>up</w:t>
      </w:r>
      <w:r>
        <w:rPr>
          <w:spacing w:val="-1"/>
          <w:sz w:val="18"/>
        </w:rPr>
        <w:t>ee</w:t>
      </w:r>
      <w:r>
        <w:rPr>
          <w:w w:val="99"/>
          <w:sz w:val="18"/>
        </w:rPr>
        <w:t>s.</w:t>
      </w:r>
      <w:r>
        <w:rPr>
          <w:spacing w:val="19"/>
          <w:sz w:val="18"/>
        </w:rPr>
        <w:t xml:space="preserve"> </w:t>
      </w:r>
      <w:r>
        <w:rPr>
          <w:w w:val="99"/>
          <w:sz w:val="18"/>
        </w:rPr>
        <w:t>A</w:t>
      </w:r>
      <w:r>
        <w:rPr>
          <w:spacing w:val="16"/>
          <w:sz w:val="18"/>
        </w:rPr>
        <w:t xml:space="preserve"> </w:t>
      </w:r>
      <w:r>
        <w:rPr>
          <w:spacing w:val="1"/>
          <w:sz w:val="18"/>
        </w:rPr>
        <w:t>d</w:t>
      </w:r>
      <w:r>
        <w:rPr>
          <w:spacing w:val="-1"/>
          <w:sz w:val="18"/>
        </w:rPr>
        <w:t>e</w:t>
      </w:r>
      <w:r>
        <w:rPr>
          <w:w w:val="99"/>
          <w:sz w:val="18"/>
        </w:rPr>
        <w:t>sir</w:t>
      </w:r>
      <w:r>
        <w:rPr>
          <w:spacing w:val="-1"/>
          <w:w w:val="99"/>
          <w:sz w:val="18"/>
        </w:rPr>
        <w:t>e</w:t>
      </w:r>
      <w:r>
        <w:rPr>
          <w:w w:val="99"/>
          <w:sz w:val="18"/>
        </w:rPr>
        <w:t>s</w:t>
      </w:r>
      <w:r>
        <w:rPr>
          <w:spacing w:val="19"/>
          <w:sz w:val="18"/>
        </w:rPr>
        <w:t xml:space="preserve"> </w:t>
      </w:r>
      <w:r>
        <w:rPr>
          <w:sz w:val="18"/>
        </w:rPr>
        <w:t>B</w:t>
      </w:r>
      <w:r>
        <w:rPr>
          <w:spacing w:val="19"/>
          <w:sz w:val="18"/>
        </w:rPr>
        <w:t xml:space="preserve"> </w:t>
      </w:r>
      <w:r>
        <w:rPr>
          <w:sz w:val="18"/>
        </w:rPr>
        <w:t>to</w:t>
      </w:r>
      <w:r>
        <w:rPr>
          <w:spacing w:val="21"/>
          <w:sz w:val="18"/>
        </w:rPr>
        <w:t xml:space="preserve"> </w:t>
      </w:r>
      <w:r>
        <w:rPr>
          <w:spacing w:val="1"/>
          <w:sz w:val="18"/>
        </w:rPr>
        <w:t>p</w:t>
      </w:r>
      <w:r>
        <w:rPr>
          <w:spacing w:val="-1"/>
          <w:sz w:val="18"/>
        </w:rPr>
        <w:t>a</w:t>
      </w:r>
      <w:r>
        <w:rPr>
          <w:sz w:val="18"/>
        </w:rPr>
        <w:t>y</w:t>
      </w:r>
      <w:r>
        <w:rPr>
          <w:spacing w:val="16"/>
          <w:sz w:val="18"/>
        </w:rPr>
        <w:t xml:space="preserve"> </w:t>
      </w:r>
      <w:r>
        <w:rPr>
          <w:sz w:val="18"/>
        </w:rPr>
        <w:t>t</w:t>
      </w:r>
      <w:r>
        <w:rPr>
          <w:spacing w:val="1"/>
          <w:sz w:val="18"/>
        </w:rPr>
        <w:t>h</w:t>
      </w:r>
      <w:r>
        <w:rPr>
          <w:sz w:val="18"/>
        </w:rPr>
        <w:t>e</w:t>
      </w:r>
      <w:r>
        <w:rPr>
          <w:spacing w:val="18"/>
          <w:sz w:val="18"/>
        </w:rPr>
        <w:t xml:space="preserve"> </w:t>
      </w:r>
      <w:r>
        <w:rPr>
          <w:spacing w:val="1"/>
          <w:sz w:val="18"/>
        </w:rPr>
        <w:t>a</w:t>
      </w:r>
      <w:r>
        <w:rPr>
          <w:spacing w:val="-4"/>
          <w:sz w:val="18"/>
        </w:rPr>
        <w:t>m</w:t>
      </w:r>
      <w:r>
        <w:rPr>
          <w:spacing w:val="1"/>
          <w:sz w:val="18"/>
        </w:rPr>
        <w:t>oun</w:t>
      </w:r>
      <w:r>
        <w:rPr>
          <w:sz w:val="18"/>
        </w:rPr>
        <w:t>t</w:t>
      </w:r>
      <w:r>
        <w:rPr>
          <w:spacing w:val="20"/>
          <w:sz w:val="18"/>
        </w:rPr>
        <w:t xml:space="preserve"> </w:t>
      </w:r>
      <w:r>
        <w:rPr>
          <w:sz w:val="18"/>
        </w:rPr>
        <w:t>to</w:t>
      </w:r>
      <w:r>
        <w:rPr>
          <w:spacing w:val="18"/>
          <w:sz w:val="18"/>
        </w:rPr>
        <w:t xml:space="preserve"> </w:t>
      </w:r>
      <w:r>
        <w:rPr>
          <w:spacing w:val="5"/>
          <w:w w:val="99"/>
          <w:sz w:val="18"/>
        </w:rPr>
        <w:t>A</w:t>
      </w:r>
      <w:r>
        <w:rPr>
          <w:w w:val="42"/>
          <w:sz w:val="18"/>
        </w:rPr>
        <w:t>‟</w:t>
      </w:r>
      <w:r>
        <w:rPr>
          <w:w w:val="99"/>
          <w:sz w:val="18"/>
        </w:rPr>
        <w:t>s</w:t>
      </w:r>
      <w:r>
        <w:rPr>
          <w:spacing w:val="19"/>
          <w:sz w:val="18"/>
        </w:rPr>
        <w:t xml:space="preserve"> </w:t>
      </w:r>
      <w:r>
        <w:rPr>
          <w:spacing w:val="-1"/>
          <w:sz w:val="18"/>
        </w:rPr>
        <w:t>acc</w:t>
      </w:r>
      <w:r>
        <w:rPr>
          <w:spacing w:val="1"/>
          <w:sz w:val="18"/>
        </w:rPr>
        <w:t>oun</w:t>
      </w:r>
      <w:r>
        <w:rPr>
          <w:sz w:val="18"/>
        </w:rPr>
        <w:t>t</w:t>
      </w:r>
      <w:r>
        <w:rPr>
          <w:spacing w:val="20"/>
          <w:sz w:val="18"/>
        </w:rPr>
        <w:t xml:space="preserve"> </w:t>
      </w:r>
      <w:r>
        <w:rPr>
          <w:spacing w:val="-3"/>
          <w:w w:val="99"/>
          <w:sz w:val="18"/>
        </w:rPr>
        <w:t>w</w:t>
      </w:r>
      <w:r>
        <w:rPr>
          <w:sz w:val="18"/>
        </w:rPr>
        <w:t>ith</w:t>
      </w:r>
      <w:r>
        <w:rPr>
          <w:spacing w:val="20"/>
          <w:sz w:val="18"/>
        </w:rPr>
        <w:t xml:space="preserve"> </w:t>
      </w:r>
      <w:r>
        <w:rPr>
          <w:sz w:val="18"/>
        </w:rPr>
        <w:t>C,</w:t>
      </w:r>
      <w:r>
        <w:rPr>
          <w:spacing w:val="19"/>
          <w:sz w:val="18"/>
        </w:rPr>
        <w:t xml:space="preserve"> </w:t>
      </w:r>
      <w:r>
        <w:rPr>
          <w:sz w:val="18"/>
        </w:rPr>
        <w:t>a</w:t>
      </w:r>
      <w:r>
        <w:rPr>
          <w:spacing w:val="18"/>
          <w:sz w:val="18"/>
        </w:rPr>
        <w:t xml:space="preserve"> </w:t>
      </w:r>
      <w:r>
        <w:rPr>
          <w:spacing w:val="1"/>
          <w:sz w:val="18"/>
        </w:rPr>
        <w:t>b</w:t>
      </w:r>
      <w:r>
        <w:rPr>
          <w:spacing w:val="-4"/>
          <w:sz w:val="18"/>
        </w:rPr>
        <w:t>a</w:t>
      </w:r>
      <w:r>
        <w:rPr>
          <w:spacing w:val="1"/>
          <w:sz w:val="18"/>
        </w:rPr>
        <w:t>n</w:t>
      </w:r>
      <w:r>
        <w:rPr>
          <w:spacing w:val="-2"/>
          <w:sz w:val="18"/>
        </w:rPr>
        <w:t>k</w:t>
      </w:r>
      <w:r>
        <w:rPr>
          <w:spacing w:val="-1"/>
          <w:sz w:val="18"/>
        </w:rPr>
        <w:t>e</w:t>
      </w:r>
      <w:r>
        <w:rPr>
          <w:sz w:val="18"/>
        </w:rPr>
        <w:t>r.</w:t>
      </w:r>
      <w:r>
        <w:rPr>
          <w:spacing w:val="20"/>
          <w:sz w:val="18"/>
        </w:rPr>
        <w:t xml:space="preserve"> </w:t>
      </w:r>
      <w:r>
        <w:rPr>
          <w:sz w:val="18"/>
        </w:rPr>
        <w:t>B,</w:t>
      </w:r>
      <w:r>
        <w:rPr>
          <w:spacing w:val="17"/>
          <w:sz w:val="18"/>
        </w:rPr>
        <w:t xml:space="preserve"> </w:t>
      </w:r>
      <w:r>
        <w:rPr>
          <w:spacing w:val="-3"/>
          <w:w w:val="99"/>
          <w:sz w:val="18"/>
        </w:rPr>
        <w:t>w</w:t>
      </w:r>
      <w:r>
        <w:rPr>
          <w:spacing w:val="1"/>
          <w:sz w:val="18"/>
        </w:rPr>
        <w:t>h</w:t>
      </w:r>
      <w:r>
        <w:rPr>
          <w:sz w:val="18"/>
        </w:rPr>
        <w:t>o</w:t>
      </w:r>
      <w:r>
        <w:rPr>
          <w:spacing w:val="20"/>
          <w:sz w:val="18"/>
        </w:rPr>
        <w:t xml:space="preserve"> </w:t>
      </w:r>
      <w:r>
        <w:rPr>
          <w:spacing w:val="-1"/>
          <w:sz w:val="18"/>
        </w:rPr>
        <w:t>a</w:t>
      </w:r>
      <w:r>
        <w:rPr>
          <w:w w:val="99"/>
          <w:sz w:val="18"/>
        </w:rPr>
        <w:t>lso</w:t>
      </w:r>
      <w:r>
        <w:rPr>
          <w:spacing w:val="20"/>
          <w:sz w:val="18"/>
        </w:rPr>
        <w:t xml:space="preserve"> </w:t>
      </w:r>
      <w:r>
        <w:rPr>
          <w:spacing w:val="1"/>
          <w:sz w:val="18"/>
        </w:rPr>
        <w:t>b</w:t>
      </w:r>
      <w:r>
        <w:rPr>
          <w:spacing w:val="-1"/>
          <w:sz w:val="18"/>
        </w:rPr>
        <w:t>a</w:t>
      </w:r>
      <w:r>
        <w:rPr>
          <w:spacing w:val="1"/>
          <w:sz w:val="18"/>
        </w:rPr>
        <w:t>n</w:t>
      </w:r>
      <w:r>
        <w:rPr>
          <w:spacing w:val="-2"/>
          <w:sz w:val="18"/>
        </w:rPr>
        <w:t>k</w:t>
      </w:r>
      <w:r>
        <w:rPr>
          <w:w w:val="99"/>
          <w:sz w:val="18"/>
        </w:rPr>
        <w:t>s</w:t>
      </w:r>
      <w:r>
        <w:rPr>
          <w:spacing w:val="19"/>
          <w:sz w:val="18"/>
        </w:rPr>
        <w:t xml:space="preserve"> </w:t>
      </w:r>
      <w:r>
        <w:rPr>
          <w:spacing w:val="-3"/>
          <w:w w:val="99"/>
          <w:sz w:val="18"/>
        </w:rPr>
        <w:t>w</w:t>
      </w:r>
      <w:r>
        <w:rPr>
          <w:sz w:val="18"/>
        </w:rPr>
        <w:t>ith</w:t>
      </w:r>
      <w:r>
        <w:rPr>
          <w:spacing w:val="20"/>
          <w:sz w:val="18"/>
        </w:rPr>
        <w:t xml:space="preserve"> </w:t>
      </w:r>
      <w:r>
        <w:rPr>
          <w:sz w:val="18"/>
        </w:rPr>
        <w:t xml:space="preserve">C, </w:t>
      </w:r>
      <w:r>
        <w:rPr>
          <w:spacing w:val="1"/>
          <w:sz w:val="18"/>
        </w:rPr>
        <w:t>o</w:t>
      </w:r>
      <w:r>
        <w:rPr>
          <w:sz w:val="18"/>
        </w:rPr>
        <w:t>r</w:t>
      </w:r>
      <w:r>
        <w:rPr>
          <w:spacing w:val="1"/>
          <w:sz w:val="18"/>
        </w:rPr>
        <w:t>d</w:t>
      </w:r>
      <w:r>
        <w:rPr>
          <w:spacing w:val="-1"/>
          <w:sz w:val="18"/>
        </w:rPr>
        <w:t>e</w:t>
      </w:r>
      <w:r>
        <w:rPr>
          <w:w w:val="99"/>
          <w:sz w:val="18"/>
        </w:rPr>
        <w:t>rs</w:t>
      </w:r>
      <w:r>
        <w:rPr>
          <w:spacing w:val="4"/>
          <w:sz w:val="18"/>
        </w:rPr>
        <w:t xml:space="preserve"> </w:t>
      </w:r>
      <w:r>
        <w:rPr>
          <w:sz w:val="18"/>
        </w:rPr>
        <w:t>t</w:t>
      </w:r>
      <w:r>
        <w:rPr>
          <w:spacing w:val="1"/>
          <w:sz w:val="18"/>
        </w:rPr>
        <w:t>h</w:t>
      </w:r>
      <w:r>
        <w:rPr>
          <w:sz w:val="18"/>
        </w:rPr>
        <w:t>e</w:t>
      </w:r>
      <w:r>
        <w:rPr>
          <w:spacing w:val="4"/>
          <w:sz w:val="18"/>
        </w:rPr>
        <w:t xml:space="preserve"> </w:t>
      </w:r>
      <w:r>
        <w:rPr>
          <w:spacing w:val="-1"/>
          <w:sz w:val="18"/>
        </w:rPr>
        <w:t>a</w:t>
      </w:r>
      <w:r>
        <w:rPr>
          <w:spacing w:val="-4"/>
          <w:sz w:val="18"/>
        </w:rPr>
        <w:t>m</w:t>
      </w:r>
      <w:r>
        <w:rPr>
          <w:spacing w:val="1"/>
          <w:sz w:val="18"/>
        </w:rPr>
        <w:t>oun</w:t>
      </w:r>
      <w:r>
        <w:rPr>
          <w:sz w:val="18"/>
        </w:rPr>
        <w:t>t</w:t>
      </w:r>
      <w:r>
        <w:rPr>
          <w:spacing w:val="5"/>
          <w:sz w:val="18"/>
        </w:rPr>
        <w:t xml:space="preserve"> </w:t>
      </w:r>
      <w:r>
        <w:rPr>
          <w:spacing w:val="-2"/>
          <w:sz w:val="18"/>
        </w:rPr>
        <w:t>t</w:t>
      </w:r>
      <w:r>
        <w:rPr>
          <w:sz w:val="18"/>
        </w:rPr>
        <w:t>o</w:t>
      </w:r>
      <w:r>
        <w:rPr>
          <w:spacing w:val="6"/>
          <w:sz w:val="18"/>
        </w:rPr>
        <w:t xml:space="preserve"> </w:t>
      </w:r>
      <w:r>
        <w:rPr>
          <w:spacing w:val="1"/>
          <w:sz w:val="18"/>
        </w:rPr>
        <w:t>b</w:t>
      </w:r>
      <w:r>
        <w:rPr>
          <w:sz w:val="18"/>
        </w:rPr>
        <w:t>e</w:t>
      </w:r>
      <w:r>
        <w:rPr>
          <w:spacing w:val="4"/>
          <w:sz w:val="18"/>
        </w:rPr>
        <w:t xml:space="preserve"> </w:t>
      </w:r>
      <w:r>
        <w:rPr>
          <w:sz w:val="18"/>
        </w:rPr>
        <w:t>tran</w:t>
      </w:r>
      <w:r>
        <w:rPr>
          <w:w w:val="99"/>
          <w:sz w:val="18"/>
        </w:rPr>
        <w:t>s</w:t>
      </w:r>
      <w:r>
        <w:rPr>
          <w:spacing w:val="-3"/>
          <w:w w:val="99"/>
          <w:sz w:val="18"/>
        </w:rPr>
        <w:t>f</w:t>
      </w:r>
      <w:r>
        <w:rPr>
          <w:spacing w:val="-1"/>
          <w:sz w:val="18"/>
        </w:rPr>
        <w:t>e</w:t>
      </w:r>
      <w:r>
        <w:rPr>
          <w:sz w:val="18"/>
        </w:rPr>
        <w:t>rr</w:t>
      </w:r>
      <w:r>
        <w:rPr>
          <w:spacing w:val="-1"/>
          <w:sz w:val="18"/>
        </w:rPr>
        <w:t>e</w:t>
      </w:r>
      <w:r>
        <w:rPr>
          <w:sz w:val="18"/>
        </w:rPr>
        <w:t>d</w:t>
      </w:r>
      <w:r>
        <w:rPr>
          <w:spacing w:val="6"/>
          <w:sz w:val="18"/>
        </w:rPr>
        <w:t xml:space="preserve"> </w:t>
      </w:r>
      <w:r>
        <w:rPr>
          <w:spacing w:val="-3"/>
          <w:sz w:val="18"/>
        </w:rPr>
        <w:t>f</w:t>
      </w:r>
      <w:r>
        <w:rPr>
          <w:sz w:val="18"/>
        </w:rPr>
        <w:t>r</w:t>
      </w:r>
      <w:r>
        <w:rPr>
          <w:spacing w:val="3"/>
          <w:sz w:val="18"/>
        </w:rPr>
        <w:t>o</w:t>
      </w:r>
      <w:r>
        <w:rPr>
          <w:sz w:val="18"/>
        </w:rPr>
        <w:t>m</w:t>
      </w:r>
      <w:r>
        <w:rPr>
          <w:spacing w:val="2"/>
          <w:sz w:val="18"/>
        </w:rPr>
        <w:t xml:space="preserve"> </w:t>
      </w:r>
      <w:r>
        <w:rPr>
          <w:spacing w:val="1"/>
          <w:sz w:val="18"/>
        </w:rPr>
        <w:t>h</w:t>
      </w:r>
      <w:r>
        <w:rPr>
          <w:w w:val="99"/>
          <w:sz w:val="18"/>
        </w:rPr>
        <w:t>is</w:t>
      </w:r>
      <w:r>
        <w:rPr>
          <w:spacing w:val="5"/>
          <w:sz w:val="18"/>
        </w:rPr>
        <w:t xml:space="preserve"> </w:t>
      </w:r>
      <w:r>
        <w:rPr>
          <w:spacing w:val="-1"/>
          <w:sz w:val="18"/>
        </w:rPr>
        <w:t>acc</w:t>
      </w:r>
      <w:r>
        <w:rPr>
          <w:spacing w:val="1"/>
          <w:sz w:val="18"/>
        </w:rPr>
        <w:t>oun</w:t>
      </w:r>
      <w:r>
        <w:rPr>
          <w:sz w:val="18"/>
        </w:rPr>
        <w:t>t</w:t>
      </w:r>
      <w:r>
        <w:rPr>
          <w:spacing w:val="5"/>
          <w:sz w:val="18"/>
        </w:rPr>
        <w:t xml:space="preserve"> </w:t>
      </w:r>
      <w:r>
        <w:rPr>
          <w:sz w:val="18"/>
        </w:rPr>
        <w:t>to</w:t>
      </w:r>
      <w:r>
        <w:rPr>
          <w:spacing w:val="6"/>
          <w:sz w:val="18"/>
        </w:rPr>
        <w:t xml:space="preserve"> </w:t>
      </w:r>
      <w:r>
        <w:rPr>
          <w:spacing w:val="1"/>
          <w:w w:val="99"/>
          <w:sz w:val="18"/>
        </w:rPr>
        <w:t>A</w:t>
      </w:r>
      <w:r>
        <w:rPr>
          <w:w w:val="42"/>
          <w:sz w:val="18"/>
        </w:rPr>
        <w:t>‟</w:t>
      </w:r>
      <w:r>
        <w:rPr>
          <w:w w:val="99"/>
          <w:sz w:val="18"/>
        </w:rPr>
        <w:t>s</w:t>
      </w:r>
      <w:r>
        <w:rPr>
          <w:spacing w:val="4"/>
          <w:sz w:val="18"/>
        </w:rPr>
        <w:t xml:space="preserve"> </w:t>
      </w:r>
      <w:r>
        <w:rPr>
          <w:spacing w:val="-1"/>
          <w:sz w:val="18"/>
        </w:rPr>
        <w:t>c</w:t>
      </w:r>
      <w:r>
        <w:rPr>
          <w:sz w:val="18"/>
        </w:rPr>
        <w:t>r</w:t>
      </w:r>
      <w:r>
        <w:rPr>
          <w:spacing w:val="-1"/>
          <w:sz w:val="18"/>
        </w:rPr>
        <w:t>e</w:t>
      </w:r>
      <w:r>
        <w:rPr>
          <w:spacing w:val="1"/>
          <w:sz w:val="18"/>
        </w:rPr>
        <w:t>d</w:t>
      </w:r>
      <w:r>
        <w:rPr>
          <w:sz w:val="18"/>
        </w:rPr>
        <w:t>it,</w:t>
      </w:r>
      <w:r>
        <w:rPr>
          <w:spacing w:val="3"/>
          <w:sz w:val="18"/>
        </w:rPr>
        <w:t xml:space="preserve"> </w:t>
      </w:r>
      <w:r>
        <w:rPr>
          <w:spacing w:val="-1"/>
          <w:sz w:val="18"/>
        </w:rPr>
        <w:t>a</w:t>
      </w:r>
      <w:r>
        <w:rPr>
          <w:spacing w:val="1"/>
          <w:sz w:val="18"/>
        </w:rPr>
        <w:t>n</w:t>
      </w:r>
      <w:r>
        <w:rPr>
          <w:sz w:val="18"/>
        </w:rPr>
        <w:t>d</w:t>
      </w:r>
      <w:r>
        <w:rPr>
          <w:spacing w:val="6"/>
          <w:sz w:val="18"/>
        </w:rPr>
        <w:t xml:space="preserve"> </w:t>
      </w:r>
      <w:r>
        <w:rPr>
          <w:sz w:val="18"/>
        </w:rPr>
        <w:t>t</w:t>
      </w:r>
      <w:r>
        <w:rPr>
          <w:spacing w:val="-1"/>
          <w:sz w:val="18"/>
        </w:rPr>
        <w:t>h</w:t>
      </w:r>
      <w:r>
        <w:rPr>
          <w:w w:val="99"/>
          <w:sz w:val="18"/>
        </w:rPr>
        <w:t>is</w:t>
      </w:r>
      <w:r>
        <w:rPr>
          <w:spacing w:val="5"/>
          <w:sz w:val="18"/>
        </w:rPr>
        <w:t xml:space="preserve"> </w:t>
      </w:r>
      <w:r>
        <w:rPr>
          <w:w w:val="99"/>
          <w:sz w:val="18"/>
        </w:rPr>
        <w:t>is</w:t>
      </w:r>
      <w:r>
        <w:rPr>
          <w:spacing w:val="5"/>
          <w:sz w:val="18"/>
        </w:rPr>
        <w:t xml:space="preserve"> </w:t>
      </w:r>
      <w:r>
        <w:rPr>
          <w:spacing w:val="1"/>
          <w:sz w:val="18"/>
        </w:rPr>
        <w:t>d</w:t>
      </w:r>
      <w:r>
        <w:rPr>
          <w:spacing w:val="-2"/>
          <w:sz w:val="18"/>
        </w:rPr>
        <w:t>o</w:t>
      </w:r>
      <w:r>
        <w:rPr>
          <w:spacing w:val="1"/>
          <w:sz w:val="18"/>
        </w:rPr>
        <w:t>n</w:t>
      </w:r>
      <w:r>
        <w:rPr>
          <w:sz w:val="18"/>
        </w:rPr>
        <w:t>e</w:t>
      </w:r>
      <w:r>
        <w:rPr>
          <w:spacing w:val="4"/>
          <w:sz w:val="18"/>
        </w:rPr>
        <w:t xml:space="preserve"> </w:t>
      </w:r>
      <w:r>
        <w:rPr>
          <w:spacing w:val="1"/>
          <w:sz w:val="18"/>
        </w:rPr>
        <w:t>b</w:t>
      </w:r>
      <w:r>
        <w:rPr>
          <w:sz w:val="18"/>
        </w:rPr>
        <w:t>y</w:t>
      </w:r>
      <w:r>
        <w:rPr>
          <w:spacing w:val="1"/>
          <w:sz w:val="18"/>
        </w:rPr>
        <w:t xml:space="preserve"> </w:t>
      </w:r>
      <w:r>
        <w:rPr>
          <w:sz w:val="18"/>
        </w:rPr>
        <w:t>C.</w:t>
      </w:r>
      <w:r>
        <w:rPr>
          <w:spacing w:val="5"/>
          <w:sz w:val="18"/>
        </w:rPr>
        <w:t xml:space="preserve"> </w:t>
      </w:r>
      <w:r>
        <w:rPr>
          <w:w w:val="99"/>
          <w:sz w:val="18"/>
        </w:rPr>
        <w:t>A</w:t>
      </w:r>
      <w:r>
        <w:rPr>
          <w:spacing w:val="-3"/>
          <w:w w:val="99"/>
          <w:sz w:val="18"/>
        </w:rPr>
        <w:t>f</w:t>
      </w:r>
      <w:r>
        <w:rPr>
          <w:w w:val="99"/>
          <w:sz w:val="18"/>
        </w:rPr>
        <w:t>te</w:t>
      </w:r>
      <w:r>
        <w:rPr>
          <w:spacing w:val="2"/>
          <w:w w:val="99"/>
          <w:sz w:val="18"/>
        </w:rPr>
        <w:t>r</w:t>
      </w:r>
      <w:r>
        <w:rPr>
          <w:w w:val="99"/>
          <w:sz w:val="18"/>
        </w:rPr>
        <w:t>w</w:t>
      </w:r>
      <w:r>
        <w:rPr>
          <w:spacing w:val="-2"/>
          <w:w w:val="99"/>
          <w:sz w:val="18"/>
        </w:rPr>
        <w:t>a</w:t>
      </w:r>
      <w:r>
        <w:rPr>
          <w:w w:val="99"/>
          <w:sz w:val="18"/>
        </w:rPr>
        <w:t>r</w:t>
      </w:r>
      <w:r>
        <w:rPr>
          <w:spacing w:val="4"/>
          <w:w w:val="99"/>
          <w:sz w:val="18"/>
        </w:rPr>
        <w:t>d</w:t>
      </w:r>
      <w:r>
        <w:rPr>
          <w:w w:val="99"/>
          <w:sz w:val="18"/>
        </w:rPr>
        <w:t>s,</w:t>
      </w:r>
      <w:r>
        <w:rPr>
          <w:spacing w:val="5"/>
          <w:sz w:val="18"/>
        </w:rPr>
        <w:t xml:space="preserve"> </w:t>
      </w:r>
      <w:r>
        <w:rPr>
          <w:spacing w:val="-1"/>
          <w:sz w:val="18"/>
        </w:rPr>
        <w:t>a</w:t>
      </w:r>
      <w:r>
        <w:rPr>
          <w:spacing w:val="1"/>
          <w:sz w:val="18"/>
        </w:rPr>
        <w:t>n</w:t>
      </w:r>
      <w:r>
        <w:rPr>
          <w:sz w:val="18"/>
        </w:rPr>
        <w:t>d</w:t>
      </w:r>
      <w:r>
        <w:rPr>
          <w:spacing w:val="6"/>
          <w:sz w:val="18"/>
        </w:rPr>
        <w:t xml:space="preserve"> </w:t>
      </w:r>
      <w:r>
        <w:rPr>
          <w:spacing w:val="1"/>
          <w:sz w:val="18"/>
        </w:rPr>
        <w:t>b</w:t>
      </w:r>
      <w:r>
        <w:rPr>
          <w:spacing w:val="-1"/>
          <w:sz w:val="18"/>
        </w:rPr>
        <w:t>e</w:t>
      </w:r>
      <w:r>
        <w:rPr>
          <w:spacing w:val="-3"/>
          <w:sz w:val="18"/>
        </w:rPr>
        <w:t>f</w:t>
      </w:r>
      <w:r>
        <w:rPr>
          <w:spacing w:val="1"/>
          <w:sz w:val="18"/>
        </w:rPr>
        <w:t>o</w:t>
      </w:r>
      <w:r>
        <w:rPr>
          <w:sz w:val="18"/>
        </w:rPr>
        <w:t>re</w:t>
      </w:r>
      <w:r>
        <w:rPr>
          <w:spacing w:val="4"/>
          <w:sz w:val="18"/>
        </w:rPr>
        <w:t xml:space="preserve"> </w:t>
      </w:r>
      <w:r>
        <w:rPr>
          <w:w w:val="99"/>
          <w:sz w:val="18"/>
        </w:rPr>
        <w:t>A</w:t>
      </w:r>
      <w:r>
        <w:rPr>
          <w:spacing w:val="2"/>
          <w:sz w:val="18"/>
        </w:rPr>
        <w:t xml:space="preserve"> </w:t>
      </w:r>
      <w:r>
        <w:rPr>
          <w:spacing w:val="-2"/>
          <w:sz w:val="18"/>
        </w:rPr>
        <w:t>k</w:t>
      </w:r>
      <w:r>
        <w:rPr>
          <w:spacing w:val="1"/>
          <w:sz w:val="18"/>
        </w:rPr>
        <w:t>no</w:t>
      </w:r>
      <w:r>
        <w:rPr>
          <w:w w:val="99"/>
          <w:sz w:val="18"/>
        </w:rPr>
        <w:t>ws</w:t>
      </w:r>
      <w:r>
        <w:rPr>
          <w:spacing w:val="4"/>
          <w:sz w:val="18"/>
        </w:rPr>
        <w:t xml:space="preserve"> </w:t>
      </w:r>
      <w:r>
        <w:rPr>
          <w:spacing w:val="1"/>
          <w:sz w:val="18"/>
        </w:rPr>
        <w:t>o</w:t>
      </w:r>
      <w:r>
        <w:rPr>
          <w:sz w:val="18"/>
        </w:rPr>
        <w:t>f</w:t>
      </w:r>
      <w:r>
        <w:rPr>
          <w:spacing w:val="2"/>
          <w:sz w:val="18"/>
        </w:rPr>
        <w:t xml:space="preserve"> </w:t>
      </w:r>
      <w:r>
        <w:rPr>
          <w:sz w:val="18"/>
        </w:rPr>
        <w:t>t</w:t>
      </w:r>
      <w:r>
        <w:rPr>
          <w:spacing w:val="1"/>
          <w:sz w:val="18"/>
        </w:rPr>
        <w:t>h</w:t>
      </w:r>
      <w:r>
        <w:rPr>
          <w:sz w:val="18"/>
        </w:rPr>
        <w:t>e transfer, C fails. There has been a good payment by</w:t>
      </w:r>
      <w:r>
        <w:rPr>
          <w:spacing w:val="-7"/>
          <w:sz w:val="18"/>
        </w:rPr>
        <w:t xml:space="preserve"> </w:t>
      </w:r>
      <w:r>
        <w:rPr>
          <w:sz w:val="18"/>
        </w:rPr>
        <w:t>B.</w:t>
      </w:r>
    </w:p>
    <w:p w14:paraId="6AC5B01A" w14:textId="77777777" w:rsidR="000C5137" w:rsidRDefault="00556871">
      <w:pPr>
        <w:pStyle w:val="ListParagraph"/>
        <w:numPr>
          <w:ilvl w:val="0"/>
          <w:numId w:val="62"/>
        </w:numPr>
        <w:tabs>
          <w:tab w:val="left" w:pos="737"/>
        </w:tabs>
        <w:ind w:right="123" w:firstLine="360"/>
        <w:jc w:val="both"/>
        <w:rPr>
          <w:sz w:val="18"/>
        </w:rPr>
      </w:pPr>
      <w:r>
        <w:rPr>
          <w:sz w:val="18"/>
        </w:rPr>
        <w:t>A and B are mutually indebted. A and B settle an account by setting off one item against another, and B pays A the balance found to be due from him upon such settlement. This amounts to a payment b</w:t>
      </w:r>
      <w:r>
        <w:rPr>
          <w:sz w:val="18"/>
        </w:rPr>
        <w:t>y A and B, respectively, of the sums which they owed to each</w:t>
      </w:r>
      <w:r>
        <w:rPr>
          <w:spacing w:val="-2"/>
          <w:sz w:val="18"/>
        </w:rPr>
        <w:t xml:space="preserve"> </w:t>
      </w:r>
      <w:r>
        <w:rPr>
          <w:sz w:val="18"/>
        </w:rPr>
        <w:t>other.</w:t>
      </w:r>
    </w:p>
    <w:p w14:paraId="3D01BDE5" w14:textId="77777777" w:rsidR="000C5137" w:rsidRDefault="00556871">
      <w:pPr>
        <w:pStyle w:val="ListParagraph"/>
        <w:numPr>
          <w:ilvl w:val="0"/>
          <w:numId w:val="62"/>
        </w:numPr>
        <w:tabs>
          <w:tab w:val="left" w:pos="715"/>
        </w:tabs>
        <w:spacing w:before="120"/>
        <w:ind w:right="120" w:firstLine="360"/>
        <w:jc w:val="both"/>
        <w:rPr>
          <w:sz w:val="18"/>
        </w:rPr>
      </w:pPr>
      <w:r>
        <w:rPr>
          <w:w w:val="99"/>
          <w:sz w:val="18"/>
        </w:rPr>
        <w:t>A</w:t>
      </w:r>
      <w:r>
        <w:rPr>
          <w:spacing w:val="4"/>
          <w:sz w:val="18"/>
        </w:rPr>
        <w:t xml:space="preserve"> </w:t>
      </w:r>
      <w:r>
        <w:rPr>
          <w:spacing w:val="3"/>
          <w:sz w:val="18"/>
        </w:rPr>
        <w:t>o</w:t>
      </w:r>
      <w:r>
        <w:rPr>
          <w:spacing w:val="-3"/>
          <w:w w:val="99"/>
          <w:sz w:val="18"/>
        </w:rPr>
        <w:t>w</w:t>
      </w:r>
      <w:r>
        <w:rPr>
          <w:spacing w:val="-1"/>
          <w:sz w:val="18"/>
        </w:rPr>
        <w:t>e</w:t>
      </w:r>
      <w:r>
        <w:rPr>
          <w:w w:val="99"/>
          <w:sz w:val="18"/>
        </w:rPr>
        <w:t>s</w:t>
      </w:r>
      <w:r>
        <w:rPr>
          <w:spacing w:val="9"/>
          <w:sz w:val="18"/>
        </w:rPr>
        <w:t xml:space="preserve"> </w:t>
      </w:r>
      <w:r>
        <w:rPr>
          <w:sz w:val="18"/>
        </w:rPr>
        <w:t>B</w:t>
      </w:r>
      <w:r>
        <w:rPr>
          <w:spacing w:val="7"/>
          <w:sz w:val="18"/>
        </w:rPr>
        <w:t xml:space="preserve"> </w:t>
      </w:r>
      <w:r>
        <w:rPr>
          <w:spacing w:val="1"/>
          <w:sz w:val="18"/>
        </w:rPr>
        <w:t>2</w:t>
      </w:r>
      <w:r>
        <w:rPr>
          <w:sz w:val="18"/>
        </w:rPr>
        <w:t>,</w:t>
      </w:r>
      <w:r>
        <w:rPr>
          <w:spacing w:val="1"/>
          <w:sz w:val="18"/>
        </w:rPr>
        <w:t>00</w:t>
      </w:r>
      <w:r>
        <w:rPr>
          <w:sz w:val="18"/>
        </w:rPr>
        <w:t>0</w:t>
      </w:r>
      <w:r>
        <w:rPr>
          <w:spacing w:val="8"/>
          <w:sz w:val="18"/>
        </w:rPr>
        <w:t xml:space="preserve"> </w:t>
      </w:r>
      <w:r>
        <w:rPr>
          <w:sz w:val="18"/>
        </w:rPr>
        <w:t>r</w:t>
      </w:r>
      <w:r>
        <w:rPr>
          <w:spacing w:val="-2"/>
          <w:sz w:val="18"/>
        </w:rPr>
        <w:t>u</w:t>
      </w:r>
      <w:r>
        <w:rPr>
          <w:spacing w:val="1"/>
          <w:sz w:val="18"/>
        </w:rPr>
        <w:t>p</w:t>
      </w:r>
      <w:r>
        <w:rPr>
          <w:spacing w:val="-1"/>
          <w:sz w:val="18"/>
        </w:rPr>
        <w:t>ee</w:t>
      </w:r>
      <w:r>
        <w:rPr>
          <w:w w:val="99"/>
          <w:sz w:val="18"/>
        </w:rPr>
        <w:t>s.</w:t>
      </w:r>
      <w:r>
        <w:rPr>
          <w:spacing w:val="7"/>
          <w:sz w:val="18"/>
        </w:rPr>
        <w:t xml:space="preserve"> </w:t>
      </w:r>
      <w:r>
        <w:rPr>
          <w:sz w:val="18"/>
        </w:rPr>
        <w:t>B</w:t>
      </w:r>
      <w:r>
        <w:rPr>
          <w:spacing w:val="7"/>
          <w:sz w:val="18"/>
        </w:rPr>
        <w:t xml:space="preserve"> </w:t>
      </w:r>
      <w:r>
        <w:rPr>
          <w:spacing w:val="-1"/>
          <w:sz w:val="18"/>
        </w:rPr>
        <w:t>a</w:t>
      </w:r>
      <w:r>
        <w:rPr>
          <w:spacing w:val="1"/>
          <w:sz w:val="18"/>
        </w:rPr>
        <w:t>c</w:t>
      </w:r>
      <w:r>
        <w:rPr>
          <w:spacing w:val="-1"/>
          <w:sz w:val="18"/>
        </w:rPr>
        <w:t>ce</w:t>
      </w:r>
      <w:r>
        <w:rPr>
          <w:spacing w:val="1"/>
          <w:sz w:val="18"/>
        </w:rPr>
        <w:t>p</w:t>
      </w:r>
      <w:r>
        <w:rPr>
          <w:w w:val="99"/>
          <w:sz w:val="18"/>
        </w:rPr>
        <w:t>ts</w:t>
      </w:r>
      <w:r>
        <w:rPr>
          <w:spacing w:val="7"/>
          <w:sz w:val="18"/>
        </w:rPr>
        <w:t xml:space="preserve"> </w:t>
      </w:r>
      <w:r>
        <w:rPr>
          <w:w w:val="99"/>
          <w:sz w:val="18"/>
        </w:rPr>
        <w:t>s</w:t>
      </w:r>
      <w:r>
        <w:rPr>
          <w:spacing w:val="3"/>
          <w:w w:val="99"/>
          <w:sz w:val="18"/>
        </w:rPr>
        <w:t>o</w:t>
      </w:r>
      <w:r>
        <w:rPr>
          <w:spacing w:val="-4"/>
          <w:sz w:val="18"/>
        </w:rPr>
        <w:t>m</w:t>
      </w:r>
      <w:r>
        <w:rPr>
          <w:sz w:val="18"/>
        </w:rPr>
        <w:t>e</w:t>
      </w:r>
      <w:r>
        <w:rPr>
          <w:spacing w:val="6"/>
          <w:sz w:val="18"/>
        </w:rPr>
        <w:t xml:space="preserve"> </w:t>
      </w:r>
      <w:r>
        <w:rPr>
          <w:spacing w:val="3"/>
          <w:sz w:val="18"/>
        </w:rPr>
        <w:t>o</w:t>
      </w:r>
      <w:r>
        <w:rPr>
          <w:sz w:val="18"/>
        </w:rPr>
        <w:t>f</w:t>
      </w:r>
      <w:r>
        <w:rPr>
          <w:spacing w:val="7"/>
          <w:sz w:val="18"/>
        </w:rPr>
        <w:t xml:space="preserve"> </w:t>
      </w:r>
      <w:r>
        <w:rPr>
          <w:spacing w:val="1"/>
          <w:w w:val="99"/>
          <w:sz w:val="18"/>
        </w:rPr>
        <w:t>A</w:t>
      </w:r>
      <w:r>
        <w:rPr>
          <w:w w:val="42"/>
          <w:sz w:val="18"/>
        </w:rPr>
        <w:t>‟</w:t>
      </w:r>
      <w:r>
        <w:rPr>
          <w:w w:val="99"/>
          <w:sz w:val="18"/>
        </w:rPr>
        <w:t>s</w:t>
      </w:r>
      <w:r>
        <w:rPr>
          <w:spacing w:val="9"/>
          <w:sz w:val="18"/>
        </w:rPr>
        <w:t xml:space="preserve"> </w:t>
      </w:r>
      <w:r>
        <w:rPr>
          <w:spacing w:val="-2"/>
          <w:sz w:val="18"/>
        </w:rPr>
        <w:t>g</w:t>
      </w:r>
      <w:r>
        <w:rPr>
          <w:spacing w:val="1"/>
          <w:sz w:val="18"/>
        </w:rPr>
        <w:t>ood</w:t>
      </w:r>
      <w:r>
        <w:rPr>
          <w:w w:val="99"/>
          <w:sz w:val="18"/>
        </w:rPr>
        <w:t>s</w:t>
      </w:r>
      <w:r>
        <w:rPr>
          <w:spacing w:val="7"/>
          <w:sz w:val="18"/>
        </w:rPr>
        <w:t xml:space="preserve"> </w:t>
      </w:r>
      <w:r>
        <w:rPr>
          <w:sz w:val="18"/>
        </w:rPr>
        <w:t>in</w:t>
      </w:r>
      <w:r>
        <w:rPr>
          <w:spacing w:val="9"/>
          <w:sz w:val="18"/>
        </w:rPr>
        <w:t xml:space="preserve"> </w:t>
      </w:r>
      <w:r>
        <w:rPr>
          <w:sz w:val="18"/>
        </w:rPr>
        <w:t>r</w:t>
      </w:r>
      <w:r>
        <w:rPr>
          <w:spacing w:val="-1"/>
          <w:sz w:val="18"/>
        </w:rPr>
        <w:t>e</w:t>
      </w:r>
      <w:r>
        <w:rPr>
          <w:spacing w:val="1"/>
          <w:sz w:val="18"/>
        </w:rPr>
        <w:t>du</w:t>
      </w:r>
      <w:r>
        <w:rPr>
          <w:spacing w:val="-4"/>
          <w:sz w:val="18"/>
        </w:rPr>
        <w:t>c</w:t>
      </w:r>
      <w:r>
        <w:rPr>
          <w:sz w:val="18"/>
        </w:rPr>
        <w:t>ti</w:t>
      </w:r>
      <w:r>
        <w:rPr>
          <w:spacing w:val="1"/>
          <w:sz w:val="18"/>
        </w:rPr>
        <w:t>o</w:t>
      </w:r>
      <w:r>
        <w:rPr>
          <w:sz w:val="18"/>
        </w:rPr>
        <w:t>n</w:t>
      </w:r>
      <w:r>
        <w:rPr>
          <w:spacing w:val="8"/>
          <w:sz w:val="18"/>
        </w:rPr>
        <w:t xml:space="preserve"> </w:t>
      </w:r>
      <w:r>
        <w:rPr>
          <w:spacing w:val="1"/>
          <w:sz w:val="18"/>
        </w:rPr>
        <w:t>o</w:t>
      </w:r>
      <w:r>
        <w:rPr>
          <w:sz w:val="18"/>
        </w:rPr>
        <w:t>f</w:t>
      </w:r>
      <w:r>
        <w:rPr>
          <w:spacing w:val="5"/>
          <w:sz w:val="18"/>
        </w:rPr>
        <w:t xml:space="preserve"> </w:t>
      </w:r>
      <w:r>
        <w:rPr>
          <w:sz w:val="18"/>
        </w:rPr>
        <w:t>t</w:t>
      </w:r>
      <w:r>
        <w:rPr>
          <w:spacing w:val="1"/>
          <w:sz w:val="18"/>
        </w:rPr>
        <w:t>h</w:t>
      </w:r>
      <w:r>
        <w:rPr>
          <w:sz w:val="18"/>
        </w:rPr>
        <w:t>e</w:t>
      </w:r>
      <w:r>
        <w:rPr>
          <w:spacing w:val="6"/>
          <w:sz w:val="18"/>
        </w:rPr>
        <w:t xml:space="preserve"> </w:t>
      </w:r>
      <w:r>
        <w:rPr>
          <w:spacing w:val="1"/>
          <w:sz w:val="18"/>
        </w:rPr>
        <w:t>d</w:t>
      </w:r>
      <w:r>
        <w:rPr>
          <w:spacing w:val="-1"/>
          <w:sz w:val="18"/>
        </w:rPr>
        <w:t>e</w:t>
      </w:r>
      <w:r>
        <w:rPr>
          <w:spacing w:val="1"/>
          <w:sz w:val="18"/>
        </w:rPr>
        <w:t>b</w:t>
      </w:r>
      <w:r>
        <w:rPr>
          <w:sz w:val="18"/>
        </w:rPr>
        <w:t>t.</w:t>
      </w:r>
      <w:r>
        <w:rPr>
          <w:spacing w:val="8"/>
          <w:sz w:val="18"/>
        </w:rPr>
        <w:t xml:space="preserve"> </w:t>
      </w:r>
      <w:r>
        <w:rPr>
          <w:spacing w:val="-2"/>
          <w:sz w:val="18"/>
        </w:rPr>
        <w:t>T</w:t>
      </w:r>
      <w:r>
        <w:rPr>
          <w:spacing w:val="1"/>
          <w:sz w:val="18"/>
        </w:rPr>
        <w:t>h</w:t>
      </w:r>
      <w:r>
        <w:rPr>
          <w:sz w:val="18"/>
        </w:rPr>
        <w:t>e</w:t>
      </w:r>
      <w:r>
        <w:rPr>
          <w:spacing w:val="6"/>
          <w:sz w:val="18"/>
        </w:rPr>
        <w:t xml:space="preserve"> </w:t>
      </w:r>
      <w:r>
        <w:rPr>
          <w:spacing w:val="1"/>
          <w:sz w:val="18"/>
        </w:rPr>
        <w:t>d</w:t>
      </w:r>
      <w:r>
        <w:rPr>
          <w:spacing w:val="-1"/>
          <w:sz w:val="18"/>
        </w:rPr>
        <w:t>e</w:t>
      </w:r>
      <w:r>
        <w:rPr>
          <w:sz w:val="18"/>
        </w:rPr>
        <w:t>li</w:t>
      </w:r>
      <w:r>
        <w:rPr>
          <w:spacing w:val="-2"/>
          <w:sz w:val="18"/>
        </w:rPr>
        <w:t>v</w:t>
      </w:r>
      <w:r>
        <w:rPr>
          <w:spacing w:val="-1"/>
          <w:sz w:val="18"/>
        </w:rPr>
        <w:t>e</w:t>
      </w:r>
      <w:r>
        <w:rPr>
          <w:spacing w:val="2"/>
          <w:sz w:val="18"/>
        </w:rPr>
        <w:t>r</w:t>
      </w:r>
      <w:r>
        <w:rPr>
          <w:sz w:val="18"/>
        </w:rPr>
        <w:t>y</w:t>
      </w:r>
      <w:r>
        <w:rPr>
          <w:spacing w:val="3"/>
          <w:sz w:val="18"/>
        </w:rPr>
        <w:t xml:space="preserve"> o</w:t>
      </w:r>
      <w:r>
        <w:rPr>
          <w:sz w:val="18"/>
        </w:rPr>
        <w:t>f</w:t>
      </w:r>
      <w:r>
        <w:rPr>
          <w:spacing w:val="7"/>
          <w:sz w:val="18"/>
        </w:rPr>
        <w:t xml:space="preserve"> </w:t>
      </w:r>
      <w:r>
        <w:rPr>
          <w:spacing w:val="-2"/>
          <w:sz w:val="18"/>
        </w:rPr>
        <w:t>g</w:t>
      </w:r>
      <w:r>
        <w:rPr>
          <w:spacing w:val="6"/>
          <w:sz w:val="18"/>
        </w:rPr>
        <w:t>o</w:t>
      </w:r>
      <w:r>
        <w:rPr>
          <w:spacing w:val="1"/>
          <w:sz w:val="18"/>
        </w:rPr>
        <w:t>od</w:t>
      </w:r>
      <w:r>
        <w:rPr>
          <w:w w:val="99"/>
          <w:sz w:val="18"/>
        </w:rPr>
        <w:t>s</w:t>
      </w:r>
      <w:r>
        <w:rPr>
          <w:spacing w:val="7"/>
          <w:sz w:val="18"/>
        </w:rPr>
        <w:t xml:space="preserve"> </w:t>
      </w:r>
      <w:r>
        <w:rPr>
          <w:spacing w:val="1"/>
          <w:sz w:val="18"/>
        </w:rPr>
        <w:t>op</w:t>
      </w:r>
      <w:r>
        <w:rPr>
          <w:spacing w:val="-1"/>
          <w:sz w:val="18"/>
        </w:rPr>
        <w:t>e</w:t>
      </w:r>
      <w:r>
        <w:rPr>
          <w:sz w:val="18"/>
        </w:rPr>
        <w:t>r</w:t>
      </w:r>
      <w:r>
        <w:rPr>
          <w:spacing w:val="-1"/>
          <w:sz w:val="18"/>
        </w:rPr>
        <w:t>a</w:t>
      </w:r>
      <w:r>
        <w:rPr>
          <w:w w:val="99"/>
          <w:sz w:val="18"/>
        </w:rPr>
        <w:t>tes</w:t>
      </w:r>
      <w:r>
        <w:rPr>
          <w:spacing w:val="6"/>
          <w:sz w:val="18"/>
        </w:rPr>
        <w:t xml:space="preserve"> </w:t>
      </w:r>
      <w:r>
        <w:rPr>
          <w:spacing w:val="-1"/>
          <w:sz w:val="18"/>
        </w:rPr>
        <w:t>a</w:t>
      </w:r>
      <w:r>
        <w:rPr>
          <w:w w:val="99"/>
          <w:sz w:val="18"/>
        </w:rPr>
        <w:t>s</w:t>
      </w:r>
      <w:r>
        <w:rPr>
          <w:spacing w:val="7"/>
          <w:sz w:val="18"/>
        </w:rPr>
        <w:t xml:space="preserve"> </w:t>
      </w:r>
      <w:r>
        <w:rPr>
          <w:sz w:val="18"/>
        </w:rPr>
        <w:t>a</w:t>
      </w:r>
      <w:r>
        <w:rPr>
          <w:spacing w:val="6"/>
          <w:sz w:val="18"/>
        </w:rPr>
        <w:t xml:space="preserve"> </w:t>
      </w:r>
      <w:r>
        <w:rPr>
          <w:spacing w:val="1"/>
          <w:sz w:val="18"/>
        </w:rPr>
        <w:t>p</w:t>
      </w:r>
      <w:r>
        <w:rPr>
          <w:spacing w:val="-1"/>
          <w:sz w:val="18"/>
        </w:rPr>
        <w:t>a</w:t>
      </w:r>
      <w:r>
        <w:rPr>
          <w:sz w:val="18"/>
        </w:rPr>
        <w:t>rt payment.</w:t>
      </w:r>
    </w:p>
    <w:p w14:paraId="06DEDC20" w14:textId="77777777" w:rsidR="000C5137" w:rsidRDefault="00556871">
      <w:pPr>
        <w:pStyle w:val="ListParagraph"/>
        <w:numPr>
          <w:ilvl w:val="0"/>
          <w:numId w:val="62"/>
        </w:numPr>
        <w:tabs>
          <w:tab w:val="left" w:pos="718"/>
        </w:tabs>
        <w:spacing w:before="119"/>
        <w:ind w:right="124" w:firstLine="360"/>
        <w:jc w:val="both"/>
        <w:rPr>
          <w:sz w:val="18"/>
        </w:rPr>
      </w:pPr>
      <w:r>
        <w:rPr>
          <w:sz w:val="18"/>
        </w:rPr>
        <w:t>A desires B, who owes him Rs. 100, to send him a note for Rs. 100 by post. The debt is discharged as soon as B puts into the post a letter containing the note duly addressed to</w:t>
      </w:r>
      <w:r>
        <w:rPr>
          <w:spacing w:val="-8"/>
          <w:sz w:val="18"/>
        </w:rPr>
        <w:t xml:space="preserve"> </w:t>
      </w:r>
      <w:r>
        <w:rPr>
          <w:sz w:val="18"/>
        </w:rPr>
        <w:t>A.</w:t>
      </w:r>
    </w:p>
    <w:p w14:paraId="2EAF7A9D" w14:textId="77777777" w:rsidR="000C5137" w:rsidRDefault="00556871">
      <w:pPr>
        <w:pStyle w:val="Heading3"/>
        <w:spacing w:before="120"/>
        <w:ind w:left="3182" w:right="0"/>
        <w:jc w:val="both"/>
      </w:pPr>
      <w:r>
        <w:t>Performance of reciprocal promises</w:t>
      </w:r>
    </w:p>
    <w:p w14:paraId="1CFF9B59" w14:textId="77777777" w:rsidR="000C5137" w:rsidRDefault="00556871">
      <w:pPr>
        <w:pStyle w:val="ListParagraph"/>
        <w:numPr>
          <w:ilvl w:val="1"/>
          <w:numId w:val="63"/>
        </w:numPr>
        <w:tabs>
          <w:tab w:val="left" w:pos="888"/>
        </w:tabs>
        <w:spacing w:before="126" w:line="237" w:lineRule="auto"/>
        <w:ind w:right="116" w:firstLine="360"/>
        <w:jc w:val="both"/>
      </w:pPr>
      <w:r>
        <w:rPr>
          <w:b/>
        </w:rPr>
        <w:t>Promisor not bound to perform, unless reciprocal promisee ready and willing to perform</w:t>
      </w:r>
      <w:r>
        <w:t>.</w:t>
      </w:r>
      <w:r>
        <w:rPr>
          <w:sz w:val="24"/>
        </w:rPr>
        <w:t>—</w:t>
      </w:r>
      <w:r>
        <w:t>When a contract consists of reciprocal promises to be simultaneously performed, no promisor need perform his promise unless the promisee is ready and willing to perform</w:t>
      </w:r>
      <w:r>
        <w:t xml:space="preserve"> his reciprocal</w:t>
      </w:r>
      <w:r>
        <w:rPr>
          <w:spacing w:val="-26"/>
        </w:rPr>
        <w:t xml:space="preserve"> </w:t>
      </w:r>
      <w:r>
        <w:t>promise.</w:t>
      </w:r>
    </w:p>
    <w:p w14:paraId="14F775A8" w14:textId="77777777" w:rsidR="000C5137" w:rsidRDefault="00556871">
      <w:pPr>
        <w:pStyle w:val="Heading3"/>
        <w:ind w:left="4243" w:right="0"/>
        <w:jc w:val="left"/>
      </w:pPr>
      <w:r>
        <w:t>Illustrations</w:t>
      </w:r>
    </w:p>
    <w:p w14:paraId="74697D14" w14:textId="77777777" w:rsidR="000C5137" w:rsidRDefault="00556871">
      <w:pPr>
        <w:pStyle w:val="ListParagraph"/>
        <w:numPr>
          <w:ilvl w:val="0"/>
          <w:numId w:val="61"/>
        </w:numPr>
        <w:tabs>
          <w:tab w:val="left" w:pos="718"/>
        </w:tabs>
        <w:spacing w:before="120"/>
        <w:ind w:hanging="258"/>
        <w:rPr>
          <w:sz w:val="18"/>
        </w:rPr>
      </w:pPr>
      <w:r>
        <w:rPr>
          <w:sz w:val="18"/>
        </w:rPr>
        <w:t>A and B contract that A shall deliver goods to B to be paid for by B on</w:t>
      </w:r>
      <w:r>
        <w:rPr>
          <w:spacing w:val="-14"/>
          <w:sz w:val="18"/>
        </w:rPr>
        <w:t xml:space="preserve"> </w:t>
      </w:r>
      <w:r>
        <w:rPr>
          <w:sz w:val="18"/>
        </w:rPr>
        <w:t>delivery.</w:t>
      </w:r>
    </w:p>
    <w:p w14:paraId="0DF05A4F" w14:textId="77777777" w:rsidR="000C5137" w:rsidRDefault="00556871">
      <w:pPr>
        <w:pStyle w:val="BodyText"/>
        <w:spacing w:before="122" w:line="379" w:lineRule="auto"/>
        <w:ind w:left="460" w:right="2461" w:firstLine="0"/>
      </w:pPr>
      <w:r>
        <w:t>A need not deliver the goods, unless B is ready and willing to pay for the goods on delivery. B need not pay for the goods, unless A is</w:t>
      </w:r>
      <w:r>
        <w:t xml:space="preserve"> ready and willing to deliver them on payment.</w:t>
      </w:r>
    </w:p>
    <w:p w14:paraId="58C54DDB" w14:textId="77777777" w:rsidR="000C5137" w:rsidRDefault="00556871">
      <w:pPr>
        <w:pStyle w:val="ListParagraph"/>
        <w:numPr>
          <w:ilvl w:val="0"/>
          <w:numId w:val="61"/>
        </w:numPr>
        <w:tabs>
          <w:tab w:val="left" w:pos="730"/>
        </w:tabs>
        <w:spacing w:before="0"/>
        <w:ind w:left="100" w:right="116" w:firstLine="360"/>
        <w:rPr>
          <w:sz w:val="18"/>
        </w:rPr>
      </w:pPr>
      <w:r>
        <w:rPr>
          <w:sz w:val="18"/>
        </w:rPr>
        <w:t>A and B contract that A shall deliver goods to B at a price to be paid by instalments, the first instalment to be paid on delivery.</w:t>
      </w:r>
    </w:p>
    <w:p w14:paraId="2448BD80" w14:textId="77777777" w:rsidR="000C5137" w:rsidRDefault="00556871">
      <w:pPr>
        <w:pStyle w:val="BodyText"/>
        <w:spacing w:before="120"/>
        <w:ind w:left="460" w:firstLine="0"/>
      </w:pPr>
      <w:r>
        <w:t>A need not deliver, unless B is ready and willing to pay the first instalment</w:t>
      </w:r>
      <w:r>
        <w:t xml:space="preserve"> on delivery.</w:t>
      </w:r>
    </w:p>
    <w:p w14:paraId="159AA368" w14:textId="77777777" w:rsidR="000C5137" w:rsidRDefault="00556871">
      <w:pPr>
        <w:pStyle w:val="BodyText"/>
        <w:spacing w:before="118"/>
        <w:ind w:left="460" w:firstLine="0"/>
        <w:jc w:val="both"/>
        <w:rPr>
          <w:sz w:val="22"/>
        </w:rPr>
      </w:pPr>
      <w:r>
        <w:t>B need not pay the first instalment, unless A is ready and willing to deliver the goods on payment of the first instalment</w:t>
      </w:r>
      <w:r>
        <w:rPr>
          <w:sz w:val="22"/>
        </w:rPr>
        <w:t>.</w:t>
      </w:r>
    </w:p>
    <w:p w14:paraId="687B8054" w14:textId="77777777" w:rsidR="000C5137" w:rsidRDefault="00556871">
      <w:pPr>
        <w:pStyle w:val="Heading2"/>
        <w:numPr>
          <w:ilvl w:val="1"/>
          <w:numId w:val="63"/>
        </w:numPr>
        <w:tabs>
          <w:tab w:val="left" w:pos="802"/>
        </w:tabs>
        <w:spacing w:before="117"/>
        <w:ind w:right="114" w:firstLine="360"/>
        <w:jc w:val="both"/>
      </w:pPr>
      <w:r>
        <w:rPr>
          <w:b/>
        </w:rPr>
        <w:t>Order of performance of reciprocal promises</w:t>
      </w:r>
      <w:r>
        <w:t>.</w:t>
      </w:r>
      <w:r>
        <w:rPr>
          <w:sz w:val="24"/>
        </w:rPr>
        <w:t>—</w:t>
      </w:r>
      <w:r>
        <w:t>Where the order in which reciprocal promises are to be performed is expre</w:t>
      </w:r>
      <w:r>
        <w:t>ssly fixed by the contract, they shall be performed in that order; and where the order is not expressly fixed by the contract, they shall be performed in that order which the nature of the transaction</w:t>
      </w:r>
      <w:r>
        <w:rPr>
          <w:spacing w:val="-1"/>
        </w:rPr>
        <w:t xml:space="preserve"> </w:t>
      </w:r>
      <w:r>
        <w:t>requires.</w:t>
      </w:r>
    </w:p>
    <w:p w14:paraId="64F71584" w14:textId="77777777" w:rsidR="000C5137" w:rsidRDefault="00556871">
      <w:pPr>
        <w:pStyle w:val="Heading3"/>
      </w:pPr>
      <w:r>
        <w:t>Illustrations</w:t>
      </w:r>
    </w:p>
    <w:p w14:paraId="76016495" w14:textId="77777777" w:rsidR="000C5137" w:rsidRDefault="00556871">
      <w:pPr>
        <w:pStyle w:val="ListParagraph"/>
        <w:numPr>
          <w:ilvl w:val="0"/>
          <w:numId w:val="60"/>
        </w:numPr>
        <w:tabs>
          <w:tab w:val="left" w:pos="732"/>
        </w:tabs>
        <w:spacing w:before="123"/>
        <w:ind w:right="118" w:firstLine="360"/>
        <w:jc w:val="both"/>
        <w:rPr>
          <w:sz w:val="18"/>
        </w:rPr>
      </w:pPr>
      <w:r>
        <w:rPr>
          <w:w w:val="99"/>
          <w:sz w:val="18"/>
        </w:rPr>
        <w:t>A</w:t>
      </w:r>
      <w:r>
        <w:rPr>
          <w:spacing w:val="12"/>
          <w:sz w:val="18"/>
        </w:rPr>
        <w:t xml:space="preserve"> </w:t>
      </w:r>
      <w:r>
        <w:rPr>
          <w:spacing w:val="-1"/>
          <w:sz w:val="18"/>
        </w:rPr>
        <w:t>a</w:t>
      </w:r>
      <w:r>
        <w:rPr>
          <w:spacing w:val="1"/>
          <w:sz w:val="18"/>
        </w:rPr>
        <w:t>n</w:t>
      </w:r>
      <w:r>
        <w:rPr>
          <w:sz w:val="18"/>
        </w:rPr>
        <w:t>d</w:t>
      </w:r>
      <w:r>
        <w:rPr>
          <w:spacing w:val="15"/>
          <w:sz w:val="18"/>
        </w:rPr>
        <w:t xml:space="preserve"> </w:t>
      </w:r>
      <w:r>
        <w:rPr>
          <w:sz w:val="18"/>
        </w:rPr>
        <w:t>B</w:t>
      </w:r>
      <w:r>
        <w:rPr>
          <w:spacing w:val="14"/>
          <w:sz w:val="18"/>
        </w:rPr>
        <w:t xml:space="preserve"> </w:t>
      </w:r>
      <w:r>
        <w:rPr>
          <w:spacing w:val="-1"/>
          <w:sz w:val="18"/>
        </w:rPr>
        <w:t>c</w:t>
      </w:r>
      <w:r>
        <w:rPr>
          <w:spacing w:val="1"/>
          <w:sz w:val="18"/>
        </w:rPr>
        <w:t>on</w:t>
      </w:r>
      <w:r>
        <w:rPr>
          <w:sz w:val="18"/>
        </w:rPr>
        <w:t>tra</w:t>
      </w:r>
      <w:r>
        <w:rPr>
          <w:spacing w:val="-2"/>
          <w:sz w:val="18"/>
        </w:rPr>
        <w:t>c</w:t>
      </w:r>
      <w:r>
        <w:rPr>
          <w:sz w:val="18"/>
        </w:rPr>
        <w:t>t</w:t>
      </w:r>
      <w:r>
        <w:rPr>
          <w:spacing w:val="15"/>
          <w:sz w:val="18"/>
        </w:rPr>
        <w:t xml:space="preserve"> </w:t>
      </w:r>
      <w:r>
        <w:rPr>
          <w:sz w:val="18"/>
        </w:rPr>
        <w:t>t</w:t>
      </w:r>
      <w:r>
        <w:rPr>
          <w:spacing w:val="1"/>
          <w:sz w:val="18"/>
        </w:rPr>
        <w:t>h</w:t>
      </w:r>
      <w:r>
        <w:rPr>
          <w:spacing w:val="-1"/>
          <w:sz w:val="18"/>
        </w:rPr>
        <w:t>a</w:t>
      </w:r>
      <w:r>
        <w:rPr>
          <w:sz w:val="18"/>
        </w:rPr>
        <w:t>t</w:t>
      </w:r>
      <w:r>
        <w:rPr>
          <w:spacing w:val="17"/>
          <w:sz w:val="18"/>
        </w:rPr>
        <w:t xml:space="preserve"> </w:t>
      </w:r>
      <w:r>
        <w:rPr>
          <w:w w:val="99"/>
          <w:sz w:val="18"/>
        </w:rPr>
        <w:t>A</w:t>
      </w:r>
      <w:r>
        <w:rPr>
          <w:spacing w:val="12"/>
          <w:sz w:val="18"/>
        </w:rPr>
        <w:t xml:space="preserve"> </w:t>
      </w:r>
      <w:r>
        <w:rPr>
          <w:w w:val="99"/>
          <w:sz w:val="18"/>
        </w:rPr>
        <w:t>sh</w:t>
      </w:r>
      <w:r>
        <w:rPr>
          <w:spacing w:val="-1"/>
          <w:sz w:val="18"/>
        </w:rPr>
        <w:t>a</w:t>
      </w:r>
      <w:r>
        <w:rPr>
          <w:spacing w:val="2"/>
          <w:sz w:val="18"/>
        </w:rPr>
        <w:t>l</w:t>
      </w:r>
      <w:r>
        <w:rPr>
          <w:sz w:val="18"/>
        </w:rPr>
        <w:t>l</w:t>
      </w:r>
      <w:r>
        <w:rPr>
          <w:spacing w:val="15"/>
          <w:sz w:val="18"/>
        </w:rPr>
        <w:t xml:space="preserve"> </w:t>
      </w:r>
      <w:r>
        <w:rPr>
          <w:spacing w:val="1"/>
          <w:sz w:val="18"/>
        </w:rPr>
        <w:t>bu</w:t>
      </w:r>
      <w:r>
        <w:rPr>
          <w:sz w:val="18"/>
        </w:rPr>
        <w:t>i</w:t>
      </w:r>
      <w:r>
        <w:rPr>
          <w:spacing w:val="-2"/>
          <w:sz w:val="18"/>
        </w:rPr>
        <w:t>l</w:t>
      </w:r>
      <w:r>
        <w:rPr>
          <w:sz w:val="18"/>
        </w:rPr>
        <w:t>d</w:t>
      </w:r>
      <w:r>
        <w:rPr>
          <w:spacing w:val="15"/>
          <w:sz w:val="18"/>
        </w:rPr>
        <w:t xml:space="preserve"> </w:t>
      </w:r>
      <w:r>
        <w:rPr>
          <w:sz w:val="18"/>
        </w:rPr>
        <w:t>a</w:t>
      </w:r>
      <w:r>
        <w:rPr>
          <w:spacing w:val="14"/>
          <w:sz w:val="18"/>
        </w:rPr>
        <w:t xml:space="preserve"> </w:t>
      </w:r>
      <w:r>
        <w:rPr>
          <w:spacing w:val="1"/>
          <w:sz w:val="18"/>
        </w:rPr>
        <w:t>hou</w:t>
      </w:r>
      <w:r>
        <w:rPr>
          <w:w w:val="99"/>
          <w:sz w:val="18"/>
        </w:rPr>
        <w:t>se</w:t>
      </w:r>
      <w:r>
        <w:rPr>
          <w:spacing w:val="13"/>
          <w:sz w:val="18"/>
        </w:rPr>
        <w:t xml:space="preserve"> </w:t>
      </w:r>
      <w:r>
        <w:rPr>
          <w:spacing w:val="-3"/>
          <w:sz w:val="18"/>
        </w:rPr>
        <w:t>f</w:t>
      </w:r>
      <w:r>
        <w:rPr>
          <w:spacing w:val="1"/>
          <w:sz w:val="18"/>
        </w:rPr>
        <w:t>o</w:t>
      </w:r>
      <w:r>
        <w:rPr>
          <w:sz w:val="18"/>
        </w:rPr>
        <w:t>r</w:t>
      </w:r>
      <w:r>
        <w:rPr>
          <w:spacing w:val="14"/>
          <w:sz w:val="18"/>
        </w:rPr>
        <w:t xml:space="preserve"> </w:t>
      </w:r>
      <w:r>
        <w:rPr>
          <w:sz w:val="18"/>
        </w:rPr>
        <w:t>B</w:t>
      </w:r>
      <w:r>
        <w:rPr>
          <w:spacing w:val="14"/>
          <w:sz w:val="18"/>
        </w:rPr>
        <w:t xml:space="preserve"> </w:t>
      </w:r>
      <w:r>
        <w:rPr>
          <w:spacing w:val="-1"/>
          <w:sz w:val="18"/>
        </w:rPr>
        <w:t>a</w:t>
      </w:r>
      <w:r>
        <w:rPr>
          <w:sz w:val="18"/>
        </w:rPr>
        <w:t>t</w:t>
      </w:r>
      <w:r>
        <w:rPr>
          <w:spacing w:val="15"/>
          <w:sz w:val="18"/>
        </w:rPr>
        <w:t xml:space="preserve"> </w:t>
      </w:r>
      <w:r>
        <w:rPr>
          <w:sz w:val="18"/>
        </w:rPr>
        <w:t xml:space="preserve">a </w:t>
      </w:r>
      <w:r>
        <w:rPr>
          <w:spacing w:val="-21"/>
          <w:sz w:val="18"/>
        </w:rPr>
        <w:t xml:space="preserve"> </w:t>
      </w:r>
      <w:r>
        <w:rPr>
          <w:spacing w:val="-3"/>
          <w:sz w:val="18"/>
        </w:rPr>
        <w:t>f</w:t>
      </w:r>
      <w:r>
        <w:rPr>
          <w:sz w:val="18"/>
        </w:rPr>
        <w:t>i</w:t>
      </w:r>
      <w:r>
        <w:rPr>
          <w:spacing w:val="-1"/>
          <w:sz w:val="18"/>
        </w:rPr>
        <w:t>xe</w:t>
      </w:r>
      <w:r>
        <w:rPr>
          <w:sz w:val="18"/>
        </w:rPr>
        <w:t>d</w:t>
      </w:r>
      <w:r>
        <w:rPr>
          <w:spacing w:val="18"/>
          <w:sz w:val="18"/>
        </w:rPr>
        <w:t xml:space="preserve"> </w:t>
      </w:r>
      <w:r>
        <w:rPr>
          <w:spacing w:val="1"/>
          <w:sz w:val="18"/>
        </w:rPr>
        <w:t>p</w:t>
      </w:r>
      <w:r>
        <w:rPr>
          <w:sz w:val="18"/>
        </w:rPr>
        <w:t>ric</w:t>
      </w:r>
      <w:r>
        <w:rPr>
          <w:spacing w:val="-2"/>
          <w:sz w:val="18"/>
        </w:rPr>
        <w:t>e</w:t>
      </w:r>
      <w:r>
        <w:rPr>
          <w:sz w:val="18"/>
        </w:rPr>
        <w:t>.</w:t>
      </w:r>
      <w:r>
        <w:rPr>
          <w:spacing w:val="15"/>
          <w:sz w:val="18"/>
        </w:rPr>
        <w:t xml:space="preserve"> </w:t>
      </w:r>
      <w:r>
        <w:rPr>
          <w:spacing w:val="-2"/>
          <w:w w:val="99"/>
          <w:sz w:val="18"/>
        </w:rPr>
        <w:t>A</w:t>
      </w:r>
      <w:r>
        <w:rPr>
          <w:w w:val="42"/>
          <w:sz w:val="18"/>
        </w:rPr>
        <w:t>‟</w:t>
      </w:r>
      <w:r>
        <w:rPr>
          <w:w w:val="99"/>
          <w:sz w:val="18"/>
        </w:rPr>
        <w:t>s</w:t>
      </w:r>
      <w:r>
        <w:rPr>
          <w:spacing w:val="16"/>
          <w:sz w:val="18"/>
        </w:rPr>
        <w:t xml:space="preserve"> </w:t>
      </w:r>
      <w:r>
        <w:rPr>
          <w:spacing w:val="1"/>
          <w:sz w:val="18"/>
        </w:rPr>
        <w:t>p</w:t>
      </w:r>
      <w:r>
        <w:rPr>
          <w:sz w:val="18"/>
        </w:rPr>
        <w:t>r</w:t>
      </w:r>
      <w:r>
        <w:rPr>
          <w:spacing w:val="1"/>
          <w:sz w:val="18"/>
        </w:rPr>
        <w:t>o</w:t>
      </w:r>
      <w:r>
        <w:rPr>
          <w:spacing w:val="-4"/>
          <w:sz w:val="18"/>
        </w:rPr>
        <w:t>m</w:t>
      </w:r>
      <w:r>
        <w:rPr>
          <w:w w:val="99"/>
          <w:sz w:val="18"/>
        </w:rPr>
        <w:t>ise</w:t>
      </w:r>
      <w:r>
        <w:rPr>
          <w:spacing w:val="14"/>
          <w:sz w:val="18"/>
        </w:rPr>
        <w:t xml:space="preserve"> </w:t>
      </w:r>
      <w:r>
        <w:rPr>
          <w:sz w:val="18"/>
        </w:rPr>
        <w:t>to</w:t>
      </w:r>
      <w:r>
        <w:rPr>
          <w:spacing w:val="16"/>
          <w:sz w:val="18"/>
        </w:rPr>
        <w:t xml:space="preserve"> </w:t>
      </w:r>
      <w:r>
        <w:rPr>
          <w:spacing w:val="1"/>
          <w:sz w:val="18"/>
        </w:rPr>
        <w:t>bu</w:t>
      </w:r>
      <w:r>
        <w:rPr>
          <w:sz w:val="18"/>
        </w:rPr>
        <w:t>ild</w:t>
      </w:r>
      <w:r>
        <w:rPr>
          <w:spacing w:val="15"/>
          <w:sz w:val="18"/>
        </w:rPr>
        <w:t xml:space="preserve"> </w:t>
      </w:r>
      <w:r>
        <w:rPr>
          <w:sz w:val="18"/>
        </w:rPr>
        <w:t>t</w:t>
      </w:r>
      <w:r>
        <w:rPr>
          <w:spacing w:val="1"/>
          <w:sz w:val="18"/>
        </w:rPr>
        <w:t>h</w:t>
      </w:r>
      <w:r>
        <w:rPr>
          <w:sz w:val="18"/>
        </w:rPr>
        <w:t>e</w:t>
      </w:r>
      <w:r>
        <w:rPr>
          <w:spacing w:val="14"/>
          <w:sz w:val="18"/>
        </w:rPr>
        <w:t xml:space="preserve"> </w:t>
      </w:r>
      <w:r>
        <w:rPr>
          <w:spacing w:val="-2"/>
          <w:sz w:val="18"/>
        </w:rPr>
        <w:t>h</w:t>
      </w:r>
      <w:r>
        <w:rPr>
          <w:spacing w:val="1"/>
          <w:sz w:val="18"/>
        </w:rPr>
        <w:t>ou</w:t>
      </w:r>
      <w:r>
        <w:rPr>
          <w:w w:val="99"/>
          <w:sz w:val="18"/>
        </w:rPr>
        <w:t>se</w:t>
      </w:r>
      <w:r>
        <w:rPr>
          <w:spacing w:val="13"/>
          <w:sz w:val="18"/>
        </w:rPr>
        <w:t xml:space="preserve"> </w:t>
      </w:r>
      <w:r>
        <w:rPr>
          <w:sz w:val="18"/>
        </w:rPr>
        <w:t>m</w:t>
      </w:r>
      <w:r>
        <w:rPr>
          <w:spacing w:val="1"/>
          <w:sz w:val="18"/>
        </w:rPr>
        <w:t>u</w:t>
      </w:r>
      <w:r>
        <w:rPr>
          <w:w w:val="99"/>
          <w:sz w:val="18"/>
        </w:rPr>
        <w:t>st</w:t>
      </w:r>
      <w:r>
        <w:rPr>
          <w:spacing w:val="14"/>
          <w:sz w:val="18"/>
        </w:rPr>
        <w:t xml:space="preserve"> </w:t>
      </w:r>
      <w:r>
        <w:rPr>
          <w:spacing w:val="1"/>
          <w:sz w:val="18"/>
        </w:rPr>
        <w:t>b</w:t>
      </w:r>
      <w:r>
        <w:rPr>
          <w:sz w:val="18"/>
        </w:rPr>
        <w:t>e</w:t>
      </w:r>
      <w:r>
        <w:rPr>
          <w:spacing w:val="14"/>
          <w:sz w:val="18"/>
        </w:rPr>
        <w:t xml:space="preserve"> </w:t>
      </w:r>
      <w:r>
        <w:rPr>
          <w:spacing w:val="1"/>
          <w:sz w:val="18"/>
        </w:rPr>
        <w:t>p</w:t>
      </w:r>
      <w:r>
        <w:rPr>
          <w:spacing w:val="-1"/>
          <w:sz w:val="18"/>
        </w:rPr>
        <w:t>e</w:t>
      </w:r>
      <w:r>
        <w:rPr>
          <w:spacing w:val="2"/>
          <w:sz w:val="18"/>
        </w:rPr>
        <w:t>r</w:t>
      </w:r>
      <w:r>
        <w:rPr>
          <w:spacing w:val="-3"/>
          <w:sz w:val="18"/>
        </w:rPr>
        <w:t>f</w:t>
      </w:r>
      <w:r>
        <w:rPr>
          <w:spacing w:val="1"/>
          <w:sz w:val="18"/>
        </w:rPr>
        <w:t>o</w:t>
      </w:r>
      <w:r>
        <w:rPr>
          <w:spacing w:val="2"/>
          <w:sz w:val="18"/>
        </w:rPr>
        <w:t>r</w:t>
      </w:r>
      <w:r>
        <w:rPr>
          <w:spacing w:val="-4"/>
          <w:sz w:val="18"/>
        </w:rPr>
        <w:t>m</w:t>
      </w:r>
      <w:r>
        <w:rPr>
          <w:spacing w:val="-1"/>
          <w:sz w:val="18"/>
        </w:rPr>
        <w:t>e</w:t>
      </w:r>
      <w:r>
        <w:rPr>
          <w:sz w:val="18"/>
        </w:rPr>
        <w:t xml:space="preserve">d </w:t>
      </w:r>
      <w:r>
        <w:rPr>
          <w:spacing w:val="1"/>
          <w:sz w:val="18"/>
        </w:rPr>
        <w:t>b</w:t>
      </w:r>
      <w:r>
        <w:rPr>
          <w:spacing w:val="-1"/>
          <w:sz w:val="18"/>
        </w:rPr>
        <w:t>e</w:t>
      </w:r>
      <w:r>
        <w:rPr>
          <w:spacing w:val="-3"/>
          <w:sz w:val="18"/>
        </w:rPr>
        <w:t>f</w:t>
      </w:r>
      <w:r>
        <w:rPr>
          <w:spacing w:val="1"/>
          <w:sz w:val="18"/>
        </w:rPr>
        <w:t>o</w:t>
      </w:r>
      <w:r>
        <w:rPr>
          <w:sz w:val="18"/>
        </w:rPr>
        <w:t>re</w:t>
      </w:r>
      <w:r>
        <w:rPr>
          <w:spacing w:val="-1"/>
          <w:sz w:val="18"/>
        </w:rPr>
        <w:t xml:space="preserve"> </w:t>
      </w:r>
      <w:r>
        <w:rPr>
          <w:sz w:val="18"/>
        </w:rPr>
        <w:t>B</w:t>
      </w:r>
      <w:r>
        <w:rPr>
          <w:w w:val="42"/>
          <w:sz w:val="18"/>
        </w:rPr>
        <w:t>‟</w:t>
      </w:r>
      <w:r>
        <w:rPr>
          <w:w w:val="99"/>
          <w:sz w:val="18"/>
        </w:rPr>
        <w:t>s</w:t>
      </w:r>
      <w:r>
        <w:rPr>
          <w:sz w:val="18"/>
        </w:rPr>
        <w:t xml:space="preserve"> </w:t>
      </w:r>
      <w:r>
        <w:rPr>
          <w:spacing w:val="1"/>
          <w:sz w:val="18"/>
        </w:rPr>
        <w:t>p</w:t>
      </w:r>
      <w:r>
        <w:rPr>
          <w:sz w:val="18"/>
        </w:rPr>
        <w:t>r</w:t>
      </w:r>
      <w:r>
        <w:rPr>
          <w:spacing w:val="1"/>
          <w:sz w:val="18"/>
        </w:rPr>
        <w:t>o</w:t>
      </w:r>
      <w:r>
        <w:rPr>
          <w:spacing w:val="-4"/>
          <w:sz w:val="18"/>
        </w:rPr>
        <w:t>m</w:t>
      </w:r>
      <w:r>
        <w:rPr>
          <w:w w:val="99"/>
          <w:sz w:val="18"/>
        </w:rPr>
        <w:t>ise</w:t>
      </w:r>
      <w:r>
        <w:rPr>
          <w:sz w:val="18"/>
        </w:rPr>
        <w:t xml:space="preserve"> to</w:t>
      </w:r>
      <w:r>
        <w:rPr>
          <w:spacing w:val="1"/>
          <w:sz w:val="18"/>
        </w:rPr>
        <w:t xml:space="preserve"> p</w:t>
      </w:r>
      <w:r>
        <w:rPr>
          <w:spacing w:val="-1"/>
          <w:sz w:val="18"/>
        </w:rPr>
        <w:t>a</w:t>
      </w:r>
      <w:r>
        <w:rPr>
          <w:sz w:val="18"/>
        </w:rPr>
        <w:t>y</w:t>
      </w:r>
      <w:r>
        <w:rPr>
          <w:spacing w:val="-1"/>
          <w:sz w:val="18"/>
        </w:rPr>
        <w:t xml:space="preserve"> </w:t>
      </w:r>
      <w:r>
        <w:rPr>
          <w:spacing w:val="-3"/>
          <w:sz w:val="18"/>
        </w:rPr>
        <w:t>f</w:t>
      </w:r>
      <w:r>
        <w:rPr>
          <w:spacing w:val="1"/>
          <w:sz w:val="18"/>
        </w:rPr>
        <w:t>o</w:t>
      </w:r>
      <w:r>
        <w:rPr>
          <w:sz w:val="18"/>
        </w:rPr>
        <w:t>r it.</w:t>
      </w:r>
    </w:p>
    <w:p w14:paraId="2E7C9D18" w14:textId="77777777" w:rsidR="000C5137" w:rsidRDefault="00556871">
      <w:pPr>
        <w:pStyle w:val="ListParagraph"/>
        <w:numPr>
          <w:ilvl w:val="0"/>
          <w:numId w:val="60"/>
        </w:numPr>
        <w:tabs>
          <w:tab w:val="left" w:pos="725"/>
        </w:tabs>
        <w:spacing w:before="119"/>
        <w:ind w:right="116" w:firstLine="360"/>
        <w:jc w:val="both"/>
        <w:rPr>
          <w:sz w:val="18"/>
        </w:rPr>
      </w:pPr>
      <w:r>
        <w:rPr>
          <w:sz w:val="18"/>
        </w:rPr>
        <w:t xml:space="preserve">A and B contract that A shall make over his stock-in-trade to B at a fixed price, and B promises to give security for the </w:t>
      </w:r>
      <w:r>
        <w:rPr>
          <w:spacing w:val="1"/>
          <w:sz w:val="18"/>
        </w:rPr>
        <w:t>p</w:t>
      </w:r>
      <w:r>
        <w:rPr>
          <w:spacing w:val="-1"/>
          <w:sz w:val="18"/>
        </w:rPr>
        <w:t>a</w:t>
      </w:r>
      <w:r>
        <w:rPr>
          <w:spacing w:val="-2"/>
          <w:sz w:val="18"/>
        </w:rPr>
        <w:t>y</w:t>
      </w:r>
      <w:r>
        <w:rPr>
          <w:spacing w:val="-1"/>
          <w:sz w:val="18"/>
        </w:rPr>
        <w:t>me</w:t>
      </w:r>
      <w:r>
        <w:rPr>
          <w:spacing w:val="1"/>
          <w:sz w:val="18"/>
        </w:rPr>
        <w:t>n</w:t>
      </w:r>
      <w:r>
        <w:rPr>
          <w:sz w:val="18"/>
        </w:rPr>
        <w:t>t</w:t>
      </w:r>
      <w:r>
        <w:rPr>
          <w:spacing w:val="12"/>
          <w:sz w:val="18"/>
        </w:rPr>
        <w:t xml:space="preserve"> </w:t>
      </w:r>
      <w:r>
        <w:rPr>
          <w:spacing w:val="1"/>
          <w:sz w:val="18"/>
        </w:rPr>
        <w:t>o</w:t>
      </w:r>
      <w:r>
        <w:rPr>
          <w:sz w:val="18"/>
        </w:rPr>
        <w:t>f</w:t>
      </w:r>
      <w:r>
        <w:rPr>
          <w:spacing w:val="10"/>
          <w:sz w:val="18"/>
        </w:rPr>
        <w:t xml:space="preserve"> </w:t>
      </w:r>
      <w:r>
        <w:rPr>
          <w:sz w:val="18"/>
        </w:rPr>
        <w:t>t</w:t>
      </w:r>
      <w:r>
        <w:rPr>
          <w:spacing w:val="1"/>
          <w:sz w:val="18"/>
        </w:rPr>
        <w:t>h</w:t>
      </w:r>
      <w:r>
        <w:rPr>
          <w:sz w:val="18"/>
        </w:rPr>
        <w:t>e</w:t>
      </w:r>
      <w:r>
        <w:rPr>
          <w:spacing w:val="11"/>
          <w:sz w:val="18"/>
        </w:rPr>
        <w:t xml:space="preserve"> </w:t>
      </w:r>
      <w:r>
        <w:rPr>
          <w:spacing w:val="-4"/>
          <w:sz w:val="18"/>
        </w:rPr>
        <w:t>m</w:t>
      </w:r>
      <w:r>
        <w:rPr>
          <w:spacing w:val="1"/>
          <w:sz w:val="18"/>
        </w:rPr>
        <w:t>one</w:t>
      </w:r>
      <w:r>
        <w:rPr>
          <w:spacing w:val="-4"/>
          <w:sz w:val="18"/>
        </w:rPr>
        <w:t>y</w:t>
      </w:r>
      <w:r>
        <w:rPr>
          <w:sz w:val="18"/>
        </w:rPr>
        <w:t>.</w:t>
      </w:r>
      <w:r>
        <w:rPr>
          <w:spacing w:val="15"/>
          <w:sz w:val="18"/>
        </w:rPr>
        <w:t xml:space="preserve"> </w:t>
      </w:r>
      <w:r>
        <w:rPr>
          <w:spacing w:val="-1"/>
          <w:w w:val="99"/>
          <w:sz w:val="18"/>
        </w:rPr>
        <w:t>A</w:t>
      </w:r>
      <w:r>
        <w:rPr>
          <w:w w:val="42"/>
          <w:sz w:val="18"/>
        </w:rPr>
        <w:t>‟</w:t>
      </w:r>
      <w:r>
        <w:rPr>
          <w:w w:val="99"/>
          <w:sz w:val="18"/>
        </w:rPr>
        <w:t>s</w:t>
      </w:r>
      <w:r>
        <w:rPr>
          <w:spacing w:val="12"/>
          <w:sz w:val="18"/>
        </w:rPr>
        <w:t xml:space="preserve"> </w:t>
      </w:r>
      <w:r>
        <w:rPr>
          <w:spacing w:val="1"/>
          <w:sz w:val="18"/>
        </w:rPr>
        <w:t>p</w:t>
      </w:r>
      <w:r>
        <w:rPr>
          <w:sz w:val="18"/>
        </w:rPr>
        <w:t>r</w:t>
      </w:r>
      <w:r>
        <w:rPr>
          <w:spacing w:val="1"/>
          <w:sz w:val="18"/>
        </w:rPr>
        <w:t>o</w:t>
      </w:r>
      <w:r>
        <w:rPr>
          <w:spacing w:val="-1"/>
          <w:sz w:val="18"/>
        </w:rPr>
        <w:t>m</w:t>
      </w:r>
      <w:r>
        <w:rPr>
          <w:w w:val="99"/>
          <w:sz w:val="18"/>
        </w:rPr>
        <w:t>ise</w:t>
      </w:r>
      <w:r>
        <w:rPr>
          <w:spacing w:val="11"/>
          <w:sz w:val="18"/>
        </w:rPr>
        <w:t xml:space="preserve"> </w:t>
      </w:r>
      <w:r>
        <w:rPr>
          <w:spacing w:val="1"/>
          <w:sz w:val="18"/>
        </w:rPr>
        <w:t>n</w:t>
      </w:r>
      <w:r>
        <w:rPr>
          <w:spacing w:val="-1"/>
          <w:sz w:val="18"/>
        </w:rPr>
        <w:t>ee</w:t>
      </w:r>
      <w:r>
        <w:rPr>
          <w:sz w:val="18"/>
        </w:rPr>
        <w:t>d</w:t>
      </w:r>
      <w:r>
        <w:rPr>
          <w:spacing w:val="13"/>
          <w:sz w:val="18"/>
        </w:rPr>
        <w:t xml:space="preserve"> </w:t>
      </w:r>
      <w:r>
        <w:rPr>
          <w:spacing w:val="1"/>
          <w:sz w:val="18"/>
        </w:rPr>
        <w:t>n</w:t>
      </w:r>
      <w:r>
        <w:rPr>
          <w:spacing w:val="-2"/>
          <w:sz w:val="18"/>
        </w:rPr>
        <w:t>o</w:t>
      </w:r>
      <w:r>
        <w:rPr>
          <w:sz w:val="18"/>
        </w:rPr>
        <w:t>t</w:t>
      </w:r>
      <w:r>
        <w:rPr>
          <w:spacing w:val="12"/>
          <w:sz w:val="18"/>
        </w:rPr>
        <w:t xml:space="preserve"> </w:t>
      </w:r>
      <w:r>
        <w:rPr>
          <w:spacing w:val="1"/>
          <w:sz w:val="18"/>
        </w:rPr>
        <w:t>b</w:t>
      </w:r>
      <w:r>
        <w:rPr>
          <w:sz w:val="18"/>
        </w:rPr>
        <w:t>e</w:t>
      </w:r>
      <w:r>
        <w:rPr>
          <w:spacing w:val="11"/>
          <w:sz w:val="18"/>
        </w:rPr>
        <w:t xml:space="preserve"> </w:t>
      </w:r>
      <w:r>
        <w:rPr>
          <w:spacing w:val="1"/>
          <w:sz w:val="18"/>
        </w:rPr>
        <w:t>p</w:t>
      </w:r>
      <w:r>
        <w:rPr>
          <w:spacing w:val="-1"/>
          <w:sz w:val="18"/>
        </w:rPr>
        <w:t>e</w:t>
      </w:r>
      <w:r>
        <w:rPr>
          <w:sz w:val="18"/>
        </w:rPr>
        <w:t>r</w:t>
      </w:r>
      <w:r>
        <w:rPr>
          <w:spacing w:val="-3"/>
          <w:sz w:val="18"/>
        </w:rPr>
        <w:t>f</w:t>
      </w:r>
      <w:r>
        <w:rPr>
          <w:spacing w:val="1"/>
          <w:sz w:val="18"/>
        </w:rPr>
        <w:t>o</w:t>
      </w:r>
      <w:r>
        <w:rPr>
          <w:sz w:val="18"/>
        </w:rPr>
        <w:t>r</w:t>
      </w:r>
      <w:r>
        <w:rPr>
          <w:spacing w:val="-4"/>
          <w:sz w:val="18"/>
        </w:rPr>
        <w:t>m</w:t>
      </w:r>
      <w:r>
        <w:rPr>
          <w:spacing w:val="-1"/>
          <w:sz w:val="18"/>
        </w:rPr>
        <w:t>e</w:t>
      </w:r>
      <w:r>
        <w:rPr>
          <w:sz w:val="18"/>
        </w:rPr>
        <w:t>d</w:t>
      </w:r>
      <w:r>
        <w:rPr>
          <w:spacing w:val="13"/>
          <w:sz w:val="18"/>
        </w:rPr>
        <w:t xml:space="preserve"> </w:t>
      </w:r>
      <w:r>
        <w:rPr>
          <w:spacing w:val="1"/>
          <w:sz w:val="18"/>
        </w:rPr>
        <w:t>un</w:t>
      </w:r>
      <w:r>
        <w:rPr>
          <w:sz w:val="18"/>
        </w:rPr>
        <w:t>til</w:t>
      </w:r>
      <w:r>
        <w:rPr>
          <w:spacing w:val="10"/>
          <w:sz w:val="18"/>
        </w:rPr>
        <w:t xml:space="preserve"> </w:t>
      </w:r>
      <w:r>
        <w:rPr>
          <w:spacing w:val="-2"/>
          <w:sz w:val="18"/>
        </w:rPr>
        <w:t>t</w:t>
      </w:r>
      <w:r>
        <w:rPr>
          <w:spacing w:val="1"/>
          <w:sz w:val="18"/>
        </w:rPr>
        <w:t>h</w:t>
      </w:r>
      <w:r>
        <w:rPr>
          <w:sz w:val="18"/>
        </w:rPr>
        <w:t>e</w:t>
      </w:r>
      <w:r>
        <w:rPr>
          <w:spacing w:val="11"/>
          <w:sz w:val="18"/>
        </w:rPr>
        <w:t xml:space="preserve"> </w:t>
      </w:r>
      <w:r>
        <w:rPr>
          <w:w w:val="99"/>
          <w:sz w:val="18"/>
        </w:rPr>
        <w:t>s</w:t>
      </w:r>
      <w:r>
        <w:rPr>
          <w:spacing w:val="-2"/>
          <w:w w:val="99"/>
          <w:sz w:val="18"/>
        </w:rPr>
        <w:t>e</w:t>
      </w:r>
      <w:r>
        <w:rPr>
          <w:spacing w:val="-1"/>
          <w:sz w:val="18"/>
        </w:rPr>
        <w:t>c</w:t>
      </w:r>
      <w:r>
        <w:rPr>
          <w:spacing w:val="1"/>
          <w:sz w:val="18"/>
        </w:rPr>
        <w:t>u</w:t>
      </w:r>
      <w:r>
        <w:rPr>
          <w:sz w:val="18"/>
        </w:rPr>
        <w:t>rity</w:t>
      </w:r>
      <w:r>
        <w:rPr>
          <w:spacing w:val="8"/>
          <w:sz w:val="18"/>
        </w:rPr>
        <w:t xml:space="preserve"> </w:t>
      </w:r>
      <w:r>
        <w:rPr>
          <w:w w:val="99"/>
          <w:sz w:val="18"/>
        </w:rPr>
        <w:t>is</w:t>
      </w:r>
      <w:r>
        <w:rPr>
          <w:spacing w:val="12"/>
          <w:sz w:val="18"/>
        </w:rPr>
        <w:t xml:space="preserve"> </w:t>
      </w:r>
      <w:r>
        <w:rPr>
          <w:spacing w:val="-2"/>
          <w:sz w:val="18"/>
        </w:rPr>
        <w:t>g</w:t>
      </w:r>
      <w:r>
        <w:rPr>
          <w:spacing w:val="2"/>
          <w:sz w:val="18"/>
        </w:rPr>
        <w:t>i</w:t>
      </w:r>
      <w:r>
        <w:rPr>
          <w:spacing w:val="-2"/>
          <w:sz w:val="18"/>
        </w:rPr>
        <w:t>v</w:t>
      </w:r>
      <w:r>
        <w:rPr>
          <w:spacing w:val="-1"/>
          <w:sz w:val="18"/>
        </w:rPr>
        <w:t>e</w:t>
      </w:r>
      <w:r>
        <w:rPr>
          <w:spacing w:val="1"/>
          <w:sz w:val="18"/>
        </w:rPr>
        <w:t>n</w:t>
      </w:r>
      <w:r>
        <w:rPr>
          <w:sz w:val="18"/>
        </w:rPr>
        <w:t>,</w:t>
      </w:r>
      <w:r>
        <w:rPr>
          <w:spacing w:val="12"/>
          <w:sz w:val="18"/>
        </w:rPr>
        <w:t xml:space="preserve"> </w:t>
      </w:r>
      <w:r>
        <w:rPr>
          <w:spacing w:val="-3"/>
          <w:sz w:val="18"/>
        </w:rPr>
        <w:t>f</w:t>
      </w:r>
      <w:r>
        <w:rPr>
          <w:spacing w:val="1"/>
          <w:sz w:val="18"/>
        </w:rPr>
        <w:t>o</w:t>
      </w:r>
      <w:r>
        <w:rPr>
          <w:sz w:val="18"/>
        </w:rPr>
        <w:t>r</w:t>
      </w:r>
      <w:r>
        <w:rPr>
          <w:spacing w:val="12"/>
          <w:sz w:val="18"/>
        </w:rPr>
        <w:t xml:space="preserve"> </w:t>
      </w:r>
      <w:r>
        <w:rPr>
          <w:sz w:val="18"/>
        </w:rPr>
        <w:t>t</w:t>
      </w:r>
      <w:r>
        <w:rPr>
          <w:spacing w:val="1"/>
          <w:sz w:val="18"/>
        </w:rPr>
        <w:t>h</w:t>
      </w:r>
      <w:r>
        <w:rPr>
          <w:sz w:val="18"/>
        </w:rPr>
        <w:t>e</w:t>
      </w:r>
      <w:r>
        <w:rPr>
          <w:spacing w:val="11"/>
          <w:sz w:val="18"/>
        </w:rPr>
        <w:t xml:space="preserve"> </w:t>
      </w:r>
      <w:r>
        <w:rPr>
          <w:spacing w:val="1"/>
          <w:sz w:val="18"/>
        </w:rPr>
        <w:t>n</w:t>
      </w:r>
      <w:r>
        <w:rPr>
          <w:spacing w:val="-1"/>
          <w:sz w:val="18"/>
        </w:rPr>
        <w:t>a</w:t>
      </w:r>
      <w:r>
        <w:rPr>
          <w:sz w:val="18"/>
        </w:rPr>
        <w:t>t</w:t>
      </w:r>
      <w:r>
        <w:rPr>
          <w:spacing w:val="1"/>
          <w:sz w:val="18"/>
        </w:rPr>
        <w:t>u</w:t>
      </w:r>
      <w:r>
        <w:rPr>
          <w:spacing w:val="-3"/>
          <w:sz w:val="18"/>
        </w:rPr>
        <w:t>r</w:t>
      </w:r>
      <w:r>
        <w:rPr>
          <w:sz w:val="18"/>
        </w:rPr>
        <w:t>e</w:t>
      </w:r>
      <w:r>
        <w:rPr>
          <w:spacing w:val="11"/>
          <w:sz w:val="18"/>
        </w:rPr>
        <w:t xml:space="preserve"> </w:t>
      </w:r>
      <w:r>
        <w:rPr>
          <w:spacing w:val="1"/>
          <w:sz w:val="18"/>
        </w:rPr>
        <w:t>o</w:t>
      </w:r>
      <w:r>
        <w:rPr>
          <w:sz w:val="18"/>
        </w:rPr>
        <w:t>f</w:t>
      </w:r>
      <w:r>
        <w:rPr>
          <w:spacing w:val="10"/>
          <w:sz w:val="18"/>
        </w:rPr>
        <w:t xml:space="preserve"> </w:t>
      </w:r>
      <w:r>
        <w:rPr>
          <w:sz w:val="18"/>
        </w:rPr>
        <w:t>t</w:t>
      </w:r>
      <w:r>
        <w:rPr>
          <w:spacing w:val="1"/>
          <w:sz w:val="18"/>
        </w:rPr>
        <w:t>h</w:t>
      </w:r>
      <w:r>
        <w:rPr>
          <w:sz w:val="18"/>
        </w:rPr>
        <w:t>e</w:t>
      </w:r>
      <w:r>
        <w:rPr>
          <w:spacing w:val="11"/>
          <w:sz w:val="18"/>
        </w:rPr>
        <w:t xml:space="preserve"> </w:t>
      </w:r>
      <w:r>
        <w:rPr>
          <w:sz w:val="18"/>
        </w:rPr>
        <w:t>tran</w:t>
      </w:r>
      <w:r>
        <w:rPr>
          <w:w w:val="99"/>
          <w:sz w:val="18"/>
        </w:rPr>
        <w:t>s</w:t>
      </w:r>
      <w:r>
        <w:rPr>
          <w:spacing w:val="-2"/>
          <w:w w:val="99"/>
          <w:sz w:val="18"/>
        </w:rPr>
        <w:t>a</w:t>
      </w:r>
      <w:r>
        <w:rPr>
          <w:spacing w:val="-1"/>
          <w:sz w:val="18"/>
        </w:rPr>
        <w:t>c</w:t>
      </w:r>
      <w:r>
        <w:rPr>
          <w:sz w:val="18"/>
        </w:rPr>
        <w:t>ti</w:t>
      </w:r>
      <w:r>
        <w:rPr>
          <w:spacing w:val="1"/>
          <w:sz w:val="18"/>
        </w:rPr>
        <w:t>o</w:t>
      </w:r>
      <w:r>
        <w:rPr>
          <w:sz w:val="18"/>
        </w:rPr>
        <w:t>n</w:t>
      </w:r>
      <w:r>
        <w:rPr>
          <w:spacing w:val="13"/>
          <w:sz w:val="18"/>
        </w:rPr>
        <w:t xml:space="preserve"> </w:t>
      </w:r>
      <w:r>
        <w:rPr>
          <w:sz w:val="18"/>
        </w:rPr>
        <w:t>r</w:t>
      </w:r>
      <w:r>
        <w:rPr>
          <w:spacing w:val="-1"/>
          <w:sz w:val="18"/>
        </w:rPr>
        <w:t>e</w:t>
      </w:r>
      <w:r>
        <w:rPr>
          <w:spacing w:val="-2"/>
          <w:sz w:val="18"/>
        </w:rPr>
        <w:t>q</w:t>
      </w:r>
      <w:r>
        <w:rPr>
          <w:spacing w:val="1"/>
          <w:sz w:val="18"/>
        </w:rPr>
        <w:t>u</w:t>
      </w:r>
      <w:r>
        <w:rPr>
          <w:w w:val="99"/>
          <w:sz w:val="18"/>
        </w:rPr>
        <w:t xml:space="preserve">ires </w:t>
      </w:r>
      <w:r>
        <w:rPr>
          <w:sz w:val="18"/>
        </w:rPr>
        <w:t>that A should have security before he delivers up his</w:t>
      </w:r>
      <w:r>
        <w:rPr>
          <w:spacing w:val="-13"/>
          <w:sz w:val="18"/>
        </w:rPr>
        <w:t xml:space="preserve"> </w:t>
      </w:r>
      <w:r>
        <w:rPr>
          <w:sz w:val="18"/>
        </w:rPr>
        <w:t>stock.</w:t>
      </w:r>
    </w:p>
    <w:p w14:paraId="7DA36A05" w14:textId="77777777" w:rsidR="000C5137" w:rsidRDefault="000C5137">
      <w:pPr>
        <w:jc w:val="both"/>
        <w:rPr>
          <w:sz w:val="18"/>
        </w:rPr>
        <w:sectPr w:rsidR="000C5137">
          <w:pgSz w:w="12240" w:h="15840"/>
          <w:pgMar w:top="1360" w:right="1320" w:bottom="1220" w:left="1340" w:header="0" w:footer="1036" w:gutter="0"/>
          <w:cols w:space="720"/>
        </w:sectPr>
      </w:pPr>
    </w:p>
    <w:p w14:paraId="01274CE3" w14:textId="77777777" w:rsidR="000C5137" w:rsidRDefault="00556871">
      <w:pPr>
        <w:pStyle w:val="Heading2"/>
        <w:numPr>
          <w:ilvl w:val="1"/>
          <w:numId w:val="63"/>
        </w:numPr>
        <w:tabs>
          <w:tab w:val="left" w:pos="801"/>
        </w:tabs>
        <w:spacing w:before="72"/>
        <w:ind w:right="112" w:firstLine="360"/>
        <w:jc w:val="both"/>
      </w:pPr>
      <w:r>
        <w:rPr>
          <w:b/>
        </w:rPr>
        <w:lastRenderedPageBreak/>
        <w:t>Liability of party preventing event on which the contract is to take effect</w:t>
      </w:r>
      <w:r>
        <w:t>.</w:t>
      </w:r>
      <w:r>
        <w:rPr>
          <w:sz w:val="24"/>
        </w:rPr>
        <w:t>—</w:t>
      </w:r>
      <w:r>
        <w:t>When a contract contains reciprocal promises, and one party to the contract prevents the other from perf</w:t>
      </w:r>
      <w:r>
        <w:t xml:space="preserve">orming his promise, the contract becomes voidable at the option of the party so prevented; and he is entitled to compensation </w:t>
      </w:r>
      <w:r>
        <w:rPr>
          <w:vertAlign w:val="superscript"/>
        </w:rPr>
        <w:t>1</w:t>
      </w:r>
      <w:r>
        <w:t>from the other party for any loss which he may sustain in consequence of the non- performance of the</w:t>
      </w:r>
      <w:r>
        <w:rPr>
          <w:spacing w:val="-1"/>
        </w:rPr>
        <w:t xml:space="preserve"> </w:t>
      </w:r>
      <w:r>
        <w:t>contract.</w:t>
      </w:r>
    </w:p>
    <w:p w14:paraId="5BBD58BC" w14:textId="77777777" w:rsidR="000C5137" w:rsidRDefault="00556871">
      <w:pPr>
        <w:pStyle w:val="Heading3"/>
        <w:spacing w:before="123"/>
        <w:ind w:right="2069"/>
      </w:pPr>
      <w:r>
        <w:t>Illustration</w:t>
      </w:r>
    </w:p>
    <w:p w14:paraId="0A020DF3" w14:textId="77777777" w:rsidR="000C5137" w:rsidRDefault="00556871">
      <w:pPr>
        <w:pStyle w:val="BodyText"/>
        <w:spacing w:before="120"/>
        <w:ind w:right="116"/>
        <w:jc w:val="both"/>
      </w:pPr>
      <w:r>
        <w:t>A and</w:t>
      </w:r>
      <w:r>
        <w:t xml:space="preserve"> B contract that B shall execute certain work for A for a thousand rupees. B is ready and willing to execute the work accordingly, but A prevents him from doing so. The contract is voidable at the option of B; and, if he elects to rescind it, he is entitle</w:t>
      </w:r>
      <w:r>
        <w:t>d to recover from A compensation for any loss which he has incurred by its non-performance.</w:t>
      </w:r>
    </w:p>
    <w:p w14:paraId="0BDDE691" w14:textId="77777777" w:rsidR="000C5137" w:rsidRDefault="00556871">
      <w:pPr>
        <w:pStyle w:val="ListParagraph"/>
        <w:numPr>
          <w:ilvl w:val="1"/>
          <w:numId w:val="63"/>
        </w:numPr>
        <w:tabs>
          <w:tab w:val="left" w:pos="806"/>
        </w:tabs>
        <w:spacing w:before="124"/>
        <w:ind w:right="115" w:firstLine="360"/>
        <w:jc w:val="both"/>
      </w:pPr>
      <w:r>
        <w:rPr>
          <w:b/>
        </w:rPr>
        <w:t>Effect of default as to that promise which should be first performed, in contract consisting of reciprocal promises</w:t>
      </w:r>
      <w:r>
        <w:t>.</w:t>
      </w:r>
      <w:r>
        <w:rPr>
          <w:sz w:val="24"/>
        </w:rPr>
        <w:t>—</w:t>
      </w:r>
      <w:r>
        <w:t>When a contract consists of reciprocal promises</w:t>
      </w:r>
      <w:r>
        <w:t>, such that one of them cannot be performed, or that its performance cannot be claimed till the other has been performed, and the promisor of the promise last mentioned fails to perform it, such promisor cannot claim the performance of the reciprocal promi</w:t>
      </w:r>
      <w:r>
        <w:t>se, and must make compensation to the other party to the contract for any loss which such other party may sustain by the non-performance of the</w:t>
      </w:r>
      <w:r>
        <w:rPr>
          <w:spacing w:val="-10"/>
        </w:rPr>
        <w:t xml:space="preserve"> </w:t>
      </w:r>
      <w:r>
        <w:t>contract.</w:t>
      </w:r>
    </w:p>
    <w:p w14:paraId="5AE3007F" w14:textId="77777777" w:rsidR="000C5137" w:rsidRDefault="00556871">
      <w:pPr>
        <w:pStyle w:val="Heading3"/>
        <w:spacing w:before="116"/>
      </w:pPr>
      <w:r>
        <w:t>Illustrations</w:t>
      </w:r>
    </w:p>
    <w:p w14:paraId="5196EE57" w14:textId="77777777" w:rsidR="000C5137" w:rsidRDefault="00556871">
      <w:pPr>
        <w:pStyle w:val="ListParagraph"/>
        <w:numPr>
          <w:ilvl w:val="0"/>
          <w:numId w:val="59"/>
        </w:numPr>
        <w:tabs>
          <w:tab w:val="left" w:pos="718"/>
        </w:tabs>
        <w:spacing w:before="120"/>
        <w:ind w:right="119" w:firstLine="360"/>
        <w:jc w:val="both"/>
        <w:rPr>
          <w:sz w:val="18"/>
        </w:rPr>
      </w:pPr>
      <w:r>
        <w:rPr>
          <w:w w:val="99"/>
          <w:sz w:val="18"/>
        </w:rPr>
        <w:t>A</w:t>
      </w:r>
      <w:r>
        <w:rPr>
          <w:spacing w:val="-3"/>
          <w:sz w:val="18"/>
        </w:rPr>
        <w:t xml:space="preserve"> </w:t>
      </w:r>
      <w:r>
        <w:rPr>
          <w:spacing w:val="1"/>
          <w:sz w:val="18"/>
        </w:rPr>
        <w:t>h</w:t>
      </w:r>
      <w:r>
        <w:rPr>
          <w:w w:val="99"/>
          <w:sz w:val="18"/>
        </w:rPr>
        <w:t>ires</w:t>
      </w:r>
      <w:r>
        <w:rPr>
          <w:spacing w:val="-1"/>
          <w:sz w:val="18"/>
        </w:rPr>
        <w:t xml:space="preserve"> </w:t>
      </w:r>
      <w:r>
        <w:rPr>
          <w:sz w:val="18"/>
        </w:rPr>
        <w:t>B</w:t>
      </w:r>
      <w:r>
        <w:rPr>
          <w:spacing w:val="2"/>
          <w:w w:val="42"/>
          <w:sz w:val="18"/>
        </w:rPr>
        <w:t>‟</w:t>
      </w:r>
      <w:r>
        <w:rPr>
          <w:w w:val="99"/>
          <w:sz w:val="18"/>
        </w:rPr>
        <w:t>s</w:t>
      </w:r>
      <w:r>
        <w:rPr>
          <w:sz w:val="18"/>
        </w:rPr>
        <w:t xml:space="preserve"> </w:t>
      </w:r>
      <w:r>
        <w:rPr>
          <w:w w:val="99"/>
          <w:sz w:val="18"/>
        </w:rPr>
        <w:t>sh</w:t>
      </w:r>
      <w:r>
        <w:rPr>
          <w:sz w:val="18"/>
        </w:rPr>
        <w:t>ip</w:t>
      </w:r>
      <w:r>
        <w:rPr>
          <w:spacing w:val="1"/>
          <w:sz w:val="18"/>
        </w:rPr>
        <w:t xml:space="preserve"> </w:t>
      </w:r>
      <w:r>
        <w:rPr>
          <w:sz w:val="18"/>
        </w:rPr>
        <w:t>to</w:t>
      </w:r>
      <w:r>
        <w:rPr>
          <w:spacing w:val="1"/>
          <w:sz w:val="18"/>
        </w:rPr>
        <w:t xml:space="preserve"> </w:t>
      </w:r>
      <w:r>
        <w:rPr>
          <w:sz w:val="18"/>
        </w:rPr>
        <w:t>ta</w:t>
      </w:r>
      <w:r>
        <w:rPr>
          <w:spacing w:val="-2"/>
          <w:sz w:val="18"/>
        </w:rPr>
        <w:t>k</w:t>
      </w:r>
      <w:r>
        <w:rPr>
          <w:sz w:val="18"/>
        </w:rPr>
        <w:t>e</w:t>
      </w:r>
      <w:r>
        <w:rPr>
          <w:spacing w:val="-1"/>
          <w:sz w:val="18"/>
        </w:rPr>
        <w:t xml:space="preserve"> </w:t>
      </w:r>
      <w:r>
        <w:rPr>
          <w:sz w:val="18"/>
        </w:rPr>
        <w:t>in</w:t>
      </w:r>
      <w:r>
        <w:rPr>
          <w:spacing w:val="1"/>
          <w:sz w:val="18"/>
        </w:rPr>
        <w:t xml:space="preserve"> </w:t>
      </w:r>
      <w:r>
        <w:rPr>
          <w:spacing w:val="-1"/>
          <w:sz w:val="18"/>
        </w:rPr>
        <w:t>a</w:t>
      </w:r>
      <w:r>
        <w:rPr>
          <w:spacing w:val="1"/>
          <w:sz w:val="18"/>
        </w:rPr>
        <w:t>n</w:t>
      </w:r>
      <w:r>
        <w:rPr>
          <w:sz w:val="18"/>
        </w:rPr>
        <w:t>d</w:t>
      </w:r>
      <w:r>
        <w:rPr>
          <w:spacing w:val="1"/>
          <w:sz w:val="18"/>
        </w:rPr>
        <w:t xml:space="preserve"> </w:t>
      </w:r>
      <w:r>
        <w:rPr>
          <w:spacing w:val="-1"/>
          <w:sz w:val="18"/>
        </w:rPr>
        <w:t>c</w:t>
      </w:r>
      <w:r>
        <w:rPr>
          <w:spacing w:val="1"/>
          <w:sz w:val="18"/>
        </w:rPr>
        <w:t>on</w:t>
      </w:r>
      <w:r>
        <w:rPr>
          <w:spacing w:val="-2"/>
          <w:sz w:val="18"/>
        </w:rPr>
        <w:t>v</w:t>
      </w:r>
      <w:r>
        <w:rPr>
          <w:spacing w:val="1"/>
          <w:sz w:val="18"/>
        </w:rPr>
        <w:t>e</w:t>
      </w:r>
      <w:r>
        <w:rPr>
          <w:spacing w:val="-4"/>
          <w:sz w:val="18"/>
        </w:rPr>
        <w:t>y</w:t>
      </w:r>
      <w:r>
        <w:rPr>
          <w:sz w:val="18"/>
        </w:rPr>
        <w:t>,</w:t>
      </w:r>
      <w:r>
        <w:rPr>
          <w:spacing w:val="3"/>
          <w:sz w:val="18"/>
        </w:rPr>
        <w:t xml:space="preserve"> </w:t>
      </w:r>
      <w:r>
        <w:rPr>
          <w:spacing w:val="-3"/>
          <w:sz w:val="18"/>
        </w:rPr>
        <w:t>f</w:t>
      </w:r>
      <w:r>
        <w:rPr>
          <w:sz w:val="18"/>
        </w:rPr>
        <w:t>r</w:t>
      </w:r>
      <w:r>
        <w:rPr>
          <w:spacing w:val="3"/>
          <w:sz w:val="18"/>
        </w:rPr>
        <w:t>o</w:t>
      </w:r>
      <w:r>
        <w:rPr>
          <w:sz w:val="18"/>
        </w:rPr>
        <w:t>m</w:t>
      </w:r>
      <w:r>
        <w:rPr>
          <w:spacing w:val="-3"/>
          <w:sz w:val="18"/>
        </w:rPr>
        <w:t xml:space="preserve"> </w:t>
      </w:r>
      <w:r>
        <w:rPr>
          <w:sz w:val="18"/>
        </w:rPr>
        <w:t>C</w:t>
      </w:r>
      <w:r>
        <w:rPr>
          <w:spacing w:val="-1"/>
          <w:sz w:val="18"/>
        </w:rPr>
        <w:t>a</w:t>
      </w:r>
      <w:r>
        <w:rPr>
          <w:sz w:val="18"/>
        </w:rPr>
        <w:t>lcutta</w:t>
      </w:r>
      <w:r>
        <w:rPr>
          <w:spacing w:val="-1"/>
          <w:sz w:val="18"/>
        </w:rPr>
        <w:t xml:space="preserve"> </w:t>
      </w:r>
      <w:r>
        <w:rPr>
          <w:sz w:val="18"/>
        </w:rPr>
        <w:t>to</w:t>
      </w:r>
      <w:r>
        <w:rPr>
          <w:spacing w:val="1"/>
          <w:sz w:val="18"/>
        </w:rPr>
        <w:t xml:space="preserve"> </w:t>
      </w:r>
      <w:r>
        <w:rPr>
          <w:sz w:val="18"/>
        </w:rPr>
        <w:t>t</w:t>
      </w:r>
      <w:r>
        <w:rPr>
          <w:spacing w:val="1"/>
          <w:sz w:val="18"/>
        </w:rPr>
        <w:t>h</w:t>
      </w:r>
      <w:r>
        <w:rPr>
          <w:sz w:val="18"/>
        </w:rPr>
        <w:t>e</w:t>
      </w:r>
      <w:r>
        <w:rPr>
          <w:spacing w:val="-1"/>
          <w:sz w:val="18"/>
        </w:rPr>
        <w:t xml:space="preserve"> </w:t>
      </w:r>
      <w:r>
        <w:rPr>
          <w:w w:val="99"/>
          <w:sz w:val="18"/>
        </w:rPr>
        <w:t>M</w:t>
      </w:r>
      <w:r>
        <w:rPr>
          <w:spacing w:val="1"/>
          <w:sz w:val="18"/>
        </w:rPr>
        <w:t>au</w:t>
      </w:r>
      <w:r>
        <w:rPr>
          <w:sz w:val="18"/>
        </w:rPr>
        <w:t>riti</w:t>
      </w:r>
      <w:r>
        <w:rPr>
          <w:spacing w:val="1"/>
          <w:sz w:val="18"/>
        </w:rPr>
        <w:t>u</w:t>
      </w:r>
      <w:r>
        <w:rPr>
          <w:spacing w:val="-3"/>
          <w:w w:val="99"/>
          <w:sz w:val="18"/>
        </w:rPr>
        <w:t>s</w:t>
      </w:r>
      <w:r>
        <w:rPr>
          <w:sz w:val="18"/>
        </w:rPr>
        <w:t>, a</w:t>
      </w:r>
      <w:r>
        <w:rPr>
          <w:spacing w:val="-1"/>
          <w:sz w:val="18"/>
        </w:rPr>
        <w:t xml:space="preserve"> ca</w:t>
      </w:r>
      <w:r>
        <w:rPr>
          <w:sz w:val="18"/>
        </w:rPr>
        <w:t>r</w:t>
      </w:r>
      <w:r>
        <w:rPr>
          <w:spacing w:val="-2"/>
          <w:sz w:val="18"/>
        </w:rPr>
        <w:t>g</w:t>
      </w:r>
      <w:r>
        <w:rPr>
          <w:sz w:val="18"/>
        </w:rPr>
        <w:t>o</w:t>
      </w:r>
      <w:r>
        <w:rPr>
          <w:spacing w:val="1"/>
          <w:sz w:val="18"/>
        </w:rPr>
        <w:t xml:space="preserve"> </w:t>
      </w:r>
      <w:r>
        <w:rPr>
          <w:sz w:val="18"/>
        </w:rPr>
        <w:t>to</w:t>
      </w:r>
      <w:r>
        <w:rPr>
          <w:spacing w:val="1"/>
          <w:sz w:val="18"/>
        </w:rPr>
        <w:t xml:space="preserve"> b</w:t>
      </w:r>
      <w:r>
        <w:rPr>
          <w:sz w:val="18"/>
        </w:rPr>
        <w:t>e</w:t>
      </w:r>
      <w:r>
        <w:rPr>
          <w:spacing w:val="-1"/>
          <w:sz w:val="18"/>
        </w:rPr>
        <w:t xml:space="preserve"> </w:t>
      </w:r>
      <w:r>
        <w:rPr>
          <w:spacing w:val="1"/>
          <w:sz w:val="18"/>
        </w:rPr>
        <w:t>p</w:t>
      </w:r>
      <w:r>
        <w:rPr>
          <w:sz w:val="18"/>
        </w:rPr>
        <w:t>r</w:t>
      </w:r>
      <w:r>
        <w:rPr>
          <w:spacing w:val="1"/>
          <w:sz w:val="18"/>
        </w:rPr>
        <w:t>o</w:t>
      </w:r>
      <w:r>
        <w:rPr>
          <w:spacing w:val="-2"/>
          <w:sz w:val="18"/>
        </w:rPr>
        <w:t>v</w:t>
      </w:r>
      <w:r>
        <w:rPr>
          <w:sz w:val="18"/>
        </w:rPr>
        <w:t>i</w:t>
      </w:r>
      <w:r>
        <w:rPr>
          <w:spacing w:val="1"/>
          <w:sz w:val="18"/>
        </w:rPr>
        <w:t>d</w:t>
      </w:r>
      <w:r>
        <w:rPr>
          <w:spacing w:val="-1"/>
          <w:sz w:val="18"/>
        </w:rPr>
        <w:t>e</w:t>
      </w:r>
      <w:r>
        <w:rPr>
          <w:sz w:val="18"/>
        </w:rPr>
        <w:t>d</w:t>
      </w:r>
      <w:r>
        <w:rPr>
          <w:spacing w:val="1"/>
          <w:sz w:val="18"/>
        </w:rPr>
        <w:t xml:space="preserve"> b</w:t>
      </w:r>
      <w:r>
        <w:rPr>
          <w:sz w:val="18"/>
        </w:rPr>
        <w:t>y</w:t>
      </w:r>
      <w:r>
        <w:rPr>
          <w:spacing w:val="-1"/>
          <w:sz w:val="18"/>
        </w:rPr>
        <w:t xml:space="preserve"> </w:t>
      </w:r>
      <w:r>
        <w:rPr>
          <w:spacing w:val="-3"/>
          <w:w w:val="99"/>
          <w:sz w:val="18"/>
        </w:rPr>
        <w:t>A</w:t>
      </w:r>
      <w:r>
        <w:rPr>
          <w:sz w:val="18"/>
        </w:rPr>
        <w:t>, B</w:t>
      </w:r>
      <w:r>
        <w:rPr>
          <w:spacing w:val="2"/>
          <w:sz w:val="18"/>
        </w:rPr>
        <w:t xml:space="preserve"> </w:t>
      </w:r>
      <w:r>
        <w:rPr>
          <w:sz w:val="18"/>
        </w:rPr>
        <w:t>r</w:t>
      </w:r>
      <w:r>
        <w:rPr>
          <w:spacing w:val="-1"/>
          <w:sz w:val="18"/>
        </w:rPr>
        <w:t>ece</w:t>
      </w:r>
      <w:r>
        <w:rPr>
          <w:spacing w:val="2"/>
          <w:sz w:val="18"/>
        </w:rPr>
        <w:t>i</w:t>
      </w:r>
      <w:r>
        <w:rPr>
          <w:spacing w:val="-2"/>
          <w:sz w:val="18"/>
        </w:rPr>
        <w:t>v</w:t>
      </w:r>
      <w:r>
        <w:rPr>
          <w:sz w:val="18"/>
        </w:rPr>
        <w:t>i</w:t>
      </w:r>
      <w:r>
        <w:rPr>
          <w:spacing w:val="1"/>
          <w:sz w:val="18"/>
        </w:rPr>
        <w:t>n</w:t>
      </w:r>
      <w:r>
        <w:rPr>
          <w:sz w:val="18"/>
        </w:rPr>
        <w:t>g</w:t>
      </w:r>
      <w:r>
        <w:rPr>
          <w:spacing w:val="-1"/>
          <w:sz w:val="18"/>
        </w:rPr>
        <w:t xml:space="preserve"> </w:t>
      </w:r>
      <w:r>
        <w:rPr>
          <w:sz w:val="18"/>
        </w:rPr>
        <w:t>a</w:t>
      </w:r>
      <w:r>
        <w:rPr>
          <w:spacing w:val="2"/>
          <w:sz w:val="18"/>
        </w:rPr>
        <w:t xml:space="preserve"> </w:t>
      </w:r>
      <w:r>
        <w:rPr>
          <w:spacing w:val="-1"/>
          <w:sz w:val="18"/>
        </w:rPr>
        <w:t>ce</w:t>
      </w:r>
      <w:r>
        <w:rPr>
          <w:sz w:val="18"/>
        </w:rPr>
        <w:t xml:space="preserve">rtain </w:t>
      </w:r>
      <w:r>
        <w:rPr>
          <w:spacing w:val="-3"/>
          <w:sz w:val="18"/>
        </w:rPr>
        <w:t>f</w:t>
      </w:r>
      <w:r>
        <w:rPr>
          <w:sz w:val="18"/>
        </w:rPr>
        <w:t>r</w:t>
      </w:r>
      <w:r>
        <w:rPr>
          <w:spacing w:val="-1"/>
          <w:sz w:val="18"/>
        </w:rPr>
        <w:t>e</w:t>
      </w:r>
      <w:r>
        <w:rPr>
          <w:spacing w:val="2"/>
          <w:sz w:val="18"/>
        </w:rPr>
        <w:t>i</w:t>
      </w:r>
      <w:r>
        <w:rPr>
          <w:spacing w:val="-2"/>
          <w:sz w:val="18"/>
        </w:rPr>
        <w:t>g</w:t>
      </w:r>
      <w:r>
        <w:rPr>
          <w:spacing w:val="1"/>
          <w:sz w:val="18"/>
        </w:rPr>
        <w:t>h</w:t>
      </w:r>
      <w:r>
        <w:rPr>
          <w:sz w:val="18"/>
        </w:rPr>
        <w:t>t</w:t>
      </w:r>
      <w:r>
        <w:rPr>
          <w:spacing w:val="7"/>
          <w:sz w:val="18"/>
        </w:rPr>
        <w:t xml:space="preserve"> </w:t>
      </w:r>
      <w:r>
        <w:rPr>
          <w:spacing w:val="-3"/>
          <w:sz w:val="18"/>
        </w:rPr>
        <w:t>f</w:t>
      </w:r>
      <w:r>
        <w:rPr>
          <w:spacing w:val="1"/>
          <w:sz w:val="18"/>
        </w:rPr>
        <w:t>o</w:t>
      </w:r>
      <w:r>
        <w:rPr>
          <w:sz w:val="18"/>
        </w:rPr>
        <w:t>r</w:t>
      </w:r>
      <w:r>
        <w:rPr>
          <w:spacing w:val="7"/>
          <w:sz w:val="18"/>
        </w:rPr>
        <w:t xml:space="preserve"> </w:t>
      </w:r>
      <w:r>
        <w:rPr>
          <w:sz w:val="18"/>
        </w:rPr>
        <w:t>it</w:t>
      </w:r>
      <w:r>
        <w:rPr>
          <w:w w:val="99"/>
          <w:sz w:val="18"/>
        </w:rPr>
        <w:t>s</w:t>
      </w:r>
      <w:r>
        <w:rPr>
          <w:spacing w:val="7"/>
          <w:sz w:val="18"/>
        </w:rPr>
        <w:t xml:space="preserve"> </w:t>
      </w:r>
      <w:r>
        <w:rPr>
          <w:spacing w:val="-1"/>
          <w:sz w:val="18"/>
        </w:rPr>
        <w:t>c</w:t>
      </w:r>
      <w:r>
        <w:rPr>
          <w:spacing w:val="1"/>
          <w:sz w:val="18"/>
        </w:rPr>
        <w:t>on</w:t>
      </w:r>
      <w:r>
        <w:rPr>
          <w:spacing w:val="-2"/>
          <w:sz w:val="18"/>
        </w:rPr>
        <w:t>v</w:t>
      </w:r>
      <w:r>
        <w:rPr>
          <w:spacing w:val="1"/>
          <w:sz w:val="18"/>
        </w:rPr>
        <w:t>e</w:t>
      </w:r>
      <w:r>
        <w:rPr>
          <w:spacing w:val="-4"/>
          <w:sz w:val="18"/>
        </w:rPr>
        <w:t>y</w:t>
      </w:r>
      <w:r>
        <w:rPr>
          <w:spacing w:val="-1"/>
          <w:sz w:val="18"/>
        </w:rPr>
        <w:t>a</w:t>
      </w:r>
      <w:r>
        <w:rPr>
          <w:spacing w:val="1"/>
          <w:sz w:val="18"/>
        </w:rPr>
        <w:t>n</w:t>
      </w:r>
      <w:r>
        <w:rPr>
          <w:spacing w:val="-1"/>
          <w:sz w:val="18"/>
        </w:rPr>
        <w:t>ce</w:t>
      </w:r>
      <w:r>
        <w:rPr>
          <w:sz w:val="18"/>
        </w:rPr>
        <w:t>.</w:t>
      </w:r>
      <w:r>
        <w:rPr>
          <w:spacing w:val="10"/>
          <w:sz w:val="18"/>
        </w:rPr>
        <w:t xml:space="preserve"> </w:t>
      </w:r>
      <w:r>
        <w:rPr>
          <w:w w:val="99"/>
          <w:sz w:val="18"/>
        </w:rPr>
        <w:t>A</w:t>
      </w:r>
      <w:r>
        <w:rPr>
          <w:spacing w:val="4"/>
          <w:sz w:val="18"/>
        </w:rPr>
        <w:t xml:space="preserve"> </w:t>
      </w:r>
      <w:r>
        <w:rPr>
          <w:spacing w:val="1"/>
          <w:sz w:val="18"/>
        </w:rPr>
        <w:t>do</w:t>
      </w:r>
      <w:r>
        <w:rPr>
          <w:spacing w:val="-1"/>
          <w:sz w:val="18"/>
        </w:rPr>
        <w:t>e</w:t>
      </w:r>
      <w:r>
        <w:rPr>
          <w:w w:val="99"/>
          <w:sz w:val="18"/>
        </w:rPr>
        <w:t>s</w:t>
      </w:r>
      <w:r>
        <w:rPr>
          <w:spacing w:val="7"/>
          <w:sz w:val="18"/>
        </w:rPr>
        <w:t xml:space="preserve"> </w:t>
      </w:r>
      <w:r>
        <w:rPr>
          <w:spacing w:val="1"/>
          <w:sz w:val="18"/>
        </w:rPr>
        <w:t>no</w:t>
      </w:r>
      <w:r>
        <w:rPr>
          <w:sz w:val="18"/>
        </w:rPr>
        <w:t>t</w:t>
      </w:r>
      <w:r>
        <w:rPr>
          <w:spacing w:val="5"/>
          <w:sz w:val="18"/>
        </w:rPr>
        <w:t xml:space="preserve"> </w:t>
      </w:r>
      <w:r>
        <w:rPr>
          <w:spacing w:val="1"/>
          <w:sz w:val="18"/>
        </w:rPr>
        <w:t>p</w:t>
      </w:r>
      <w:r>
        <w:rPr>
          <w:sz w:val="18"/>
        </w:rPr>
        <w:t>r</w:t>
      </w:r>
      <w:r>
        <w:rPr>
          <w:spacing w:val="1"/>
          <w:sz w:val="18"/>
        </w:rPr>
        <w:t>o</w:t>
      </w:r>
      <w:r>
        <w:rPr>
          <w:spacing w:val="-2"/>
          <w:sz w:val="18"/>
        </w:rPr>
        <w:t>v</w:t>
      </w:r>
      <w:r>
        <w:rPr>
          <w:sz w:val="18"/>
        </w:rPr>
        <w:t>i</w:t>
      </w:r>
      <w:r>
        <w:rPr>
          <w:spacing w:val="1"/>
          <w:sz w:val="18"/>
        </w:rPr>
        <w:t>d</w:t>
      </w:r>
      <w:r>
        <w:rPr>
          <w:sz w:val="18"/>
        </w:rPr>
        <w:t>e</w:t>
      </w:r>
      <w:r>
        <w:rPr>
          <w:spacing w:val="6"/>
          <w:sz w:val="18"/>
        </w:rPr>
        <w:t xml:space="preserve"> </w:t>
      </w:r>
      <w:r>
        <w:rPr>
          <w:spacing w:val="-1"/>
          <w:sz w:val="18"/>
        </w:rPr>
        <w:t>a</w:t>
      </w:r>
      <w:r>
        <w:rPr>
          <w:spacing w:val="1"/>
          <w:sz w:val="18"/>
        </w:rPr>
        <w:t>n</w:t>
      </w:r>
      <w:r>
        <w:rPr>
          <w:sz w:val="18"/>
        </w:rPr>
        <w:t>y</w:t>
      </w:r>
      <w:r>
        <w:rPr>
          <w:spacing w:val="3"/>
          <w:sz w:val="18"/>
        </w:rPr>
        <w:t xml:space="preserve"> </w:t>
      </w:r>
      <w:r>
        <w:rPr>
          <w:spacing w:val="-1"/>
          <w:sz w:val="18"/>
        </w:rPr>
        <w:t>ca</w:t>
      </w:r>
      <w:r>
        <w:rPr>
          <w:sz w:val="18"/>
        </w:rPr>
        <w:t>r</w:t>
      </w:r>
      <w:r>
        <w:rPr>
          <w:spacing w:val="-2"/>
          <w:sz w:val="18"/>
        </w:rPr>
        <w:t>g</w:t>
      </w:r>
      <w:r>
        <w:rPr>
          <w:sz w:val="18"/>
        </w:rPr>
        <w:t>o</w:t>
      </w:r>
      <w:r>
        <w:rPr>
          <w:spacing w:val="11"/>
          <w:sz w:val="18"/>
        </w:rPr>
        <w:t xml:space="preserve"> </w:t>
      </w:r>
      <w:r>
        <w:rPr>
          <w:spacing w:val="-3"/>
          <w:sz w:val="18"/>
        </w:rPr>
        <w:t>f</w:t>
      </w:r>
      <w:r>
        <w:rPr>
          <w:spacing w:val="1"/>
          <w:sz w:val="18"/>
        </w:rPr>
        <w:t>o</w:t>
      </w:r>
      <w:r>
        <w:rPr>
          <w:sz w:val="18"/>
        </w:rPr>
        <w:t>r</w:t>
      </w:r>
      <w:r>
        <w:rPr>
          <w:spacing w:val="7"/>
          <w:sz w:val="18"/>
        </w:rPr>
        <w:t xml:space="preserve"> </w:t>
      </w:r>
      <w:r>
        <w:rPr>
          <w:sz w:val="18"/>
        </w:rPr>
        <w:t>t</w:t>
      </w:r>
      <w:r>
        <w:rPr>
          <w:spacing w:val="1"/>
          <w:sz w:val="18"/>
        </w:rPr>
        <w:t>h</w:t>
      </w:r>
      <w:r>
        <w:rPr>
          <w:sz w:val="18"/>
        </w:rPr>
        <w:t>e</w:t>
      </w:r>
      <w:r>
        <w:rPr>
          <w:spacing w:val="6"/>
          <w:sz w:val="18"/>
        </w:rPr>
        <w:t xml:space="preserve"> </w:t>
      </w:r>
      <w:r>
        <w:rPr>
          <w:w w:val="99"/>
          <w:sz w:val="18"/>
        </w:rPr>
        <w:t>sh</w:t>
      </w:r>
      <w:r>
        <w:rPr>
          <w:sz w:val="18"/>
        </w:rPr>
        <w:t>i</w:t>
      </w:r>
      <w:r>
        <w:rPr>
          <w:spacing w:val="1"/>
          <w:sz w:val="18"/>
        </w:rPr>
        <w:t>p</w:t>
      </w:r>
      <w:r>
        <w:rPr>
          <w:sz w:val="18"/>
        </w:rPr>
        <w:t>.</w:t>
      </w:r>
      <w:r>
        <w:rPr>
          <w:spacing w:val="7"/>
          <w:sz w:val="18"/>
        </w:rPr>
        <w:t xml:space="preserve"> </w:t>
      </w:r>
      <w:r>
        <w:rPr>
          <w:w w:val="99"/>
          <w:sz w:val="18"/>
        </w:rPr>
        <w:t>A</w:t>
      </w:r>
      <w:r>
        <w:rPr>
          <w:spacing w:val="4"/>
          <w:sz w:val="18"/>
        </w:rPr>
        <w:t xml:space="preserve"> </w:t>
      </w:r>
      <w:r>
        <w:rPr>
          <w:spacing w:val="-1"/>
          <w:sz w:val="18"/>
        </w:rPr>
        <w:t>ca</w:t>
      </w:r>
      <w:r>
        <w:rPr>
          <w:spacing w:val="1"/>
          <w:sz w:val="18"/>
        </w:rPr>
        <w:t>nno</w:t>
      </w:r>
      <w:r>
        <w:rPr>
          <w:sz w:val="18"/>
        </w:rPr>
        <w:t>t</w:t>
      </w:r>
      <w:r>
        <w:rPr>
          <w:spacing w:val="5"/>
          <w:sz w:val="18"/>
        </w:rPr>
        <w:t xml:space="preserve"> </w:t>
      </w:r>
      <w:r>
        <w:rPr>
          <w:spacing w:val="-1"/>
          <w:sz w:val="18"/>
        </w:rPr>
        <w:t>c</w:t>
      </w:r>
      <w:r>
        <w:rPr>
          <w:sz w:val="18"/>
        </w:rPr>
        <w:t>laim</w:t>
      </w:r>
      <w:r>
        <w:rPr>
          <w:spacing w:val="4"/>
          <w:sz w:val="18"/>
        </w:rPr>
        <w:t xml:space="preserve"> </w:t>
      </w:r>
      <w:r>
        <w:rPr>
          <w:sz w:val="18"/>
        </w:rPr>
        <w:t>t</w:t>
      </w:r>
      <w:r>
        <w:rPr>
          <w:spacing w:val="1"/>
          <w:sz w:val="18"/>
        </w:rPr>
        <w:t>h</w:t>
      </w:r>
      <w:r>
        <w:rPr>
          <w:sz w:val="18"/>
        </w:rPr>
        <w:t>e</w:t>
      </w:r>
      <w:r>
        <w:rPr>
          <w:spacing w:val="6"/>
          <w:sz w:val="18"/>
        </w:rPr>
        <w:t xml:space="preserve"> </w:t>
      </w:r>
      <w:r>
        <w:rPr>
          <w:spacing w:val="1"/>
          <w:sz w:val="18"/>
        </w:rPr>
        <w:t>p</w:t>
      </w:r>
      <w:r>
        <w:rPr>
          <w:spacing w:val="-1"/>
          <w:sz w:val="18"/>
        </w:rPr>
        <w:t>e</w:t>
      </w:r>
      <w:r>
        <w:rPr>
          <w:sz w:val="18"/>
        </w:rPr>
        <w:t>r</w:t>
      </w:r>
      <w:r>
        <w:rPr>
          <w:spacing w:val="-3"/>
          <w:sz w:val="18"/>
        </w:rPr>
        <w:t>f</w:t>
      </w:r>
      <w:r>
        <w:rPr>
          <w:spacing w:val="1"/>
          <w:sz w:val="18"/>
        </w:rPr>
        <w:t>o</w:t>
      </w:r>
      <w:r>
        <w:rPr>
          <w:spacing w:val="2"/>
          <w:sz w:val="18"/>
        </w:rPr>
        <w:t>r</w:t>
      </w:r>
      <w:r>
        <w:rPr>
          <w:spacing w:val="-4"/>
          <w:sz w:val="18"/>
        </w:rPr>
        <w:t>m</w:t>
      </w:r>
      <w:r>
        <w:rPr>
          <w:spacing w:val="1"/>
          <w:sz w:val="18"/>
        </w:rPr>
        <w:t>an</w:t>
      </w:r>
      <w:r>
        <w:rPr>
          <w:spacing w:val="-1"/>
          <w:sz w:val="18"/>
        </w:rPr>
        <w:t>c</w:t>
      </w:r>
      <w:r>
        <w:rPr>
          <w:sz w:val="18"/>
        </w:rPr>
        <w:t>e</w:t>
      </w:r>
      <w:r>
        <w:rPr>
          <w:spacing w:val="6"/>
          <w:sz w:val="18"/>
        </w:rPr>
        <w:t xml:space="preserve"> </w:t>
      </w:r>
      <w:r>
        <w:rPr>
          <w:spacing w:val="1"/>
          <w:sz w:val="18"/>
        </w:rPr>
        <w:t>o</w:t>
      </w:r>
      <w:r>
        <w:rPr>
          <w:sz w:val="18"/>
        </w:rPr>
        <w:t>f</w:t>
      </w:r>
      <w:r>
        <w:rPr>
          <w:spacing w:val="5"/>
          <w:sz w:val="18"/>
        </w:rPr>
        <w:t xml:space="preserve"> </w:t>
      </w:r>
      <w:r>
        <w:rPr>
          <w:spacing w:val="10"/>
          <w:sz w:val="18"/>
        </w:rPr>
        <w:t>B</w:t>
      </w:r>
      <w:r>
        <w:rPr>
          <w:w w:val="42"/>
          <w:sz w:val="18"/>
        </w:rPr>
        <w:t>‟</w:t>
      </w:r>
      <w:r>
        <w:rPr>
          <w:w w:val="99"/>
          <w:sz w:val="18"/>
        </w:rPr>
        <w:t>s</w:t>
      </w:r>
      <w:r>
        <w:rPr>
          <w:spacing w:val="7"/>
          <w:sz w:val="18"/>
        </w:rPr>
        <w:t xml:space="preserve"> </w:t>
      </w:r>
      <w:r>
        <w:rPr>
          <w:spacing w:val="1"/>
          <w:sz w:val="18"/>
        </w:rPr>
        <w:t>p</w:t>
      </w:r>
      <w:r>
        <w:rPr>
          <w:sz w:val="18"/>
        </w:rPr>
        <w:t>r</w:t>
      </w:r>
      <w:r>
        <w:rPr>
          <w:spacing w:val="1"/>
          <w:sz w:val="18"/>
        </w:rPr>
        <w:t>o</w:t>
      </w:r>
      <w:r>
        <w:rPr>
          <w:spacing w:val="-4"/>
          <w:sz w:val="18"/>
        </w:rPr>
        <w:t>m</w:t>
      </w:r>
      <w:r>
        <w:rPr>
          <w:w w:val="99"/>
          <w:sz w:val="18"/>
        </w:rPr>
        <w:t>is</w:t>
      </w:r>
      <w:r>
        <w:rPr>
          <w:spacing w:val="-1"/>
          <w:w w:val="99"/>
          <w:sz w:val="18"/>
        </w:rPr>
        <w:t>e</w:t>
      </w:r>
      <w:r>
        <w:rPr>
          <w:sz w:val="18"/>
        </w:rPr>
        <w:t>,</w:t>
      </w:r>
      <w:r>
        <w:rPr>
          <w:spacing w:val="7"/>
          <w:sz w:val="18"/>
        </w:rPr>
        <w:t xml:space="preserve"> </w:t>
      </w:r>
      <w:r>
        <w:rPr>
          <w:spacing w:val="-1"/>
          <w:sz w:val="18"/>
        </w:rPr>
        <w:t>a</w:t>
      </w:r>
      <w:r>
        <w:rPr>
          <w:spacing w:val="1"/>
          <w:sz w:val="18"/>
        </w:rPr>
        <w:t>n</w:t>
      </w:r>
      <w:r>
        <w:rPr>
          <w:sz w:val="18"/>
        </w:rPr>
        <w:t>d</w:t>
      </w:r>
      <w:r>
        <w:rPr>
          <w:spacing w:val="8"/>
          <w:sz w:val="18"/>
        </w:rPr>
        <w:t xml:space="preserve"> </w:t>
      </w:r>
      <w:r>
        <w:rPr>
          <w:spacing w:val="-4"/>
          <w:sz w:val="18"/>
        </w:rPr>
        <w:t>m</w:t>
      </w:r>
      <w:r>
        <w:rPr>
          <w:spacing w:val="1"/>
          <w:sz w:val="18"/>
        </w:rPr>
        <w:t>u</w:t>
      </w:r>
      <w:r>
        <w:rPr>
          <w:w w:val="99"/>
          <w:sz w:val="18"/>
        </w:rPr>
        <w:t xml:space="preserve">st </w:t>
      </w:r>
      <w:r>
        <w:rPr>
          <w:sz w:val="18"/>
        </w:rPr>
        <w:t>make compensation to B for the loss which B sustains by the non-performance of the</w:t>
      </w:r>
      <w:r>
        <w:rPr>
          <w:spacing w:val="-17"/>
          <w:sz w:val="18"/>
        </w:rPr>
        <w:t xml:space="preserve"> </w:t>
      </w:r>
      <w:r>
        <w:rPr>
          <w:sz w:val="18"/>
        </w:rPr>
        <w:t>contract.</w:t>
      </w:r>
    </w:p>
    <w:p w14:paraId="26425028" w14:textId="77777777" w:rsidR="000C5137" w:rsidRDefault="00556871">
      <w:pPr>
        <w:pStyle w:val="ListParagraph"/>
        <w:numPr>
          <w:ilvl w:val="0"/>
          <w:numId w:val="59"/>
        </w:numPr>
        <w:tabs>
          <w:tab w:val="left" w:pos="722"/>
        </w:tabs>
        <w:ind w:right="121" w:firstLine="360"/>
        <w:jc w:val="both"/>
        <w:rPr>
          <w:sz w:val="18"/>
        </w:rPr>
      </w:pPr>
      <w:r>
        <w:rPr>
          <w:w w:val="99"/>
          <w:sz w:val="18"/>
        </w:rPr>
        <w:t>A</w:t>
      </w:r>
      <w:r>
        <w:rPr>
          <w:spacing w:val="4"/>
          <w:sz w:val="18"/>
        </w:rPr>
        <w:t xml:space="preserve"> </w:t>
      </w:r>
      <w:r>
        <w:rPr>
          <w:spacing w:val="-1"/>
          <w:sz w:val="18"/>
        </w:rPr>
        <w:t>c</w:t>
      </w:r>
      <w:r>
        <w:rPr>
          <w:spacing w:val="1"/>
          <w:sz w:val="18"/>
        </w:rPr>
        <w:t>on</w:t>
      </w:r>
      <w:r>
        <w:rPr>
          <w:sz w:val="18"/>
        </w:rPr>
        <w:t>tra</w:t>
      </w:r>
      <w:r>
        <w:rPr>
          <w:spacing w:val="-2"/>
          <w:sz w:val="18"/>
        </w:rPr>
        <w:t>c</w:t>
      </w:r>
      <w:r>
        <w:rPr>
          <w:w w:val="99"/>
          <w:sz w:val="18"/>
        </w:rPr>
        <w:t>ts</w:t>
      </w:r>
      <w:r>
        <w:rPr>
          <w:spacing w:val="7"/>
          <w:sz w:val="18"/>
        </w:rPr>
        <w:t xml:space="preserve"> </w:t>
      </w:r>
      <w:r>
        <w:rPr>
          <w:spacing w:val="-3"/>
          <w:w w:val="99"/>
          <w:sz w:val="18"/>
        </w:rPr>
        <w:t>w</w:t>
      </w:r>
      <w:r>
        <w:rPr>
          <w:sz w:val="18"/>
        </w:rPr>
        <w:t>ith</w:t>
      </w:r>
      <w:r>
        <w:rPr>
          <w:spacing w:val="6"/>
          <w:sz w:val="18"/>
        </w:rPr>
        <w:t xml:space="preserve"> </w:t>
      </w:r>
      <w:r>
        <w:rPr>
          <w:sz w:val="18"/>
        </w:rPr>
        <w:t>B</w:t>
      </w:r>
      <w:r>
        <w:rPr>
          <w:spacing w:val="5"/>
          <w:sz w:val="18"/>
        </w:rPr>
        <w:t xml:space="preserve"> </w:t>
      </w:r>
      <w:r>
        <w:rPr>
          <w:sz w:val="18"/>
        </w:rPr>
        <w:t>to</w:t>
      </w:r>
      <w:r>
        <w:rPr>
          <w:spacing w:val="6"/>
          <w:sz w:val="18"/>
        </w:rPr>
        <w:t xml:space="preserve"> </w:t>
      </w:r>
      <w:r>
        <w:rPr>
          <w:spacing w:val="-1"/>
          <w:sz w:val="18"/>
        </w:rPr>
        <w:t>e</w:t>
      </w:r>
      <w:r>
        <w:rPr>
          <w:spacing w:val="1"/>
          <w:sz w:val="18"/>
        </w:rPr>
        <w:t>x</w:t>
      </w:r>
      <w:r>
        <w:rPr>
          <w:spacing w:val="-1"/>
          <w:sz w:val="18"/>
        </w:rPr>
        <w:t>ec</w:t>
      </w:r>
      <w:r>
        <w:rPr>
          <w:spacing w:val="1"/>
          <w:sz w:val="18"/>
        </w:rPr>
        <w:t>u</w:t>
      </w:r>
      <w:r>
        <w:rPr>
          <w:sz w:val="18"/>
        </w:rPr>
        <w:t>te</w:t>
      </w:r>
      <w:r>
        <w:rPr>
          <w:spacing w:val="7"/>
          <w:sz w:val="18"/>
        </w:rPr>
        <w:t xml:space="preserve"> </w:t>
      </w:r>
      <w:r>
        <w:rPr>
          <w:spacing w:val="-1"/>
          <w:sz w:val="18"/>
        </w:rPr>
        <w:t>ce</w:t>
      </w:r>
      <w:r>
        <w:rPr>
          <w:sz w:val="18"/>
        </w:rPr>
        <w:t>rtain</w:t>
      </w:r>
      <w:r>
        <w:rPr>
          <w:spacing w:val="6"/>
          <w:sz w:val="18"/>
        </w:rPr>
        <w:t xml:space="preserve"> </w:t>
      </w:r>
      <w:r>
        <w:rPr>
          <w:spacing w:val="1"/>
          <w:sz w:val="18"/>
        </w:rPr>
        <w:t>bu</w:t>
      </w:r>
      <w:r>
        <w:rPr>
          <w:sz w:val="18"/>
        </w:rPr>
        <w:t>il</w:t>
      </w:r>
      <w:r>
        <w:rPr>
          <w:spacing w:val="1"/>
          <w:sz w:val="18"/>
        </w:rPr>
        <w:t>d</w:t>
      </w:r>
      <w:r>
        <w:rPr>
          <w:spacing w:val="-1"/>
          <w:sz w:val="18"/>
        </w:rPr>
        <w:t>e</w:t>
      </w:r>
      <w:r>
        <w:rPr>
          <w:spacing w:val="3"/>
          <w:sz w:val="18"/>
        </w:rPr>
        <w:t>r</w:t>
      </w:r>
      <w:r>
        <w:rPr>
          <w:w w:val="42"/>
          <w:sz w:val="18"/>
        </w:rPr>
        <w:t>‟</w:t>
      </w:r>
      <w:r>
        <w:rPr>
          <w:w w:val="99"/>
          <w:sz w:val="18"/>
        </w:rPr>
        <w:t>s</w:t>
      </w:r>
      <w:r>
        <w:rPr>
          <w:spacing w:val="4"/>
          <w:sz w:val="18"/>
        </w:rPr>
        <w:t xml:space="preserve"> </w:t>
      </w:r>
      <w:r>
        <w:rPr>
          <w:spacing w:val="-3"/>
          <w:w w:val="99"/>
          <w:sz w:val="18"/>
        </w:rPr>
        <w:t>w</w:t>
      </w:r>
      <w:r>
        <w:rPr>
          <w:spacing w:val="1"/>
          <w:sz w:val="18"/>
        </w:rPr>
        <w:t>o</w:t>
      </w:r>
      <w:r>
        <w:rPr>
          <w:sz w:val="18"/>
        </w:rPr>
        <w:t>rk</w:t>
      </w:r>
      <w:r>
        <w:rPr>
          <w:spacing w:val="6"/>
          <w:sz w:val="18"/>
        </w:rPr>
        <w:t xml:space="preserve"> </w:t>
      </w:r>
      <w:r>
        <w:rPr>
          <w:spacing w:val="-3"/>
          <w:sz w:val="18"/>
        </w:rPr>
        <w:t>f</w:t>
      </w:r>
      <w:r>
        <w:rPr>
          <w:spacing w:val="1"/>
          <w:sz w:val="18"/>
        </w:rPr>
        <w:t>o</w:t>
      </w:r>
      <w:r>
        <w:rPr>
          <w:sz w:val="18"/>
        </w:rPr>
        <w:t>r</w:t>
      </w:r>
      <w:r>
        <w:rPr>
          <w:spacing w:val="7"/>
          <w:sz w:val="18"/>
        </w:rPr>
        <w:t xml:space="preserve"> </w:t>
      </w:r>
      <w:r>
        <w:rPr>
          <w:sz w:val="18"/>
        </w:rPr>
        <w:t>a</w:t>
      </w:r>
      <w:r>
        <w:rPr>
          <w:spacing w:val="6"/>
          <w:sz w:val="18"/>
        </w:rPr>
        <w:t xml:space="preserve"> </w:t>
      </w:r>
      <w:r>
        <w:rPr>
          <w:spacing w:val="-3"/>
          <w:sz w:val="18"/>
        </w:rPr>
        <w:t>f</w:t>
      </w:r>
      <w:r>
        <w:rPr>
          <w:sz w:val="18"/>
        </w:rPr>
        <w:t>i</w:t>
      </w:r>
      <w:r>
        <w:rPr>
          <w:spacing w:val="1"/>
          <w:sz w:val="18"/>
        </w:rPr>
        <w:t>xe</w:t>
      </w:r>
      <w:r>
        <w:rPr>
          <w:sz w:val="18"/>
        </w:rPr>
        <w:t>d</w:t>
      </w:r>
      <w:r>
        <w:rPr>
          <w:spacing w:val="6"/>
          <w:sz w:val="18"/>
        </w:rPr>
        <w:t xml:space="preserve"> </w:t>
      </w:r>
      <w:r>
        <w:rPr>
          <w:spacing w:val="1"/>
          <w:sz w:val="18"/>
        </w:rPr>
        <w:t>p</w:t>
      </w:r>
      <w:r>
        <w:rPr>
          <w:sz w:val="18"/>
        </w:rPr>
        <w:t>ric</w:t>
      </w:r>
      <w:r>
        <w:rPr>
          <w:spacing w:val="-2"/>
          <w:sz w:val="18"/>
        </w:rPr>
        <w:t>e</w:t>
      </w:r>
      <w:r>
        <w:rPr>
          <w:sz w:val="18"/>
        </w:rPr>
        <w:t>,</w:t>
      </w:r>
      <w:r>
        <w:rPr>
          <w:spacing w:val="5"/>
          <w:sz w:val="18"/>
        </w:rPr>
        <w:t xml:space="preserve"> </w:t>
      </w:r>
      <w:r>
        <w:rPr>
          <w:sz w:val="18"/>
        </w:rPr>
        <w:t>B</w:t>
      </w:r>
      <w:r>
        <w:rPr>
          <w:spacing w:val="5"/>
          <w:sz w:val="18"/>
        </w:rPr>
        <w:t xml:space="preserve"> </w:t>
      </w:r>
      <w:r>
        <w:rPr>
          <w:w w:val="99"/>
          <w:sz w:val="18"/>
        </w:rPr>
        <w:t>su</w:t>
      </w:r>
      <w:r>
        <w:rPr>
          <w:spacing w:val="1"/>
          <w:sz w:val="18"/>
        </w:rPr>
        <w:t>pp</w:t>
      </w:r>
      <w:r>
        <w:rPr>
          <w:sz w:val="18"/>
        </w:rPr>
        <w:t>l</w:t>
      </w:r>
      <w:r>
        <w:rPr>
          <w:spacing w:val="-4"/>
          <w:sz w:val="18"/>
        </w:rPr>
        <w:t>y</w:t>
      </w:r>
      <w:r>
        <w:rPr>
          <w:sz w:val="18"/>
        </w:rPr>
        <w:t>i</w:t>
      </w:r>
      <w:r>
        <w:rPr>
          <w:spacing w:val="1"/>
          <w:sz w:val="18"/>
        </w:rPr>
        <w:t>n</w:t>
      </w:r>
      <w:r>
        <w:rPr>
          <w:sz w:val="18"/>
        </w:rPr>
        <w:t>g</w:t>
      </w:r>
      <w:r>
        <w:rPr>
          <w:spacing w:val="3"/>
          <w:sz w:val="18"/>
        </w:rPr>
        <w:t xml:space="preserve"> </w:t>
      </w:r>
      <w:r>
        <w:rPr>
          <w:sz w:val="18"/>
        </w:rPr>
        <w:t>t</w:t>
      </w:r>
      <w:r>
        <w:rPr>
          <w:spacing w:val="1"/>
          <w:sz w:val="18"/>
        </w:rPr>
        <w:t>h</w:t>
      </w:r>
      <w:r>
        <w:rPr>
          <w:sz w:val="18"/>
        </w:rPr>
        <w:t>e</w:t>
      </w:r>
      <w:r>
        <w:rPr>
          <w:spacing w:val="4"/>
          <w:sz w:val="18"/>
        </w:rPr>
        <w:t xml:space="preserve"> </w:t>
      </w:r>
      <w:r>
        <w:rPr>
          <w:w w:val="99"/>
          <w:sz w:val="18"/>
        </w:rPr>
        <w:t>s</w:t>
      </w:r>
      <w:r>
        <w:rPr>
          <w:spacing w:val="1"/>
          <w:w w:val="99"/>
          <w:sz w:val="18"/>
        </w:rPr>
        <w:t>c</w:t>
      </w:r>
      <w:r>
        <w:rPr>
          <w:spacing w:val="1"/>
          <w:sz w:val="18"/>
        </w:rPr>
        <w:t>a</w:t>
      </w:r>
      <w:r>
        <w:rPr>
          <w:sz w:val="18"/>
        </w:rPr>
        <w:t>f</w:t>
      </w:r>
      <w:r>
        <w:rPr>
          <w:spacing w:val="-3"/>
          <w:sz w:val="18"/>
        </w:rPr>
        <w:t>f</w:t>
      </w:r>
      <w:r>
        <w:rPr>
          <w:spacing w:val="1"/>
          <w:sz w:val="18"/>
        </w:rPr>
        <w:t>o</w:t>
      </w:r>
      <w:r>
        <w:rPr>
          <w:sz w:val="18"/>
        </w:rPr>
        <w:t>l</w:t>
      </w:r>
      <w:r>
        <w:rPr>
          <w:spacing w:val="1"/>
          <w:sz w:val="18"/>
        </w:rPr>
        <w:t>d</w:t>
      </w:r>
      <w:r>
        <w:rPr>
          <w:spacing w:val="-2"/>
          <w:sz w:val="18"/>
        </w:rPr>
        <w:t>i</w:t>
      </w:r>
      <w:r>
        <w:rPr>
          <w:spacing w:val="1"/>
          <w:sz w:val="18"/>
        </w:rPr>
        <w:t>n</w:t>
      </w:r>
      <w:r>
        <w:rPr>
          <w:sz w:val="18"/>
        </w:rPr>
        <w:t>g</w:t>
      </w:r>
      <w:r>
        <w:rPr>
          <w:spacing w:val="3"/>
          <w:sz w:val="18"/>
        </w:rPr>
        <w:t xml:space="preserve"> </w:t>
      </w:r>
      <w:r>
        <w:rPr>
          <w:spacing w:val="-1"/>
          <w:sz w:val="18"/>
        </w:rPr>
        <w:t>a</w:t>
      </w:r>
      <w:r>
        <w:rPr>
          <w:spacing w:val="1"/>
          <w:sz w:val="18"/>
        </w:rPr>
        <w:t>n</w:t>
      </w:r>
      <w:r>
        <w:rPr>
          <w:sz w:val="18"/>
        </w:rPr>
        <w:t>d</w:t>
      </w:r>
      <w:r>
        <w:rPr>
          <w:spacing w:val="6"/>
          <w:sz w:val="18"/>
        </w:rPr>
        <w:t xml:space="preserve"> </w:t>
      </w:r>
      <w:r>
        <w:rPr>
          <w:sz w:val="18"/>
        </w:rPr>
        <w:t>ti</w:t>
      </w:r>
      <w:r>
        <w:rPr>
          <w:spacing w:val="-4"/>
          <w:sz w:val="18"/>
        </w:rPr>
        <w:t>m</w:t>
      </w:r>
      <w:r>
        <w:rPr>
          <w:spacing w:val="1"/>
          <w:sz w:val="18"/>
        </w:rPr>
        <w:t>b</w:t>
      </w:r>
      <w:r>
        <w:rPr>
          <w:spacing w:val="-1"/>
          <w:sz w:val="18"/>
        </w:rPr>
        <w:t>e</w:t>
      </w:r>
      <w:r>
        <w:rPr>
          <w:sz w:val="18"/>
        </w:rPr>
        <w:t>r</w:t>
      </w:r>
      <w:r>
        <w:rPr>
          <w:spacing w:val="5"/>
          <w:sz w:val="18"/>
        </w:rPr>
        <w:t xml:space="preserve"> </w:t>
      </w:r>
      <w:r>
        <w:rPr>
          <w:spacing w:val="1"/>
          <w:sz w:val="18"/>
        </w:rPr>
        <w:t>n</w:t>
      </w:r>
      <w:r>
        <w:rPr>
          <w:spacing w:val="-1"/>
          <w:sz w:val="18"/>
        </w:rPr>
        <w:t>e</w:t>
      </w:r>
      <w:r>
        <w:rPr>
          <w:spacing w:val="1"/>
          <w:sz w:val="18"/>
        </w:rPr>
        <w:t>c</w:t>
      </w:r>
      <w:r>
        <w:rPr>
          <w:spacing w:val="-1"/>
          <w:sz w:val="18"/>
        </w:rPr>
        <w:t>e</w:t>
      </w:r>
      <w:r>
        <w:rPr>
          <w:w w:val="99"/>
          <w:sz w:val="18"/>
        </w:rPr>
        <w:t>s</w:t>
      </w:r>
      <w:r>
        <w:rPr>
          <w:spacing w:val="-1"/>
          <w:w w:val="99"/>
          <w:sz w:val="18"/>
        </w:rPr>
        <w:t>s</w:t>
      </w:r>
      <w:r>
        <w:rPr>
          <w:spacing w:val="-1"/>
          <w:sz w:val="18"/>
        </w:rPr>
        <w:t>a</w:t>
      </w:r>
      <w:r>
        <w:rPr>
          <w:spacing w:val="2"/>
          <w:sz w:val="18"/>
        </w:rPr>
        <w:t>r</w:t>
      </w:r>
      <w:r>
        <w:rPr>
          <w:sz w:val="18"/>
        </w:rPr>
        <w:t>y for the work. B refuses to furnish any scaffolding or timber, and the work cannot be executed. A need not execute the work, and B is bound to make compensation to A for any loss caused to him by the non-performance of the</w:t>
      </w:r>
      <w:r>
        <w:rPr>
          <w:spacing w:val="-20"/>
          <w:sz w:val="18"/>
        </w:rPr>
        <w:t xml:space="preserve"> </w:t>
      </w:r>
      <w:r>
        <w:rPr>
          <w:sz w:val="18"/>
        </w:rPr>
        <w:t>contract.</w:t>
      </w:r>
    </w:p>
    <w:p w14:paraId="5909CC1F" w14:textId="77777777" w:rsidR="000C5137" w:rsidRDefault="00556871">
      <w:pPr>
        <w:pStyle w:val="ListParagraph"/>
        <w:numPr>
          <w:ilvl w:val="0"/>
          <w:numId w:val="59"/>
        </w:numPr>
        <w:tabs>
          <w:tab w:val="left" w:pos="713"/>
        </w:tabs>
        <w:ind w:right="122" w:firstLine="360"/>
        <w:jc w:val="both"/>
        <w:rPr>
          <w:sz w:val="18"/>
        </w:rPr>
      </w:pPr>
      <w:r>
        <w:rPr>
          <w:sz w:val="18"/>
        </w:rPr>
        <w:t xml:space="preserve">A contracts with B to deliver to him, at a specified price, certain merchandise on board a ship which cannot arrive for a month, and B engages to pay for the merchandise within a week from the date of the contract. B does not pay within the week. </w:t>
      </w:r>
      <w:r>
        <w:rPr>
          <w:spacing w:val="-3"/>
          <w:w w:val="99"/>
          <w:sz w:val="18"/>
        </w:rPr>
        <w:t>A</w:t>
      </w:r>
      <w:r>
        <w:rPr>
          <w:w w:val="42"/>
          <w:sz w:val="18"/>
        </w:rPr>
        <w:t>‟</w:t>
      </w:r>
      <w:r>
        <w:rPr>
          <w:w w:val="99"/>
          <w:sz w:val="18"/>
        </w:rPr>
        <w:t>s</w:t>
      </w:r>
      <w:r>
        <w:rPr>
          <w:sz w:val="18"/>
        </w:rPr>
        <w:t xml:space="preserve"> </w:t>
      </w:r>
      <w:r>
        <w:rPr>
          <w:spacing w:val="1"/>
          <w:sz w:val="18"/>
        </w:rPr>
        <w:t>p</w:t>
      </w:r>
      <w:r>
        <w:rPr>
          <w:sz w:val="18"/>
        </w:rPr>
        <w:t>r</w:t>
      </w:r>
      <w:r>
        <w:rPr>
          <w:spacing w:val="1"/>
          <w:sz w:val="18"/>
        </w:rPr>
        <w:t>o</w:t>
      </w:r>
      <w:r>
        <w:rPr>
          <w:spacing w:val="-4"/>
          <w:sz w:val="18"/>
        </w:rPr>
        <w:t>m</w:t>
      </w:r>
      <w:r>
        <w:rPr>
          <w:w w:val="99"/>
          <w:sz w:val="18"/>
        </w:rPr>
        <w:t>i</w:t>
      </w:r>
      <w:r>
        <w:rPr>
          <w:spacing w:val="2"/>
          <w:w w:val="99"/>
          <w:sz w:val="18"/>
        </w:rPr>
        <w:t>s</w:t>
      </w:r>
      <w:r>
        <w:rPr>
          <w:sz w:val="18"/>
        </w:rPr>
        <w:t>e</w:t>
      </w:r>
      <w:r>
        <w:rPr>
          <w:spacing w:val="-1"/>
          <w:sz w:val="18"/>
        </w:rPr>
        <w:t xml:space="preserve"> </w:t>
      </w:r>
      <w:r>
        <w:rPr>
          <w:sz w:val="18"/>
        </w:rPr>
        <w:t>to</w:t>
      </w:r>
      <w:r>
        <w:rPr>
          <w:spacing w:val="1"/>
          <w:sz w:val="18"/>
        </w:rPr>
        <w:t xml:space="preserve"> d</w:t>
      </w:r>
      <w:r>
        <w:rPr>
          <w:spacing w:val="-1"/>
          <w:sz w:val="18"/>
        </w:rPr>
        <w:t>e</w:t>
      </w:r>
      <w:r>
        <w:rPr>
          <w:sz w:val="18"/>
        </w:rPr>
        <w:t>li</w:t>
      </w:r>
      <w:r>
        <w:rPr>
          <w:spacing w:val="-2"/>
          <w:sz w:val="18"/>
        </w:rPr>
        <w:t>v</w:t>
      </w:r>
      <w:r>
        <w:rPr>
          <w:spacing w:val="-1"/>
          <w:sz w:val="18"/>
        </w:rPr>
        <w:t>e</w:t>
      </w:r>
      <w:r>
        <w:rPr>
          <w:sz w:val="18"/>
        </w:rPr>
        <w:t xml:space="preserve">r </w:t>
      </w:r>
      <w:r>
        <w:rPr>
          <w:spacing w:val="1"/>
          <w:sz w:val="18"/>
        </w:rPr>
        <w:t>n</w:t>
      </w:r>
      <w:r>
        <w:rPr>
          <w:spacing w:val="-1"/>
          <w:sz w:val="18"/>
        </w:rPr>
        <w:t>ee</w:t>
      </w:r>
      <w:r>
        <w:rPr>
          <w:sz w:val="18"/>
        </w:rPr>
        <w:t>d</w:t>
      </w:r>
      <w:r>
        <w:rPr>
          <w:spacing w:val="-1"/>
          <w:sz w:val="18"/>
        </w:rPr>
        <w:t xml:space="preserve"> </w:t>
      </w:r>
      <w:r>
        <w:rPr>
          <w:spacing w:val="1"/>
          <w:sz w:val="18"/>
        </w:rPr>
        <w:t>no</w:t>
      </w:r>
      <w:r>
        <w:rPr>
          <w:sz w:val="18"/>
        </w:rPr>
        <w:t>t</w:t>
      </w:r>
      <w:r>
        <w:rPr>
          <w:spacing w:val="-2"/>
          <w:sz w:val="18"/>
        </w:rPr>
        <w:t xml:space="preserve"> b</w:t>
      </w:r>
      <w:r>
        <w:rPr>
          <w:sz w:val="18"/>
        </w:rPr>
        <w:t>e</w:t>
      </w:r>
      <w:r>
        <w:rPr>
          <w:spacing w:val="-1"/>
          <w:sz w:val="18"/>
        </w:rPr>
        <w:t xml:space="preserve"> </w:t>
      </w:r>
      <w:r>
        <w:rPr>
          <w:spacing w:val="1"/>
          <w:sz w:val="18"/>
        </w:rPr>
        <w:t>p</w:t>
      </w:r>
      <w:r>
        <w:rPr>
          <w:spacing w:val="-1"/>
          <w:sz w:val="18"/>
        </w:rPr>
        <w:t>e</w:t>
      </w:r>
      <w:r>
        <w:rPr>
          <w:sz w:val="18"/>
        </w:rPr>
        <w:t>r</w:t>
      </w:r>
      <w:r>
        <w:rPr>
          <w:spacing w:val="-3"/>
          <w:sz w:val="18"/>
        </w:rPr>
        <w:t>f</w:t>
      </w:r>
      <w:r>
        <w:rPr>
          <w:spacing w:val="1"/>
          <w:sz w:val="18"/>
        </w:rPr>
        <w:t>o</w:t>
      </w:r>
      <w:r>
        <w:rPr>
          <w:spacing w:val="2"/>
          <w:sz w:val="18"/>
        </w:rPr>
        <w:t>r</w:t>
      </w:r>
      <w:r>
        <w:rPr>
          <w:spacing w:val="-4"/>
          <w:sz w:val="18"/>
        </w:rPr>
        <w:t>m</w:t>
      </w:r>
      <w:r>
        <w:rPr>
          <w:spacing w:val="-1"/>
          <w:sz w:val="18"/>
        </w:rPr>
        <w:t>e</w:t>
      </w:r>
      <w:r>
        <w:rPr>
          <w:spacing w:val="4"/>
          <w:sz w:val="18"/>
        </w:rPr>
        <w:t>d</w:t>
      </w:r>
      <w:r>
        <w:rPr>
          <w:sz w:val="18"/>
        </w:rPr>
        <w:t xml:space="preserve">, </w:t>
      </w:r>
      <w:r>
        <w:rPr>
          <w:spacing w:val="-1"/>
          <w:sz w:val="18"/>
        </w:rPr>
        <w:t>a</w:t>
      </w:r>
      <w:r>
        <w:rPr>
          <w:spacing w:val="1"/>
          <w:sz w:val="18"/>
        </w:rPr>
        <w:t>n</w:t>
      </w:r>
      <w:r>
        <w:rPr>
          <w:sz w:val="18"/>
        </w:rPr>
        <w:t>d</w:t>
      </w:r>
      <w:r>
        <w:rPr>
          <w:spacing w:val="2"/>
          <w:sz w:val="18"/>
        </w:rPr>
        <w:t xml:space="preserve"> </w:t>
      </w:r>
      <w:r>
        <w:rPr>
          <w:sz w:val="18"/>
        </w:rPr>
        <w:t xml:space="preserve">B </w:t>
      </w:r>
      <w:r>
        <w:rPr>
          <w:spacing w:val="-4"/>
          <w:sz w:val="18"/>
        </w:rPr>
        <w:t>m</w:t>
      </w:r>
      <w:r>
        <w:rPr>
          <w:spacing w:val="1"/>
          <w:sz w:val="18"/>
        </w:rPr>
        <w:t>u</w:t>
      </w:r>
      <w:r>
        <w:rPr>
          <w:w w:val="99"/>
          <w:sz w:val="18"/>
        </w:rPr>
        <w:t>st</w:t>
      </w:r>
      <w:r>
        <w:rPr>
          <w:sz w:val="18"/>
        </w:rPr>
        <w:t xml:space="preserve"> </w:t>
      </w:r>
      <w:r>
        <w:rPr>
          <w:spacing w:val="-3"/>
          <w:sz w:val="18"/>
        </w:rPr>
        <w:t>m</w:t>
      </w:r>
      <w:r>
        <w:rPr>
          <w:spacing w:val="1"/>
          <w:sz w:val="18"/>
        </w:rPr>
        <w:t>a</w:t>
      </w:r>
      <w:r>
        <w:rPr>
          <w:spacing w:val="-2"/>
          <w:sz w:val="18"/>
        </w:rPr>
        <w:t>k</w:t>
      </w:r>
      <w:r>
        <w:rPr>
          <w:sz w:val="18"/>
        </w:rPr>
        <w:t>e</w:t>
      </w:r>
      <w:r>
        <w:rPr>
          <w:spacing w:val="-1"/>
          <w:sz w:val="18"/>
        </w:rPr>
        <w:t xml:space="preserve"> c</w:t>
      </w:r>
      <w:r>
        <w:rPr>
          <w:spacing w:val="1"/>
          <w:sz w:val="18"/>
        </w:rPr>
        <w:t>o</w:t>
      </w:r>
      <w:r>
        <w:rPr>
          <w:spacing w:val="-4"/>
          <w:sz w:val="18"/>
        </w:rPr>
        <w:t>m</w:t>
      </w:r>
      <w:r>
        <w:rPr>
          <w:spacing w:val="1"/>
          <w:sz w:val="18"/>
        </w:rPr>
        <w:t>p</w:t>
      </w:r>
      <w:r>
        <w:rPr>
          <w:spacing w:val="-1"/>
          <w:sz w:val="18"/>
        </w:rPr>
        <w:t>e</w:t>
      </w:r>
      <w:r>
        <w:rPr>
          <w:spacing w:val="1"/>
          <w:sz w:val="18"/>
        </w:rPr>
        <w:t>n</w:t>
      </w:r>
      <w:r>
        <w:rPr>
          <w:w w:val="99"/>
          <w:sz w:val="18"/>
        </w:rPr>
        <w:t>s</w:t>
      </w:r>
      <w:r>
        <w:rPr>
          <w:spacing w:val="-2"/>
          <w:w w:val="99"/>
          <w:sz w:val="18"/>
        </w:rPr>
        <w:t>a</w:t>
      </w:r>
      <w:r>
        <w:rPr>
          <w:sz w:val="18"/>
        </w:rPr>
        <w:t>ti</w:t>
      </w:r>
      <w:r>
        <w:rPr>
          <w:spacing w:val="1"/>
          <w:sz w:val="18"/>
        </w:rPr>
        <w:t>on</w:t>
      </w:r>
      <w:r>
        <w:rPr>
          <w:sz w:val="18"/>
        </w:rPr>
        <w:t>.</w:t>
      </w:r>
    </w:p>
    <w:p w14:paraId="67E8A6F0" w14:textId="77777777" w:rsidR="000C5137" w:rsidRDefault="00556871">
      <w:pPr>
        <w:pStyle w:val="ListParagraph"/>
        <w:numPr>
          <w:ilvl w:val="0"/>
          <w:numId w:val="59"/>
        </w:numPr>
        <w:tabs>
          <w:tab w:val="left" w:pos="720"/>
        </w:tabs>
        <w:spacing w:before="118"/>
        <w:ind w:right="118" w:firstLine="360"/>
        <w:jc w:val="both"/>
        <w:rPr>
          <w:sz w:val="18"/>
        </w:rPr>
      </w:pPr>
      <w:r>
        <w:rPr>
          <w:sz w:val="18"/>
        </w:rPr>
        <w:t xml:space="preserve">A promises B to sell him one hundred bales of merchandise, to be delivered next day, and B promises A to pay for them </w:t>
      </w:r>
      <w:r>
        <w:rPr>
          <w:spacing w:val="-3"/>
          <w:w w:val="99"/>
          <w:sz w:val="18"/>
        </w:rPr>
        <w:t>w</w:t>
      </w:r>
      <w:r>
        <w:rPr>
          <w:sz w:val="18"/>
        </w:rPr>
        <w:t>it</w:t>
      </w:r>
      <w:r>
        <w:rPr>
          <w:spacing w:val="1"/>
          <w:sz w:val="18"/>
        </w:rPr>
        <w:t>h</w:t>
      </w:r>
      <w:r>
        <w:rPr>
          <w:sz w:val="18"/>
        </w:rPr>
        <w:t xml:space="preserve">in </w:t>
      </w:r>
      <w:r>
        <w:rPr>
          <w:spacing w:val="-20"/>
          <w:sz w:val="18"/>
        </w:rPr>
        <w:t xml:space="preserve"> </w:t>
      </w:r>
      <w:r>
        <w:rPr>
          <w:sz w:val="18"/>
        </w:rPr>
        <w:t xml:space="preserve">a </w:t>
      </w:r>
      <w:r>
        <w:rPr>
          <w:spacing w:val="-19"/>
          <w:sz w:val="18"/>
        </w:rPr>
        <w:t xml:space="preserve"> </w:t>
      </w:r>
      <w:r>
        <w:rPr>
          <w:spacing w:val="-4"/>
          <w:sz w:val="18"/>
        </w:rPr>
        <w:t>m</w:t>
      </w:r>
      <w:r>
        <w:rPr>
          <w:spacing w:val="1"/>
          <w:sz w:val="18"/>
        </w:rPr>
        <w:t>on</w:t>
      </w:r>
      <w:r>
        <w:rPr>
          <w:sz w:val="18"/>
        </w:rPr>
        <w:t>t</w:t>
      </w:r>
      <w:r>
        <w:rPr>
          <w:spacing w:val="1"/>
          <w:sz w:val="18"/>
        </w:rPr>
        <w:t>h</w:t>
      </w:r>
      <w:r>
        <w:rPr>
          <w:sz w:val="18"/>
        </w:rPr>
        <w:t xml:space="preserve">. </w:t>
      </w:r>
      <w:r>
        <w:rPr>
          <w:spacing w:val="-21"/>
          <w:sz w:val="18"/>
        </w:rPr>
        <w:t xml:space="preserve"> </w:t>
      </w:r>
      <w:r>
        <w:rPr>
          <w:w w:val="99"/>
          <w:sz w:val="18"/>
        </w:rPr>
        <w:t>A</w:t>
      </w:r>
      <w:r>
        <w:rPr>
          <w:spacing w:val="21"/>
          <w:sz w:val="18"/>
        </w:rPr>
        <w:t xml:space="preserve"> </w:t>
      </w:r>
      <w:r>
        <w:rPr>
          <w:spacing w:val="1"/>
          <w:sz w:val="18"/>
        </w:rPr>
        <w:t>do</w:t>
      </w:r>
      <w:r>
        <w:rPr>
          <w:spacing w:val="-1"/>
          <w:sz w:val="18"/>
        </w:rPr>
        <w:t>e</w:t>
      </w:r>
      <w:r>
        <w:rPr>
          <w:w w:val="99"/>
          <w:sz w:val="18"/>
        </w:rPr>
        <w:t>s</w:t>
      </w:r>
      <w:r>
        <w:rPr>
          <w:sz w:val="18"/>
        </w:rPr>
        <w:t xml:space="preserve"> </w:t>
      </w:r>
      <w:r>
        <w:rPr>
          <w:spacing w:val="-22"/>
          <w:sz w:val="18"/>
        </w:rPr>
        <w:t xml:space="preserve"> </w:t>
      </w:r>
      <w:r>
        <w:rPr>
          <w:spacing w:val="1"/>
          <w:sz w:val="18"/>
        </w:rPr>
        <w:t>no</w:t>
      </w:r>
      <w:r>
        <w:rPr>
          <w:sz w:val="18"/>
        </w:rPr>
        <w:t xml:space="preserve">t </w:t>
      </w:r>
      <w:r>
        <w:rPr>
          <w:spacing w:val="-21"/>
          <w:sz w:val="18"/>
        </w:rPr>
        <w:t xml:space="preserve"> </w:t>
      </w:r>
      <w:r>
        <w:rPr>
          <w:spacing w:val="1"/>
          <w:sz w:val="18"/>
        </w:rPr>
        <w:t>d</w:t>
      </w:r>
      <w:r>
        <w:rPr>
          <w:spacing w:val="-1"/>
          <w:sz w:val="18"/>
        </w:rPr>
        <w:t>e</w:t>
      </w:r>
      <w:r>
        <w:rPr>
          <w:sz w:val="18"/>
        </w:rPr>
        <w:t>l</w:t>
      </w:r>
      <w:r>
        <w:rPr>
          <w:spacing w:val="-2"/>
          <w:sz w:val="18"/>
        </w:rPr>
        <w:t>iv</w:t>
      </w:r>
      <w:r>
        <w:rPr>
          <w:spacing w:val="-1"/>
          <w:sz w:val="18"/>
        </w:rPr>
        <w:t>e</w:t>
      </w:r>
      <w:r>
        <w:rPr>
          <w:sz w:val="18"/>
        </w:rPr>
        <w:t xml:space="preserve">r </w:t>
      </w:r>
      <w:r>
        <w:rPr>
          <w:spacing w:val="-21"/>
          <w:sz w:val="18"/>
        </w:rPr>
        <w:t xml:space="preserve"> </w:t>
      </w:r>
      <w:r>
        <w:rPr>
          <w:spacing w:val="1"/>
          <w:sz w:val="18"/>
        </w:rPr>
        <w:t>a</w:t>
      </w:r>
      <w:r>
        <w:rPr>
          <w:spacing w:val="-1"/>
          <w:sz w:val="18"/>
        </w:rPr>
        <w:t>cc</w:t>
      </w:r>
      <w:r>
        <w:rPr>
          <w:spacing w:val="1"/>
          <w:sz w:val="18"/>
        </w:rPr>
        <w:t>o</w:t>
      </w:r>
      <w:r>
        <w:rPr>
          <w:sz w:val="18"/>
        </w:rPr>
        <w:t>r</w:t>
      </w:r>
      <w:r>
        <w:rPr>
          <w:spacing w:val="1"/>
          <w:sz w:val="18"/>
        </w:rPr>
        <w:t>d</w:t>
      </w:r>
      <w:r>
        <w:rPr>
          <w:sz w:val="18"/>
        </w:rPr>
        <w:t>i</w:t>
      </w:r>
      <w:r>
        <w:rPr>
          <w:spacing w:val="1"/>
          <w:sz w:val="18"/>
        </w:rPr>
        <w:t>n</w:t>
      </w:r>
      <w:r>
        <w:rPr>
          <w:sz w:val="18"/>
        </w:rPr>
        <w:t xml:space="preserve">g </w:t>
      </w:r>
      <w:r>
        <w:rPr>
          <w:spacing w:val="-22"/>
          <w:sz w:val="18"/>
        </w:rPr>
        <w:t xml:space="preserve"> </w:t>
      </w:r>
      <w:r>
        <w:rPr>
          <w:sz w:val="18"/>
        </w:rPr>
        <w:t xml:space="preserve">to </w:t>
      </w:r>
      <w:r>
        <w:rPr>
          <w:spacing w:val="-20"/>
          <w:sz w:val="18"/>
        </w:rPr>
        <w:t xml:space="preserve"> </w:t>
      </w:r>
      <w:r>
        <w:rPr>
          <w:spacing w:val="1"/>
          <w:sz w:val="18"/>
        </w:rPr>
        <w:t>h</w:t>
      </w:r>
      <w:r>
        <w:rPr>
          <w:w w:val="99"/>
          <w:sz w:val="18"/>
        </w:rPr>
        <w:t>is</w:t>
      </w:r>
      <w:r>
        <w:rPr>
          <w:sz w:val="18"/>
        </w:rPr>
        <w:t xml:space="preserve"> </w:t>
      </w:r>
      <w:r>
        <w:rPr>
          <w:spacing w:val="-21"/>
          <w:sz w:val="18"/>
        </w:rPr>
        <w:t xml:space="preserve"> </w:t>
      </w:r>
      <w:r>
        <w:rPr>
          <w:spacing w:val="1"/>
          <w:sz w:val="18"/>
        </w:rPr>
        <w:t>p</w:t>
      </w:r>
      <w:r>
        <w:rPr>
          <w:sz w:val="18"/>
        </w:rPr>
        <w:t>r</w:t>
      </w:r>
      <w:r>
        <w:rPr>
          <w:spacing w:val="1"/>
          <w:sz w:val="18"/>
        </w:rPr>
        <w:t>o</w:t>
      </w:r>
      <w:r>
        <w:rPr>
          <w:spacing w:val="-4"/>
          <w:sz w:val="18"/>
        </w:rPr>
        <w:t>m</w:t>
      </w:r>
      <w:r>
        <w:rPr>
          <w:w w:val="99"/>
          <w:sz w:val="18"/>
        </w:rPr>
        <w:t>is</w:t>
      </w:r>
      <w:r>
        <w:rPr>
          <w:spacing w:val="-1"/>
          <w:w w:val="99"/>
          <w:sz w:val="18"/>
        </w:rPr>
        <w:t>e</w:t>
      </w:r>
      <w:r>
        <w:rPr>
          <w:sz w:val="18"/>
        </w:rPr>
        <w:t xml:space="preserve">. </w:t>
      </w:r>
      <w:r>
        <w:rPr>
          <w:spacing w:val="-21"/>
          <w:sz w:val="18"/>
        </w:rPr>
        <w:t xml:space="preserve"> </w:t>
      </w:r>
      <w:r>
        <w:rPr>
          <w:spacing w:val="5"/>
          <w:sz w:val="18"/>
        </w:rPr>
        <w:t>B</w:t>
      </w:r>
      <w:r>
        <w:rPr>
          <w:w w:val="42"/>
          <w:sz w:val="18"/>
        </w:rPr>
        <w:t>‟</w:t>
      </w:r>
      <w:r>
        <w:rPr>
          <w:w w:val="99"/>
          <w:sz w:val="18"/>
        </w:rPr>
        <w:t>s</w:t>
      </w:r>
      <w:r>
        <w:rPr>
          <w:sz w:val="18"/>
        </w:rPr>
        <w:t xml:space="preserve"> </w:t>
      </w:r>
      <w:r>
        <w:rPr>
          <w:spacing w:val="-22"/>
          <w:sz w:val="18"/>
        </w:rPr>
        <w:t xml:space="preserve"> </w:t>
      </w:r>
      <w:r>
        <w:rPr>
          <w:spacing w:val="1"/>
          <w:sz w:val="18"/>
        </w:rPr>
        <w:t>p</w:t>
      </w:r>
      <w:r>
        <w:rPr>
          <w:sz w:val="18"/>
        </w:rPr>
        <w:t>r</w:t>
      </w:r>
      <w:r>
        <w:rPr>
          <w:spacing w:val="1"/>
          <w:sz w:val="18"/>
        </w:rPr>
        <w:t>o</w:t>
      </w:r>
      <w:r>
        <w:rPr>
          <w:spacing w:val="-4"/>
          <w:sz w:val="18"/>
        </w:rPr>
        <w:t>m</w:t>
      </w:r>
      <w:r>
        <w:rPr>
          <w:w w:val="99"/>
          <w:sz w:val="18"/>
        </w:rPr>
        <w:t>ise</w:t>
      </w:r>
      <w:r>
        <w:rPr>
          <w:sz w:val="18"/>
        </w:rPr>
        <w:t xml:space="preserve"> </w:t>
      </w:r>
      <w:r>
        <w:rPr>
          <w:spacing w:val="-22"/>
          <w:sz w:val="18"/>
        </w:rPr>
        <w:t xml:space="preserve"> </w:t>
      </w:r>
      <w:r>
        <w:rPr>
          <w:sz w:val="18"/>
        </w:rPr>
        <w:t xml:space="preserve">to </w:t>
      </w:r>
      <w:r>
        <w:rPr>
          <w:spacing w:val="-20"/>
          <w:sz w:val="18"/>
        </w:rPr>
        <w:t xml:space="preserve"> </w:t>
      </w:r>
      <w:r>
        <w:rPr>
          <w:spacing w:val="1"/>
          <w:sz w:val="18"/>
        </w:rPr>
        <w:t>pa</w:t>
      </w:r>
      <w:r>
        <w:rPr>
          <w:sz w:val="18"/>
        </w:rPr>
        <w:t xml:space="preserve">y </w:t>
      </w:r>
      <w:r>
        <w:rPr>
          <w:spacing w:val="-22"/>
          <w:sz w:val="18"/>
        </w:rPr>
        <w:t xml:space="preserve"> </w:t>
      </w:r>
      <w:r>
        <w:rPr>
          <w:spacing w:val="1"/>
          <w:sz w:val="18"/>
        </w:rPr>
        <w:t>n</w:t>
      </w:r>
      <w:r>
        <w:rPr>
          <w:spacing w:val="-1"/>
          <w:sz w:val="18"/>
        </w:rPr>
        <w:t>ee</w:t>
      </w:r>
      <w:r>
        <w:rPr>
          <w:sz w:val="18"/>
        </w:rPr>
        <w:t xml:space="preserve">d </w:t>
      </w:r>
      <w:r>
        <w:rPr>
          <w:spacing w:val="-20"/>
          <w:sz w:val="18"/>
        </w:rPr>
        <w:t xml:space="preserve"> </w:t>
      </w:r>
      <w:r>
        <w:rPr>
          <w:spacing w:val="1"/>
          <w:sz w:val="18"/>
        </w:rPr>
        <w:t>no</w:t>
      </w:r>
      <w:r>
        <w:rPr>
          <w:sz w:val="18"/>
        </w:rPr>
        <w:t xml:space="preserve">t </w:t>
      </w:r>
      <w:r>
        <w:rPr>
          <w:spacing w:val="-21"/>
          <w:sz w:val="18"/>
        </w:rPr>
        <w:t xml:space="preserve"> </w:t>
      </w:r>
      <w:r>
        <w:rPr>
          <w:spacing w:val="1"/>
          <w:sz w:val="18"/>
        </w:rPr>
        <w:t>b</w:t>
      </w:r>
      <w:r>
        <w:rPr>
          <w:sz w:val="18"/>
        </w:rPr>
        <w:t xml:space="preserve">e </w:t>
      </w:r>
      <w:r>
        <w:rPr>
          <w:spacing w:val="-22"/>
          <w:sz w:val="18"/>
        </w:rPr>
        <w:t xml:space="preserve"> </w:t>
      </w:r>
      <w:r>
        <w:rPr>
          <w:spacing w:val="1"/>
          <w:sz w:val="18"/>
        </w:rPr>
        <w:t>p</w:t>
      </w:r>
      <w:r>
        <w:rPr>
          <w:spacing w:val="-1"/>
          <w:sz w:val="18"/>
        </w:rPr>
        <w:t>e</w:t>
      </w:r>
      <w:r>
        <w:rPr>
          <w:sz w:val="18"/>
        </w:rPr>
        <w:t>r</w:t>
      </w:r>
      <w:r>
        <w:rPr>
          <w:spacing w:val="-3"/>
          <w:sz w:val="18"/>
        </w:rPr>
        <w:t>f</w:t>
      </w:r>
      <w:r>
        <w:rPr>
          <w:spacing w:val="1"/>
          <w:sz w:val="18"/>
        </w:rPr>
        <w:t>o</w:t>
      </w:r>
      <w:r>
        <w:rPr>
          <w:spacing w:val="2"/>
          <w:sz w:val="18"/>
        </w:rPr>
        <w:t>r</w:t>
      </w:r>
      <w:r>
        <w:rPr>
          <w:spacing w:val="-4"/>
          <w:sz w:val="18"/>
        </w:rPr>
        <w:t>m</w:t>
      </w:r>
      <w:r>
        <w:rPr>
          <w:spacing w:val="-1"/>
          <w:sz w:val="18"/>
        </w:rPr>
        <w:t>e</w:t>
      </w:r>
      <w:r>
        <w:rPr>
          <w:spacing w:val="5"/>
          <w:sz w:val="18"/>
        </w:rPr>
        <w:t>d</w:t>
      </w:r>
      <w:r>
        <w:rPr>
          <w:sz w:val="18"/>
        </w:rPr>
        <w:t xml:space="preserve">, </w:t>
      </w:r>
      <w:r>
        <w:rPr>
          <w:spacing w:val="-21"/>
          <w:sz w:val="18"/>
        </w:rPr>
        <w:t xml:space="preserve"> </w:t>
      </w:r>
      <w:r>
        <w:rPr>
          <w:spacing w:val="-1"/>
          <w:sz w:val="18"/>
        </w:rPr>
        <w:t>a</w:t>
      </w:r>
      <w:r>
        <w:rPr>
          <w:spacing w:val="1"/>
          <w:sz w:val="18"/>
        </w:rPr>
        <w:t>n</w:t>
      </w:r>
      <w:r>
        <w:rPr>
          <w:sz w:val="18"/>
        </w:rPr>
        <w:t xml:space="preserve">d </w:t>
      </w:r>
      <w:r>
        <w:rPr>
          <w:spacing w:val="-19"/>
          <w:sz w:val="18"/>
        </w:rPr>
        <w:t xml:space="preserve"> </w:t>
      </w:r>
      <w:r>
        <w:rPr>
          <w:w w:val="99"/>
          <w:sz w:val="18"/>
        </w:rPr>
        <w:t>A</w:t>
      </w:r>
      <w:r>
        <w:rPr>
          <w:sz w:val="18"/>
        </w:rPr>
        <w:t xml:space="preserve"> </w:t>
      </w:r>
      <w:r>
        <w:rPr>
          <w:spacing w:val="-19"/>
          <w:sz w:val="18"/>
        </w:rPr>
        <w:t xml:space="preserve"> </w:t>
      </w:r>
      <w:r>
        <w:rPr>
          <w:spacing w:val="-4"/>
          <w:sz w:val="18"/>
        </w:rPr>
        <w:t>m</w:t>
      </w:r>
      <w:r>
        <w:rPr>
          <w:spacing w:val="1"/>
          <w:sz w:val="18"/>
        </w:rPr>
        <w:t>u</w:t>
      </w:r>
      <w:r>
        <w:rPr>
          <w:w w:val="99"/>
          <w:sz w:val="18"/>
        </w:rPr>
        <w:t>st</w:t>
      </w:r>
      <w:r>
        <w:rPr>
          <w:sz w:val="18"/>
        </w:rPr>
        <w:t xml:space="preserve"> </w:t>
      </w:r>
      <w:r>
        <w:rPr>
          <w:spacing w:val="-19"/>
          <w:sz w:val="18"/>
        </w:rPr>
        <w:t xml:space="preserve"> </w:t>
      </w:r>
      <w:r>
        <w:rPr>
          <w:spacing w:val="-4"/>
          <w:sz w:val="18"/>
        </w:rPr>
        <w:t>m</w:t>
      </w:r>
      <w:r>
        <w:rPr>
          <w:spacing w:val="1"/>
          <w:sz w:val="18"/>
        </w:rPr>
        <w:t>a</w:t>
      </w:r>
      <w:r>
        <w:rPr>
          <w:spacing w:val="-2"/>
          <w:sz w:val="18"/>
        </w:rPr>
        <w:t>k</w:t>
      </w:r>
      <w:r>
        <w:rPr>
          <w:sz w:val="18"/>
        </w:rPr>
        <w:t>e compensation.</w:t>
      </w:r>
    </w:p>
    <w:p w14:paraId="635931AF" w14:textId="77777777" w:rsidR="000C5137" w:rsidRDefault="00556871">
      <w:pPr>
        <w:pStyle w:val="Heading2"/>
        <w:numPr>
          <w:ilvl w:val="1"/>
          <w:numId w:val="63"/>
        </w:numPr>
        <w:tabs>
          <w:tab w:val="left" w:pos="818"/>
        </w:tabs>
        <w:spacing w:before="118"/>
        <w:ind w:right="114" w:firstLine="360"/>
        <w:jc w:val="both"/>
      </w:pPr>
      <w:r>
        <w:rPr>
          <w:b/>
        </w:rPr>
        <w:t>Effect of failure to perform at fixed time, in contract in which time is essential</w:t>
      </w:r>
      <w:r>
        <w:t>.</w:t>
      </w:r>
      <w:r>
        <w:rPr>
          <w:sz w:val="24"/>
        </w:rPr>
        <w:t>—</w:t>
      </w:r>
      <w:r>
        <w:t>When a party to a contract promises to do a certain thing at or before a specified time, or certain things at or before specified times, and fails to do an</w:t>
      </w:r>
      <w:r>
        <w:t>y such thing at or before the specified time, the contract, or so much of it as has not been performed, becomes voidable at the option of the promisee, if the intention of the parties was that time should be of the essence of the</w:t>
      </w:r>
      <w:r>
        <w:rPr>
          <w:spacing w:val="-7"/>
        </w:rPr>
        <w:t xml:space="preserve"> </w:t>
      </w:r>
      <w:r>
        <w:t>contract.</w:t>
      </w:r>
    </w:p>
    <w:p w14:paraId="6FD3E103" w14:textId="77777777" w:rsidR="000C5137" w:rsidRDefault="00556871">
      <w:pPr>
        <w:spacing w:before="121"/>
        <w:ind w:left="100" w:right="119" w:firstLine="360"/>
        <w:jc w:val="both"/>
      </w:pPr>
      <w:r>
        <w:rPr>
          <w:b/>
        </w:rPr>
        <w:t>Effect of such f</w:t>
      </w:r>
      <w:r>
        <w:rPr>
          <w:b/>
        </w:rPr>
        <w:t>ailure when time is not essential</w:t>
      </w:r>
      <w:r>
        <w:t>.</w:t>
      </w:r>
      <w:r>
        <w:rPr>
          <w:sz w:val="24"/>
        </w:rPr>
        <w:t>—</w:t>
      </w:r>
      <w:r>
        <w:t>If it was not the intention of the parties that time should be of the essence of the contract, the contract does not become voidable by the failure to do such thing at or before the specified time; but the promisee is ent</w:t>
      </w:r>
      <w:r>
        <w:t>itled to compensation from the promisor for any loss occasioned to him by such failure.</w:t>
      </w:r>
    </w:p>
    <w:p w14:paraId="2E6C1325" w14:textId="77777777" w:rsidR="000C5137" w:rsidRDefault="00556871">
      <w:pPr>
        <w:spacing w:before="119"/>
        <w:ind w:left="100" w:right="115" w:firstLine="360"/>
        <w:jc w:val="both"/>
      </w:pPr>
      <w:r>
        <w:rPr>
          <w:b/>
        </w:rPr>
        <w:t>Effect of acceptance of performance at time other than that agreed upon</w:t>
      </w:r>
      <w:r>
        <w:t>.</w:t>
      </w:r>
      <w:r>
        <w:rPr>
          <w:sz w:val="24"/>
        </w:rPr>
        <w:t>—</w:t>
      </w:r>
      <w:r>
        <w:t xml:space="preserve">If, in case of a </w:t>
      </w:r>
      <w:r>
        <w:t>con</w:t>
      </w:r>
      <w:r>
        <w:rPr>
          <w:spacing w:val="-2"/>
        </w:rPr>
        <w:t>t</w:t>
      </w:r>
      <w:r>
        <w:t>ra</w:t>
      </w:r>
      <w:r>
        <w:rPr>
          <w:spacing w:val="-2"/>
        </w:rPr>
        <w:t>c</w:t>
      </w:r>
      <w:r>
        <w:t>t</w:t>
      </w:r>
      <w:r>
        <w:t xml:space="preserve"> </w:t>
      </w:r>
      <w:r>
        <w:rPr>
          <w:spacing w:val="-21"/>
        </w:rPr>
        <w:t xml:space="preserve"> </w:t>
      </w:r>
      <w:r>
        <w:rPr>
          <w:spacing w:val="-3"/>
        </w:rPr>
        <w:t>v</w:t>
      </w:r>
      <w:r>
        <w:t>oidab</w:t>
      </w:r>
      <w:r>
        <w:rPr>
          <w:spacing w:val="-2"/>
        </w:rPr>
        <w:t>l</w:t>
      </w:r>
      <w:r>
        <w:t>e</w:t>
      </w:r>
      <w:r>
        <w:t xml:space="preserve"> </w:t>
      </w:r>
      <w:r>
        <w:rPr>
          <w:spacing w:val="-21"/>
        </w:rPr>
        <w:t xml:space="preserve"> </w:t>
      </w:r>
      <w:r>
        <w:t>on</w:t>
      </w:r>
      <w:r>
        <w:t xml:space="preserve"> </w:t>
      </w:r>
      <w:r>
        <w:rPr>
          <w:spacing w:val="-22"/>
        </w:rPr>
        <w:t xml:space="preserve"> </w:t>
      </w:r>
      <w:r>
        <w:t>acc</w:t>
      </w:r>
      <w:r>
        <w:rPr>
          <w:spacing w:val="-2"/>
        </w:rPr>
        <w:t>o</w:t>
      </w:r>
      <w:r>
        <w:t>unt</w:t>
      </w:r>
      <w:r>
        <w:t xml:space="preserve"> </w:t>
      </w:r>
      <w:r>
        <w:rPr>
          <w:spacing w:val="-21"/>
        </w:rPr>
        <w:t xml:space="preserve"> </w:t>
      </w:r>
      <w:r>
        <w:t>of</w:t>
      </w:r>
      <w:r>
        <w:t xml:space="preserve"> </w:t>
      </w:r>
      <w:r>
        <w:rPr>
          <w:spacing w:val="-21"/>
        </w:rPr>
        <w:t xml:space="preserve"> </w:t>
      </w:r>
      <w:r>
        <w:t>t</w:t>
      </w:r>
      <w:r>
        <w:rPr>
          <w:spacing w:val="-3"/>
        </w:rPr>
        <w:t>h</w:t>
      </w:r>
      <w:r>
        <w:t>e</w:t>
      </w:r>
      <w:r>
        <w:t xml:space="preserve"> </w:t>
      </w:r>
      <w:r>
        <w:rPr>
          <w:spacing w:val="-21"/>
        </w:rPr>
        <w:t xml:space="preserve"> </w:t>
      </w:r>
      <w:r>
        <w:t>pro</w:t>
      </w:r>
      <w:r>
        <w:rPr>
          <w:spacing w:val="-4"/>
        </w:rPr>
        <w:t>m</w:t>
      </w:r>
      <w:r>
        <w:t>iso</w:t>
      </w:r>
      <w:r>
        <w:rPr>
          <w:spacing w:val="3"/>
        </w:rPr>
        <w:t>r</w:t>
      </w:r>
      <w:r>
        <w:rPr>
          <w:w w:val="42"/>
        </w:rPr>
        <w:t>‟</w:t>
      </w:r>
      <w:r>
        <w:t>s</w:t>
      </w:r>
      <w:r>
        <w:t xml:space="preserve"> </w:t>
      </w:r>
      <w:r>
        <w:rPr>
          <w:spacing w:val="-22"/>
        </w:rPr>
        <w:t xml:space="preserve"> </w:t>
      </w:r>
      <w:r>
        <w:t>f</w:t>
      </w:r>
      <w:r>
        <w:rPr>
          <w:spacing w:val="-2"/>
        </w:rPr>
        <w:t>a</w:t>
      </w:r>
      <w:r>
        <w:t>i</w:t>
      </w:r>
      <w:r>
        <w:rPr>
          <w:spacing w:val="-2"/>
        </w:rPr>
        <w:t>l</w:t>
      </w:r>
      <w:r>
        <w:rPr>
          <w:spacing w:val="-3"/>
        </w:rPr>
        <w:t>u</w:t>
      </w:r>
      <w:r>
        <w:t>re</w:t>
      </w:r>
      <w:r>
        <w:t xml:space="preserve"> </w:t>
      </w:r>
      <w:r>
        <w:rPr>
          <w:spacing w:val="-21"/>
        </w:rPr>
        <w:t xml:space="preserve"> </w:t>
      </w:r>
      <w:r>
        <w:t>to</w:t>
      </w:r>
      <w:r>
        <w:t xml:space="preserve"> </w:t>
      </w:r>
      <w:r>
        <w:rPr>
          <w:spacing w:val="-22"/>
        </w:rPr>
        <w:t xml:space="preserve"> </w:t>
      </w:r>
      <w:r>
        <w:t>p</w:t>
      </w:r>
      <w:r>
        <w:rPr>
          <w:spacing w:val="-2"/>
        </w:rPr>
        <w:t>e</w:t>
      </w:r>
      <w:r>
        <w:t>rf</w:t>
      </w:r>
      <w:r>
        <w:rPr>
          <w:spacing w:val="-3"/>
        </w:rPr>
        <w:t>o</w:t>
      </w:r>
      <w:r>
        <w:t>rm</w:t>
      </w:r>
      <w:r>
        <w:t xml:space="preserve"> </w:t>
      </w:r>
      <w:r>
        <w:rPr>
          <w:spacing w:val="-26"/>
        </w:rPr>
        <w:t xml:space="preserve"> </w:t>
      </w:r>
      <w:r>
        <w:t>his</w:t>
      </w:r>
      <w:r>
        <w:t xml:space="preserve"> </w:t>
      </w:r>
      <w:r>
        <w:rPr>
          <w:spacing w:val="-22"/>
        </w:rPr>
        <w:t xml:space="preserve"> </w:t>
      </w:r>
      <w:r>
        <w:t>pro</w:t>
      </w:r>
      <w:r>
        <w:rPr>
          <w:spacing w:val="-4"/>
        </w:rPr>
        <w:t>m</w:t>
      </w:r>
      <w:r>
        <w:t>ise</w:t>
      </w:r>
      <w:r>
        <w:t xml:space="preserve"> </w:t>
      </w:r>
      <w:r>
        <w:rPr>
          <w:spacing w:val="-21"/>
        </w:rPr>
        <w:t xml:space="preserve"> </w:t>
      </w:r>
      <w:r>
        <w:t>at</w:t>
      </w:r>
      <w:r>
        <w:t xml:space="preserve"> </w:t>
      </w:r>
      <w:r>
        <w:rPr>
          <w:spacing w:val="-21"/>
        </w:rPr>
        <w:t xml:space="preserve"> </w:t>
      </w:r>
      <w:r>
        <w:t>the</w:t>
      </w:r>
      <w:r>
        <w:t xml:space="preserve"> </w:t>
      </w:r>
      <w:r>
        <w:rPr>
          <w:spacing w:val="-22"/>
        </w:rPr>
        <w:t xml:space="preserve"> </w:t>
      </w:r>
      <w:r>
        <w:rPr>
          <w:spacing w:val="-2"/>
        </w:rPr>
        <w:t>t</w:t>
      </w:r>
      <w:r>
        <w:t>i</w:t>
      </w:r>
      <w:r>
        <w:rPr>
          <w:spacing w:val="-4"/>
        </w:rPr>
        <w:t>m</w:t>
      </w:r>
      <w:r>
        <w:t>e</w:t>
      </w:r>
      <w:r>
        <w:t xml:space="preserve"> </w:t>
      </w:r>
      <w:r>
        <w:rPr>
          <w:spacing w:val="-21"/>
        </w:rPr>
        <w:t xml:space="preserve"> </w:t>
      </w:r>
      <w:r>
        <w:t>a</w:t>
      </w:r>
      <w:r>
        <w:rPr>
          <w:spacing w:val="-2"/>
        </w:rPr>
        <w:t>g</w:t>
      </w:r>
      <w:r>
        <w:t>reed,</w:t>
      </w:r>
      <w:r>
        <w:t xml:space="preserve"> </w:t>
      </w:r>
      <w:r>
        <w:rPr>
          <w:spacing w:val="-22"/>
        </w:rPr>
        <w:t xml:space="preserve"> </w:t>
      </w:r>
      <w:r>
        <w:t xml:space="preserve">the </w:t>
      </w:r>
      <w:r>
        <w:t>promisee accepts performance of such promise at any time other than that agreed, the promisee cannot claim compensation for any loss occasioned by the non-performance of the promise at the time agreed, unless, at the time of such acceptance, he gives notic</w:t>
      </w:r>
      <w:r>
        <w:t>e to the promisor of his intention to do</w:t>
      </w:r>
      <w:r>
        <w:rPr>
          <w:spacing w:val="-14"/>
        </w:rPr>
        <w:t xml:space="preserve"> </w:t>
      </w:r>
      <w:r>
        <w:t>so.</w:t>
      </w:r>
      <w:r>
        <w:rPr>
          <w:vertAlign w:val="superscript"/>
        </w:rPr>
        <w:t>2</w:t>
      </w:r>
    </w:p>
    <w:p w14:paraId="03275161" w14:textId="77777777" w:rsidR="000C5137" w:rsidRDefault="00556871">
      <w:pPr>
        <w:pStyle w:val="ListParagraph"/>
        <w:numPr>
          <w:ilvl w:val="1"/>
          <w:numId w:val="63"/>
        </w:numPr>
        <w:tabs>
          <w:tab w:val="left" w:pos="792"/>
        </w:tabs>
        <w:spacing w:before="122"/>
        <w:ind w:left="791" w:hanging="332"/>
        <w:jc w:val="both"/>
      </w:pPr>
      <w:r>
        <w:rPr>
          <w:b/>
        </w:rPr>
        <w:t>Agreement to do impossible act</w:t>
      </w:r>
      <w:r>
        <w:t>.</w:t>
      </w:r>
      <w:r>
        <w:rPr>
          <w:sz w:val="24"/>
        </w:rPr>
        <w:t>—</w:t>
      </w:r>
      <w:r>
        <w:t>An agreement to do an act impossible in itself is</w:t>
      </w:r>
      <w:r>
        <w:rPr>
          <w:spacing w:val="-17"/>
        </w:rPr>
        <w:t xml:space="preserve"> </w:t>
      </w:r>
      <w:r>
        <w:t>void.</w:t>
      </w:r>
    </w:p>
    <w:p w14:paraId="1669AF09" w14:textId="77777777" w:rsidR="000C5137" w:rsidRDefault="000C5137">
      <w:pPr>
        <w:pStyle w:val="BodyText"/>
        <w:ind w:left="0" w:firstLine="0"/>
        <w:rPr>
          <w:sz w:val="20"/>
        </w:rPr>
      </w:pPr>
    </w:p>
    <w:p w14:paraId="6F6CB9F8" w14:textId="77777777" w:rsidR="000C5137" w:rsidRDefault="000C5137">
      <w:pPr>
        <w:pStyle w:val="BodyText"/>
        <w:ind w:left="0" w:firstLine="0"/>
        <w:rPr>
          <w:sz w:val="20"/>
        </w:rPr>
      </w:pPr>
    </w:p>
    <w:p w14:paraId="39275DCC" w14:textId="77777777" w:rsidR="000C5137" w:rsidRDefault="00556871">
      <w:pPr>
        <w:pStyle w:val="BodyText"/>
        <w:spacing w:before="10"/>
        <w:ind w:left="0" w:firstLine="0"/>
        <w:rPr>
          <w:sz w:val="14"/>
        </w:rPr>
      </w:pPr>
      <w:r>
        <w:pict w14:anchorId="2AC4AD91">
          <v:rect id="_x0000_s1036" style="position:absolute;margin-left:1in;margin-top:10.5pt;width:2in;height:.7pt;z-index:-15722496;mso-wrap-distance-left:0;mso-wrap-distance-right:0;mso-position-horizontal-relative:page" fillcolor="black" stroked="f">
            <w10:wrap type="topAndBottom" anchorx="page"/>
          </v:rect>
        </w:pict>
      </w:r>
    </w:p>
    <w:p w14:paraId="36463AF2" w14:textId="77777777" w:rsidR="000C5137" w:rsidRDefault="00556871">
      <w:pPr>
        <w:pStyle w:val="ListParagraph"/>
        <w:numPr>
          <w:ilvl w:val="0"/>
          <w:numId w:val="58"/>
        </w:numPr>
        <w:tabs>
          <w:tab w:val="left" w:pos="283"/>
        </w:tabs>
        <w:spacing w:before="69" w:line="207" w:lineRule="exact"/>
        <w:rPr>
          <w:i/>
          <w:sz w:val="18"/>
        </w:rPr>
      </w:pPr>
      <w:r>
        <w:rPr>
          <w:i/>
          <w:sz w:val="18"/>
        </w:rPr>
        <w:t xml:space="preserve">See </w:t>
      </w:r>
      <w:r>
        <w:rPr>
          <w:sz w:val="18"/>
        </w:rPr>
        <w:t>s. 73,</w:t>
      </w:r>
      <w:r>
        <w:rPr>
          <w:spacing w:val="-2"/>
          <w:sz w:val="18"/>
        </w:rPr>
        <w:t xml:space="preserve"> </w:t>
      </w:r>
      <w:r>
        <w:rPr>
          <w:i/>
          <w:sz w:val="18"/>
        </w:rPr>
        <w:t>infra.</w:t>
      </w:r>
    </w:p>
    <w:p w14:paraId="3F50159A" w14:textId="77777777" w:rsidR="000C5137" w:rsidRDefault="00556871">
      <w:pPr>
        <w:pStyle w:val="ListParagraph"/>
        <w:numPr>
          <w:ilvl w:val="0"/>
          <w:numId w:val="58"/>
        </w:numPr>
        <w:tabs>
          <w:tab w:val="left" w:pos="283"/>
        </w:tabs>
        <w:spacing w:before="0" w:line="207" w:lineRule="exact"/>
        <w:rPr>
          <w:sz w:val="18"/>
        </w:rPr>
      </w:pPr>
      <w:r>
        <w:rPr>
          <w:i/>
          <w:sz w:val="18"/>
        </w:rPr>
        <w:t>C.f</w:t>
      </w:r>
      <w:r>
        <w:rPr>
          <w:sz w:val="18"/>
        </w:rPr>
        <w:t>. ss. 62 and 63,</w:t>
      </w:r>
      <w:r>
        <w:rPr>
          <w:spacing w:val="-1"/>
          <w:sz w:val="18"/>
        </w:rPr>
        <w:t xml:space="preserve"> </w:t>
      </w:r>
      <w:r>
        <w:rPr>
          <w:i/>
          <w:sz w:val="18"/>
        </w:rPr>
        <w:t>infra</w:t>
      </w:r>
      <w:r>
        <w:rPr>
          <w:sz w:val="18"/>
        </w:rPr>
        <w:t>.</w:t>
      </w:r>
    </w:p>
    <w:p w14:paraId="7E599DEB" w14:textId="77777777" w:rsidR="000C5137" w:rsidRDefault="000C5137">
      <w:pPr>
        <w:spacing w:line="207" w:lineRule="exact"/>
        <w:rPr>
          <w:sz w:val="18"/>
        </w:rPr>
        <w:sectPr w:rsidR="000C5137">
          <w:pgSz w:w="12240" w:h="15840"/>
          <w:pgMar w:top="1360" w:right="1320" w:bottom="1220" w:left="1340" w:header="0" w:footer="1036" w:gutter="0"/>
          <w:cols w:space="720"/>
        </w:sectPr>
      </w:pPr>
    </w:p>
    <w:p w14:paraId="4F0C2C91" w14:textId="77777777" w:rsidR="000C5137" w:rsidRDefault="00556871">
      <w:pPr>
        <w:spacing w:before="72"/>
        <w:ind w:left="100" w:right="115" w:firstLine="360"/>
        <w:jc w:val="both"/>
      </w:pPr>
      <w:r>
        <w:rPr>
          <w:b/>
        </w:rPr>
        <w:lastRenderedPageBreak/>
        <w:t>Contract to do an act afterwards becoming impossible or unlawful</w:t>
      </w:r>
      <w:r>
        <w:t>.</w:t>
      </w:r>
      <w:r>
        <w:rPr>
          <w:sz w:val="24"/>
        </w:rPr>
        <w:t>—</w:t>
      </w:r>
      <w:r>
        <w:t>A contract to do an act which, after the contract is made, becomes impossible, or, by reason of some event which the promisor could not prevent, unlawful, becomes void when the act becomes i</w:t>
      </w:r>
      <w:r>
        <w:t>mpossible or unlawful.</w:t>
      </w:r>
      <w:r>
        <w:rPr>
          <w:vertAlign w:val="superscript"/>
        </w:rPr>
        <w:t>1</w:t>
      </w:r>
    </w:p>
    <w:p w14:paraId="21169B9B" w14:textId="77777777" w:rsidR="000C5137" w:rsidRDefault="00556871">
      <w:pPr>
        <w:spacing w:before="121"/>
        <w:ind w:left="100" w:right="112" w:firstLine="360"/>
        <w:jc w:val="both"/>
      </w:pPr>
      <w:r>
        <w:rPr>
          <w:b/>
        </w:rPr>
        <w:t>Compensation for loss through non-performance of act known to be impossible or unlawful</w:t>
      </w:r>
      <w:r>
        <w:t>.</w:t>
      </w:r>
      <w:r>
        <w:rPr>
          <w:sz w:val="24"/>
        </w:rPr>
        <w:t xml:space="preserve">— </w:t>
      </w:r>
      <w:r>
        <w:t>Where one person has promised to do something which he knew, or, with reasonable diligence, might have known, and which the promisee did not k</w:t>
      </w:r>
      <w:r>
        <w:t>now, to be impossible or unlawful, such promisor must make compensation to such promisee for any loss which such promisee sustains through the non- performance of the promise.</w:t>
      </w:r>
    </w:p>
    <w:p w14:paraId="7B5C567B" w14:textId="77777777" w:rsidR="000C5137" w:rsidRDefault="00556871">
      <w:pPr>
        <w:pStyle w:val="Heading3"/>
        <w:spacing w:before="120"/>
      </w:pPr>
      <w:r>
        <w:t>Illustrations</w:t>
      </w:r>
    </w:p>
    <w:p w14:paraId="206EB056" w14:textId="77777777" w:rsidR="000C5137" w:rsidRDefault="00556871">
      <w:pPr>
        <w:pStyle w:val="ListParagraph"/>
        <w:numPr>
          <w:ilvl w:val="1"/>
          <w:numId w:val="58"/>
        </w:numPr>
        <w:tabs>
          <w:tab w:val="left" w:pos="718"/>
        </w:tabs>
        <w:spacing w:before="123"/>
        <w:ind w:hanging="258"/>
        <w:rPr>
          <w:sz w:val="18"/>
        </w:rPr>
      </w:pPr>
      <w:r>
        <w:rPr>
          <w:sz w:val="18"/>
        </w:rPr>
        <w:t>A agrees with B to discover treasure by magic. The agreement is</w:t>
      </w:r>
      <w:r>
        <w:rPr>
          <w:spacing w:val="-4"/>
          <w:sz w:val="18"/>
        </w:rPr>
        <w:t xml:space="preserve"> </w:t>
      </w:r>
      <w:r>
        <w:rPr>
          <w:sz w:val="18"/>
        </w:rPr>
        <w:t>vo</w:t>
      </w:r>
      <w:r>
        <w:rPr>
          <w:sz w:val="18"/>
        </w:rPr>
        <w:t>id:</w:t>
      </w:r>
    </w:p>
    <w:p w14:paraId="516F8C43" w14:textId="77777777" w:rsidR="000C5137" w:rsidRDefault="00556871">
      <w:pPr>
        <w:pStyle w:val="ListParagraph"/>
        <w:numPr>
          <w:ilvl w:val="1"/>
          <w:numId w:val="58"/>
        </w:numPr>
        <w:tabs>
          <w:tab w:val="left" w:pos="718"/>
        </w:tabs>
        <w:spacing w:before="119"/>
        <w:ind w:hanging="258"/>
        <w:rPr>
          <w:sz w:val="18"/>
        </w:rPr>
      </w:pPr>
      <w:r>
        <w:rPr>
          <w:sz w:val="18"/>
        </w:rPr>
        <w:t>A and B contract to marry each other. Before the time fixed for the marriage,. A goes mad. The contract becomes</w:t>
      </w:r>
      <w:r>
        <w:rPr>
          <w:spacing w:val="-25"/>
          <w:sz w:val="18"/>
        </w:rPr>
        <w:t xml:space="preserve"> </w:t>
      </w:r>
      <w:r>
        <w:rPr>
          <w:sz w:val="18"/>
        </w:rPr>
        <w:t>void.</w:t>
      </w:r>
    </w:p>
    <w:p w14:paraId="3F64C8F2" w14:textId="77777777" w:rsidR="000C5137" w:rsidRDefault="00556871">
      <w:pPr>
        <w:pStyle w:val="ListParagraph"/>
        <w:numPr>
          <w:ilvl w:val="1"/>
          <w:numId w:val="58"/>
        </w:numPr>
        <w:tabs>
          <w:tab w:val="left" w:pos="722"/>
        </w:tabs>
        <w:spacing w:before="119"/>
        <w:ind w:left="100" w:right="115" w:firstLine="360"/>
        <w:rPr>
          <w:sz w:val="18"/>
        </w:rPr>
      </w:pPr>
      <w:r>
        <w:rPr>
          <w:sz w:val="18"/>
        </w:rPr>
        <w:t>A contracts to marry B, being already married to C, and being forbidden by the law to which he is subject to practise polygamy, A must make compensation to B for the loss caused to her by the non-performance of his</w:t>
      </w:r>
      <w:r>
        <w:rPr>
          <w:spacing w:val="-8"/>
          <w:sz w:val="18"/>
        </w:rPr>
        <w:t xml:space="preserve"> </w:t>
      </w:r>
      <w:r>
        <w:rPr>
          <w:sz w:val="18"/>
        </w:rPr>
        <w:t>promise.</w:t>
      </w:r>
    </w:p>
    <w:p w14:paraId="187DC741" w14:textId="77777777" w:rsidR="000C5137" w:rsidRDefault="00556871">
      <w:pPr>
        <w:pStyle w:val="ListParagraph"/>
        <w:numPr>
          <w:ilvl w:val="1"/>
          <w:numId w:val="58"/>
        </w:numPr>
        <w:tabs>
          <w:tab w:val="left" w:pos="718"/>
        </w:tabs>
        <w:spacing w:before="122"/>
        <w:ind w:left="100" w:right="124" w:firstLine="360"/>
        <w:rPr>
          <w:sz w:val="18"/>
        </w:rPr>
      </w:pPr>
      <w:r>
        <w:rPr>
          <w:w w:val="99"/>
          <w:sz w:val="18"/>
        </w:rPr>
        <w:t>A</w:t>
      </w:r>
      <w:r>
        <w:rPr>
          <w:spacing w:val="-3"/>
          <w:sz w:val="18"/>
        </w:rPr>
        <w:t xml:space="preserve"> </w:t>
      </w:r>
      <w:r>
        <w:rPr>
          <w:spacing w:val="-1"/>
          <w:sz w:val="18"/>
        </w:rPr>
        <w:t>c</w:t>
      </w:r>
      <w:r>
        <w:rPr>
          <w:spacing w:val="1"/>
          <w:sz w:val="18"/>
        </w:rPr>
        <w:t>on</w:t>
      </w:r>
      <w:r>
        <w:rPr>
          <w:sz w:val="18"/>
        </w:rPr>
        <w:t>tra</w:t>
      </w:r>
      <w:r>
        <w:rPr>
          <w:spacing w:val="-2"/>
          <w:sz w:val="18"/>
        </w:rPr>
        <w:t>c</w:t>
      </w:r>
      <w:r>
        <w:rPr>
          <w:w w:val="99"/>
          <w:sz w:val="18"/>
        </w:rPr>
        <w:t>ts</w:t>
      </w:r>
      <w:r>
        <w:rPr>
          <w:sz w:val="18"/>
        </w:rPr>
        <w:t xml:space="preserve"> to</w:t>
      </w:r>
      <w:r>
        <w:rPr>
          <w:spacing w:val="1"/>
          <w:sz w:val="18"/>
        </w:rPr>
        <w:t xml:space="preserve"> </w:t>
      </w:r>
      <w:r>
        <w:rPr>
          <w:sz w:val="18"/>
        </w:rPr>
        <w:t>ta</w:t>
      </w:r>
      <w:r>
        <w:rPr>
          <w:spacing w:val="-2"/>
          <w:sz w:val="18"/>
        </w:rPr>
        <w:t>k</w:t>
      </w:r>
      <w:r>
        <w:rPr>
          <w:sz w:val="18"/>
        </w:rPr>
        <w:t>e</w:t>
      </w:r>
      <w:r>
        <w:rPr>
          <w:spacing w:val="-1"/>
          <w:sz w:val="18"/>
        </w:rPr>
        <w:t xml:space="preserve"> </w:t>
      </w:r>
      <w:r>
        <w:rPr>
          <w:sz w:val="18"/>
        </w:rPr>
        <w:t>in</w:t>
      </w:r>
      <w:r>
        <w:rPr>
          <w:spacing w:val="1"/>
          <w:sz w:val="18"/>
        </w:rPr>
        <w:t xml:space="preserve"> </w:t>
      </w:r>
      <w:r>
        <w:rPr>
          <w:spacing w:val="-1"/>
          <w:sz w:val="18"/>
        </w:rPr>
        <w:t>ca</w:t>
      </w:r>
      <w:r>
        <w:rPr>
          <w:sz w:val="18"/>
        </w:rPr>
        <w:t>r</w:t>
      </w:r>
      <w:r>
        <w:rPr>
          <w:spacing w:val="-2"/>
          <w:sz w:val="18"/>
        </w:rPr>
        <w:t>g</w:t>
      </w:r>
      <w:r>
        <w:rPr>
          <w:sz w:val="18"/>
        </w:rPr>
        <w:t>o</w:t>
      </w:r>
      <w:r>
        <w:rPr>
          <w:spacing w:val="1"/>
          <w:sz w:val="18"/>
        </w:rPr>
        <w:t xml:space="preserve"> </w:t>
      </w:r>
      <w:r>
        <w:rPr>
          <w:spacing w:val="-3"/>
          <w:sz w:val="18"/>
        </w:rPr>
        <w:t>f</w:t>
      </w:r>
      <w:r>
        <w:rPr>
          <w:spacing w:val="1"/>
          <w:sz w:val="18"/>
        </w:rPr>
        <w:t>o</w:t>
      </w:r>
      <w:r>
        <w:rPr>
          <w:sz w:val="18"/>
        </w:rPr>
        <w:t>r</w:t>
      </w:r>
      <w:r>
        <w:rPr>
          <w:sz w:val="18"/>
        </w:rPr>
        <w:t xml:space="preserve"> B </w:t>
      </w:r>
      <w:r>
        <w:rPr>
          <w:spacing w:val="-1"/>
          <w:sz w:val="18"/>
        </w:rPr>
        <w:t>a</w:t>
      </w:r>
      <w:r>
        <w:rPr>
          <w:sz w:val="18"/>
        </w:rPr>
        <w:t>t a</w:t>
      </w:r>
      <w:r>
        <w:rPr>
          <w:spacing w:val="-1"/>
          <w:sz w:val="18"/>
        </w:rPr>
        <w:t xml:space="preserve"> </w:t>
      </w:r>
      <w:r>
        <w:rPr>
          <w:spacing w:val="-3"/>
          <w:sz w:val="18"/>
        </w:rPr>
        <w:t>f</w:t>
      </w:r>
      <w:r>
        <w:rPr>
          <w:spacing w:val="1"/>
          <w:sz w:val="18"/>
        </w:rPr>
        <w:t>o</w:t>
      </w:r>
      <w:r>
        <w:rPr>
          <w:sz w:val="18"/>
        </w:rPr>
        <w:t>r</w:t>
      </w:r>
      <w:r>
        <w:rPr>
          <w:spacing w:val="-1"/>
          <w:sz w:val="18"/>
        </w:rPr>
        <w:t>e</w:t>
      </w:r>
      <w:r>
        <w:rPr>
          <w:sz w:val="18"/>
        </w:rPr>
        <w:t>i</w:t>
      </w:r>
      <w:r>
        <w:rPr>
          <w:spacing w:val="-1"/>
          <w:sz w:val="18"/>
        </w:rPr>
        <w:t>g</w:t>
      </w:r>
      <w:r>
        <w:rPr>
          <w:sz w:val="18"/>
        </w:rPr>
        <w:t>n</w:t>
      </w:r>
      <w:r>
        <w:rPr>
          <w:spacing w:val="1"/>
          <w:sz w:val="18"/>
        </w:rPr>
        <w:t xml:space="preserve"> po</w:t>
      </w:r>
      <w:r>
        <w:rPr>
          <w:sz w:val="18"/>
        </w:rPr>
        <w:t>rt.</w:t>
      </w:r>
      <w:r>
        <w:rPr>
          <w:spacing w:val="1"/>
          <w:sz w:val="18"/>
        </w:rPr>
        <w:t xml:space="preserve"> </w:t>
      </w:r>
      <w:r>
        <w:rPr>
          <w:spacing w:val="1"/>
          <w:w w:val="99"/>
          <w:sz w:val="18"/>
        </w:rPr>
        <w:t>A</w:t>
      </w:r>
      <w:r>
        <w:rPr>
          <w:w w:val="42"/>
          <w:sz w:val="18"/>
        </w:rPr>
        <w:t>‟</w:t>
      </w:r>
      <w:r>
        <w:rPr>
          <w:w w:val="99"/>
          <w:sz w:val="18"/>
        </w:rPr>
        <w:t>s</w:t>
      </w:r>
      <w:r>
        <w:rPr>
          <w:sz w:val="18"/>
        </w:rPr>
        <w:t xml:space="preserve"> </w:t>
      </w:r>
      <w:r>
        <w:rPr>
          <w:spacing w:val="-3"/>
          <w:w w:val="99"/>
          <w:sz w:val="18"/>
        </w:rPr>
        <w:t>G</w:t>
      </w:r>
      <w:r>
        <w:rPr>
          <w:spacing w:val="1"/>
          <w:sz w:val="18"/>
        </w:rPr>
        <w:t>ov</w:t>
      </w:r>
      <w:r>
        <w:rPr>
          <w:spacing w:val="-1"/>
          <w:sz w:val="18"/>
        </w:rPr>
        <w:t>e</w:t>
      </w:r>
      <w:r>
        <w:rPr>
          <w:sz w:val="18"/>
        </w:rPr>
        <w:t>r</w:t>
      </w:r>
      <w:r>
        <w:rPr>
          <w:spacing w:val="1"/>
          <w:sz w:val="18"/>
        </w:rPr>
        <w:t>n</w:t>
      </w:r>
      <w:r>
        <w:rPr>
          <w:spacing w:val="-1"/>
          <w:sz w:val="18"/>
        </w:rPr>
        <w:t>me</w:t>
      </w:r>
      <w:r>
        <w:rPr>
          <w:spacing w:val="1"/>
          <w:sz w:val="18"/>
        </w:rPr>
        <w:t>n</w:t>
      </w:r>
      <w:r>
        <w:rPr>
          <w:sz w:val="18"/>
        </w:rPr>
        <w:t xml:space="preserve">t </w:t>
      </w:r>
      <w:r>
        <w:rPr>
          <w:spacing w:val="-1"/>
          <w:sz w:val="18"/>
        </w:rPr>
        <w:t>a</w:t>
      </w:r>
      <w:r>
        <w:rPr>
          <w:spacing w:val="-3"/>
          <w:sz w:val="18"/>
        </w:rPr>
        <w:t>f</w:t>
      </w:r>
      <w:r>
        <w:rPr>
          <w:sz w:val="18"/>
        </w:rPr>
        <w:t>te</w:t>
      </w:r>
      <w:r>
        <w:rPr>
          <w:spacing w:val="2"/>
          <w:sz w:val="18"/>
        </w:rPr>
        <w:t>r</w:t>
      </w:r>
      <w:r>
        <w:rPr>
          <w:w w:val="99"/>
          <w:sz w:val="18"/>
        </w:rPr>
        <w:t>w</w:t>
      </w:r>
      <w:r>
        <w:rPr>
          <w:spacing w:val="-2"/>
          <w:w w:val="99"/>
          <w:sz w:val="18"/>
        </w:rPr>
        <w:t>a</w:t>
      </w:r>
      <w:r>
        <w:rPr>
          <w:w w:val="99"/>
          <w:sz w:val="18"/>
        </w:rPr>
        <w:t>r</w:t>
      </w:r>
      <w:r>
        <w:rPr>
          <w:spacing w:val="1"/>
          <w:w w:val="99"/>
          <w:sz w:val="18"/>
        </w:rPr>
        <w:t>d</w:t>
      </w:r>
      <w:r>
        <w:rPr>
          <w:w w:val="99"/>
          <w:sz w:val="18"/>
        </w:rPr>
        <w:t>s</w:t>
      </w:r>
      <w:r>
        <w:rPr>
          <w:sz w:val="18"/>
        </w:rPr>
        <w:t xml:space="preserve"> </w:t>
      </w:r>
      <w:r>
        <w:rPr>
          <w:spacing w:val="1"/>
          <w:sz w:val="18"/>
        </w:rPr>
        <w:t>d</w:t>
      </w:r>
      <w:r>
        <w:rPr>
          <w:spacing w:val="-1"/>
          <w:sz w:val="18"/>
        </w:rPr>
        <w:t>ec</w:t>
      </w:r>
      <w:r>
        <w:rPr>
          <w:sz w:val="18"/>
        </w:rPr>
        <w:t>lar</w:t>
      </w:r>
      <w:r>
        <w:rPr>
          <w:spacing w:val="-2"/>
          <w:sz w:val="18"/>
        </w:rPr>
        <w:t>e</w:t>
      </w:r>
      <w:r>
        <w:rPr>
          <w:w w:val="99"/>
          <w:sz w:val="18"/>
        </w:rPr>
        <w:t>s</w:t>
      </w:r>
      <w:r>
        <w:rPr>
          <w:spacing w:val="2"/>
          <w:sz w:val="18"/>
        </w:rPr>
        <w:t xml:space="preserve"> </w:t>
      </w:r>
      <w:r>
        <w:rPr>
          <w:spacing w:val="-3"/>
          <w:w w:val="99"/>
          <w:sz w:val="18"/>
        </w:rPr>
        <w:t>w</w:t>
      </w:r>
      <w:r>
        <w:rPr>
          <w:spacing w:val="-1"/>
          <w:sz w:val="18"/>
        </w:rPr>
        <w:t>a</w:t>
      </w:r>
      <w:r>
        <w:rPr>
          <w:sz w:val="18"/>
        </w:rPr>
        <w:t>r</w:t>
      </w:r>
      <w:r>
        <w:rPr>
          <w:spacing w:val="2"/>
          <w:sz w:val="18"/>
        </w:rPr>
        <w:t xml:space="preserve"> </w:t>
      </w:r>
      <w:r>
        <w:rPr>
          <w:spacing w:val="-1"/>
          <w:sz w:val="18"/>
        </w:rPr>
        <w:t>a</w:t>
      </w:r>
      <w:r>
        <w:rPr>
          <w:spacing w:val="-2"/>
          <w:sz w:val="18"/>
        </w:rPr>
        <w:t>g</w:t>
      </w:r>
      <w:r>
        <w:rPr>
          <w:spacing w:val="1"/>
          <w:sz w:val="18"/>
        </w:rPr>
        <w:t>a</w:t>
      </w:r>
      <w:r>
        <w:rPr>
          <w:sz w:val="18"/>
        </w:rPr>
        <w:t>i</w:t>
      </w:r>
      <w:r>
        <w:rPr>
          <w:spacing w:val="1"/>
          <w:sz w:val="18"/>
        </w:rPr>
        <w:t>n</w:t>
      </w:r>
      <w:r>
        <w:rPr>
          <w:w w:val="99"/>
          <w:sz w:val="18"/>
        </w:rPr>
        <w:t>st</w:t>
      </w:r>
      <w:r>
        <w:rPr>
          <w:sz w:val="18"/>
        </w:rPr>
        <w:t xml:space="preserve"> t</w:t>
      </w:r>
      <w:r>
        <w:rPr>
          <w:spacing w:val="1"/>
          <w:sz w:val="18"/>
        </w:rPr>
        <w:t>h</w:t>
      </w:r>
      <w:r>
        <w:rPr>
          <w:sz w:val="18"/>
        </w:rPr>
        <w:t>e</w:t>
      </w:r>
      <w:r>
        <w:rPr>
          <w:spacing w:val="-1"/>
          <w:sz w:val="18"/>
        </w:rPr>
        <w:t xml:space="preserve"> c</w:t>
      </w:r>
      <w:r>
        <w:rPr>
          <w:spacing w:val="-2"/>
          <w:sz w:val="18"/>
        </w:rPr>
        <w:t>o</w:t>
      </w:r>
      <w:r>
        <w:rPr>
          <w:spacing w:val="1"/>
          <w:sz w:val="18"/>
        </w:rPr>
        <w:t>u</w:t>
      </w:r>
      <w:r>
        <w:rPr>
          <w:spacing w:val="-2"/>
          <w:sz w:val="18"/>
        </w:rPr>
        <w:t>n</w:t>
      </w:r>
      <w:r>
        <w:rPr>
          <w:sz w:val="18"/>
        </w:rPr>
        <w:t>try</w:t>
      </w:r>
      <w:r>
        <w:rPr>
          <w:spacing w:val="-3"/>
          <w:sz w:val="18"/>
        </w:rPr>
        <w:t xml:space="preserve"> </w:t>
      </w:r>
      <w:r>
        <w:rPr>
          <w:sz w:val="18"/>
        </w:rPr>
        <w:t>in</w:t>
      </w:r>
      <w:r>
        <w:rPr>
          <w:spacing w:val="1"/>
          <w:sz w:val="18"/>
        </w:rPr>
        <w:t xml:space="preserve"> </w:t>
      </w:r>
      <w:r>
        <w:rPr>
          <w:spacing w:val="-3"/>
          <w:w w:val="99"/>
          <w:sz w:val="18"/>
        </w:rPr>
        <w:t>w</w:t>
      </w:r>
      <w:r>
        <w:rPr>
          <w:spacing w:val="1"/>
          <w:sz w:val="18"/>
        </w:rPr>
        <w:t>h</w:t>
      </w:r>
      <w:r>
        <w:rPr>
          <w:sz w:val="18"/>
        </w:rPr>
        <w:t>ich the port is situated. The contract becomes void when war is</w:t>
      </w:r>
      <w:r>
        <w:rPr>
          <w:spacing w:val="-2"/>
          <w:sz w:val="18"/>
        </w:rPr>
        <w:t xml:space="preserve"> </w:t>
      </w:r>
      <w:r>
        <w:rPr>
          <w:sz w:val="18"/>
        </w:rPr>
        <w:t>declared.</w:t>
      </w:r>
    </w:p>
    <w:p w14:paraId="2C51CC33" w14:textId="77777777" w:rsidR="000C5137" w:rsidRDefault="00556871">
      <w:pPr>
        <w:pStyle w:val="ListParagraph"/>
        <w:numPr>
          <w:ilvl w:val="1"/>
          <w:numId w:val="58"/>
        </w:numPr>
        <w:tabs>
          <w:tab w:val="left" w:pos="713"/>
        </w:tabs>
        <w:spacing w:before="119"/>
        <w:ind w:left="100" w:right="122" w:firstLine="360"/>
        <w:rPr>
          <w:sz w:val="18"/>
        </w:rPr>
      </w:pPr>
      <w:r>
        <w:rPr>
          <w:sz w:val="18"/>
        </w:rPr>
        <w:t>A contracts to act at a theatre for six months in consideration of a sum paid in advance by B. On several occasions A is too ill to act. The contract to act on those occasions becomes</w:t>
      </w:r>
      <w:r>
        <w:rPr>
          <w:spacing w:val="-6"/>
          <w:sz w:val="18"/>
        </w:rPr>
        <w:t xml:space="preserve"> </w:t>
      </w:r>
      <w:r>
        <w:rPr>
          <w:sz w:val="18"/>
        </w:rPr>
        <w:t>void.</w:t>
      </w:r>
    </w:p>
    <w:p w14:paraId="59139439" w14:textId="77777777" w:rsidR="000C5137" w:rsidRDefault="00556871">
      <w:pPr>
        <w:pStyle w:val="ListParagraph"/>
        <w:numPr>
          <w:ilvl w:val="0"/>
          <w:numId w:val="57"/>
        </w:numPr>
        <w:tabs>
          <w:tab w:val="left" w:pos="866"/>
        </w:tabs>
        <w:spacing w:before="118"/>
        <w:ind w:right="114" w:firstLine="360"/>
        <w:jc w:val="both"/>
      </w:pPr>
      <w:r>
        <w:rPr>
          <w:b/>
        </w:rPr>
        <w:t>Reciprocal promise to do things legal, and also other things illegal</w:t>
      </w:r>
      <w:r>
        <w:t>.</w:t>
      </w:r>
      <w:r>
        <w:rPr>
          <w:sz w:val="24"/>
        </w:rPr>
        <w:t>—</w:t>
      </w:r>
      <w:r>
        <w:t>Where persons reciprocally promise, firstly, to do certain things which are legal, and, secondly, under specified circumstances, to do certain other things which are illegal, the first s</w:t>
      </w:r>
      <w:r>
        <w:t>et of promises is a contract, but the second is a void</w:t>
      </w:r>
      <w:r>
        <w:rPr>
          <w:spacing w:val="-5"/>
        </w:rPr>
        <w:t xml:space="preserve"> </w:t>
      </w:r>
      <w:r>
        <w:t>agreement.</w:t>
      </w:r>
    </w:p>
    <w:p w14:paraId="5F2A246C" w14:textId="77777777" w:rsidR="000C5137" w:rsidRDefault="00556871">
      <w:pPr>
        <w:pStyle w:val="Heading3"/>
        <w:ind w:left="4284" w:right="0"/>
        <w:jc w:val="left"/>
      </w:pPr>
      <w:r>
        <w:t>Illustration</w:t>
      </w:r>
    </w:p>
    <w:p w14:paraId="6EC43BA4" w14:textId="77777777" w:rsidR="000C5137" w:rsidRDefault="00556871">
      <w:pPr>
        <w:pStyle w:val="BodyText"/>
        <w:spacing w:before="120"/>
      </w:pPr>
      <w:r>
        <w:t>A and B agree that A shall sell B a house for 10,000 rupees, but that, if B uses it as a gambling house, he shall pay A 50,000 rupees for it.</w:t>
      </w:r>
    </w:p>
    <w:p w14:paraId="7930FECE" w14:textId="77777777" w:rsidR="000C5137" w:rsidRDefault="00556871">
      <w:pPr>
        <w:pStyle w:val="BodyText"/>
        <w:spacing w:before="121"/>
        <w:ind w:left="460" w:firstLine="0"/>
      </w:pPr>
      <w:r>
        <w:t>The first set of reciprocal promise</w:t>
      </w:r>
      <w:r>
        <w:t>s, namely, to sell the house and to pay 10,000 rupees for it, is a contract.</w:t>
      </w:r>
    </w:p>
    <w:p w14:paraId="67AC2B55" w14:textId="77777777" w:rsidR="000C5137" w:rsidRDefault="00556871">
      <w:pPr>
        <w:pStyle w:val="BodyText"/>
        <w:spacing w:before="120"/>
        <w:ind w:left="460" w:firstLine="0"/>
      </w:pPr>
      <w:r>
        <w:t>The second set is for an unlawful object, namely, that B may use the house as a gambling house, and is a void agreement.</w:t>
      </w:r>
    </w:p>
    <w:p w14:paraId="53073784" w14:textId="77777777" w:rsidR="000C5137" w:rsidRDefault="00556871">
      <w:pPr>
        <w:pStyle w:val="ListParagraph"/>
        <w:numPr>
          <w:ilvl w:val="0"/>
          <w:numId w:val="57"/>
        </w:numPr>
        <w:tabs>
          <w:tab w:val="left" w:pos="833"/>
        </w:tabs>
        <w:spacing w:before="116"/>
        <w:ind w:right="118" w:firstLine="360"/>
      </w:pPr>
      <w:r>
        <w:rPr>
          <w:b/>
        </w:rPr>
        <w:t>Alternative promise, one branch being illegal</w:t>
      </w:r>
      <w:r>
        <w:t>.</w:t>
      </w:r>
      <w:r>
        <w:rPr>
          <w:sz w:val="24"/>
        </w:rPr>
        <w:t>—</w:t>
      </w:r>
      <w:r>
        <w:t>In the case</w:t>
      </w:r>
      <w:r>
        <w:t xml:space="preserve"> of an alternative promise, one branch of which is legal and the other illegal, the legal branch alone can be</w:t>
      </w:r>
      <w:r>
        <w:rPr>
          <w:spacing w:val="-19"/>
        </w:rPr>
        <w:t xml:space="preserve"> </w:t>
      </w:r>
      <w:r>
        <w:t>enforced.</w:t>
      </w:r>
    </w:p>
    <w:p w14:paraId="56E9A269" w14:textId="77777777" w:rsidR="000C5137" w:rsidRDefault="00556871">
      <w:pPr>
        <w:pStyle w:val="Heading3"/>
        <w:spacing w:before="123"/>
        <w:ind w:left="4284" w:right="0"/>
        <w:jc w:val="left"/>
      </w:pPr>
      <w:r>
        <w:t>Illustration</w:t>
      </w:r>
    </w:p>
    <w:p w14:paraId="5C087FB8" w14:textId="77777777" w:rsidR="000C5137" w:rsidRDefault="00556871">
      <w:pPr>
        <w:pStyle w:val="BodyText"/>
        <w:spacing w:before="121" w:line="379" w:lineRule="auto"/>
        <w:ind w:left="460" w:right="452" w:firstLine="0"/>
      </w:pPr>
      <w:r>
        <w:t>A and B agree that A shall pay B 1,000 rupees, for which B shall afterwards deliver to A either rice or smuggled opium. Thi</w:t>
      </w:r>
      <w:r>
        <w:t>s is a valid contract to deliver rice, and a void agreement as to the</w:t>
      </w:r>
      <w:r>
        <w:rPr>
          <w:spacing w:val="-3"/>
        </w:rPr>
        <w:t xml:space="preserve"> </w:t>
      </w:r>
      <w:r>
        <w:t>opium.</w:t>
      </w:r>
    </w:p>
    <w:p w14:paraId="4D188D0F" w14:textId="77777777" w:rsidR="000C5137" w:rsidRDefault="00556871">
      <w:pPr>
        <w:pStyle w:val="Heading3"/>
        <w:spacing w:before="0" w:line="253" w:lineRule="exact"/>
        <w:ind w:left="3595" w:right="0"/>
        <w:jc w:val="both"/>
      </w:pPr>
      <w:r>
        <w:t>Appropriation of</w:t>
      </w:r>
      <w:r>
        <w:rPr>
          <w:spacing w:val="-5"/>
        </w:rPr>
        <w:t xml:space="preserve"> </w:t>
      </w:r>
      <w:r>
        <w:t>payments</w:t>
      </w:r>
    </w:p>
    <w:p w14:paraId="41E862C6" w14:textId="77777777" w:rsidR="000C5137" w:rsidRDefault="00556871">
      <w:pPr>
        <w:pStyle w:val="ListParagraph"/>
        <w:numPr>
          <w:ilvl w:val="0"/>
          <w:numId w:val="57"/>
        </w:numPr>
        <w:tabs>
          <w:tab w:val="left" w:pos="816"/>
        </w:tabs>
        <w:spacing w:before="117"/>
        <w:ind w:right="115" w:firstLine="360"/>
        <w:jc w:val="both"/>
      </w:pPr>
      <w:r>
        <w:rPr>
          <w:b/>
        </w:rPr>
        <w:t>Application of payment where debt to be discharged is indicated</w:t>
      </w:r>
      <w:r>
        <w:t>.</w:t>
      </w:r>
      <w:r>
        <w:rPr>
          <w:sz w:val="24"/>
        </w:rPr>
        <w:t>—</w:t>
      </w:r>
      <w:r>
        <w:t xml:space="preserve">Where a debtor, owing several distinct debts to one person, makes a payment to him, either with express intimation, or under circumstances implying, that the payment is to be applied to the discharge of some particular debt, the payment, if accepted, must </w:t>
      </w:r>
      <w:r>
        <w:t>be applied</w:t>
      </w:r>
      <w:r>
        <w:rPr>
          <w:spacing w:val="-4"/>
        </w:rPr>
        <w:t xml:space="preserve"> </w:t>
      </w:r>
      <w:r>
        <w:t>accordingly.</w:t>
      </w:r>
    </w:p>
    <w:p w14:paraId="0B22161B" w14:textId="77777777" w:rsidR="000C5137" w:rsidRDefault="00556871">
      <w:pPr>
        <w:spacing w:before="122"/>
        <w:ind w:left="4243"/>
        <w:rPr>
          <w:i/>
        </w:rPr>
      </w:pPr>
      <w:r>
        <w:rPr>
          <w:i/>
        </w:rPr>
        <w:t>Illustrations</w:t>
      </w:r>
    </w:p>
    <w:p w14:paraId="35B6CAEC" w14:textId="77777777" w:rsidR="000C5137" w:rsidRDefault="00556871">
      <w:pPr>
        <w:pStyle w:val="ListParagraph"/>
        <w:numPr>
          <w:ilvl w:val="0"/>
          <w:numId w:val="56"/>
        </w:numPr>
        <w:tabs>
          <w:tab w:val="left" w:pos="718"/>
        </w:tabs>
        <w:spacing w:before="123"/>
        <w:ind w:right="114" w:firstLine="360"/>
        <w:jc w:val="both"/>
        <w:rPr>
          <w:sz w:val="18"/>
        </w:rPr>
      </w:pPr>
      <w:r>
        <w:rPr>
          <w:sz w:val="18"/>
        </w:rPr>
        <w:t>A owes B, among other debts, 1,000 rupees upon a promissory note which falls due on the first June. He owes B no other debt of that amount. On the first June, A pays to B 1,000 rupees. The payment is to be applied to the discharge of the promissory note.</w:t>
      </w:r>
    </w:p>
    <w:p w14:paraId="409393A8" w14:textId="77777777" w:rsidR="000C5137" w:rsidRDefault="00556871">
      <w:pPr>
        <w:pStyle w:val="ListParagraph"/>
        <w:numPr>
          <w:ilvl w:val="0"/>
          <w:numId w:val="56"/>
        </w:numPr>
        <w:tabs>
          <w:tab w:val="left" w:pos="725"/>
        </w:tabs>
        <w:spacing w:before="118"/>
        <w:ind w:right="114" w:firstLine="360"/>
        <w:rPr>
          <w:sz w:val="18"/>
        </w:rPr>
      </w:pPr>
      <w:r>
        <w:rPr>
          <w:sz w:val="18"/>
        </w:rPr>
        <w:t>A</w:t>
      </w:r>
      <w:r>
        <w:rPr>
          <w:sz w:val="18"/>
        </w:rPr>
        <w:t xml:space="preserve"> owes to B, among other debts, the sum of 567 rupees. B writes to A and demands payment of this sum. A sends to B 567 rupees. This payment is to be applied to the discharge of the debt of which B had demanded</w:t>
      </w:r>
      <w:r>
        <w:rPr>
          <w:spacing w:val="-12"/>
          <w:sz w:val="18"/>
        </w:rPr>
        <w:t xml:space="preserve"> </w:t>
      </w:r>
      <w:r>
        <w:rPr>
          <w:sz w:val="18"/>
        </w:rPr>
        <w:t>payment.</w:t>
      </w:r>
    </w:p>
    <w:p w14:paraId="7894584A" w14:textId="77777777" w:rsidR="000C5137" w:rsidRDefault="00556871">
      <w:pPr>
        <w:pStyle w:val="BodyText"/>
        <w:spacing w:before="9"/>
        <w:ind w:left="0" w:firstLine="0"/>
      </w:pPr>
      <w:r>
        <w:pict w14:anchorId="5643620D">
          <v:rect id="_x0000_s1035" style="position:absolute;margin-left:1in;margin-top:12.8pt;width:2in;height:.7pt;z-index:-15721984;mso-wrap-distance-left:0;mso-wrap-distance-right:0;mso-position-horizontal-relative:page" fillcolor="black" stroked="f">
            <w10:wrap type="topAndBottom" anchorx="page"/>
          </v:rect>
        </w:pict>
      </w:r>
    </w:p>
    <w:p w14:paraId="6E0BFAED" w14:textId="77777777" w:rsidR="000C5137" w:rsidRDefault="00556871">
      <w:pPr>
        <w:pStyle w:val="ListParagraph"/>
        <w:numPr>
          <w:ilvl w:val="0"/>
          <w:numId w:val="55"/>
        </w:numPr>
        <w:tabs>
          <w:tab w:val="left" w:pos="283"/>
        </w:tabs>
        <w:spacing w:before="69"/>
        <w:rPr>
          <w:sz w:val="18"/>
        </w:rPr>
      </w:pPr>
      <w:r>
        <w:rPr>
          <w:i/>
          <w:sz w:val="18"/>
        </w:rPr>
        <w:t xml:space="preserve">See </w:t>
      </w:r>
      <w:r>
        <w:rPr>
          <w:sz w:val="18"/>
        </w:rPr>
        <w:t>s. 65,</w:t>
      </w:r>
      <w:r>
        <w:rPr>
          <w:spacing w:val="-2"/>
          <w:sz w:val="18"/>
        </w:rPr>
        <w:t xml:space="preserve"> </w:t>
      </w:r>
      <w:r>
        <w:rPr>
          <w:i/>
          <w:sz w:val="18"/>
        </w:rPr>
        <w:t>infra</w:t>
      </w:r>
      <w:r>
        <w:rPr>
          <w:sz w:val="18"/>
        </w:rPr>
        <w:t>.</w:t>
      </w:r>
    </w:p>
    <w:p w14:paraId="5CA6539A" w14:textId="77777777" w:rsidR="000C5137" w:rsidRDefault="000C5137">
      <w:pPr>
        <w:rPr>
          <w:sz w:val="18"/>
        </w:rPr>
        <w:sectPr w:rsidR="000C5137">
          <w:pgSz w:w="12240" w:h="15840"/>
          <w:pgMar w:top="1360" w:right="1320" w:bottom="1220" w:left="1340" w:header="0" w:footer="1036" w:gutter="0"/>
          <w:cols w:space="720"/>
        </w:sectPr>
      </w:pPr>
    </w:p>
    <w:p w14:paraId="73E21E5F" w14:textId="77777777" w:rsidR="000C5137" w:rsidRDefault="00556871">
      <w:pPr>
        <w:pStyle w:val="Heading2"/>
        <w:numPr>
          <w:ilvl w:val="1"/>
          <w:numId w:val="55"/>
        </w:numPr>
        <w:tabs>
          <w:tab w:val="left" w:pos="799"/>
        </w:tabs>
        <w:spacing w:before="72"/>
        <w:ind w:right="114" w:firstLine="360"/>
        <w:jc w:val="both"/>
      </w:pPr>
      <w:r>
        <w:rPr>
          <w:b/>
        </w:rPr>
        <w:lastRenderedPageBreak/>
        <w:t>Appl</w:t>
      </w:r>
      <w:r>
        <w:rPr>
          <w:b/>
        </w:rPr>
        <w:t>ication of payment where debt to be discharged is not indicated</w:t>
      </w:r>
      <w:r>
        <w:t>.</w:t>
      </w:r>
      <w:r>
        <w:rPr>
          <w:sz w:val="24"/>
        </w:rPr>
        <w:t>—</w:t>
      </w:r>
      <w:r>
        <w:t xml:space="preserve">Where the debtor has omitted to intimate and there are no other circumstances indicating to which debt the payment is to be applied, the creditor may apply it at his discretion to any lawful </w:t>
      </w:r>
      <w:r>
        <w:t xml:space="preserve">debt actually due and payable to him from the debtor, whether its recovery is or is not barred by the law in force for the time being </w:t>
      </w:r>
      <w:r>
        <w:rPr>
          <w:spacing w:val="5"/>
        </w:rPr>
        <w:t xml:space="preserve">as </w:t>
      </w:r>
      <w:r>
        <w:t>to the limitation of</w:t>
      </w:r>
      <w:r>
        <w:rPr>
          <w:spacing w:val="-3"/>
        </w:rPr>
        <w:t xml:space="preserve"> </w:t>
      </w:r>
      <w:r>
        <w:t>suits.</w:t>
      </w:r>
    </w:p>
    <w:p w14:paraId="44B42423" w14:textId="77777777" w:rsidR="000C5137" w:rsidRDefault="00556871">
      <w:pPr>
        <w:pStyle w:val="ListParagraph"/>
        <w:numPr>
          <w:ilvl w:val="1"/>
          <w:numId w:val="55"/>
        </w:numPr>
        <w:tabs>
          <w:tab w:val="left" w:pos="811"/>
        </w:tabs>
        <w:ind w:right="116" w:firstLine="360"/>
        <w:jc w:val="both"/>
      </w:pPr>
      <w:r>
        <w:rPr>
          <w:b/>
        </w:rPr>
        <w:t>Application of payment where neither party appropriates</w:t>
      </w:r>
      <w:r>
        <w:t>.</w:t>
      </w:r>
      <w:r>
        <w:rPr>
          <w:sz w:val="24"/>
        </w:rPr>
        <w:t>—</w:t>
      </w:r>
      <w:r>
        <w:t>Where neither party makes any appr</w:t>
      </w:r>
      <w:r>
        <w:t>opriation, the payment shall be applied in discharge of the debts in order of time, whether they are or are not barred by the law in force for the time being as to the limitation of suits. If the debts are of equal standing, the payment shall be applied in</w:t>
      </w:r>
      <w:r>
        <w:t xml:space="preserve"> discharge of each</w:t>
      </w:r>
      <w:r>
        <w:rPr>
          <w:spacing w:val="-6"/>
        </w:rPr>
        <w:t xml:space="preserve"> </w:t>
      </w:r>
      <w:r>
        <w:t>proportionally.</w:t>
      </w:r>
    </w:p>
    <w:p w14:paraId="4DDB35D8" w14:textId="77777777" w:rsidR="000C5137" w:rsidRDefault="00556871">
      <w:pPr>
        <w:pStyle w:val="Heading3"/>
        <w:spacing w:before="121"/>
        <w:ind w:left="3036" w:right="0"/>
        <w:jc w:val="both"/>
      </w:pPr>
      <w:r>
        <w:t>Contracts which need not be performed</w:t>
      </w:r>
    </w:p>
    <w:p w14:paraId="6DAD8538" w14:textId="77777777" w:rsidR="000C5137" w:rsidRDefault="00556871">
      <w:pPr>
        <w:pStyle w:val="ListParagraph"/>
        <w:numPr>
          <w:ilvl w:val="1"/>
          <w:numId w:val="55"/>
        </w:numPr>
        <w:tabs>
          <w:tab w:val="left" w:pos="801"/>
        </w:tabs>
        <w:spacing w:before="117"/>
        <w:ind w:right="118" w:firstLine="360"/>
        <w:jc w:val="both"/>
      </w:pPr>
      <w:r>
        <w:rPr>
          <w:b/>
        </w:rPr>
        <w:t>Effect of novation, rescission, and alteration of contract</w:t>
      </w:r>
      <w:r>
        <w:t>.</w:t>
      </w:r>
      <w:r>
        <w:rPr>
          <w:sz w:val="24"/>
        </w:rPr>
        <w:t>—</w:t>
      </w:r>
      <w:r>
        <w:t>If the parties to a contract agree to substitute a new contract for it, or to rescind or alter it, the original contract, n</w:t>
      </w:r>
      <w:r>
        <w:t>eed not be</w:t>
      </w:r>
      <w:r>
        <w:rPr>
          <w:spacing w:val="-26"/>
        </w:rPr>
        <w:t xml:space="preserve"> </w:t>
      </w:r>
      <w:r>
        <w:t>performed.</w:t>
      </w:r>
    </w:p>
    <w:p w14:paraId="34DCA8CF" w14:textId="77777777" w:rsidR="000C5137" w:rsidRDefault="00556871">
      <w:pPr>
        <w:pStyle w:val="Heading3"/>
        <w:spacing w:before="124"/>
        <w:ind w:right="2067"/>
      </w:pPr>
      <w:r>
        <w:t>Illustrations</w:t>
      </w:r>
    </w:p>
    <w:p w14:paraId="1044E398" w14:textId="77777777" w:rsidR="000C5137" w:rsidRDefault="00556871">
      <w:pPr>
        <w:pStyle w:val="ListParagraph"/>
        <w:numPr>
          <w:ilvl w:val="0"/>
          <w:numId w:val="54"/>
        </w:numPr>
        <w:tabs>
          <w:tab w:val="left" w:pos="727"/>
        </w:tabs>
        <w:ind w:right="118" w:firstLine="360"/>
        <w:jc w:val="both"/>
        <w:rPr>
          <w:sz w:val="18"/>
        </w:rPr>
      </w:pPr>
      <w:r>
        <w:rPr>
          <w:sz w:val="18"/>
        </w:rPr>
        <w:t xml:space="preserve">A owes money to B under a contract. It is agreed between A, B and </w:t>
      </w:r>
      <w:r>
        <w:rPr>
          <w:spacing w:val="3"/>
          <w:sz w:val="18"/>
        </w:rPr>
        <w:t xml:space="preserve">C, </w:t>
      </w:r>
      <w:r>
        <w:rPr>
          <w:sz w:val="18"/>
        </w:rPr>
        <w:t>that B shall thenceforth accept C as his debtor, instead of A. The old debt of A to B is at an end, and a new debt from C to B has been</w:t>
      </w:r>
      <w:r>
        <w:rPr>
          <w:spacing w:val="-16"/>
          <w:sz w:val="18"/>
        </w:rPr>
        <w:t xml:space="preserve"> </w:t>
      </w:r>
      <w:r>
        <w:rPr>
          <w:sz w:val="18"/>
        </w:rPr>
        <w:t>contracted.</w:t>
      </w:r>
    </w:p>
    <w:p w14:paraId="3DDC0241" w14:textId="77777777" w:rsidR="000C5137" w:rsidRDefault="00556871">
      <w:pPr>
        <w:pStyle w:val="ListParagraph"/>
        <w:numPr>
          <w:ilvl w:val="0"/>
          <w:numId w:val="54"/>
        </w:numPr>
        <w:tabs>
          <w:tab w:val="left" w:pos="737"/>
        </w:tabs>
        <w:ind w:right="116" w:firstLine="360"/>
        <w:jc w:val="both"/>
        <w:rPr>
          <w:sz w:val="18"/>
        </w:rPr>
      </w:pPr>
      <w:r>
        <w:rPr>
          <w:w w:val="99"/>
          <w:sz w:val="18"/>
        </w:rPr>
        <w:t>A</w:t>
      </w:r>
      <w:r>
        <w:rPr>
          <w:spacing w:val="16"/>
          <w:sz w:val="18"/>
        </w:rPr>
        <w:t xml:space="preserve"> </w:t>
      </w:r>
      <w:r>
        <w:rPr>
          <w:spacing w:val="1"/>
          <w:sz w:val="18"/>
        </w:rPr>
        <w:t>o</w:t>
      </w:r>
      <w:r>
        <w:rPr>
          <w:spacing w:val="-3"/>
          <w:w w:val="99"/>
          <w:sz w:val="18"/>
        </w:rPr>
        <w:t>w</w:t>
      </w:r>
      <w:r>
        <w:rPr>
          <w:spacing w:val="-1"/>
          <w:sz w:val="18"/>
        </w:rPr>
        <w:t>e</w:t>
      </w:r>
      <w:r>
        <w:rPr>
          <w:w w:val="99"/>
          <w:sz w:val="18"/>
        </w:rPr>
        <w:t>s</w:t>
      </w:r>
      <w:r>
        <w:rPr>
          <w:spacing w:val="19"/>
          <w:sz w:val="18"/>
        </w:rPr>
        <w:t xml:space="preserve"> </w:t>
      </w:r>
      <w:r>
        <w:rPr>
          <w:sz w:val="18"/>
        </w:rPr>
        <w:t>B</w:t>
      </w:r>
      <w:r>
        <w:rPr>
          <w:spacing w:val="19"/>
          <w:sz w:val="18"/>
        </w:rPr>
        <w:t xml:space="preserve"> </w:t>
      </w:r>
      <w:r>
        <w:rPr>
          <w:spacing w:val="1"/>
          <w:sz w:val="18"/>
        </w:rPr>
        <w:t>10</w:t>
      </w:r>
      <w:r>
        <w:rPr>
          <w:sz w:val="18"/>
        </w:rPr>
        <w:t>,</w:t>
      </w:r>
      <w:r>
        <w:rPr>
          <w:spacing w:val="1"/>
          <w:sz w:val="18"/>
        </w:rPr>
        <w:t>0</w:t>
      </w:r>
      <w:r>
        <w:rPr>
          <w:spacing w:val="-2"/>
          <w:sz w:val="18"/>
        </w:rPr>
        <w:t>0</w:t>
      </w:r>
      <w:r>
        <w:rPr>
          <w:sz w:val="18"/>
        </w:rPr>
        <w:t>0</w:t>
      </w:r>
      <w:r>
        <w:rPr>
          <w:spacing w:val="20"/>
          <w:sz w:val="18"/>
        </w:rPr>
        <w:t xml:space="preserve"> </w:t>
      </w:r>
      <w:r>
        <w:rPr>
          <w:sz w:val="18"/>
        </w:rPr>
        <w:t>r</w:t>
      </w:r>
      <w:r>
        <w:rPr>
          <w:spacing w:val="-2"/>
          <w:sz w:val="18"/>
        </w:rPr>
        <w:t>u</w:t>
      </w:r>
      <w:r>
        <w:rPr>
          <w:spacing w:val="1"/>
          <w:sz w:val="18"/>
        </w:rPr>
        <w:t>p</w:t>
      </w:r>
      <w:r>
        <w:rPr>
          <w:spacing w:val="-1"/>
          <w:sz w:val="18"/>
        </w:rPr>
        <w:t>ee</w:t>
      </w:r>
      <w:r>
        <w:rPr>
          <w:w w:val="99"/>
          <w:sz w:val="18"/>
        </w:rPr>
        <w:t>s.</w:t>
      </w:r>
      <w:r>
        <w:rPr>
          <w:spacing w:val="19"/>
          <w:sz w:val="18"/>
        </w:rPr>
        <w:t xml:space="preserve"> </w:t>
      </w:r>
      <w:r>
        <w:rPr>
          <w:w w:val="99"/>
          <w:sz w:val="18"/>
        </w:rPr>
        <w:t>A</w:t>
      </w:r>
      <w:r>
        <w:rPr>
          <w:spacing w:val="21"/>
          <w:sz w:val="18"/>
        </w:rPr>
        <w:t xml:space="preserve"> </w:t>
      </w:r>
      <w:r>
        <w:rPr>
          <w:spacing w:val="-1"/>
          <w:sz w:val="18"/>
        </w:rPr>
        <w:t>e</w:t>
      </w:r>
      <w:r>
        <w:rPr>
          <w:spacing w:val="1"/>
          <w:sz w:val="18"/>
        </w:rPr>
        <w:t>n</w:t>
      </w:r>
      <w:r>
        <w:rPr>
          <w:w w:val="99"/>
          <w:sz w:val="18"/>
        </w:rPr>
        <w:t>ters</w:t>
      </w:r>
      <w:r>
        <w:rPr>
          <w:spacing w:val="18"/>
          <w:sz w:val="18"/>
        </w:rPr>
        <w:t xml:space="preserve"> </w:t>
      </w:r>
      <w:r>
        <w:rPr>
          <w:sz w:val="18"/>
        </w:rPr>
        <w:t>i</w:t>
      </w:r>
      <w:r>
        <w:rPr>
          <w:spacing w:val="1"/>
          <w:sz w:val="18"/>
        </w:rPr>
        <w:t>n</w:t>
      </w:r>
      <w:r>
        <w:rPr>
          <w:sz w:val="18"/>
        </w:rPr>
        <w:t>to</w:t>
      </w:r>
      <w:r>
        <w:rPr>
          <w:spacing w:val="18"/>
          <w:sz w:val="18"/>
        </w:rPr>
        <w:t xml:space="preserve"> </w:t>
      </w:r>
      <w:r>
        <w:rPr>
          <w:spacing w:val="-1"/>
          <w:sz w:val="18"/>
        </w:rPr>
        <w:t>a</w:t>
      </w:r>
      <w:r>
        <w:rPr>
          <w:sz w:val="18"/>
        </w:rPr>
        <w:t>n</w:t>
      </w:r>
      <w:r>
        <w:rPr>
          <w:spacing w:val="20"/>
          <w:sz w:val="18"/>
        </w:rPr>
        <w:t xml:space="preserve"> </w:t>
      </w:r>
      <w:r>
        <w:rPr>
          <w:spacing w:val="-1"/>
          <w:sz w:val="18"/>
        </w:rPr>
        <w:t>a</w:t>
      </w:r>
      <w:r>
        <w:rPr>
          <w:sz w:val="18"/>
        </w:rPr>
        <w:t>rr</w:t>
      </w:r>
      <w:r>
        <w:rPr>
          <w:spacing w:val="-1"/>
          <w:sz w:val="18"/>
        </w:rPr>
        <w:t>a</w:t>
      </w:r>
      <w:r>
        <w:rPr>
          <w:spacing w:val="1"/>
          <w:sz w:val="18"/>
        </w:rPr>
        <w:t>n</w:t>
      </w:r>
      <w:r>
        <w:rPr>
          <w:spacing w:val="-2"/>
          <w:sz w:val="18"/>
        </w:rPr>
        <w:t>g</w:t>
      </w:r>
      <w:r>
        <w:rPr>
          <w:spacing w:val="-1"/>
          <w:sz w:val="18"/>
        </w:rPr>
        <w:t>eme</w:t>
      </w:r>
      <w:r>
        <w:rPr>
          <w:spacing w:val="1"/>
          <w:sz w:val="18"/>
        </w:rPr>
        <w:t>n</w:t>
      </w:r>
      <w:r>
        <w:rPr>
          <w:sz w:val="18"/>
        </w:rPr>
        <w:t>t</w:t>
      </w:r>
      <w:r>
        <w:rPr>
          <w:spacing w:val="20"/>
          <w:sz w:val="18"/>
        </w:rPr>
        <w:t xml:space="preserve"> </w:t>
      </w:r>
      <w:r>
        <w:rPr>
          <w:spacing w:val="-3"/>
          <w:w w:val="99"/>
          <w:sz w:val="18"/>
        </w:rPr>
        <w:t>w</w:t>
      </w:r>
      <w:r>
        <w:rPr>
          <w:sz w:val="18"/>
        </w:rPr>
        <w:t>ith</w:t>
      </w:r>
      <w:r>
        <w:rPr>
          <w:spacing w:val="20"/>
          <w:sz w:val="18"/>
        </w:rPr>
        <w:t xml:space="preserve"> </w:t>
      </w:r>
      <w:r>
        <w:rPr>
          <w:sz w:val="18"/>
        </w:rPr>
        <w:t>B,</w:t>
      </w:r>
      <w:r>
        <w:rPr>
          <w:spacing w:val="19"/>
          <w:sz w:val="18"/>
        </w:rPr>
        <w:t xml:space="preserve"> </w:t>
      </w:r>
      <w:r>
        <w:rPr>
          <w:spacing w:val="-1"/>
          <w:sz w:val="18"/>
        </w:rPr>
        <w:t>a</w:t>
      </w:r>
      <w:r>
        <w:rPr>
          <w:spacing w:val="1"/>
          <w:sz w:val="18"/>
        </w:rPr>
        <w:t>n</w:t>
      </w:r>
      <w:r>
        <w:rPr>
          <w:sz w:val="18"/>
        </w:rPr>
        <w:t>d</w:t>
      </w:r>
      <w:r>
        <w:rPr>
          <w:spacing w:val="20"/>
          <w:sz w:val="18"/>
        </w:rPr>
        <w:t xml:space="preserve"> </w:t>
      </w:r>
      <w:r>
        <w:rPr>
          <w:spacing w:val="-2"/>
          <w:sz w:val="18"/>
        </w:rPr>
        <w:t>g</w:t>
      </w:r>
      <w:r>
        <w:rPr>
          <w:sz w:val="18"/>
        </w:rPr>
        <w:t>i</w:t>
      </w:r>
      <w:r>
        <w:rPr>
          <w:spacing w:val="-1"/>
          <w:sz w:val="18"/>
        </w:rPr>
        <w:t>ve</w:t>
      </w:r>
      <w:r>
        <w:rPr>
          <w:w w:val="99"/>
          <w:sz w:val="18"/>
        </w:rPr>
        <w:t>s</w:t>
      </w:r>
      <w:r>
        <w:rPr>
          <w:spacing w:val="19"/>
          <w:sz w:val="18"/>
        </w:rPr>
        <w:t xml:space="preserve"> </w:t>
      </w:r>
      <w:r>
        <w:rPr>
          <w:sz w:val="18"/>
        </w:rPr>
        <w:t>B</w:t>
      </w:r>
      <w:r>
        <w:rPr>
          <w:spacing w:val="19"/>
          <w:sz w:val="18"/>
        </w:rPr>
        <w:t xml:space="preserve"> </w:t>
      </w:r>
      <w:r>
        <w:rPr>
          <w:sz w:val="18"/>
        </w:rPr>
        <w:t>a</w:t>
      </w:r>
      <w:r>
        <w:rPr>
          <w:spacing w:val="18"/>
          <w:sz w:val="18"/>
        </w:rPr>
        <w:t xml:space="preserve"> </w:t>
      </w:r>
      <w:r>
        <w:rPr>
          <w:spacing w:val="-4"/>
          <w:sz w:val="18"/>
        </w:rPr>
        <w:t>m</w:t>
      </w:r>
      <w:r>
        <w:rPr>
          <w:spacing w:val="1"/>
          <w:sz w:val="18"/>
        </w:rPr>
        <w:t>o</w:t>
      </w:r>
      <w:r>
        <w:rPr>
          <w:sz w:val="18"/>
        </w:rPr>
        <w:t>rt</w:t>
      </w:r>
      <w:r>
        <w:rPr>
          <w:spacing w:val="-1"/>
          <w:sz w:val="18"/>
        </w:rPr>
        <w:t>g</w:t>
      </w:r>
      <w:r>
        <w:rPr>
          <w:spacing w:val="1"/>
          <w:sz w:val="18"/>
        </w:rPr>
        <w:t>a</w:t>
      </w:r>
      <w:r>
        <w:rPr>
          <w:spacing w:val="-2"/>
          <w:sz w:val="18"/>
        </w:rPr>
        <w:t>g</w:t>
      </w:r>
      <w:r>
        <w:rPr>
          <w:sz w:val="18"/>
        </w:rPr>
        <w:t>e</w:t>
      </w:r>
      <w:r>
        <w:rPr>
          <w:spacing w:val="18"/>
          <w:sz w:val="18"/>
        </w:rPr>
        <w:t xml:space="preserve"> </w:t>
      </w:r>
      <w:r>
        <w:rPr>
          <w:spacing w:val="3"/>
          <w:sz w:val="18"/>
        </w:rPr>
        <w:t>o</w:t>
      </w:r>
      <w:r>
        <w:rPr>
          <w:sz w:val="18"/>
        </w:rPr>
        <w:t>f</w:t>
      </w:r>
      <w:r>
        <w:rPr>
          <w:spacing w:val="17"/>
          <w:sz w:val="18"/>
        </w:rPr>
        <w:t xml:space="preserve"> </w:t>
      </w:r>
      <w:r>
        <w:rPr>
          <w:spacing w:val="1"/>
          <w:sz w:val="18"/>
        </w:rPr>
        <w:t>h</w:t>
      </w:r>
      <w:r>
        <w:rPr>
          <w:w w:val="99"/>
          <w:sz w:val="18"/>
        </w:rPr>
        <w:t>is</w:t>
      </w:r>
      <w:r>
        <w:rPr>
          <w:spacing w:val="19"/>
          <w:sz w:val="18"/>
        </w:rPr>
        <w:t xml:space="preserve"> </w:t>
      </w:r>
      <w:r>
        <w:rPr>
          <w:w w:val="99"/>
          <w:sz w:val="18"/>
        </w:rPr>
        <w:t>(</w:t>
      </w:r>
      <w:r>
        <w:rPr>
          <w:spacing w:val="2"/>
          <w:w w:val="99"/>
          <w:sz w:val="18"/>
        </w:rPr>
        <w:t>A</w:t>
      </w:r>
      <w:r>
        <w:rPr>
          <w:w w:val="42"/>
          <w:sz w:val="18"/>
        </w:rPr>
        <w:t>‟</w:t>
      </w:r>
      <w:r>
        <w:rPr>
          <w:w w:val="99"/>
          <w:sz w:val="18"/>
        </w:rPr>
        <w:t>s)</w:t>
      </w:r>
      <w:r>
        <w:rPr>
          <w:spacing w:val="19"/>
          <w:sz w:val="18"/>
        </w:rPr>
        <w:t xml:space="preserve"> </w:t>
      </w:r>
      <w:r>
        <w:rPr>
          <w:spacing w:val="1"/>
          <w:sz w:val="18"/>
        </w:rPr>
        <w:t>e</w:t>
      </w:r>
      <w:r>
        <w:rPr>
          <w:w w:val="99"/>
          <w:sz w:val="18"/>
        </w:rPr>
        <w:t>st</w:t>
      </w:r>
      <w:r>
        <w:rPr>
          <w:spacing w:val="-1"/>
          <w:w w:val="99"/>
          <w:sz w:val="18"/>
        </w:rPr>
        <w:t>a</w:t>
      </w:r>
      <w:r>
        <w:rPr>
          <w:sz w:val="18"/>
        </w:rPr>
        <w:t>te</w:t>
      </w:r>
      <w:r>
        <w:rPr>
          <w:spacing w:val="21"/>
          <w:sz w:val="18"/>
        </w:rPr>
        <w:t xml:space="preserve"> </w:t>
      </w:r>
      <w:r>
        <w:rPr>
          <w:spacing w:val="-3"/>
          <w:sz w:val="18"/>
        </w:rPr>
        <w:t>f</w:t>
      </w:r>
      <w:r>
        <w:rPr>
          <w:spacing w:val="1"/>
          <w:sz w:val="18"/>
        </w:rPr>
        <w:t>o</w:t>
      </w:r>
      <w:r>
        <w:rPr>
          <w:sz w:val="18"/>
        </w:rPr>
        <w:t>r</w:t>
      </w:r>
      <w:r>
        <w:rPr>
          <w:spacing w:val="19"/>
          <w:sz w:val="18"/>
        </w:rPr>
        <w:t xml:space="preserve"> </w:t>
      </w:r>
      <w:r>
        <w:rPr>
          <w:spacing w:val="1"/>
          <w:sz w:val="18"/>
        </w:rPr>
        <w:t>5</w:t>
      </w:r>
      <w:r>
        <w:rPr>
          <w:sz w:val="18"/>
        </w:rPr>
        <w:t>,</w:t>
      </w:r>
      <w:r>
        <w:rPr>
          <w:spacing w:val="-2"/>
          <w:sz w:val="18"/>
        </w:rPr>
        <w:t>00</w:t>
      </w:r>
      <w:r>
        <w:rPr>
          <w:sz w:val="18"/>
        </w:rPr>
        <w:t>0 rupees in place of the debt of 10,000 rupees. This is a new contract and extinguishes the</w:t>
      </w:r>
      <w:r>
        <w:rPr>
          <w:spacing w:val="-14"/>
          <w:sz w:val="18"/>
        </w:rPr>
        <w:t xml:space="preserve"> </w:t>
      </w:r>
      <w:r>
        <w:rPr>
          <w:sz w:val="18"/>
        </w:rPr>
        <w:t>old.</w:t>
      </w:r>
    </w:p>
    <w:p w14:paraId="3C4F4EC1" w14:textId="77777777" w:rsidR="000C5137" w:rsidRDefault="00556871">
      <w:pPr>
        <w:pStyle w:val="ListParagraph"/>
        <w:numPr>
          <w:ilvl w:val="0"/>
          <w:numId w:val="54"/>
        </w:numPr>
        <w:tabs>
          <w:tab w:val="left" w:pos="713"/>
        </w:tabs>
        <w:spacing w:before="119"/>
        <w:ind w:right="120" w:firstLine="360"/>
        <w:jc w:val="both"/>
        <w:rPr>
          <w:sz w:val="18"/>
        </w:rPr>
      </w:pPr>
      <w:r>
        <w:rPr>
          <w:sz w:val="18"/>
        </w:rPr>
        <w:t>A owes B 1,000 rupees under a contract. B owes C 1,000 rupees, B orders A to credit C with 1,000 rupees in his books, but C does not assent to the arrange</w:t>
      </w:r>
      <w:r>
        <w:rPr>
          <w:sz w:val="18"/>
        </w:rPr>
        <w:t>ment. B still owes C 1,000 rupees, and no new contract has been entered</w:t>
      </w:r>
      <w:r>
        <w:rPr>
          <w:spacing w:val="-10"/>
          <w:sz w:val="18"/>
        </w:rPr>
        <w:t xml:space="preserve"> </w:t>
      </w:r>
      <w:r>
        <w:rPr>
          <w:sz w:val="18"/>
        </w:rPr>
        <w:t>into.</w:t>
      </w:r>
    </w:p>
    <w:p w14:paraId="498D2578" w14:textId="77777777" w:rsidR="000C5137" w:rsidRDefault="00556871">
      <w:pPr>
        <w:pStyle w:val="ListParagraph"/>
        <w:numPr>
          <w:ilvl w:val="1"/>
          <w:numId w:val="55"/>
        </w:numPr>
        <w:tabs>
          <w:tab w:val="left" w:pos="859"/>
        </w:tabs>
        <w:spacing w:before="118"/>
        <w:ind w:right="113" w:firstLine="360"/>
        <w:jc w:val="both"/>
      </w:pPr>
      <w:r>
        <w:rPr>
          <w:b/>
        </w:rPr>
        <w:t>Promise may dispense with or remit performance of promisee</w:t>
      </w:r>
      <w:r>
        <w:t>.</w:t>
      </w:r>
      <w:r>
        <w:rPr>
          <w:sz w:val="24"/>
        </w:rPr>
        <w:t>—</w:t>
      </w:r>
      <w:r>
        <w:t>Every promisee may dispense with or remit, wholly or in part, the performance of the promisee made to him, or may exte</w:t>
      </w:r>
      <w:r>
        <w:t>nd the time for such performance</w:t>
      </w:r>
      <w:r>
        <w:rPr>
          <w:vertAlign w:val="superscript"/>
        </w:rPr>
        <w:t>1</w:t>
      </w:r>
      <w:r>
        <w:t>, or may accept instead of it any satisfaction which he thinks</w:t>
      </w:r>
      <w:r>
        <w:rPr>
          <w:spacing w:val="-22"/>
        </w:rPr>
        <w:t xml:space="preserve"> </w:t>
      </w:r>
      <w:r>
        <w:t>fit.</w:t>
      </w:r>
    </w:p>
    <w:p w14:paraId="46E340E3" w14:textId="77777777" w:rsidR="000C5137" w:rsidRDefault="00556871">
      <w:pPr>
        <w:pStyle w:val="Heading3"/>
        <w:spacing w:before="120"/>
      </w:pPr>
      <w:r>
        <w:t>Illustrations</w:t>
      </w:r>
    </w:p>
    <w:p w14:paraId="173D2B92" w14:textId="77777777" w:rsidR="000C5137" w:rsidRDefault="00556871">
      <w:pPr>
        <w:pStyle w:val="ListParagraph"/>
        <w:numPr>
          <w:ilvl w:val="0"/>
          <w:numId w:val="53"/>
        </w:numPr>
        <w:tabs>
          <w:tab w:val="left" w:pos="718"/>
        </w:tabs>
        <w:spacing w:before="123"/>
        <w:ind w:hanging="258"/>
        <w:rPr>
          <w:sz w:val="18"/>
        </w:rPr>
      </w:pPr>
      <w:r>
        <w:rPr>
          <w:sz w:val="18"/>
        </w:rPr>
        <w:t>A promises to paint a picture for B. B afterwards forbids him to do so. A is no longer bound to perform the</w:t>
      </w:r>
      <w:r>
        <w:rPr>
          <w:spacing w:val="-23"/>
          <w:sz w:val="18"/>
        </w:rPr>
        <w:t xml:space="preserve"> </w:t>
      </w:r>
      <w:r>
        <w:rPr>
          <w:sz w:val="18"/>
        </w:rPr>
        <w:t>promise.</w:t>
      </w:r>
    </w:p>
    <w:p w14:paraId="20BD311F" w14:textId="77777777" w:rsidR="000C5137" w:rsidRDefault="00556871">
      <w:pPr>
        <w:pStyle w:val="ListParagraph"/>
        <w:numPr>
          <w:ilvl w:val="0"/>
          <w:numId w:val="53"/>
        </w:numPr>
        <w:tabs>
          <w:tab w:val="left" w:pos="725"/>
        </w:tabs>
        <w:spacing w:before="119"/>
        <w:ind w:left="100" w:right="126" w:firstLine="360"/>
        <w:jc w:val="both"/>
        <w:rPr>
          <w:sz w:val="18"/>
        </w:rPr>
      </w:pPr>
      <w:r>
        <w:rPr>
          <w:sz w:val="18"/>
        </w:rPr>
        <w:t>A owes B 5,000 rupees. A</w:t>
      </w:r>
      <w:r>
        <w:rPr>
          <w:sz w:val="18"/>
        </w:rPr>
        <w:t xml:space="preserve"> pays to B, and B accepts, in satisfaction of the whole debt, 2,000 rupees paid at the time and place at which the 5,000 rupees were payable. The whole debt is</w:t>
      </w:r>
      <w:r>
        <w:rPr>
          <w:spacing w:val="-2"/>
          <w:sz w:val="18"/>
        </w:rPr>
        <w:t xml:space="preserve"> </w:t>
      </w:r>
      <w:r>
        <w:rPr>
          <w:sz w:val="18"/>
        </w:rPr>
        <w:t>discharged.</w:t>
      </w:r>
    </w:p>
    <w:p w14:paraId="151224C4" w14:textId="77777777" w:rsidR="000C5137" w:rsidRDefault="00556871">
      <w:pPr>
        <w:pStyle w:val="ListParagraph"/>
        <w:numPr>
          <w:ilvl w:val="0"/>
          <w:numId w:val="53"/>
        </w:numPr>
        <w:tabs>
          <w:tab w:val="left" w:pos="708"/>
        </w:tabs>
        <w:spacing w:before="119"/>
        <w:ind w:left="100" w:right="126" w:firstLine="360"/>
        <w:jc w:val="both"/>
        <w:rPr>
          <w:sz w:val="18"/>
        </w:rPr>
      </w:pPr>
      <w:r>
        <w:rPr>
          <w:sz w:val="18"/>
        </w:rPr>
        <w:t>A owes B 5,000 rupees. C pays to B 1,000 rupees, and B accepts them, in satisfaction</w:t>
      </w:r>
      <w:r>
        <w:rPr>
          <w:sz w:val="18"/>
        </w:rPr>
        <w:t xml:space="preserve"> of his claim on A. This payment is a discharge of the whole</w:t>
      </w:r>
      <w:r>
        <w:rPr>
          <w:spacing w:val="-6"/>
          <w:sz w:val="18"/>
        </w:rPr>
        <w:t xml:space="preserve"> </w:t>
      </w:r>
      <w:r>
        <w:rPr>
          <w:sz w:val="18"/>
        </w:rPr>
        <w:t>claim</w:t>
      </w:r>
      <w:r>
        <w:rPr>
          <w:sz w:val="18"/>
          <w:vertAlign w:val="superscript"/>
        </w:rPr>
        <w:t>2</w:t>
      </w:r>
      <w:r>
        <w:rPr>
          <w:sz w:val="18"/>
        </w:rPr>
        <w:t>.</w:t>
      </w:r>
    </w:p>
    <w:p w14:paraId="74193703" w14:textId="77777777" w:rsidR="000C5137" w:rsidRDefault="00556871">
      <w:pPr>
        <w:pStyle w:val="ListParagraph"/>
        <w:numPr>
          <w:ilvl w:val="0"/>
          <w:numId w:val="53"/>
        </w:numPr>
        <w:tabs>
          <w:tab w:val="left" w:pos="720"/>
        </w:tabs>
        <w:ind w:left="100" w:right="114" w:firstLine="360"/>
        <w:jc w:val="both"/>
        <w:rPr>
          <w:sz w:val="18"/>
        </w:rPr>
      </w:pPr>
      <w:r>
        <w:rPr>
          <w:sz w:val="18"/>
        </w:rPr>
        <w:t xml:space="preserve">A owes B, under. a contract, a sum of money, the amount of which has not been ascertained. A, without ascertaining the amount, gives to B, and B, in satisfaction thereof, accepts, the sum of 2,000 rupees. This is a discharge of the whole </w:t>
      </w:r>
      <w:r>
        <w:rPr>
          <w:spacing w:val="2"/>
          <w:sz w:val="18"/>
        </w:rPr>
        <w:t xml:space="preserve">debt, </w:t>
      </w:r>
      <w:r>
        <w:rPr>
          <w:sz w:val="18"/>
        </w:rPr>
        <w:t>whatever may</w:t>
      </w:r>
      <w:r>
        <w:rPr>
          <w:sz w:val="18"/>
        </w:rPr>
        <w:t xml:space="preserve"> be its</w:t>
      </w:r>
      <w:r>
        <w:rPr>
          <w:spacing w:val="-1"/>
          <w:sz w:val="18"/>
        </w:rPr>
        <w:t xml:space="preserve"> </w:t>
      </w:r>
      <w:r>
        <w:rPr>
          <w:sz w:val="18"/>
        </w:rPr>
        <w:t>amount.</w:t>
      </w:r>
    </w:p>
    <w:p w14:paraId="066056B2" w14:textId="77777777" w:rsidR="000C5137" w:rsidRDefault="00556871">
      <w:pPr>
        <w:pStyle w:val="ListParagraph"/>
        <w:numPr>
          <w:ilvl w:val="0"/>
          <w:numId w:val="53"/>
        </w:numPr>
        <w:tabs>
          <w:tab w:val="left" w:pos="713"/>
        </w:tabs>
        <w:ind w:left="100" w:right="116" w:firstLine="360"/>
        <w:jc w:val="both"/>
        <w:rPr>
          <w:sz w:val="18"/>
        </w:rPr>
      </w:pPr>
      <w:r>
        <w:rPr>
          <w:sz w:val="18"/>
        </w:rPr>
        <w:t xml:space="preserve">A owes B 2,000 rupees, and is also indebted to other creditors. A makes an arrangement with his creditors, including B, to pay them a </w:t>
      </w:r>
      <w:r>
        <w:rPr>
          <w:sz w:val="18"/>
          <w:vertAlign w:val="superscript"/>
        </w:rPr>
        <w:t>3</w:t>
      </w:r>
      <w:r>
        <w:rPr>
          <w:sz w:val="18"/>
        </w:rPr>
        <w:t xml:space="preserve">[composition] of eight annas in the rupee upon their respective demands. Payment to B of 1,000 rupees is a </w:t>
      </w:r>
      <w:r>
        <w:rPr>
          <w:spacing w:val="1"/>
          <w:sz w:val="18"/>
        </w:rPr>
        <w:t>d</w:t>
      </w:r>
      <w:r>
        <w:rPr>
          <w:w w:val="99"/>
          <w:sz w:val="18"/>
        </w:rPr>
        <w:t>is</w:t>
      </w:r>
      <w:r>
        <w:rPr>
          <w:spacing w:val="-1"/>
          <w:w w:val="99"/>
          <w:sz w:val="18"/>
        </w:rPr>
        <w:t>c</w:t>
      </w:r>
      <w:r>
        <w:rPr>
          <w:spacing w:val="1"/>
          <w:sz w:val="18"/>
        </w:rPr>
        <w:t>h</w:t>
      </w:r>
      <w:r>
        <w:rPr>
          <w:spacing w:val="-1"/>
          <w:sz w:val="18"/>
        </w:rPr>
        <w:t>a</w:t>
      </w:r>
      <w:r>
        <w:rPr>
          <w:sz w:val="18"/>
        </w:rPr>
        <w:t>r</w:t>
      </w:r>
      <w:r>
        <w:rPr>
          <w:spacing w:val="-2"/>
          <w:sz w:val="18"/>
        </w:rPr>
        <w:t>g</w:t>
      </w:r>
      <w:r>
        <w:rPr>
          <w:sz w:val="18"/>
        </w:rPr>
        <w:t>e</w:t>
      </w:r>
      <w:r>
        <w:rPr>
          <w:spacing w:val="-1"/>
          <w:sz w:val="18"/>
        </w:rPr>
        <w:t xml:space="preserve"> </w:t>
      </w:r>
      <w:r>
        <w:rPr>
          <w:spacing w:val="1"/>
          <w:sz w:val="18"/>
        </w:rPr>
        <w:t>o</w:t>
      </w:r>
      <w:r>
        <w:rPr>
          <w:sz w:val="18"/>
        </w:rPr>
        <w:t>f</w:t>
      </w:r>
      <w:r>
        <w:rPr>
          <w:spacing w:val="-2"/>
          <w:sz w:val="18"/>
        </w:rPr>
        <w:t xml:space="preserve"> </w:t>
      </w:r>
      <w:r>
        <w:rPr>
          <w:sz w:val="18"/>
        </w:rPr>
        <w:t>B</w:t>
      </w:r>
      <w:r>
        <w:rPr>
          <w:w w:val="42"/>
          <w:sz w:val="18"/>
        </w:rPr>
        <w:t>‟</w:t>
      </w:r>
      <w:r>
        <w:rPr>
          <w:w w:val="99"/>
          <w:sz w:val="18"/>
        </w:rPr>
        <w:t>s</w:t>
      </w:r>
      <w:r>
        <w:rPr>
          <w:sz w:val="18"/>
        </w:rPr>
        <w:t xml:space="preserve"> </w:t>
      </w:r>
      <w:r>
        <w:rPr>
          <w:spacing w:val="1"/>
          <w:sz w:val="18"/>
        </w:rPr>
        <w:t>d</w:t>
      </w:r>
      <w:r>
        <w:rPr>
          <w:spacing w:val="-1"/>
          <w:sz w:val="18"/>
        </w:rPr>
        <w:t>ema</w:t>
      </w:r>
      <w:r>
        <w:rPr>
          <w:spacing w:val="1"/>
          <w:sz w:val="18"/>
        </w:rPr>
        <w:t>nd</w:t>
      </w:r>
      <w:r>
        <w:rPr>
          <w:sz w:val="18"/>
        </w:rPr>
        <w:t>.</w:t>
      </w:r>
    </w:p>
    <w:p w14:paraId="38EA8DA8" w14:textId="77777777" w:rsidR="000C5137" w:rsidRDefault="00556871">
      <w:pPr>
        <w:pStyle w:val="Heading2"/>
        <w:numPr>
          <w:ilvl w:val="1"/>
          <w:numId w:val="55"/>
        </w:numPr>
        <w:tabs>
          <w:tab w:val="left" w:pos="794"/>
        </w:tabs>
        <w:spacing w:before="115"/>
        <w:ind w:right="114" w:firstLine="360"/>
        <w:jc w:val="both"/>
      </w:pPr>
      <w:r>
        <w:rPr>
          <w:b/>
        </w:rPr>
        <w:t>Consequences of rescission of voidable contract</w:t>
      </w:r>
      <w:r>
        <w:t>.</w:t>
      </w:r>
      <w:r>
        <w:rPr>
          <w:sz w:val="24"/>
        </w:rPr>
        <w:t>—</w:t>
      </w:r>
      <w:r>
        <w:t>When a person at whose option a contract is voidable rescinds it, the other party thereto need not perform any promise therein contained in which he is promisor. The party rescinding avoidable con</w:t>
      </w:r>
      <w:r>
        <w:t>tract shall, if he have received any benefit thereunder from another party to such contract, restore such benefit, so far as may be, to the person from whom it was received.</w:t>
      </w:r>
      <w:r>
        <w:rPr>
          <w:vertAlign w:val="superscript"/>
        </w:rPr>
        <w:t>4</w:t>
      </w:r>
    </w:p>
    <w:p w14:paraId="19493934" w14:textId="77777777" w:rsidR="000C5137" w:rsidRDefault="00556871">
      <w:pPr>
        <w:pStyle w:val="ListParagraph"/>
        <w:numPr>
          <w:ilvl w:val="1"/>
          <w:numId w:val="55"/>
        </w:numPr>
        <w:tabs>
          <w:tab w:val="left" w:pos="818"/>
        </w:tabs>
        <w:spacing w:before="134" w:line="232" w:lineRule="auto"/>
        <w:ind w:right="116" w:firstLine="360"/>
        <w:jc w:val="both"/>
      </w:pPr>
      <w:r>
        <w:rPr>
          <w:b/>
        </w:rPr>
        <w:t>Obligation of person who has received advantage under void agreement, or contract</w:t>
      </w:r>
      <w:r>
        <w:rPr>
          <w:b/>
        </w:rPr>
        <w:t xml:space="preserve"> that becomes</w:t>
      </w:r>
      <w:r>
        <w:rPr>
          <w:b/>
          <w:spacing w:val="30"/>
        </w:rPr>
        <w:t xml:space="preserve"> </w:t>
      </w:r>
      <w:r>
        <w:rPr>
          <w:b/>
        </w:rPr>
        <w:t>void</w:t>
      </w:r>
      <w:r>
        <w:t>.</w:t>
      </w:r>
      <w:r>
        <w:rPr>
          <w:sz w:val="24"/>
        </w:rPr>
        <w:t>—</w:t>
      </w:r>
      <w:r>
        <w:t>When</w:t>
      </w:r>
      <w:r>
        <w:rPr>
          <w:spacing w:val="27"/>
        </w:rPr>
        <w:t xml:space="preserve"> </w:t>
      </w:r>
      <w:r>
        <w:t>an</w:t>
      </w:r>
      <w:r>
        <w:rPr>
          <w:spacing w:val="28"/>
        </w:rPr>
        <w:t xml:space="preserve"> </w:t>
      </w:r>
      <w:r>
        <w:t>agreement</w:t>
      </w:r>
      <w:r>
        <w:rPr>
          <w:spacing w:val="31"/>
        </w:rPr>
        <w:t xml:space="preserve"> </w:t>
      </w:r>
      <w:r>
        <w:t>is</w:t>
      </w:r>
      <w:r>
        <w:rPr>
          <w:spacing w:val="30"/>
        </w:rPr>
        <w:t xml:space="preserve"> </w:t>
      </w:r>
      <w:r>
        <w:t>discovered</w:t>
      </w:r>
      <w:r>
        <w:rPr>
          <w:spacing w:val="28"/>
        </w:rPr>
        <w:t xml:space="preserve"> </w:t>
      </w:r>
      <w:r>
        <w:t>to</w:t>
      </w:r>
      <w:r>
        <w:rPr>
          <w:spacing w:val="30"/>
        </w:rPr>
        <w:t xml:space="preserve"> </w:t>
      </w:r>
      <w:r>
        <w:t>be</w:t>
      </w:r>
      <w:r>
        <w:rPr>
          <w:spacing w:val="30"/>
        </w:rPr>
        <w:t xml:space="preserve"> </w:t>
      </w:r>
      <w:r>
        <w:t>void,</w:t>
      </w:r>
      <w:r>
        <w:rPr>
          <w:spacing w:val="30"/>
        </w:rPr>
        <w:t xml:space="preserve"> </w:t>
      </w:r>
      <w:r>
        <w:t>or</w:t>
      </w:r>
      <w:r>
        <w:rPr>
          <w:spacing w:val="29"/>
        </w:rPr>
        <w:t xml:space="preserve"> </w:t>
      </w:r>
      <w:r>
        <w:t>when</w:t>
      </w:r>
      <w:r>
        <w:rPr>
          <w:spacing w:val="30"/>
        </w:rPr>
        <w:t xml:space="preserve"> </w:t>
      </w:r>
      <w:r>
        <w:t>a</w:t>
      </w:r>
      <w:r>
        <w:rPr>
          <w:spacing w:val="28"/>
        </w:rPr>
        <w:t xml:space="preserve"> </w:t>
      </w:r>
      <w:r>
        <w:t>contract</w:t>
      </w:r>
      <w:r>
        <w:rPr>
          <w:spacing w:val="31"/>
        </w:rPr>
        <w:t xml:space="preserve"> </w:t>
      </w:r>
      <w:r>
        <w:t>becomes</w:t>
      </w:r>
      <w:r>
        <w:rPr>
          <w:spacing w:val="30"/>
        </w:rPr>
        <w:t xml:space="preserve"> </w:t>
      </w:r>
      <w:r>
        <w:t>void,</w:t>
      </w:r>
      <w:r>
        <w:rPr>
          <w:spacing w:val="30"/>
        </w:rPr>
        <w:t xml:space="preserve"> </w:t>
      </w:r>
      <w:r>
        <w:t>any</w:t>
      </w:r>
    </w:p>
    <w:p w14:paraId="29244B32" w14:textId="77777777" w:rsidR="000C5137" w:rsidRDefault="00556871">
      <w:pPr>
        <w:pStyle w:val="BodyText"/>
        <w:spacing w:before="5"/>
        <w:ind w:left="0" w:firstLine="0"/>
        <w:rPr>
          <w:sz w:val="29"/>
        </w:rPr>
      </w:pPr>
      <w:r>
        <w:pict w14:anchorId="72156669">
          <v:rect id="_x0000_s1034" style="position:absolute;margin-left:1in;margin-top:18.9pt;width:2in;height:.7pt;z-index:-15721472;mso-wrap-distance-left:0;mso-wrap-distance-right:0;mso-position-horizontal-relative:page" fillcolor="black" stroked="f">
            <w10:wrap type="topAndBottom" anchorx="page"/>
          </v:rect>
        </w:pict>
      </w:r>
    </w:p>
    <w:p w14:paraId="706585B1" w14:textId="77777777" w:rsidR="000C5137" w:rsidRDefault="00556871">
      <w:pPr>
        <w:pStyle w:val="ListParagraph"/>
        <w:numPr>
          <w:ilvl w:val="0"/>
          <w:numId w:val="52"/>
        </w:numPr>
        <w:tabs>
          <w:tab w:val="left" w:pos="283"/>
        </w:tabs>
        <w:spacing w:before="69" w:line="207" w:lineRule="exact"/>
        <w:ind w:hanging="183"/>
        <w:rPr>
          <w:sz w:val="18"/>
        </w:rPr>
      </w:pPr>
      <w:r>
        <w:rPr>
          <w:sz w:val="18"/>
        </w:rPr>
        <w:t xml:space="preserve">But </w:t>
      </w:r>
      <w:r>
        <w:rPr>
          <w:i/>
          <w:sz w:val="18"/>
        </w:rPr>
        <w:t xml:space="preserve">see </w:t>
      </w:r>
      <w:r>
        <w:rPr>
          <w:sz w:val="18"/>
        </w:rPr>
        <w:t>s. 135,</w:t>
      </w:r>
      <w:r>
        <w:rPr>
          <w:spacing w:val="-2"/>
          <w:sz w:val="18"/>
        </w:rPr>
        <w:t xml:space="preserve"> </w:t>
      </w:r>
      <w:r>
        <w:rPr>
          <w:i/>
          <w:sz w:val="18"/>
        </w:rPr>
        <w:t>infra</w:t>
      </w:r>
      <w:r>
        <w:rPr>
          <w:sz w:val="18"/>
        </w:rPr>
        <w:t>.</w:t>
      </w:r>
    </w:p>
    <w:p w14:paraId="01C6D0EA" w14:textId="77777777" w:rsidR="000C5137" w:rsidRDefault="00556871">
      <w:pPr>
        <w:pStyle w:val="ListParagraph"/>
        <w:numPr>
          <w:ilvl w:val="0"/>
          <w:numId w:val="52"/>
        </w:numPr>
        <w:tabs>
          <w:tab w:val="left" w:pos="283"/>
        </w:tabs>
        <w:spacing w:before="0" w:line="207" w:lineRule="exact"/>
        <w:ind w:hanging="183"/>
        <w:rPr>
          <w:sz w:val="18"/>
        </w:rPr>
      </w:pPr>
      <w:r>
        <w:rPr>
          <w:i/>
          <w:sz w:val="18"/>
        </w:rPr>
        <w:t xml:space="preserve">See </w:t>
      </w:r>
      <w:r>
        <w:rPr>
          <w:sz w:val="18"/>
        </w:rPr>
        <w:t>s. 41,</w:t>
      </w:r>
      <w:r>
        <w:rPr>
          <w:spacing w:val="-2"/>
          <w:sz w:val="18"/>
        </w:rPr>
        <w:t xml:space="preserve"> </w:t>
      </w:r>
      <w:r>
        <w:rPr>
          <w:i/>
          <w:sz w:val="18"/>
        </w:rPr>
        <w:t>supra</w:t>
      </w:r>
      <w:r>
        <w:rPr>
          <w:sz w:val="18"/>
        </w:rPr>
        <w:t>.</w:t>
      </w:r>
    </w:p>
    <w:p w14:paraId="43494CFE" w14:textId="77777777" w:rsidR="000C5137" w:rsidRDefault="00556871">
      <w:pPr>
        <w:pStyle w:val="ListParagraph"/>
        <w:numPr>
          <w:ilvl w:val="0"/>
          <w:numId w:val="52"/>
        </w:numPr>
        <w:tabs>
          <w:tab w:val="left" w:pos="283"/>
        </w:tabs>
        <w:spacing w:before="2" w:line="207" w:lineRule="exact"/>
        <w:ind w:hanging="183"/>
        <w:rPr>
          <w:sz w:val="18"/>
        </w:rPr>
      </w:pPr>
      <w:r>
        <w:rPr>
          <w:sz w:val="18"/>
        </w:rPr>
        <w:t>Subs. by Act 12 of 1891, s. 2 and Sch. II, Pt. I. for</w:t>
      </w:r>
      <w:r>
        <w:rPr>
          <w:spacing w:val="-14"/>
          <w:sz w:val="18"/>
        </w:rPr>
        <w:t xml:space="preserve"> </w:t>
      </w:r>
      <w:r>
        <w:rPr>
          <w:sz w:val="18"/>
        </w:rPr>
        <w:t>“compensation”.</w:t>
      </w:r>
    </w:p>
    <w:p w14:paraId="6E1B77A7" w14:textId="77777777" w:rsidR="000C5137" w:rsidRDefault="00556871">
      <w:pPr>
        <w:pStyle w:val="ListParagraph"/>
        <w:numPr>
          <w:ilvl w:val="0"/>
          <w:numId w:val="52"/>
        </w:numPr>
        <w:tabs>
          <w:tab w:val="left" w:pos="283"/>
        </w:tabs>
        <w:spacing w:before="0" w:line="207" w:lineRule="exact"/>
        <w:ind w:hanging="183"/>
        <w:rPr>
          <w:sz w:val="18"/>
        </w:rPr>
      </w:pPr>
      <w:r>
        <w:rPr>
          <w:i/>
          <w:sz w:val="18"/>
        </w:rPr>
        <w:t xml:space="preserve">See </w:t>
      </w:r>
      <w:r>
        <w:rPr>
          <w:sz w:val="18"/>
        </w:rPr>
        <w:t>s. 75,</w:t>
      </w:r>
      <w:r>
        <w:rPr>
          <w:spacing w:val="-2"/>
          <w:sz w:val="18"/>
        </w:rPr>
        <w:t xml:space="preserve"> </w:t>
      </w:r>
      <w:r>
        <w:rPr>
          <w:i/>
          <w:sz w:val="18"/>
        </w:rPr>
        <w:t>infra</w:t>
      </w:r>
      <w:r>
        <w:rPr>
          <w:sz w:val="18"/>
        </w:rPr>
        <w:t>.</w:t>
      </w:r>
    </w:p>
    <w:p w14:paraId="2ECA282C" w14:textId="77777777" w:rsidR="000C5137" w:rsidRDefault="000C5137">
      <w:pPr>
        <w:spacing w:line="207" w:lineRule="exact"/>
        <w:rPr>
          <w:sz w:val="18"/>
        </w:rPr>
        <w:sectPr w:rsidR="000C5137">
          <w:pgSz w:w="12240" w:h="15840"/>
          <w:pgMar w:top="1360" w:right="1320" w:bottom="1220" w:left="1340" w:header="0" w:footer="1036" w:gutter="0"/>
          <w:cols w:space="720"/>
        </w:sectPr>
      </w:pPr>
    </w:p>
    <w:p w14:paraId="1C73E60B" w14:textId="77777777" w:rsidR="000C5137" w:rsidRDefault="00556871">
      <w:pPr>
        <w:pStyle w:val="Heading2"/>
        <w:spacing w:before="74"/>
        <w:ind w:right="309" w:firstLine="0"/>
      </w:pPr>
      <w:r>
        <w:lastRenderedPageBreak/>
        <w:t>person who has received any advantage under such agreement or contract is bound to restore it, or to make compensation for it to the person from whom he received</w:t>
      </w:r>
      <w:r>
        <w:rPr>
          <w:spacing w:val="-10"/>
        </w:rPr>
        <w:t xml:space="preserve"> </w:t>
      </w:r>
      <w:r>
        <w:t>it.</w:t>
      </w:r>
    </w:p>
    <w:p w14:paraId="254D0778" w14:textId="77777777" w:rsidR="000C5137" w:rsidRDefault="00556871">
      <w:pPr>
        <w:pStyle w:val="Heading3"/>
        <w:spacing w:before="120"/>
        <w:ind w:left="4243" w:right="0"/>
        <w:jc w:val="left"/>
      </w:pPr>
      <w:r>
        <w:t>Illustrations</w:t>
      </w:r>
    </w:p>
    <w:p w14:paraId="17244769" w14:textId="77777777" w:rsidR="000C5137" w:rsidRDefault="00556871">
      <w:pPr>
        <w:pStyle w:val="ListParagraph"/>
        <w:numPr>
          <w:ilvl w:val="1"/>
          <w:numId w:val="52"/>
        </w:numPr>
        <w:tabs>
          <w:tab w:val="left" w:pos="720"/>
        </w:tabs>
        <w:ind w:right="122" w:firstLine="360"/>
        <w:jc w:val="both"/>
        <w:rPr>
          <w:sz w:val="18"/>
        </w:rPr>
      </w:pPr>
      <w:r>
        <w:rPr>
          <w:w w:val="99"/>
          <w:sz w:val="18"/>
        </w:rPr>
        <w:t>A</w:t>
      </w:r>
      <w:r>
        <w:rPr>
          <w:sz w:val="18"/>
        </w:rPr>
        <w:t xml:space="preserve"> </w:t>
      </w:r>
      <w:r>
        <w:rPr>
          <w:spacing w:val="1"/>
          <w:sz w:val="18"/>
        </w:rPr>
        <w:t>p</w:t>
      </w:r>
      <w:r>
        <w:rPr>
          <w:spacing w:val="-1"/>
          <w:sz w:val="18"/>
        </w:rPr>
        <w:t>a</w:t>
      </w:r>
      <w:r>
        <w:rPr>
          <w:spacing w:val="-2"/>
          <w:sz w:val="18"/>
        </w:rPr>
        <w:t>y</w:t>
      </w:r>
      <w:r>
        <w:rPr>
          <w:w w:val="99"/>
          <w:sz w:val="18"/>
        </w:rPr>
        <w:t>s</w:t>
      </w:r>
      <w:r>
        <w:rPr>
          <w:spacing w:val="2"/>
          <w:sz w:val="18"/>
        </w:rPr>
        <w:t xml:space="preserve"> </w:t>
      </w:r>
      <w:r>
        <w:rPr>
          <w:sz w:val="18"/>
        </w:rPr>
        <w:t>B</w:t>
      </w:r>
      <w:r>
        <w:rPr>
          <w:spacing w:val="2"/>
          <w:sz w:val="18"/>
        </w:rPr>
        <w:t xml:space="preserve"> </w:t>
      </w:r>
      <w:r>
        <w:rPr>
          <w:spacing w:val="1"/>
          <w:sz w:val="18"/>
        </w:rPr>
        <w:t>1</w:t>
      </w:r>
      <w:r>
        <w:rPr>
          <w:sz w:val="18"/>
        </w:rPr>
        <w:t>,</w:t>
      </w:r>
      <w:r>
        <w:rPr>
          <w:spacing w:val="-2"/>
          <w:sz w:val="18"/>
        </w:rPr>
        <w:t>0</w:t>
      </w:r>
      <w:r>
        <w:rPr>
          <w:spacing w:val="1"/>
          <w:sz w:val="18"/>
        </w:rPr>
        <w:t>0</w:t>
      </w:r>
      <w:r>
        <w:rPr>
          <w:sz w:val="18"/>
        </w:rPr>
        <w:t>0</w:t>
      </w:r>
      <w:r>
        <w:rPr>
          <w:spacing w:val="3"/>
          <w:sz w:val="18"/>
        </w:rPr>
        <w:t xml:space="preserve"> </w:t>
      </w:r>
      <w:r>
        <w:rPr>
          <w:spacing w:val="-3"/>
          <w:sz w:val="18"/>
        </w:rPr>
        <w:t>r</w:t>
      </w:r>
      <w:r>
        <w:rPr>
          <w:spacing w:val="1"/>
          <w:sz w:val="18"/>
        </w:rPr>
        <w:t>up</w:t>
      </w:r>
      <w:r>
        <w:rPr>
          <w:spacing w:val="-1"/>
          <w:sz w:val="18"/>
        </w:rPr>
        <w:t>ee</w:t>
      </w:r>
      <w:r>
        <w:rPr>
          <w:spacing w:val="1"/>
          <w:w w:val="99"/>
          <w:sz w:val="18"/>
        </w:rPr>
        <w:t>s</w:t>
      </w:r>
      <w:r>
        <w:rPr>
          <w:sz w:val="18"/>
        </w:rPr>
        <w:t>,</w:t>
      </w:r>
      <w:r>
        <w:rPr>
          <w:spacing w:val="3"/>
          <w:sz w:val="18"/>
        </w:rPr>
        <w:t xml:space="preserve"> </w:t>
      </w:r>
      <w:r>
        <w:rPr>
          <w:spacing w:val="-2"/>
          <w:sz w:val="18"/>
        </w:rPr>
        <w:t>i</w:t>
      </w:r>
      <w:r>
        <w:rPr>
          <w:sz w:val="18"/>
        </w:rPr>
        <w:t>n</w:t>
      </w:r>
      <w:r>
        <w:rPr>
          <w:spacing w:val="3"/>
          <w:sz w:val="18"/>
        </w:rPr>
        <w:t xml:space="preserve"> </w:t>
      </w:r>
      <w:r>
        <w:rPr>
          <w:spacing w:val="-1"/>
          <w:sz w:val="18"/>
        </w:rPr>
        <w:t>c</w:t>
      </w:r>
      <w:r>
        <w:rPr>
          <w:spacing w:val="-2"/>
          <w:sz w:val="18"/>
        </w:rPr>
        <w:t>on</w:t>
      </w:r>
      <w:r>
        <w:rPr>
          <w:w w:val="99"/>
          <w:sz w:val="18"/>
        </w:rPr>
        <w:t>sid</w:t>
      </w:r>
      <w:r>
        <w:rPr>
          <w:spacing w:val="-1"/>
          <w:sz w:val="18"/>
        </w:rPr>
        <w:t>e</w:t>
      </w:r>
      <w:r>
        <w:rPr>
          <w:sz w:val="18"/>
        </w:rPr>
        <w:t>r</w:t>
      </w:r>
      <w:r>
        <w:rPr>
          <w:spacing w:val="-1"/>
          <w:sz w:val="18"/>
        </w:rPr>
        <w:t>a</w:t>
      </w:r>
      <w:r>
        <w:rPr>
          <w:sz w:val="18"/>
        </w:rPr>
        <w:t>ti</w:t>
      </w:r>
      <w:r>
        <w:rPr>
          <w:spacing w:val="1"/>
          <w:sz w:val="18"/>
        </w:rPr>
        <w:t>o</w:t>
      </w:r>
      <w:r>
        <w:rPr>
          <w:sz w:val="18"/>
        </w:rPr>
        <w:t>n</w:t>
      </w:r>
      <w:r>
        <w:rPr>
          <w:spacing w:val="1"/>
          <w:sz w:val="18"/>
        </w:rPr>
        <w:t xml:space="preserve"> o</w:t>
      </w:r>
      <w:r>
        <w:rPr>
          <w:sz w:val="18"/>
        </w:rPr>
        <w:t xml:space="preserve">f </w:t>
      </w:r>
      <w:r>
        <w:rPr>
          <w:spacing w:val="2"/>
          <w:sz w:val="18"/>
        </w:rPr>
        <w:t>B</w:t>
      </w:r>
      <w:r>
        <w:rPr>
          <w:w w:val="42"/>
          <w:sz w:val="18"/>
        </w:rPr>
        <w:t>‟</w:t>
      </w:r>
      <w:r>
        <w:rPr>
          <w:w w:val="99"/>
          <w:sz w:val="18"/>
        </w:rPr>
        <w:t>s</w:t>
      </w:r>
      <w:r>
        <w:rPr>
          <w:spacing w:val="2"/>
          <w:sz w:val="18"/>
        </w:rPr>
        <w:t xml:space="preserve"> </w:t>
      </w:r>
      <w:r>
        <w:rPr>
          <w:spacing w:val="1"/>
          <w:sz w:val="18"/>
        </w:rPr>
        <w:t>p</w:t>
      </w:r>
      <w:r>
        <w:rPr>
          <w:sz w:val="18"/>
        </w:rPr>
        <w:t>r</w:t>
      </w:r>
      <w:r>
        <w:rPr>
          <w:spacing w:val="1"/>
          <w:sz w:val="18"/>
        </w:rPr>
        <w:t>o</w:t>
      </w:r>
      <w:r>
        <w:rPr>
          <w:spacing w:val="-4"/>
          <w:sz w:val="18"/>
        </w:rPr>
        <w:t>m</w:t>
      </w:r>
      <w:r>
        <w:rPr>
          <w:w w:val="99"/>
          <w:sz w:val="18"/>
        </w:rPr>
        <w:t>isi</w:t>
      </w:r>
      <w:r>
        <w:rPr>
          <w:spacing w:val="1"/>
          <w:w w:val="99"/>
          <w:sz w:val="18"/>
        </w:rPr>
        <w:t>n</w:t>
      </w:r>
      <w:r>
        <w:rPr>
          <w:sz w:val="18"/>
        </w:rPr>
        <w:t>g</w:t>
      </w:r>
      <w:r>
        <w:rPr>
          <w:spacing w:val="1"/>
          <w:sz w:val="18"/>
        </w:rPr>
        <w:t xml:space="preserve"> </w:t>
      </w:r>
      <w:r>
        <w:rPr>
          <w:sz w:val="18"/>
        </w:rPr>
        <w:t>to</w:t>
      </w:r>
      <w:r>
        <w:rPr>
          <w:spacing w:val="4"/>
          <w:sz w:val="18"/>
        </w:rPr>
        <w:t xml:space="preserve"> </w:t>
      </w:r>
      <w:r>
        <w:rPr>
          <w:spacing w:val="-4"/>
          <w:sz w:val="18"/>
        </w:rPr>
        <w:t>m</w:t>
      </w:r>
      <w:r>
        <w:rPr>
          <w:spacing w:val="-1"/>
          <w:sz w:val="18"/>
        </w:rPr>
        <w:t>a</w:t>
      </w:r>
      <w:r>
        <w:rPr>
          <w:sz w:val="18"/>
        </w:rPr>
        <w:t>rry</w:t>
      </w:r>
      <w:r>
        <w:rPr>
          <w:spacing w:val="-1"/>
          <w:sz w:val="18"/>
        </w:rPr>
        <w:t xml:space="preserve"> </w:t>
      </w:r>
      <w:r>
        <w:rPr>
          <w:sz w:val="18"/>
        </w:rPr>
        <w:t>C,</w:t>
      </w:r>
      <w:r>
        <w:rPr>
          <w:spacing w:val="5"/>
          <w:sz w:val="18"/>
        </w:rPr>
        <w:t xml:space="preserve"> </w:t>
      </w:r>
      <w:r>
        <w:rPr>
          <w:spacing w:val="-1"/>
          <w:w w:val="99"/>
          <w:sz w:val="18"/>
        </w:rPr>
        <w:t>A</w:t>
      </w:r>
      <w:r>
        <w:rPr>
          <w:w w:val="42"/>
          <w:sz w:val="18"/>
        </w:rPr>
        <w:t>‟</w:t>
      </w:r>
      <w:r>
        <w:rPr>
          <w:w w:val="99"/>
          <w:sz w:val="18"/>
        </w:rPr>
        <w:t>s</w:t>
      </w:r>
      <w:r>
        <w:rPr>
          <w:spacing w:val="2"/>
          <w:sz w:val="18"/>
        </w:rPr>
        <w:t xml:space="preserve"> </w:t>
      </w:r>
      <w:r>
        <w:rPr>
          <w:spacing w:val="1"/>
          <w:sz w:val="18"/>
        </w:rPr>
        <w:t>d</w:t>
      </w:r>
      <w:r>
        <w:rPr>
          <w:spacing w:val="-1"/>
          <w:sz w:val="18"/>
        </w:rPr>
        <w:t>a</w:t>
      </w:r>
      <w:r>
        <w:rPr>
          <w:spacing w:val="1"/>
          <w:sz w:val="18"/>
        </w:rPr>
        <w:t>u</w:t>
      </w:r>
      <w:r>
        <w:rPr>
          <w:spacing w:val="-2"/>
          <w:sz w:val="18"/>
        </w:rPr>
        <w:t>g</w:t>
      </w:r>
      <w:r>
        <w:rPr>
          <w:spacing w:val="1"/>
          <w:sz w:val="18"/>
        </w:rPr>
        <w:t>h</w:t>
      </w:r>
      <w:r>
        <w:rPr>
          <w:sz w:val="18"/>
        </w:rPr>
        <w:t>ter.</w:t>
      </w:r>
      <w:r>
        <w:rPr>
          <w:spacing w:val="3"/>
          <w:sz w:val="18"/>
        </w:rPr>
        <w:t xml:space="preserve"> </w:t>
      </w:r>
      <w:r>
        <w:rPr>
          <w:sz w:val="18"/>
        </w:rPr>
        <w:t>C</w:t>
      </w:r>
      <w:r>
        <w:rPr>
          <w:spacing w:val="2"/>
          <w:sz w:val="18"/>
        </w:rPr>
        <w:t xml:space="preserve"> </w:t>
      </w:r>
      <w:r>
        <w:rPr>
          <w:w w:val="99"/>
          <w:sz w:val="18"/>
        </w:rPr>
        <w:t>is</w:t>
      </w:r>
      <w:r>
        <w:rPr>
          <w:spacing w:val="2"/>
          <w:sz w:val="18"/>
        </w:rPr>
        <w:t xml:space="preserve"> </w:t>
      </w:r>
      <w:r>
        <w:rPr>
          <w:spacing w:val="1"/>
          <w:sz w:val="18"/>
        </w:rPr>
        <w:t>d</w:t>
      </w:r>
      <w:r>
        <w:rPr>
          <w:spacing w:val="-1"/>
          <w:sz w:val="18"/>
        </w:rPr>
        <w:t>ea</w:t>
      </w:r>
      <w:r>
        <w:rPr>
          <w:sz w:val="18"/>
        </w:rPr>
        <w:t>d</w:t>
      </w:r>
      <w:r>
        <w:rPr>
          <w:spacing w:val="3"/>
          <w:sz w:val="18"/>
        </w:rPr>
        <w:t xml:space="preserve"> </w:t>
      </w:r>
      <w:r>
        <w:rPr>
          <w:spacing w:val="-1"/>
          <w:sz w:val="18"/>
        </w:rPr>
        <w:t>a</w:t>
      </w:r>
      <w:r>
        <w:rPr>
          <w:sz w:val="18"/>
        </w:rPr>
        <w:t xml:space="preserve">t </w:t>
      </w:r>
      <w:r>
        <w:rPr>
          <w:spacing w:val="-2"/>
          <w:sz w:val="18"/>
        </w:rPr>
        <w:t>t</w:t>
      </w:r>
      <w:r>
        <w:rPr>
          <w:spacing w:val="1"/>
          <w:sz w:val="18"/>
        </w:rPr>
        <w:t>h</w:t>
      </w:r>
      <w:r>
        <w:rPr>
          <w:sz w:val="18"/>
        </w:rPr>
        <w:t>e</w:t>
      </w:r>
      <w:r>
        <w:rPr>
          <w:spacing w:val="2"/>
          <w:sz w:val="18"/>
        </w:rPr>
        <w:t xml:space="preserve"> </w:t>
      </w:r>
      <w:r>
        <w:rPr>
          <w:sz w:val="18"/>
        </w:rPr>
        <w:t>ti</w:t>
      </w:r>
      <w:r>
        <w:rPr>
          <w:spacing w:val="-4"/>
          <w:sz w:val="18"/>
        </w:rPr>
        <w:t>m</w:t>
      </w:r>
      <w:r>
        <w:rPr>
          <w:sz w:val="18"/>
        </w:rPr>
        <w:t>e</w:t>
      </w:r>
      <w:r>
        <w:rPr>
          <w:spacing w:val="2"/>
          <w:sz w:val="18"/>
        </w:rPr>
        <w:t xml:space="preserve"> </w:t>
      </w:r>
      <w:r>
        <w:rPr>
          <w:spacing w:val="1"/>
          <w:sz w:val="18"/>
        </w:rPr>
        <w:t>o</w:t>
      </w:r>
      <w:r>
        <w:rPr>
          <w:sz w:val="18"/>
        </w:rPr>
        <w:t>f t</w:t>
      </w:r>
      <w:r>
        <w:rPr>
          <w:spacing w:val="1"/>
          <w:sz w:val="18"/>
        </w:rPr>
        <w:t>h</w:t>
      </w:r>
      <w:r>
        <w:rPr>
          <w:sz w:val="18"/>
        </w:rPr>
        <w:t>e</w:t>
      </w:r>
      <w:r>
        <w:rPr>
          <w:spacing w:val="2"/>
          <w:sz w:val="18"/>
        </w:rPr>
        <w:t xml:space="preserve"> </w:t>
      </w:r>
      <w:r>
        <w:rPr>
          <w:spacing w:val="-2"/>
          <w:sz w:val="18"/>
        </w:rPr>
        <w:t>p</w:t>
      </w:r>
      <w:r>
        <w:rPr>
          <w:spacing w:val="-3"/>
          <w:sz w:val="18"/>
        </w:rPr>
        <w:t>r</w:t>
      </w:r>
      <w:r>
        <w:rPr>
          <w:spacing w:val="-2"/>
          <w:sz w:val="18"/>
        </w:rPr>
        <w:t>o</w:t>
      </w:r>
      <w:r>
        <w:rPr>
          <w:spacing w:val="-7"/>
          <w:sz w:val="18"/>
        </w:rPr>
        <w:t>m</w:t>
      </w:r>
      <w:r>
        <w:rPr>
          <w:spacing w:val="-3"/>
          <w:w w:val="99"/>
          <w:sz w:val="18"/>
        </w:rPr>
        <w:t>is</w:t>
      </w:r>
      <w:r>
        <w:rPr>
          <w:spacing w:val="-4"/>
          <w:w w:val="99"/>
          <w:sz w:val="18"/>
        </w:rPr>
        <w:t>e</w:t>
      </w:r>
      <w:r>
        <w:rPr>
          <w:spacing w:val="-3"/>
          <w:sz w:val="18"/>
        </w:rPr>
        <w:t>.</w:t>
      </w:r>
      <w:r>
        <w:rPr>
          <w:sz w:val="18"/>
        </w:rPr>
        <w:t xml:space="preserve"> The agreement is void, but B must repay A the 1,000</w:t>
      </w:r>
      <w:r>
        <w:rPr>
          <w:spacing w:val="-7"/>
          <w:sz w:val="18"/>
        </w:rPr>
        <w:t xml:space="preserve"> </w:t>
      </w:r>
      <w:r>
        <w:rPr>
          <w:sz w:val="18"/>
        </w:rPr>
        <w:t>rupees.</w:t>
      </w:r>
    </w:p>
    <w:p w14:paraId="65D43F30" w14:textId="77777777" w:rsidR="000C5137" w:rsidRDefault="00556871">
      <w:pPr>
        <w:pStyle w:val="ListParagraph"/>
        <w:numPr>
          <w:ilvl w:val="1"/>
          <w:numId w:val="52"/>
        </w:numPr>
        <w:tabs>
          <w:tab w:val="left" w:pos="722"/>
        </w:tabs>
        <w:ind w:right="124" w:firstLine="360"/>
        <w:jc w:val="both"/>
        <w:rPr>
          <w:sz w:val="18"/>
        </w:rPr>
      </w:pPr>
      <w:r>
        <w:rPr>
          <w:sz w:val="18"/>
        </w:rPr>
        <w:t>A contracts with B to deliver to him 250 maunds of rice before the first of May. A delivers 130 maunds only before that day, and none after. B retains the 130 maunds after the first of May. He is bound to pay A for</w:t>
      </w:r>
      <w:r>
        <w:rPr>
          <w:spacing w:val="-10"/>
          <w:sz w:val="18"/>
        </w:rPr>
        <w:t xml:space="preserve"> </w:t>
      </w:r>
      <w:r>
        <w:rPr>
          <w:sz w:val="18"/>
        </w:rPr>
        <w:t>them.</w:t>
      </w:r>
    </w:p>
    <w:p w14:paraId="1A890F8C" w14:textId="77777777" w:rsidR="000C5137" w:rsidRDefault="00556871">
      <w:pPr>
        <w:pStyle w:val="ListParagraph"/>
        <w:numPr>
          <w:ilvl w:val="1"/>
          <w:numId w:val="52"/>
        </w:numPr>
        <w:tabs>
          <w:tab w:val="left" w:pos="710"/>
        </w:tabs>
        <w:spacing w:before="119"/>
        <w:ind w:right="122" w:firstLine="360"/>
        <w:jc w:val="both"/>
        <w:rPr>
          <w:sz w:val="18"/>
        </w:rPr>
      </w:pPr>
      <w:r>
        <w:rPr>
          <w:sz w:val="18"/>
        </w:rPr>
        <w:t xml:space="preserve">A, a singer, contracts with B, the </w:t>
      </w:r>
      <w:r>
        <w:rPr>
          <w:sz w:val="18"/>
        </w:rPr>
        <w:t xml:space="preserve">manager of a theatre, to sing at his theatre for two nights in every week during the next </w:t>
      </w:r>
      <w:r>
        <w:rPr>
          <w:w w:val="99"/>
          <w:sz w:val="18"/>
        </w:rPr>
        <w:t>t</w:t>
      </w:r>
      <w:r>
        <w:rPr>
          <w:spacing w:val="-3"/>
          <w:w w:val="99"/>
          <w:sz w:val="18"/>
        </w:rPr>
        <w:t>w</w:t>
      </w:r>
      <w:r>
        <w:rPr>
          <w:sz w:val="18"/>
        </w:rPr>
        <w:t xml:space="preserve">o </w:t>
      </w:r>
      <w:r>
        <w:rPr>
          <w:spacing w:val="-22"/>
          <w:sz w:val="18"/>
        </w:rPr>
        <w:t xml:space="preserve"> </w:t>
      </w:r>
      <w:r>
        <w:rPr>
          <w:spacing w:val="-4"/>
          <w:sz w:val="18"/>
        </w:rPr>
        <w:t>m</w:t>
      </w:r>
      <w:r>
        <w:rPr>
          <w:spacing w:val="1"/>
          <w:sz w:val="18"/>
        </w:rPr>
        <w:t>on</w:t>
      </w:r>
      <w:r>
        <w:rPr>
          <w:sz w:val="18"/>
        </w:rPr>
        <w:t>t</w:t>
      </w:r>
      <w:r>
        <w:rPr>
          <w:spacing w:val="1"/>
          <w:sz w:val="18"/>
        </w:rPr>
        <w:t>h</w:t>
      </w:r>
      <w:r>
        <w:rPr>
          <w:w w:val="99"/>
          <w:sz w:val="18"/>
        </w:rPr>
        <w:t>s,</w:t>
      </w:r>
      <w:r>
        <w:rPr>
          <w:spacing w:val="19"/>
          <w:sz w:val="18"/>
        </w:rPr>
        <w:t xml:space="preserve"> </w:t>
      </w:r>
      <w:r>
        <w:rPr>
          <w:spacing w:val="-1"/>
          <w:sz w:val="18"/>
        </w:rPr>
        <w:t>a</w:t>
      </w:r>
      <w:r>
        <w:rPr>
          <w:spacing w:val="-2"/>
          <w:sz w:val="18"/>
        </w:rPr>
        <w:t>n</w:t>
      </w:r>
      <w:r>
        <w:rPr>
          <w:sz w:val="18"/>
        </w:rPr>
        <w:t>d</w:t>
      </w:r>
      <w:r>
        <w:rPr>
          <w:spacing w:val="20"/>
          <w:sz w:val="18"/>
        </w:rPr>
        <w:t xml:space="preserve"> </w:t>
      </w:r>
      <w:r>
        <w:rPr>
          <w:sz w:val="18"/>
        </w:rPr>
        <w:t>B</w:t>
      </w:r>
      <w:r>
        <w:rPr>
          <w:spacing w:val="19"/>
          <w:sz w:val="18"/>
        </w:rPr>
        <w:t xml:space="preserve"> </w:t>
      </w:r>
      <w:r>
        <w:rPr>
          <w:spacing w:val="-1"/>
          <w:sz w:val="18"/>
        </w:rPr>
        <w:t>e</w:t>
      </w:r>
      <w:r>
        <w:rPr>
          <w:spacing w:val="1"/>
          <w:sz w:val="18"/>
        </w:rPr>
        <w:t>n</w:t>
      </w:r>
      <w:r>
        <w:rPr>
          <w:spacing w:val="-2"/>
          <w:sz w:val="18"/>
        </w:rPr>
        <w:t>g</w:t>
      </w:r>
      <w:r>
        <w:rPr>
          <w:spacing w:val="-1"/>
          <w:sz w:val="18"/>
        </w:rPr>
        <w:t>a</w:t>
      </w:r>
      <w:r>
        <w:rPr>
          <w:spacing w:val="-2"/>
          <w:sz w:val="18"/>
        </w:rPr>
        <w:t>g</w:t>
      </w:r>
      <w:r>
        <w:rPr>
          <w:spacing w:val="-1"/>
          <w:sz w:val="18"/>
        </w:rPr>
        <w:t>e</w:t>
      </w:r>
      <w:r>
        <w:rPr>
          <w:w w:val="99"/>
          <w:sz w:val="18"/>
        </w:rPr>
        <w:t>s</w:t>
      </w:r>
      <w:r>
        <w:rPr>
          <w:spacing w:val="19"/>
          <w:sz w:val="18"/>
        </w:rPr>
        <w:t xml:space="preserve"> </w:t>
      </w:r>
      <w:r>
        <w:rPr>
          <w:sz w:val="18"/>
        </w:rPr>
        <w:t>to</w:t>
      </w:r>
      <w:r>
        <w:rPr>
          <w:spacing w:val="21"/>
          <w:sz w:val="18"/>
        </w:rPr>
        <w:t xml:space="preserve"> </w:t>
      </w:r>
      <w:r>
        <w:rPr>
          <w:spacing w:val="-2"/>
          <w:sz w:val="18"/>
        </w:rPr>
        <w:t>p</w:t>
      </w:r>
      <w:r>
        <w:rPr>
          <w:spacing w:val="1"/>
          <w:sz w:val="18"/>
        </w:rPr>
        <w:t>a</w:t>
      </w:r>
      <w:r>
        <w:rPr>
          <w:sz w:val="18"/>
        </w:rPr>
        <w:t>y</w:t>
      </w:r>
      <w:r>
        <w:rPr>
          <w:spacing w:val="16"/>
          <w:sz w:val="18"/>
        </w:rPr>
        <w:t xml:space="preserve"> </w:t>
      </w:r>
      <w:r>
        <w:rPr>
          <w:spacing w:val="1"/>
          <w:sz w:val="18"/>
        </w:rPr>
        <w:t>h</w:t>
      </w:r>
      <w:r>
        <w:rPr>
          <w:spacing w:val="-1"/>
          <w:sz w:val="18"/>
        </w:rPr>
        <w:t>e</w:t>
      </w:r>
      <w:r>
        <w:rPr>
          <w:sz w:val="18"/>
        </w:rPr>
        <w:t>r</w:t>
      </w:r>
      <w:r>
        <w:rPr>
          <w:spacing w:val="19"/>
          <w:sz w:val="18"/>
        </w:rPr>
        <w:t xml:space="preserve"> </w:t>
      </w:r>
      <w:r>
        <w:rPr>
          <w:sz w:val="18"/>
        </w:rPr>
        <w:t>a</w:t>
      </w:r>
      <w:r>
        <w:rPr>
          <w:spacing w:val="18"/>
          <w:sz w:val="18"/>
        </w:rPr>
        <w:t xml:space="preserve"> </w:t>
      </w:r>
      <w:r>
        <w:rPr>
          <w:spacing w:val="1"/>
          <w:sz w:val="18"/>
        </w:rPr>
        <w:t>hund</w:t>
      </w:r>
      <w:r>
        <w:rPr>
          <w:sz w:val="18"/>
        </w:rPr>
        <w:t>r</w:t>
      </w:r>
      <w:r>
        <w:rPr>
          <w:spacing w:val="-4"/>
          <w:sz w:val="18"/>
        </w:rPr>
        <w:t>e</w:t>
      </w:r>
      <w:r>
        <w:rPr>
          <w:sz w:val="18"/>
        </w:rPr>
        <w:t>d</w:t>
      </w:r>
      <w:r>
        <w:rPr>
          <w:spacing w:val="20"/>
          <w:sz w:val="18"/>
        </w:rPr>
        <w:t xml:space="preserve"> </w:t>
      </w:r>
      <w:r>
        <w:rPr>
          <w:sz w:val="18"/>
        </w:rPr>
        <w:t>r</w:t>
      </w:r>
      <w:r>
        <w:rPr>
          <w:spacing w:val="-2"/>
          <w:sz w:val="18"/>
        </w:rPr>
        <w:t>u</w:t>
      </w:r>
      <w:r>
        <w:rPr>
          <w:spacing w:val="1"/>
          <w:sz w:val="18"/>
        </w:rPr>
        <w:t>p</w:t>
      </w:r>
      <w:r>
        <w:rPr>
          <w:spacing w:val="-1"/>
          <w:sz w:val="18"/>
        </w:rPr>
        <w:t>ee</w:t>
      </w:r>
      <w:r>
        <w:rPr>
          <w:w w:val="99"/>
          <w:sz w:val="18"/>
        </w:rPr>
        <w:t>s</w:t>
      </w:r>
      <w:r>
        <w:rPr>
          <w:spacing w:val="19"/>
          <w:sz w:val="18"/>
        </w:rPr>
        <w:t xml:space="preserve"> </w:t>
      </w:r>
      <w:r>
        <w:rPr>
          <w:spacing w:val="-3"/>
          <w:sz w:val="18"/>
        </w:rPr>
        <w:t>f</w:t>
      </w:r>
      <w:r>
        <w:rPr>
          <w:spacing w:val="1"/>
          <w:sz w:val="18"/>
        </w:rPr>
        <w:t>o</w:t>
      </w:r>
      <w:r>
        <w:rPr>
          <w:sz w:val="18"/>
        </w:rPr>
        <w:t>r</w:t>
      </w:r>
      <w:r>
        <w:rPr>
          <w:spacing w:val="19"/>
          <w:sz w:val="18"/>
        </w:rPr>
        <w:t xml:space="preserve"> </w:t>
      </w:r>
      <w:r>
        <w:rPr>
          <w:spacing w:val="-1"/>
          <w:sz w:val="18"/>
        </w:rPr>
        <w:t>ea</w:t>
      </w:r>
      <w:r>
        <w:rPr>
          <w:spacing w:val="1"/>
          <w:sz w:val="18"/>
        </w:rPr>
        <w:t>c</w:t>
      </w:r>
      <w:r>
        <w:rPr>
          <w:sz w:val="18"/>
        </w:rPr>
        <w:t>h</w:t>
      </w:r>
      <w:r>
        <w:rPr>
          <w:spacing w:val="20"/>
          <w:sz w:val="18"/>
        </w:rPr>
        <w:t xml:space="preserve"> </w:t>
      </w:r>
      <w:r>
        <w:rPr>
          <w:spacing w:val="1"/>
          <w:sz w:val="18"/>
        </w:rPr>
        <w:t>n</w:t>
      </w:r>
      <w:r>
        <w:rPr>
          <w:sz w:val="18"/>
        </w:rPr>
        <w:t>i</w:t>
      </w:r>
      <w:r>
        <w:rPr>
          <w:spacing w:val="-1"/>
          <w:sz w:val="18"/>
        </w:rPr>
        <w:t>g</w:t>
      </w:r>
      <w:r>
        <w:rPr>
          <w:spacing w:val="1"/>
          <w:sz w:val="18"/>
        </w:rPr>
        <w:t>h</w:t>
      </w:r>
      <w:r>
        <w:rPr>
          <w:spacing w:val="6"/>
          <w:sz w:val="18"/>
        </w:rPr>
        <w:t>t</w:t>
      </w:r>
      <w:r>
        <w:rPr>
          <w:w w:val="42"/>
          <w:sz w:val="18"/>
        </w:rPr>
        <w:t>‟</w:t>
      </w:r>
      <w:r>
        <w:rPr>
          <w:w w:val="99"/>
          <w:sz w:val="18"/>
        </w:rPr>
        <w:t>s</w:t>
      </w:r>
      <w:r>
        <w:rPr>
          <w:spacing w:val="16"/>
          <w:sz w:val="18"/>
        </w:rPr>
        <w:t xml:space="preserve"> </w:t>
      </w:r>
      <w:r>
        <w:rPr>
          <w:spacing w:val="1"/>
          <w:sz w:val="18"/>
        </w:rPr>
        <w:t>p</w:t>
      </w:r>
      <w:r>
        <w:rPr>
          <w:spacing w:val="-1"/>
          <w:sz w:val="18"/>
        </w:rPr>
        <w:t>e</w:t>
      </w:r>
      <w:r>
        <w:rPr>
          <w:sz w:val="18"/>
        </w:rPr>
        <w:t>r</w:t>
      </w:r>
      <w:r>
        <w:rPr>
          <w:spacing w:val="-3"/>
          <w:sz w:val="18"/>
        </w:rPr>
        <w:t>f</w:t>
      </w:r>
      <w:r>
        <w:rPr>
          <w:spacing w:val="1"/>
          <w:sz w:val="18"/>
        </w:rPr>
        <w:t>o</w:t>
      </w:r>
      <w:r>
        <w:rPr>
          <w:sz w:val="18"/>
        </w:rPr>
        <w:t>r</w:t>
      </w:r>
      <w:r>
        <w:rPr>
          <w:spacing w:val="-1"/>
          <w:sz w:val="18"/>
        </w:rPr>
        <w:t>ma</w:t>
      </w:r>
      <w:r>
        <w:rPr>
          <w:spacing w:val="1"/>
          <w:sz w:val="18"/>
        </w:rPr>
        <w:t>n</w:t>
      </w:r>
      <w:r>
        <w:rPr>
          <w:spacing w:val="-1"/>
          <w:sz w:val="18"/>
        </w:rPr>
        <w:t>ce</w:t>
      </w:r>
      <w:r>
        <w:rPr>
          <w:sz w:val="18"/>
        </w:rPr>
        <w:t>.</w:t>
      </w:r>
      <w:r>
        <w:rPr>
          <w:spacing w:val="19"/>
          <w:sz w:val="18"/>
        </w:rPr>
        <w:t xml:space="preserve"> </w:t>
      </w:r>
      <w:r>
        <w:rPr>
          <w:w w:val="99"/>
          <w:sz w:val="18"/>
        </w:rPr>
        <w:t>On</w:t>
      </w:r>
      <w:r>
        <w:rPr>
          <w:spacing w:val="20"/>
          <w:sz w:val="18"/>
        </w:rPr>
        <w:t xml:space="preserve"> </w:t>
      </w:r>
      <w:r>
        <w:rPr>
          <w:sz w:val="18"/>
        </w:rPr>
        <w:t>t</w:t>
      </w:r>
      <w:r>
        <w:rPr>
          <w:spacing w:val="1"/>
          <w:sz w:val="18"/>
        </w:rPr>
        <w:t>h</w:t>
      </w:r>
      <w:r>
        <w:rPr>
          <w:sz w:val="18"/>
        </w:rPr>
        <w:t>e</w:t>
      </w:r>
      <w:r>
        <w:rPr>
          <w:spacing w:val="18"/>
          <w:sz w:val="18"/>
        </w:rPr>
        <w:t xml:space="preserve"> </w:t>
      </w:r>
      <w:r>
        <w:rPr>
          <w:w w:val="99"/>
          <w:sz w:val="18"/>
        </w:rPr>
        <w:t>si</w:t>
      </w:r>
      <w:r>
        <w:rPr>
          <w:spacing w:val="-2"/>
          <w:w w:val="99"/>
          <w:sz w:val="18"/>
        </w:rPr>
        <w:t>x</w:t>
      </w:r>
      <w:r>
        <w:rPr>
          <w:sz w:val="18"/>
        </w:rPr>
        <w:t>th</w:t>
      </w:r>
      <w:r>
        <w:rPr>
          <w:spacing w:val="21"/>
          <w:sz w:val="18"/>
        </w:rPr>
        <w:t xml:space="preserve"> </w:t>
      </w:r>
      <w:r>
        <w:rPr>
          <w:spacing w:val="1"/>
          <w:sz w:val="18"/>
        </w:rPr>
        <w:t>n</w:t>
      </w:r>
      <w:r>
        <w:rPr>
          <w:sz w:val="18"/>
        </w:rPr>
        <w:t>i</w:t>
      </w:r>
      <w:r>
        <w:rPr>
          <w:spacing w:val="-1"/>
          <w:sz w:val="18"/>
        </w:rPr>
        <w:t>g</w:t>
      </w:r>
      <w:r>
        <w:rPr>
          <w:spacing w:val="1"/>
          <w:sz w:val="18"/>
        </w:rPr>
        <w:t>h</w:t>
      </w:r>
      <w:r>
        <w:rPr>
          <w:sz w:val="18"/>
        </w:rPr>
        <w:t>t,</w:t>
      </w:r>
      <w:r>
        <w:rPr>
          <w:spacing w:val="20"/>
          <w:sz w:val="18"/>
        </w:rPr>
        <w:t xml:space="preserve"> </w:t>
      </w:r>
      <w:r>
        <w:rPr>
          <w:w w:val="99"/>
          <w:sz w:val="18"/>
        </w:rPr>
        <w:t>A</w:t>
      </w:r>
      <w:r>
        <w:rPr>
          <w:spacing w:val="16"/>
          <w:sz w:val="18"/>
        </w:rPr>
        <w:t xml:space="preserve"> </w:t>
      </w:r>
      <w:r>
        <w:rPr>
          <w:spacing w:val="-3"/>
          <w:w w:val="99"/>
          <w:sz w:val="18"/>
        </w:rPr>
        <w:t>w</w:t>
      </w:r>
      <w:r>
        <w:rPr>
          <w:sz w:val="18"/>
        </w:rPr>
        <w:t>i</w:t>
      </w:r>
      <w:r>
        <w:rPr>
          <w:spacing w:val="2"/>
          <w:sz w:val="18"/>
        </w:rPr>
        <w:t>l</w:t>
      </w:r>
      <w:r>
        <w:rPr>
          <w:spacing w:val="-3"/>
          <w:sz w:val="18"/>
        </w:rPr>
        <w:t>f</w:t>
      </w:r>
      <w:r>
        <w:rPr>
          <w:spacing w:val="1"/>
          <w:sz w:val="18"/>
        </w:rPr>
        <w:t>u</w:t>
      </w:r>
      <w:r>
        <w:rPr>
          <w:sz w:val="18"/>
        </w:rPr>
        <w:t>lly</w:t>
      </w:r>
      <w:r>
        <w:rPr>
          <w:spacing w:val="16"/>
          <w:sz w:val="18"/>
        </w:rPr>
        <w:t xml:space="preserve"> </w:t>
      </w:r>
      <w:r>
        <w:rPr>
          <w:spacing w:val="-1"/>
          <w:sz w:val="18"/>
        </w:rPr>
        <w:t>a</w:t>
      </w:r>
      <w:r>
        <w:rPr>
          <w:spacing w:val="1"/>
          <w:sz w:val="18"/>
        </w:rPr>
        <w:t>b</w:t>
      </w:r>
      <w:r>
        <w:rPr>
          <w:w w:val="99"/>
          <w:sz w:val="18"/>
        </w:rPr>
        <w:t>s</w:t>
      </w:r>
      <w:r>
        <w:rPr>
          <w:spacing w:val="-2"/>
          <w:w w:val="99"/>
          <w:sz w:val="18"/>
        </w:rPr>
        <w:t>e</w:t>
      </w:r>
      <w:r>
        <w:rPr>
          <w:spacing w:val="1"/>
          <w:sz w:val="18"/>
        </w:rPr>
        <w:t>n</w:t>
      </w:r>
      <w:r>
        <w:rPr>
          <w:w w:val="99"/>
          <w:sz w:val="18"/>
        </w:rPr>
        <w:t xml:space="preserve">ts </w:t>
      </w:r>
      <w:r>
        <w:rPr>
          <w:sz w:val="18"/>
        </w:rPr>
        <w:t>herself from the theatre, and B, in consequence, rescinds the contract. B must pay A for the five nights on which she had</w:t>
      </w:r>
      <w:r>
        <w:rPr>
          <w:spacing w:val="-24"/>
          <w:sz w:val="18"/>
        </w:rPr>
        <w:t xml:space="preserve"> </w:t>
      </w:r>
      <w:r>
        <w:rPr>
          <w:sz w:val="18"/>
        </w:rPr>
        <w:t>sung.</w:t>
      </w:r>
    </w:p>
    <w:p w14:paraId="1726320C" w14:textId="77777777" w:rsidR="000C5137" w:rsidRDefault="00556871">
      <w:pPr>
        <w:pStyle w:val="ListParagraph"/>
        <w:numPr>
          <w:ilvl w:val="1"/>
          <w:numId w:val="52"/>
        </w:numPr>
        <w:tabs>
          <w:tab w:val="left" w:pos="722"/>
        </w:tabs>
        <w:spacing w:before="120"/>
        <w:ind w:right="120" w:firstLine="360"/>
        <w:jc w:val="both"/>
        <w:rPr>
          <w:sz w:val="18"/>
        </w:rPr>
      </w:pPr>
      <w:r>
        <w:rPr>
          <w:sz w:val="18"/>
        </w:rPr>
        <w:t>A contracts to sing for B at a concert for 1,000 rupees, which are paid in advance. A is too ill to sing. A is not bound to make</w:t>
      </w:r>
      <w:r>
        <w:rPr>
          <w:sz w:val="18"/>
        </w:rPr>
        <w:t xml:space="preserve"> compensation to B for the loss of the profits which B would have made if A had been able to sing, but must refund to B the 1,000 rupees paid in advance.</w:t>
      </w:r>
    </w:p>
    <w:p w14:paraId="2F5AB513" w14:textId="77777777" w:rsidR="000C5137" w:rsidRDefault="00556871">
      <w:pPr>
        <w:pStyle w:val="ListParagraph"/>
        <w:numPr>
          <w:ilvl w:val="0"/>
          <w:numId w:val="51"/>
        </w:numPr>
        <w:tabs>
          <w:tab w:val="left" w:pos="826"/>
        </w:tabs>
        <w:spacing w:before="118"/>
        <w:ind w:right="115" w:firstLine="360"/>
        <w:jc w:val="both"/>
      </w:pPr>
      <w:r>
        <w:rPr>
          <w:b/>
        </w:rPr>
        <w:t>Mode of communicating or revoking rescission of voidable contract</w:t>
      </w:r>
      <w:r>
        <w:t>.</w:t>
      </w:r>
      <w:r>
        <w:rPr>
          <w:sz w:val="24"/>
        </w:rPr>
        <w:t>—</w:t>
      </w:r>
      <w:r>
        <w:t>The rescission of a voidable contract may be communicated or revoked in the same manner, and subject to the same rules, as apply to the communication or revocation of a</w:t>
      </w:r>
      <w:r>
        <w:rPr>
          <w:spacing w:val="-9"/>
        </w:rPr>
        <w:t xml:space="preserve"> </w:t>
      </w:r>
      <w:r>
        <w:t>proposal</w:t>
      </w:r>
      <w:r>
        <w:rPr>
          <w:vertAlign w:val="superscript"/>
        </w:rPr>
        <w:t>1</w:t>
      </w:r>
      <w:r>
        <w:t>.</w:t>
      </w:r>
    </w:p>
    <w:p w14:paraId="45E17504" w14:textId="77777777" w:rsidR="000C5137" w:rsidRDefault="00556871">
      <w:pPr>
        <w:pStyle w:val="ListParagraph"/>
        <w:numPr>
          <w:ilvl w:val="0"/>
          <w:numId w:val="51"/>
        </w:numPr>
        <w:tabs>
          <w:tab w:val="left" w:pos="814"/>
        </w:tabs>
        <w:spacing w:before="119"/>
        <w:ind w:right="116" w:firstLine="360"/>
        <w:jc w:val="both"/>
      </w:pPr>
      <w:r>
        <w:rPr>
          <w:b/>
        </w:rPr>
        <w:t xml:space="preserve">Effect of neglect of promisee to afford promisor reasonable facilities </w:t>
      </w:r>
      <w:r>
        <w:rPr>
          <w:b/>
          <w:spacing w:val="2"/>
        </w:rPr>
        <w:t xml:space="preserve">for </w:t>
      </w:r>
      <w:r>
        <w:rPr>
          <w:b/>
        </w:rPr>
        <w:t>p</w:t>
      </w:r>
      <w:r>
        <w:rPr>
          <w:b/>
        </w:rPr>
        <w:t>erformance</w:t>
      </w:r>
      <w:r>
        <w:t>.</w:t>
      </w:r>
      <w:r>
        <w:rPr>
          <w:sz w:val="24"/>
        </w:rPr>
        <w:t>—</w:t>
      </w:r>
      <w:r>
        <w:t>If any promisee neglects or refuses to afford the promisor reasonable facilities for the performance of his promise, the promisor is excused by such neglect or refusal as to any non-performance caused</w:t>
      </w:r>
      <w:r>
        <w:rPr>
          <w:spacing w:val="-18"/>
        </w:rPr>
        <w:t xml:space="preserve"> </w:t>
      </w:r>
      <w:r>
        <w:t>thereby.</w:t>
      </w:r>
    </w:p>
    <w:p w14:paraId="7552EF7E" w14:textId="77777777" w:rsidR="000C5137" w:rsidRDefault="00556871">
      <w:pPr>
        <w:pStyle w:val="Heading3"/>
        <w:ind w:left="4284" w:right="0"/>
        <w:jc w:val="left"/>
      </w:pPr>
      <w:r>
        <w:t>Illustration</w:t>
      </w:r>
    </w:p>
    <w:p w14:paraId="09BABB33" w14:textId="77777777" w:rsidR="000C5137" w:rsidRDefault="00556871">
      <w:pPr>
        <w:pStyle w:val="BodyText"/>
        <w:spacing w:before="123"/>
        <w:ind w:left="460" w:firstLine="0"/>
      </w:pPr>
      <w:r>
        <w:rPr>
          <w:w w:val="99"/>
        </w:rPr>
        <w:t>A</w:t>
      </w:r>
      <w:r>
        <w:rPr>
          <w:spacing w:val="-3"/>
        </w:rPr>
        <w:t xml:space="preserve"> </w:t>
      </w:r>
      <w:r>
        <w:rPr>
          <w:spacing w:val="-1"/>
        </w:rPr>
        <w:t>c</w:t>
      </w:r>
      <w:r>
        <w:rPr>
          <w:spacing w:val="1"/>
        </w:rPr>
        <w:t>on</w:t>
      </w:r>
      <w:r>
        <w:t>tra</w:t>
      </w:r>
      <w:r>
        <w:rPr>
          <w:spacing w:val="-2"/>
        </w:rPr>
        <w:t>c</w:t>
      </w:r>
      <w:r>
        <w:rPr>
          <w:w w:val="99"/>
        </w:rPr>
        <w:t>ts</w:t>
      </w:r>
      <w:r>
        <w:rPr>
          <w:spacing w:val="3"/>
        </w:rPr>
        <w:t xml:space="preserve"> </w:t>
      </w:r>
      <w:r>
        <w:rPr>
          <w:spacing w:val="-3"/>
          <w:w w:val="99"/>
        </w:rPr>
        <w:t>w</w:t>
      </w:r>
      <w:r>
        <w:t>ith</w:t>
      </w:r>
      <w:r>
        <w:rPr>
          <w:spacing w:val="1"/>
        </w:rPr>
        <w:t xml:space="preserve"> </w:t>
      </w:r>
      <w:r>
        <w:t>B to</w:t>
      </w:r>
      <w:r>
        <w:rPr>
          <w:spacing w:val="-1"/>
        </w:rPr>
        <w:t xml:space="preserve"> </w:t>
      </w:r>
      <w:r>
        <w:t>r</w:t>
      </w:r>
      <w:r>
        <w:rPr>
          <w:spacing w:val="-1"/>
        </w:rPr>
        <w:t>e</w:t>
      </w:r>
      <w:r>
        <w:rPr>
          <w:spacing w:val="1"/>
        </w:rPr>
        <w:t>p</w:t>
      </w:r>
      <w:r>
        <w:rPr>
          <w:spacing w:val="-1"/>
        </w:rPr>
        <w:t>a</w:t>
      </w:r>
      <w:r>
        <w:t xml:space="preserve">ir </w:t>
      </w:r>
      <w:r>
        <w:rPr>
          <w:spacing w:val="1"/>
        </w:rPr>
        <w:t>B</w:t>
      </w:r>
      <w:r>
        <w:rPr>
          <w:w w:val="42"/>
        </w:rPr>
        <w:t>‟</w:t>
      </w:r>
      <w:r>
        <w:rPr>
          <w:w w:val="99"/>
        </w:rPr>
        <w:t>s</w:t>
      </w:r>
      <w:r>
        <w:rPr>
          <w:spacing w:val="-3"/>
        </w:rPr>
        <w:t xml:space="preserve"> </w:t>
      </w:r>
      <w:r>
        <w:rPr>
          <w:spacing w:val="-2"/>
        </w:rPr>
        <w:t>h</w:t>
      </w:r>
      <w:r>
        <w:rPr>
          <w:spacing w:val="1"/>
        </w:rPr>
        <w:t>ou</w:t>
      </w:r>
      <w:r>
        <w:rPr>
          <w:w w:val="99"/>
        </w:rPr>
        <w:t>s</w:t>
      </w:r>
      <w:r>
        <w:rPr>
          <w:spacing w:val="-2"/>
          <w:w w:val="99"/>
        </w:rPr>
        <w:t>e</w:t>
      </w:r>
      <w:r>
        <w:t>.</w:t>
      </w:r>
    </w:p>
    <w:p w14:paraId="5BAC41E8" w14:textId="77777777" w:rsidR="000C5137" w:rsidRDefault="00556871">
      <w:pPr>
        <w:pStyle w:val="BodyText"/>
        <w:spacing w:before="119"/>
        <w:ind w:left="460" w:firstLine="0"/>
      </w:pPr>
      <w:r>
        <w:t>B neglects or refuses to point out to A the places in which his house requires repair.</w:t>
      </w:r>
    </w:p>
    <w:p w14:paraId="7A694BD3" w14:textId="77777777" w:rsidR="000C5137" w:rsidRDefault="00556871">
      <w:pPr>
        <w:pStyle w:val="BodyText"/>
        <w:spacing w:before="119"/>
        <w:ind w:left="460" w:firstLine="0"/>
      </w:pPr>
      <w:r>
        <w:t>A is excused for the non-performance of the contract if it is caused by such neglect or refusal.</w:t>
      </w:r>
    </w:p>
    <w:p w14:paraId="348EE918" w14:textId="77777777" w:rsidR="000C5137" w:rsidRDefault="00556871">
      <w:pPr>
        <w:pStyle w:val="Heading2"/>
        <w:spacing w:before="119"/>
        <w:ind w:left="2053" w:right="2070" w:firstLine="0"/>
        <w:jc w:val="center"/>
      </w:pPr>
      <w:r>
        <w:t>CHAPTER V</w:t>
      </w:r>
    </w:p>
    <w:p w14:paraId="699118E7" w14:textId="77777777" w:rsidR="000C5137" w:rsidRDefault="00556871">
      <w:pPr>
        <w:spacing w:before="121"/>
        <w:ind w:left="788" w:right="804"/>
        <w:jc w:val="center"/>
      </w:pPr>
      <w:r>
        <w:t>OF CERTAIN RELATIONS RESEMBLING THOSE C</w:t>
      </w:r>
      <w:r>
        <w:t>REATED BY CONTRACT</w:t>
      </w:r>
    </w:p>
    <w:p w14:paraId="7E75584A" w14:textId="77777777" w:rsidR="000C5137" w:rsidRDefault="00556871">
      <w:pPr>
        <w:pStyle w:val="ListParagraph"/>
        <w:numPr>
          <w:ilvl w:val="0"/>
          <w:numId w:val="51"/>
        </w:numPr>
        <w:tabs>
          <w:tab w:val="left" w:pos="809"/>
        </w:tabs>
        <w:spacing w:before="118"/>
        <w:ind w:right="114" w:firstLine="360"/>
        <w:jc w:val="both"/>
      </w:pPr>
      <w:r>
        <w:rPr>
          <w:b/>
        </w:rPr>
        <w:t xml:space="preserve">Claim for necessaries supplied to person incapable of contracting, or on </w:t>
      </w:r>
      <w:r>
        <w:rPr>
          <w:b/>
          <w:spacing w:val="2"/>
        </w:rPr>
        <w:t xml:space="preserve">his </w:t>
      </w:r>
      <w:r>
        <w:rPr>
          <w:b/>
        </w:rPr>
        <w:t>account</w:t>
      </w:r>
      <w:r>
        <w:t>.</w:t>
      </w:r>
      <w:r>
        <w:rPr>
          <w:sz w:val="24"/>
        </w:rPr>
        <w:t>—</w:t>
      </w:r>
      <w:r>
        <w:t>If a person, incapable of entering into a contract, or any one whom he is legally bound to support, is supplied by another person with necessaries suit</w:t>
      </w:r>
      <w:r>
        <w:t>ed to his condition in life, the person who has furnished such supplies is entitled to be reimbursed from the property of such incapable</w:t>
      </w:r>
      <w:r>
        <w:rPr>
          <w:spacing w:val="-16"/>
        </w:rPr>
        <w:t xml:space="preserve"> </w:t>
      </w:r>
      <w:r>
        <w:t>person.</w:t>
      </w:r>
      <w:r>
        <w:rPr>
          <w:vertAlign w:val="superscript"/>
        </w:rPr>
        <w:t>2</w:t>
      </w:r>
    </w:p>
    <w:p w14:paraId="76C9112E" w14:textId="77777777" w:rsidR="000C5137" w:rsidRDefault="00556871">
      <w:pPr>
        <w:pStyle w:val="Heading3"/>
        <w:spacing w:before="121"/>
      </w:pPr>
      <w:r>
        <w:t>Illustrations</w:t>
      </w:r>
    </w:p>
    <w:p w14:paraId="1AA50D1F" w14:textId="77777777" w:rsidR="000C5137" w:rsidRDefault="00556871">
      <w:pPr>
        <w:pStyle w:val="ListParagraph"/>
        <w:numPr>
          <w:ilvl w:val="0"/>
          <w:numId w:val="50"/>
        </w:numPr>
        <w:tabs>
          <w:tab w:val="left" w:pos="749"/>
        </w:tabs>
        <w:spacing w:before="123"/>
        <w:ind w:right="117" w:firstLine="360"/>
        <w:jc w:val="both"/>
        <w:rPr>
          <w:sz w:val="18"/>
        </w:rPr>
      </w:pPr>
      <w:r>
        <w:rPr>
          <w:w w:val="99"/>
          <w:sz w:val="18"/>
        </w:rPr>
        <w:t>A</w:t>
      </w:r>
      <w:r>
        <w:rPr>
          <w:sz w:val="18"/>
        </w:rPr>
        <w:t xml:space="preserve"> </w:t>
      </w:r>
      <w:r>
        <w:rPr>
          <w:spacing w:val="-14"/>
          <w:sz w:val="18"/>
        </w:rPr>
        <w:t xml:space="preserve"> </w:t>
      </w:r>
      <w:r>
        <w:rPr>
          <w:w w:val="99"/>
          <w:sz w:val="18"/>
        </w:rPr>
        <w:t>su</w:t>
      </w:r>
      <w:r>
        <w:rPr>
          <w:spacing w:val="1"/>
          <w:sz w:val="18"/>
        </w:rPr>
        <w:t>pp</w:t>
      </w:r>
      <w:r>
        <w:rPr>
          <w:sz w:val="18"/>
        </w:rPr>
        <w:t>li</w:t>
      </w:r>
      <w:r>
        <w:rPr>
          <w:spacing w:val="-1"/>
          <w:sz w:val="18"/>
        </w:rPr>
        <w:t>e</w:t>
      </w:r>
      <w:r>
        <w:rPr>
          <w:w w:val="99"/>
          <w:sz w:val="18"/>
        </w:rPr>
        <w:t>s</w:t>
      </w:r>
      <w:r>
        <w:rPr>
          <w:sz w:val="18"/>
        </w:rPr>
        <w:t xml:space="preserve"> </w:t>
      </w:r>
      <w:r>
        <w:rPr>
          <w:spacing w:val="-14"/>
          <w:sz w:val="18"/>
        </w:rPr>
        <w:t xml:space="preserve"> </w:t>
      </w:r>
      <w:r>
        <w:rPr>
          <w:sz w:val="18"/>
        </w:rPr>
        <w:t xml:space="preserve">B, </w:t>
      </w:r>
      <w:r>
        <w:rPr>
          <w:spacing w:val="-13"/>
          <w:sz w:val="18"/>
        </w:rPr>
        <w:t xml:space="preserve"> </w:t>
      </w:r>
      <w:r>
        <w:rPr>
          <w:sz w:val="18"/>
        </w:rPr>
        <w:t xml:space="preserve">a </w:t>
      </w:r>
      <w:r>
        <w:rPr>
          <w:spacing w:val="-15"/>
          <w:sz w:val="18"/>
        </w:rPr>
        <w:t xml:space="preserve"> </w:t>
      </w:r>
      <w:r>
        <w:rPr>
          <w:sz w:val="18"/>
        </w:rPr>
        <w:t>l</w:t>
      </w:r>
      <w:r>
        <w:rPr>
          <w:spacing w:val="1"/>
          <w:sz w:val="18"/>
        </w:rPr>
        <w:t>un</w:t>
      </w:r>
      <w:r>
        <w:rPr>
          <w:spacing w:val="-1"/>
          <w:sz w:val="18"/>
        </w:rPr>
        <w:t>a</w:t>
      </w:r>
      <w:r>
        <w:rPr>
          <w:sz w:val="18"/>
        </w:rPr>
        <w:t>ti</w:t>
      </w:r>
      <w:r>
        <w:rPr>
          <w:spacing w:val="-1"/>
          <w:sz w:val="18"/>
        </w:rPr>
        <w:t>c</w:t>
      </w:r>
      <w:r>
        <w:rPr>
          <w:sz w:val="18"/>
        </w:rPr>
        <w:t xml:space="preserve">, </w:t>
      </w:r>
      <w:r>
        <w:rPr>
          <w:spacing w:val="-13"/>
          <w:sz w:val="18"/>
        </w:rPr>
        <w:t xml:space="preserve"> </w:t>
      </w:r>
      <w:r>
        <w:rPr>
          <w:spacing w:val="-3"/>
          <w:w w:val="99"/>
          <w:sz w:val="18"/>
        </w:rPr>
        <w:t>w</w:t>
      </w:r>
      <w:r>
        <w:rPr>
          <w:sz w:val="18"/>
        </w:rPr>
        <w:t>i</w:t>
      </w:r>
      <w:r>
        <w:rPr>
          <w:spacing w:val="2"/>
          <w:sz w:val="18"/>
        </w:rPr>
        <w:t>t</w:t>
      </w:r>
      <w:r>
        <w:rPr>
          <w:sz w:val="18"/>
        </w:rPr>
        <w:t xml:space="preserve">h </w:t>
      </w:r>
      <w:r>
        <w:rPr>
          <w:spacing w:val="-13"/>
          <w:sz w:val="18"/>
        </w:rPr>
        <w:t xml:space="preserve"> </w:t>
      </w:r>
      <w:r>
        <w:rPr>
          <w:spacing w:val="1"/>
          <w:sz w:val="18"/>
        </w:rPr>
        <w:t>n</w:t>
      </w:r>
      <w:r>
        <w:rPr>
          <w:spacing w:val="-1"/>
          <w:sz w:val="18"/>
        </w:rPr>
        <w:t>ece</w:t>
      </w:r>
      <w:r>
        <w:rPr>
          <w:w w:val="99"/>
          <w:sz w:val="18"/>
        </w:rPr>
        <w:t>s</w:t>
      </w:r>
      <w:r>
        <w:rPr>
          <w:spacing w:val="-1"/>
          <w:w w:val="99"/>
          <w:sz w:val="18"/>
        </w:rPr>
        <w:t>s</w:t>
      </w:r>
      <w:r>
        <w:rPr>
          <w:spacing w:val="-1"/>
          <w:sz w:val="18"/>
        </w:rPr>
        <w:t>a</w:t>
      </w:r>
      <w:r>
        <w:rPr>
          <w:w w:val="99"/>
          <w:sz w:val="18"/>
        </w:rPr>
        <w:t>ries</w:t>
      </w:r>
      <w:r>
        <w:rPr>
          <w:sz w:val="18"/>
        </w:rPr>
        <w:t xml:space="preserve"> </w:t>
      </w:r>
      <w:r>
        <w:rPr>
          <w:spacing w:val="-12"/>
          <w:sz w:val="18"/>
        </w:rPr>
        <w:t xml:space="preserve"> </w:t>
      </w:r>
      <w:r>
        <w:rPr>
          <w:w w:val="99"/>
          <w:sz w:val="18"/>
        </w:rPr>
        <w:t>su</w:t>
      </w:r>
      <w:r>
        <w:rPr>
          <w:sz w:val="18"/>
        </w:rPr>
        <w:t>it</w:t>
      </w:r>
      <w:r>
        <w:rPr>
          <w:spacing w:val="-1"/>
          <w:sz w:val="18"/>
        </w:rPr>
        <w:t>a</w:t>
      </w:r>
      <w:r>
        <w:rPr>
          <w:spacing w:val="1"/>
          <w:sz w:val="18"/>
        </w:rPr>
        <w:t>b</w:t>
      </w:r>
      <w:r>
        <w:rPr>
          <w:sz w:val="18"/>
        </w:rPr>
        <w:t xml:space="preserve">le </w:t>
      </w:r>
      <w:r>
        <w:rPr>
          <w:spacing w:val="-14"/>
          <w:sz w:val="18"/>
        </w:rPr>
        <w:t xml:space="preserve"> </w:t>
      </w:r>
      <w:r>
        <w:rPr>
          <w:sz w:val="18"/>
        </w:rPr>
        <w:t xml:space="preserve">to </w:t>
      </w:r>
      <w:r>
        <w:rPr>
          <w:spacing w:val="-12"/>
          <w:sz w:val="18"/>
        </w:rPr>
        <w:t xml:space="preserve"> </w:t>
      </w:r>
      <w:r>
        <w:rPr>
          <w:spacing w:val="1"/>
          <w:sz w:val="18"/>
        </w:rPr>
        <w:t>h</w:t>
      </w:r>
      <w:r>
        <w:rPr>
          <w:w w:val="99"/>
          <w:sz w:val="18"/>
        </w:rPr>
        <w:t>is</w:t>
      </w:r>
      <w:r>
        <w:rPr>
          <w:sz w:val="18"/>
        </w:rPr>
        <w:t xml:space="preserve"> </w:t>
      </w:r>
      <w:r>
        <w:rPr>
          <w:spacing w:val="-14"/>
          <w:sz w:val="18"/>
        </w:rPr>
        <w:t xml:space="preserve"> </w:t>
      </w:r>
      <w:r>
        <w:rPr>
          <w:spacing w:val="-1"/>
          <w:sz w:val="18"/>
        </w:rPr>
        <w:t>c</w:t>
      </w:r>
      <w:r>
        <w:rPr>
          <w:spacing w:val="1"/>
          <w:sz w:val="18"/>
        </w:rPr>
        <w:t>ond</w:t>
      </w:r>
      <w:r>
        <w:rPr>
          <w:sz w:val="18"/>
        </w:rPr>
        <w:t>it</w:t>
      </w:r>
      <w:r>
        <w:rPr>
          <w:spacing w:val="-2"/>
          <w:sz w:val="18"/>
        </w:rPr>
        <w:t>i</w:t>
      </w:r>
      <w:r>
        <w:rPr>
          <w:spacing w:val="1"/>
          <w:sz w:val="18"/>
        </w:rPr>
        <w:t>o</w:t>
      </w:r>
      <w:r>
        <w:rPr>
          <w:sz w:val="18"/>
        </w:rPr>
        <w:t xml:space="preserve">n </w:t>
      </w:r>
      <w:r>
        <w:rPr>
          <w:spacing w:val="-13"/>
          <w:sz w:val="18"/>
        </w:rPr>
        <w:t xml:space="preserve"> </w:t>
      </w:r>
      <w:r>
        <w:rPr>
          <w:spacing w:val="-2"/>
          <w:sz w:val="18"/>
        </w:rPr>
        <w:t>i</w:t>
      </w:r>
      <w:r>
        <w:rPr>
          <w:sz w:val="18"/>
        </w:rPr>
        <w:t xml:space="preserve">n </w:t>
      </w:r>
      <w:r>
        <w:rPr>
          <w:spacing w:val="-13"/>
          <w:sz w:val="18"/>
        </w:rPr>
        <w:t xml:space="preserve"> </w:t>
      </w:r>
      <w:r>
        <w:rPr>
          <w:sz w:val="18"/>
        </w:rPr>
        <w:t>li</w:t>
      </w:r>
      <w:r>
        <w:rPr>
          <w:spacing w:val="-3"/>
          <w:sz w:val="18"/>
        </w:rPr>
        <w:t>f</w:t>
      </w:r>
      <w:r>
        <w:rPr>
          <w:spacing w:val="-1"/>
          <w:sz w:val="18"/>
        </w:rPr>
        <w:t>e</w:t>
      </w:r>
      <w:r>
        <w:rPr>
          <w:sz w:val="18"/>
        </w:rPr>
        <w:t xml:space="preserve">. </w:t>
      </w:r>
      <w:r>
        <w:rPr>
          <w:spacing w:val="-4"/>
          <w:sz w:val="18"/>
        </w:rPr>
        <w:t xml:space="preserve"> </w:t>
      </w:r>
      <w:r>
        <w:rPr>
          <w:w w:val="99"/>
          <w:sz w:val="18"/>
        </w:rPr>
        <w:t>A</w:t>
      </w:r>
      <w:r>
        <w:rPr>
          <w:sz w:val="18"/>
        </w:rPr>
        <w:t xml:space="preserve"> </w:t>
      </w:r>
      <w:r>
        <w:rPr>
          <w:spacing w:val="-14"/>
          <w:sz w:val="18"/>
        </w:rPr>
        <w:t xml:space="preserve"> </w:t>
      </w:r>
      <w:r>
        <w:rPr>
          <w:w w:val="99"/>
          <w:sz w:val="18"/>
        </w:rPr>
        <w:t>is</w:t>
      </w:r>
      <w:r>
        <w:rPr>
          <w:sz w:val="18"/>
        </w:rPr>
        <w:t xml:space="preserve"> </w:t>
      </w:r>
      <w:r>
        <w:rPr>
          <w:spacing w:val="-14"/>
          <w:sz w:val="18"/>
        </w:rPr>
        <w:t xml:space="preserve"> </w:t>
      </w:r>
      <w:r>
        <w:rPr>
          <w:spacing w:val="-1"/>
          <w:sz w:val="18"/>
        </w:rPr>
        <w:t>e</w:t>
      </w:r>
      <w:r>
        <w:rPr>
          <w:spacing w:val="1"/>
          <w:sz w:val="18"/>
        </w:rPr>
        <w:t>n</w:t>
      </w:r>
      <w:r>
        <w:rPr>
          <w:sz w:val="18"/>
        </w:rPr>
        <w:t>titl</w:t>
      </w:r>
      <w:r>
        <w:rPr>
          <w:spacing w:val="-1"/>
          <w:sz w:val="18"/>
        </w:rPr>
        <w:t>e</w:t>
      </w:r>
      <w:r>
        <w:rPr>
          <w:sz w:val="18"/>
        </w:rPr>
        <w:t xml:space="preserve">d </w:t>
      </w:r>
      <w:r>
        <w:rPr>
          <w:spacing w:val="-13"/>
          <w:sz w:val="18"/>
        </w:rPr>
        <w:t xml:space="preserve"> </w:t>
      </w:r>
      <w:r>
        <w:rPr>
          <w:sz w:val="18"/>
        </w:rPr>
        <w:t xml:space="preserve">to </w:t>
      </w:r>
      <w:r>
        <w:rPr>
          <w:spacing w:val="-12"/>
          <w:sz w:val="18"/>
        </w:rPr>
        <w:t xml:space="preserve"> </w:t>
      </w:r>
      <w:r>
        <w:rPr>
          <w:spacing w:val="1"/>
          <w:sz w:val="18"/>
        </w:rPr>
        <w:t>b</w:t>
      </w:r>
      <w:r>
        <w:rPr>
          <w:sz w:val="18"/>
        </w:rPr>
        <w:t xml:space="preserve">e </w:t>
      </w:r>
      <w:r>
        <w:rPr>
          <w:spacing w:val="-15"/>
          <w:sz w:val="18"/>
        </w:rPr>
        <w:t xml:space="preserve"> </w:t>
      </w:r>
      <w:r>
        <w:rPr>
          <w:sz w:val="18"/>
        </w:rPr>
        <w:t>r</w:t>
      </w:r>
      <w:r>
        <w:rPr>
          <w:spacing w:val="-1"/>
          <w:sz w:val="18"/>
        </w:rPr>
        <w:t>e</w:t>
      </w:r>
      <w:r>
        <w:rPr>
          <w:spacing w:val="2"/>
          <w:sz w:val="18"/>
        </w:rPr>
        <w:t>i</w:t>
      </w:r>
      <w:r>
        <w:rPr>
          <w:spacing w:val="-4"/>
          <w:sz w:val="18"/>
        </w:rPr>
        <w:t>m</w:t>
      </w:r>
      <w:r>
        <w:rPr>
          <w:spacing w:val="1"/>
          <w:sz w:val="18"/>
        </w:rPr>
        <w:t>bu</w:t>
      </w:r>
      <w:r>
        <w:rPr>
          <w:w w:val="99"/>
          <w:sz w:val="18"/>
        </w:rPr>
        <w:t>rs</w:t>
      </w:r>
      <w:r>
        <w:rPr>
          <w:spacing w:val="-2"/>
          <w:w w:val="99"/>
          <w:sz w:val="18"/>
        </w:rPr>
        <w:t>e</w:t>
      </w:r>
      <w:r>
        <w:rPr>
          <w:sz w:val="18"/>
        </w:rPr>
        <w:t xml:space="preserve">d </w:t>
      </w:r>
      <w:r>
        <w:rPr>
          <w:spacing w:val="-13"/>
          <w:sz w:val="18"/>
        </w:rPr>
        <w:t xml:space="preserve"> </w:t>
      </w:r>
      <w:r>
        <w:rPr>
          <w:spacing w:val="-3"/>
          <w:sz w:val="18"/>
        </w:rPr>
        <w:t>f</w:t>
      </w:r>
      <w:r>
        <w:rPr>
          <w:sz w:val="18"/>
        </w:rPr>
        <w:t>r</w:t>
      </w:r>
      <w:r>
        <w:rPr>
          <w:spacing w:val="3"/>
          <w:sz w:val="18"/>
        </w:rPr>
        <w:t>o</w:t>
      </w:r>
      <w:r>
        <w:rPr>
          <w:sz w:val="18"/>
        </w:rPr>
        <w:t xml:space="preserve">m </w:t>
      </w:r>
      <w:r>
        <w:rPr>
          <w:spacing w:val="-17"/>
          <w:sz w:val="18"/>
        </w:rPr>
        <w:t xml:space="preserve"> </w:t>
      </w:r>
      <w:r>
        <w:rPr>
          <w:spacing w:val="3"/>
          <w:sz w:val="18"/>
        </w:rPr>
        <w:t>B</w:t>
      </w:r>
      <w:r>
        <w:rPr>
          <w:spacing w:val="2"/>
          <w:w w:val="42"/>
          <w:sz w:val="18"/>
        </w:rPr>
        <w:t>‟</w:t>
      </w:r>
      <w:r>
        <w:rPr>
          <w:w w:val="99"/>
          <w:sz w:val="18"/>
        </w:rPr>
        <w:t xml:space="preserve">s </w:t>
      </w:r>
      <w:r>
        <w:rPr>
          <w:sz w:val="18"/>
        </w:rPr>
        <w:t>property.</w:t>
      </w:r>
    </w:p>
    <w:p w14:paraId="48F51808" w14:textId="77777777" w:rsidR="000C5137" w:rsidRDefault="00556871">
      <w:pPr>
        <w:pStyle w:val="ListParagraph"/>
        <w:numPr>
          <w:ilvl w:val="0"/>
          <w:numId w:val="50"/>
        </w:numPr>
        <w:tabs>
          <w:tab w:val="left" w:pos="732"/>
        </w:tabs>
        <w:spacing w:before="118"/>
        <w:ind w:right="128" w:firstLine="360"/>
        <w:jc w:val="both"/>
        <w:rPr>
          <w:sz w:val="18"/>
        </w:rPr>
      </w:pPr>
      <w:r>
        <w:rPr>
          <w:sz w:val="18"/>
        </w:rPr>
        <w:t>A supplies the wife and children of B, a lunatic, with necessaries suitable to their condition in life. A is entitled to be r</w:t>
      </w:r>
      <w:r>
        <w:rPr>
          <w:spacing w:val="-1"/>
          <w:sz w:val="18"/>
        </w:rPr>
        <w:t>e</w:t>
      </w:r>
      <w:r>
        <w:rPr>
          <w:sz w:val="18"/>
        </w:rPr>
        <w:t>i</w:t>
      </w:r>
      <w:r>
        <w:rPr>
          <w:spacing w:val="-3"/>
          <w:sz w:val="18"/>
        </w:rPr>
        <w:t>m</w:t>
      </w:r>
      <w:r>
        <w:rPr>
          <w:spacing w:val="1"/>
          <w:sz w:val="18"/>
        </w:rPr>
        <w:t>bu</w:t>
      </w:r>
      <w:r>
        <w:rPr>
          <w:w w:val="99"/>
          <w:sz w:val="18"/>
        </w:rPr>
        <w:t>rs</w:t>
      </w:r>
      <w:r>
        <w:rPr>
          <w:spacing w:val="-2"/>
          <w:w w:val="99"/>
          <w:sz w:val="18"/>
        </w:rPr>
        <w:t>e</w:t>
      </w:r>
      <w:r>
        <w:rPr>
          <w:sz w:val="18"/>
        </w:rPr>
        <w:t>d</w:t>
      </w:r>
      <w:r>
        <w:rPr>
          <w:spacing w:val="1"/>
          <w:sz w:val="18"/>
        </w:rPr>
        <w:t xml:space="preserve"> </w:t>
      </w:r>
      <w:r>
        <w:rPr>
          <w:spacing w:val="-3"/>
          <w:sz w:val="18"/>
        </w:rPr>
        <w:t>f</w:t>
      </w:r>
      <w:r>
        <w:rPr>
          <w:sz w:val="18"/>
        </w:rPr>
        <w:t>r</w:t>
      </w:r>
      <w:r>
        <w:rPr>
          <w:spacing w:val="3"/>
          <w:sz w:val="18"/>
        </w:rPr>
        <w:t>o</w:t>
      </w:r>
      <w:r>
        <w:rPr>
          <w:sz w:val="18"/>
        </w:rPr>
        <w:t>m</w:t>
      </w:r>
      <w:r>
        <w:rPr>
          <w:spacing w:val="-3"/>
          <w:sz w:val="18"/>
        </w:rPr>
        <w:t xml:space="preserve"> </w:t>
      </w:r>
      <w:r>
        <w:rPr>
          <w:spacing w:val="1"/>
          <w:sz w:val="18"/>
        </w:rPr>
        <w:t>B</w:t>
      </w:r>
      <w:r>
        <w:rPr>
          <w:w w:val="42"/>
          <w:sz w:val="18"/>
        </w:rPr>
        <w:t>‟</w:t>
      </w:r>
      <w:r>
        <w:rPr>
          <w:w w:val="99"/>
          <w:sz w:val="18"/>
        </w:rPr>
        <w:t>s</w:t>
      </w:r>
      <w:r>
        <w:rPr>
          <w:sz w:val="18"/>
        </w:rPr>
        <w:t xml:space="preserve"> </w:t>
      </w:r>
      <w:r>
        <w:rPr>
          <w:spacing w:val="1"/>
          <w:sz w:val="18"/>
        </w:rPr>
        <w:t>p</w:t>
      </w:r>
      <w:r>
        <w:rPr>
          <w:sz w:val="18"/>
        </w:rPr>
        <w:t>r</w:t>
      </w:r>
      <w:r>
        <w:rPr>
          <w:spacing w:val="1"/>
          <w:sz w:val="18"/>
        </w:rPr>
        <w:t>op</w:t>
      </w:r>
      <w:r>
        <w:rPr>
          <w:spacing w:val="-1"/>
          <w:sz w:val="18"/>
        </w:rPr>
        <w:t>e</w:t>
      </w:r>
      <w:r>
        <w:rPr>
          <w:sz w:val="18"/>
        </w:rPr>
        <w:t>rt</w:t>
      </w:r>
      <w:r>
        <w:rPr>
          <w:spacing w:val="-4"/>
          <w:sz w:val="18"/>
        </w:rPr>
        <w:t>y</w:t>
      </w:r>
      <w:r>
        <w:rPr>
          <w:sz w:val="18"/>
        </w:rPr>
        <w:t>.</w:t>
      </w:r>
    </w:p>
    <w:p w14:paraId="7DA7C677" w14:textId="77777777" w:rsidR="000C5137" w:rsidRDefault="00556871">
      <w:pPr>
        <w:pStyle w:val="ListParagraph"/>
        <w:numPr>
          <w:ilvl w:val="0"/>
          <w:numId w:val="51"/>
        </w:numPr>
        <w:tabs>
          <w:tab w:val="left" w:pos="857"/>
        </w:tabs>
        <w:spacing w:before="127" w:line="237" w:lineRule="auto"/>
        <w:ind w:right="116" w:firstLine="360"/>
        <w:jc w:val="both"/>
      </w:pPr>
      <w:r>
        <w:rPr>
          <w:b/>
        </w:rPr>
        <w:t>Reimbursement of person paying money due by another, in payment of which he is interested</w:t>
      </w:r>
      <w:r>
        <w:t>.</w:t>
      </w:r>
      <w:r>
        <w:rPr>
          <w:sz w:val="24"/>
        </w:rPr>
        <w:t>—</w:t>
      </w:r>
      <w:r>
        <w:t>A person wh</w:t>
      </w:r>
      <w:r>
        <w:t>o is interested in the payment of money which another is bound by law to pay, and who therefore pays it, is entitled to be reimbursed by the</w:t>
      </w:r>
      <w:r>
        <w:rPr>
          <w:spacing w:val="-13"/>
        </w:rPr>
        <w:t xml:space="preserve"> </w:t>
      </w:r>
      <w:r>
        <w:t>other.</w:t>
      </w:r>
    </w:p>
    <w:p w14:paraId="2875C216" w14:textId="77777777" w:rsidR="000C5137" w:rsidRDefault="00556871">
      <w:pPr>
        <w:pStyle w:val="Heading3"/>
        <w:ind w:right="2069"/>
      </w:pPr>
      <w:r>
        <w:t>Illustration</w:t>
      </w:r>
    </w:p>
    <w:p w14:paraId="48A38D66" w14:textId="77777777" w:rsidR="000C5137" w:rsidRDefault="00556871">
      <w:pPr>
        <w:pStyle w:val="BodyText"/>
        <w:spacing w:before="121"/>
      </w:pPr>
      <w:r>
        <w:t>B holds land in Bengal, on a lease granted by A, the zamindar. The revenue payable by A to the Government being in arrear, his land is advertised for sale by the Government. Under the revenue law, the consequence of such sale will be the annulment of</w:t>
      </w:r>
    </w:p>
    <w:p w14:paraId="45745FDD" w14:textId="77777777" w:rsidR="000C5137" w:rsidRDefault="000C5137">
      <w:pPr>
        <w:pStyle w:val="BodyText"/>
        <w:ind w:left="0" w:firstLine="0"/>
        <w:rPr>
          <w:sz w:val="20"/>
        </w:rPr>
      </w:pPr>
    </w:p>
    <w:p w14:paraId="1C8E8B03" w14:textId="77777777" w:rsidR="000C5137" w:rsidRDefault="00556871">
      <w:pPr>
        <w:pStyle w:val="BodyText"/>
        <w:ind w:left="0" w:firstLine="0"/>
        <w:rPr>
          <w:sz w:val="19"/>
        </w:rPr>
      </w:pPr>
      <w:r>
        <w:pict w14:anchorId="3A06B43E">
          <v:rect id="_x0000_s1033" style="position:absolute;margin-left:1in;margin-top:12.9pt;width:2in;height:.7pt;z-index:-15720960;mso-wrap-distance-left:0;mso-wrap-distance-right:0;mso-position-horizontal-relative:page" fillcolor="black" stroked="f">
            <w10:wrap type="topAndBottom" anchorx="page"/>
          </v:rect>
        </w:pict>
      </w:r>
    </w:p>
    <w:p w14:paraId="2377B0E2" w14:textId="77777777" w:rsidR="000C5137" w:rsidRDefault="00556871">
      <w:pPr>
        <w:pStyle w:val="ListParagraph"/>
        <w:numPr>
          <w:ilvl w:val="0"/>
          <w:numId w:val="49"/>
        </w:numPr>
        <w:tabs>
          <w:tab w:val="left" w:pos="283"/>
        </w:tabs>
        <w:spacing w:before="69"/>
        <w:rPr>
          <w:sz w:val="18"/>
        </w:rPr>
      </w:pPr>
      <w:r>
        <w:rPr>
          <w:i/>
          <w:sz w:val="18"/>
        </w:rPr>
        <w:t xml:space="preserve">See </w:t>
      </w:r>
      <w:r>
        <w:rPr>
          <w:sz w:val="18"/>
        </w:rPr>
        <w:t>ss. 3 and 5,</w:t>
      </w:r>
      <w:r>
        <w:rPr>
          <w:spacing w:val="1"/>
          <w:sz w:val="18"/>
        </w:rPr>
        <w:t xml:space="preserve"> </w:t>
      </w:r>
      <w:r>
        <w:rPr>
          <w:i/>
          <w:sz w:val="18"/>
        </w:rPr>
        <w:t>supra</w:t>
      </w:r>
      <w:r>
        <w:rPr>
          <w:sz w:val="18"/>
        </w:rPr>
        <w:t>.</w:t>
      </w:r>
    </w:p>
    <w:p w14:paraId="41C989D2" w14:textId="77777777" w:rsidR="000C5137" w:rsidRDefault="00556871">
      <w:pPr>
        <w:pStyle w:val="ListParagraph"/>
        <w:numPr>
          <w:ilvl w:val="0"/>
          <w:numId w:val="49"/>
        </w:numPr>
        <w:tabs>
          <w:tab w:val="left" w:pos="292"/>
        </w:tabs>
        <w:spacing w:before="2"/>
        <w:ind w:left="100" w:right="115" w:firstLine="0"/>
        <w:rPr>
          <w:sz w:val="18"/>
        </w:rPr>
      </w:pPr>
      <w:r>
        <w:rPr>
          <w:sz w:val="18"/>
        </w:rPr>
        <w:t xml:space="preserve">The property of a Government ward in the C.P. is not liable under this section, </w:t>
      </w:r>
      <w:r>
        <w:rPr>
          <w:i/>
          <w:sz w:val="18"/>
        </w:rPr>
        <w:t xml:space="preserve">see </w:t>
      </w:r>
      <w:r>
        <w:rPr>
          <w:sz w:val="18"/>
        </w:rPr>
        <w:t>the C.P. Court of Wards Act, 1899 (24 of 1899), s.</w:t>
      </w:r>
      <w:r>
        <w:rPr>
          <w:spacing w:val="-3"/>
          <w:sz w:val="18"/>
        </w:rPr>
        <w:t xml:space="preserve"> </w:t>
      </w:r>
      <w:r>
        <w:rPr>
          <w:sz w:val="18"/>
        </w:rPr>
        <w:t>31(1).</w:t>
      </w:r>
    </w:p>
    <w:p w14:paraId="6BB90E36" w14:textId="77777777" w:rsidR="000C5137" w:rsidRDefault="000C5137">
      <w:pPr>
        <w:rPr>
          <w:sz w:val="18"/>
        </w:rPr>
        <w:sectPr w:rsidR="000C5137">
          <w:pgSz w:w="12240" w:h="15840"/>
          <w:pgMar w:top="1360" w:right="1320" w:bottom="1220" w:left="1340" w:header="0" w:footer="1036" w:gutter="0"/>
          <w:cols w:space="720"/>
        </w:sectPr>
      </w:pPr>
    </w:p>
    <w:p w14:paraId="35630E0D" w14:textId="77777777" w:rsidR="000C5137" w:rsidRDefault="00556871">
      <w:pPr>
        <w:pStyle w:val="BodyText"/>
        <w:spacing w:before="75"/>
        <w:ind w:right="125" w:firstLine="0"/>
      </w:pPr>
      <w:r>
        <w:rPr>
          <w:spacing w:val="-1"/>
        </w:rPr>
        <w:lastRenderedPageBreak/>
        <w:t>B</w:t>
      </w:r>
      <w:r>
        <w:rPr>
          <w:w w:val="42"/>
        </w:rPr>
        <w:t>‟</w:t>
      </w:r>
      <w:r>
        <w:rPr>
          <w:w w:val="99"/>
        </w:rPr>
        <w:t>s</w:t>
      </w:r>
      <w:r>
        <w:rPr>
          <w:spacing w:val="4"/>
        </w:rPr>
        <w:t xml:space="preserve"> </w:t>
      </w:r>
      <w:r>
        <w:t>l</w:t>
      </w:r>
      <w:r>
        <w:rPr>
          <w:spacing w:val="-1"/>
        </w:rPr>
        <w:t>ea</w:t>
      </w:r>
      <w:r>
        <w:rPr>
          <w:w w:val="99"/>
        </w:rPr>
        <w:t>s</w:t>
      </w:r>
      <w:r>
        <w:rPr>
          <w:spacing w:val="-2"/>
          <w:w w:val="99"/>
        </w:rPr>
        <w:t>e</w:t>
      </w:r>
      <w:r>
        <w:t>.</w:t>
      </w:r>
      <w:r>
        <w:rPr>
          <w:spacing w:val="5"/>
        </w:rPr>
        <w:t xml:space="preserve"> </w:t>
      </w:r>
      <w:r>
        <w:t>B,</w:t>
      </w:r>
      <w:r>
        <w:rPr>
          <w:spacing w:val="5"/>
        </w:rPr>
        <w:t xml:space="preserve"> </w:t>
      </w:r>
      <w:r>
        <w:t>to</w:t>
      </w:r>
      <w:r>
        <w:rPr>
          <w:spacing w:val="6"/>
        </w:rPr>
        <w:t xml:space="preserve"> </w:t>
      </w:r>
      <w:r>
        <w:rPr>
          <w:spacing w:val="1"/>
        </w:rPr>
        <w:t>p</w:t>
      </w:r>
      <w:r>
        <w:t>r</w:t>
      </w:r>
      <w:r>
        <w:rPr>
          <w:spacing w:val="-1"/>
        </w:rPr>
        <w:t>e</w:t>
      </w:r>
      <w:r>
        <w:rPr>
          <w:spacing w:val="-2"/>
        </w:rPr>
        <w:t>v</w:t>
      </w:r>
      <w:r>
        <w:rPr>
          <w:spacing w:val="-1"/>
        </w:rPr>
        <w:t>e</w:t>
      </w:r>
      <w:r>
        <w:rPr>
          <w:spacing w:val="1"/>
        </w:rPr>
        <w:t>n</w:t>
      </w:r>
      <w:r>
        <w:t>t</w:t>
      </w:r>
      <w:r>
        <w:rPr>
          <w:spacing w:val="5"/>
        </w:rPr>
        <w:t xml:space="preserve"> </w:t>
      </w:r>
      <w:r>
        <w:t>t</w:t>
      </w:r>
      <w:r>
        <w:rPr>
          <w:spacing w:val="1"/>
        </w:rPr>
        <w:t>h</w:t>
      </w:r>
      <w:r>
        <w:t>e</w:t>
      </w:r>
      <w:r>
        <w:rPr>
          <w:spacing w:val="4"/>
        </w:rPr>
        <w:t xml:space="preserve"> </w:t>
      </w:r>
      <w:r>
        <w:rPr>
          <w:w w:val="99"/>
        </w:rPr>
        <w:t>s</w:t>
      </w:r>
      <w:r>
        <w:rPr>
          <w:spacing w:val="-2"/>
          <w:w w:val="99"/>
        </w:rPr>
        <w:t>a</w:t>
      </w:r>
      <w:r>
        <w:t>le</w:t>
      </w:r>
      <w:r>
        <w:rPr>
          <w:spacing w:val="4"/>
        </w:rPr>
        <w:t xml:space="preserve"> </w:t>
      </w:r>
      <w:r>
        <w:rPr>
          <w:spacing w:val="1"/>
        </w:rPr>
        <w:t>an</w:t>
      </w:r>
      <w:r>
        <w:t>d</w:t>
      </w:r>
      <w:r>
        <w:rPr>
          <w:spacing w:val="6"/>
        </w:rPr>
        <w:t xml:space="preserve"> </w:t>
      </w:r>
      <w:r>
        <w:rPr>
          <w:spacing w:val="-2"/>
        </w:rPr>
        <w:t>t</w:t>
      </w:r>
      <w:r>
        <w:rPr>
          <w:spacing w:val="1"/>
        </w:rPr>
        <w:t>h</w:t>
      </w:r>
      <w:r>
        <w:t>e</w:t>
      </w:r>
      <w:r>
        <w:rPr>
          <w:spacing w:val="4"/>
        </w:rPr>
        <w:t xml:space="preserve"> </w:t>
      </w:r>
      <w:r>
        <w:rPr>
          <w:spacing w:val="-1"/>
        </w:rPr>
        <w:t>c</w:t>
      </w:r>
      <w:r>
        <w:rPr>
          <w:spacing w:val="1"/>
        </w:rPr>
        <w:t>on</w:t>
      </w:r>
      <w:r>
        <w:rPr>
          <w:w w:val="99"/>
        </w:rPr>
        <w:t>s</w:t>
      </w:r>
      <w:r>
        <w:rPr>
          <w:spacing w:val="-2"/>
          <w:w w:val="99"/>
        </w:rPr>
        <w:t>e</w:t>
      </w:r>
      <w:r>
        <w:rPr>
          <w:spacing w:val="1"/>
        </w:rPr>
        <w:t>qu</w:t>
      </w:r>
      <w:r>
        <w:rPr>
          <w:spacing w:val="-4"/>
        </w:rPr>
        <w:t>e</w:t>
      </w:r>
      <w:r>
        <w:rPr>
          <w:spacing w:val="1"/>
        </w:rPr>
        <w:t>n</w:t>
      </w:r>
      <w:r>
        <w:t>t</w:t>
      </w:r>
      <w:r>
        <w:rPr>
          <w:spacing w:val="5"/>
        </w:rPr>
        <w:t xml:space="preserve"> </w:t>
      </w:r>
      <w:r>
        <w:rPr>
          <w:spacing w:val="-1"/>
        </w:rPr>
        <w:t>a</w:t>
      </w:r>
      <w:r>
        <w:rPr>
          <w:spacing w:val="-2"/>
        </w:rPr>
        <w:t>n</w:t>
      </w:r>
      <w:r>
        <w:rPr>
          <w:spacing w:val="1"/>
        </w:rPr>
        <w:t>nu</w:t>
      </w:r>
      <w:r>
        <w:t>l</w:t>
      </w:r>
      <w:r>
        <w:rPr>
          <w:spacing w:val="-3"/>
        </w:rPr>
        <w:t>m</w:t>
      </w:r>
      <w:r>
        <w:rPr>
          <w:spacing w:val="-1"/>
        </w:rPr>
        <w:t>e</w:t>
      </w:r>
      <w:r>
        <w:rPr>
          <w:spacing w:val="1"/>
        </w:rPr>
        <w:t>n</w:t>
      </w:r>
      <w:r>
        <w:t>t</w:t>
      </w:r>
      <w:r>
        <w:rPr>
          <w:spacing w:val="5"/>
        </w:rPr>
        <w:t xml:space="preserve"> </w:t>
      </w:r>
      <w:r>
        <w:rPr>
          <w:spacing w:val="1"/>
        </w:rPr>
        <w:t>o</w:t>
      </w:r>
      <w:r>
        <w:t>f</w:t>
      </w:r>
      <w:r>
        <w:rPr>
          <w:spacing w:val="2"/>
        </w:rPr>
        <w:t xml:space="preserve"> </w:t>
      </w:r>
      <w:r>
        <w:rPr>
          <w:spacing w:val="1"/>
        </w:rPr>
        <w:t>h</w:t>
      </w:r>
      <w:r>
        <w:rPr>
          <w:w w:val="99"/>
        </w:rPr>
        <w:t>is</w:t>
      </w:r>
      <w:r>
        <w:rPr>
          <w:spacing w:val="5"/>
        </w:rPr>
        <w:t xml:space="preserve"> </w:t>
      </w:r>
      <w:r>
        <w:rPr>
          <w:spacing w:val="1"/>
        </w:rPr>
        <w:t>o</w:t>
      </w:r>
      <w:r>
        <w:rPr>
          <w:spacing w:val="-3"/>
          <w:w w:val="99"/>
        </w:rPr>
        <w:t>w</w:t>
      </w:r>
      <w:r>
        <w:t>n</w:t>
      </w:r>
      <w:r>
        <w:rPr>
          <w:spacing w:val="6"/>
        </w:rPr>
        <w:t xml:space="preserve"> </w:t>
      </w:r>
      <w:r>
        <w:t>le</w:t>
      </w:r>
      <w:r>
        <w:rPr>
          <w:spacing w:val="-2"/>
        </w:rPr>
        <w:t>a</w:t>
      </w:r>
      <w:r>
        <w:rPr>
          <w:w w:val="99"/>
        </w:rPr>
        <w:t>s</w:t>
      </w:r>
      <w:r>
        <w:rPr>
          <w:spacing w:val="-2"/>
          <w:w w:val="99"/>
        </w:rPr>
        <w:t>e</w:t>
      </w:r>
      <w:r>
        <w:t>,</w:t>
      </w:r>
      <w:r>
        <w:rPr>
          <w:spacing w:val="5"/>
        </w:rPr>
        <w:t xml:space="preserve"> </w:t>
      </w:r>
      <w:r>
        <w:rPr>
          <w:spacing w:val="1"/>
        </w:rPr>
        <w:t>pa</w:t>
      </w:r>
      <w:r>
        <w:rPr>
          <w:spacing w:val="-4"/>
        </w:rPr>
        <w:t>y</w:t>
      </w:r>
      <w:r>
        <w:rPr>
          <w:w w:val="99"/>
        </w:rPr>
        <w:t>s</w:t>
      </w:r>
      <w:r>
        <w:rPr>
          <w:spacing w:val="4"/>
        </w:rPr>
        <w:t xml:space="preserve"> </w:t>
      </w:r>
      <w:r>
        <w:t>to</w:t>
      </w:r>
      <w:r>
        <w:rPr>
          <w:spacing w:val="6"/>
        </w:rPr>
        <w:t xml:space="preserve"> </w:t>
      </w:r>
      <w:r>
        <w:t>t</w:t>
      </w:r>
      <w:r>
        <w:rPr>
          <w:spacing w:val="1"/>
        </w:rPr>
        <w:t>h</w:t>
      </w:r>
      <w:r>
        <w:t>e</w:t>
      </w:r>
      <w:r>
        <w:rPr>
          <w:spacing w:val="4"/>
        </w:rPr>
        <w:t xml:space="preserve"> </w:t>
      </w:r>
      <w:r>
        <w:rPr>
          <w:spacing w:val="-3"/>
          <w:w w:val="99"/>
        </w:rPr>
        <w:t>G</w:t>
      </w:r>
      <w:r>
        <w:rPr>
          <w:spacing w:val="1"/>
        </w:rPr>
        <w:t>ov</w:t>
      </w:r>
      <w:r>
        <w:rPr>
          <w:spacing w:val="-1"/>
        </w:rPr>
        <w:t>e</w:t>
      </w:r>
      <w:r>
        <w:rPr>
          <w:spacing w:val="2"/>
        </w:rPr>
        <w:t>r</w:t>
      </w:r>
      <w:r>
        <w:rPr>
          <w:spacing w:val="1"/>
        </w:rPr>
        <w:t>n</w:t>
      </w:r>
      <w:r>
        <w:rPr>
          <w:spacing w:val="-4"/>
        </w:rPr>
        <w:t>m</w:t>
      </w:r>
      <w:r>
        <w:rPr>
          <w:spacing w:val="-1"/>
        </w:rPr>
        <w:t>e</w:t>
      </w:r>
      <w:r>
        <w:rPr>
          <w:spacing w:val="1"/>
        </w:rPr>
        <w:t>n</w:t>
      </w:r>
      <w:r>
        <w:t>t</w:t>
      </w:r>
      <w:r>
        <w:rPr>
          <w:spacing w:val="5"/>
        </w:rPr>
        <w:t xml:space="preserve"> </w:t>
      </w:r>
      <w:r>
        <w:t>t</w:t>
      </w:r>
      <w:r>
        <w:rPr>
          <w:spacing w:val="1"/>
        </w:rPr>
        <w:t>h</w:t>
      </w:r>
      <w:r>
        <w:t>e</w:t>
      </w:r>
      <w:r>
        <w:rPr>
          <w:spacing w:val="4"/>
        </w:rPr>
        <w:t xml:space="preserve"> </w:t>
      </w:r>
      <w:r>
        <w:rPr>
          <w:w w:val="99"/>
        </w:rPr>
        <w:t>su</w:t>
      </w:r>
      <w:r>
        <w:t>m</w:t>
      </w:r>
      <w:r>
        <w:rPr>
          <w:spacing w:val="2"/>
        </w:rPr>
        <w:t xml:space="preserve"> </w:t>
      </w:r>
      <w:r>
        <w:rPr>
          <w:spacing w:val="1"/>
        </w:rPr>
        <w:t>du</w:t>
      </w:r>
      <w:r>
        <w:t>e</w:t>
      </w:r>
      <w:r>
        <w:rPr>
          <w:spacing w:val="6"/>
        </w:rPr>
        <w:t xml:space="preserve"> </w:t>
      </w:r>
      <w:r>
        <w:rPr>
          <w:spacing w:val="-3"/>
        </w:rPr>
        <w:t>f</w:t>
      </w:r>
      <w:r>
        <w:t>r</w:t>
      </w:r>
      <w:r>
        <w:rPr>
          <w:spacing w:val="1"/>
        </w:rPr>
        <w:t>o</w:t>
      </w:r>
      <w:r>
        <w:t>m</w:t>
      </w:r>
      <w:r>
        <w:rPr>
          <w:spacing w:val="4"/>
        </w:rPr>
        <w:t xml:space="preserve"> </w:t>
      </w:r>
      <w:r>
        <w:rPr>
          <w:spacing w:val="-3"/>
          <w:w w:val="99"/>
        </w:rPr>
        <w:t>A</w:t>
      </w:r>
      <w:r>
        <w:t>.</w:t>
      </w:r>
      <w:r>
        <w:rPr>
          <w:spacing w:val="7"/>
        </w:rPr>
        <w:t xml:space="preserve"> </w:t>
      </w:r>
      <w:r>
        <w:rPr>
          <w:w w:val="99"/>
        </w:rPr>
        <w:t xml:space="preserve">A </w:t>
      </w:r>
      <w:r>
        <w:t>is bound to make good to B the amount so</w:t>
      </w:r>
      <w:r>
        <w:rPr>
          <w:spacing w:val="-1"/>
        </w:rPr>
        <w:t xml:space="preserve"> </w:t>
      </w:r>
      <w:r>
        <w:t>paid.</w:t>
      </w:r>
    </w:p>
    <w:p w14:paraId="341ED9DF" w14:textId="77777777" w:rsidR="000C5137" w:rsidRDefault="00556871">
      <w:pPr>
        <w:pStyle w:val="Heading2"/>
        <w:numPr>
          <w:ilvl w:val="1"/>
          <w:numId w:val="49"/>
        </w:numPr>
        <w:tabs>
          <w:tab w:val="left" w:pos="811"/>
        </w:tabs>
        <w:spacing w:before="116"/>
        <w:ind w:right="114" w:firstLine="360"/>
        <w:jc w:val="both"/>
      </w:pPr>
      <w:r>
        <w:rPr>
          <w:b/>
        </w:rPr>
        <w:t>Obligation of person enjoying benefit of non-gratuitous act</w:t>
      </w:r>
      <w:r>
        <w:t>.</w:t>
      </w:r>
      <w:r>
        <w:rPr>
          <w:sz w:val="24"/>
        </w:rPr>
        <w:t>—</w:t>
      </w:r>
      <w:r>
        <w:t>Where a person lawfully does anything for another person, or delivers anything to him, not inten</w:t>
      </w:r>
      <w:r>
        <w:t>ding to do so gratuitously, and such other person enjoys the benefit thereof, the latter is bound to make compensation to the former in respect of, or to restore, the thing so done or</w:t>
      </w:r>
      <w:r>
        <w:rPr>
          <w:spacing w:val="-10"/>
        </w:rPr>
        <w:t xml:space="preserve"> </w:t>
      </w:r>
      <w:r>
        <w:t>delivered</w:t>
      </w:r>
      <w:r>
        <w:rPr>
          <w:vertAlign w:val="superscript"/>
        </w:rPr>
        <w:t>1</w:t>
      </w:r>
      <w:r>
        <w:t>.</w:t>
      </w:r>
    </w:p>
    <w:p w14:paraId="1E990EFD" w14:textId="77777777" w:rsidR="000C5137" w:rsidRDefault="00556871">
      <w:pPr>
        <w:pStyle w:val="Heading3"/>
        <w:spacing w:before="124"/>
      </w:pPr>
      <w:r>
        <w:t>Illustrations</w:t>
      </w:r>
    </w:p>
    <w:p w14:paraId="70E0C49E" w14:textId="77777777" w:rsidR="000C5137" w:rsidRDefault="00556871">
      <w:pPr>
        <w:pStyle w:val="ListParagraph"/>
        <w:numPr>
          <w:ilvl w:val="0"/>
          <w:numId w:val="48"/>
        </w:numPr>
        <w:tabs>
          <w:tab w:val="left" w:pos="718"/>
        </w:tabs>
        <w:spacing w:before="120"/>
        <w:ind w:hanging="258"/>
        <w:rPr>
          <w:sz w:val="18"/>
        </w:rPr>
      </w:pPr>
      <w:r>
        <w:rPr>
          <w:spacing w:val="-3"/>
          <w:w w:val="99"/>
          <w:sz w:val="18"/>
        </w:rPr>
        <w:t>A</w:t>
      </w:r>
      <w:r>
        <w:rPr>
          <w:sz w:val="18"/>
        </w:rPr>
        <w:t>, a</w:t>
      </w:r>
      <w:r>
        <w:rPr>
          <w:spacing w:val="-1"/>
          <w:sz w:val="18"/>
        </w:rPr>
        <w:t xml:space="preserve"> </w:t>
      </w:r>
      <w:r>
        <w:rPr>
          <w:sz w:val="18"/>
        </w:rPr>
        <w:t>trad</w:t>
      </w:r>
      <w:r>
        <w:rPr>
          <w:spacing w:val="-1"/>
          <w:sz w:val="18"/>
        </w:rPr>
        <w:t>e</w:t>
      </w:r>
      <w:r>
        <w:rPr>
          <w:w w:val="99"/>
          <w:sz w:val="18"/>
        </w:rPr>
        <w:t>s</w:t>
      </w:r>
      <w:r>
        <w:rPr>
          <w:spacing w:val="-2"/>
          <w:w w:val="99"/>
          <w:sz w:val="18"/>
        </w:rPr>
        <w:t>m</w:t>
      </w:r>
      <w:r>
        <w:rPr>
          <w:spacing w:val="-1"/>
          <w:sz w:val="18"/>
        </w:rPr>
        <w:t>a</w:t>
      </w:r>
      <w:r>
        <w:rPr>
          <w:spacing w:val="1"/>
          <w:sz w:val="18"/>
        </w:rPr>
        <w:t>n</w:t>
      </w:r>
      <w:r>
        <w:rPr>
          <w:sz w:val="18"/>
        </w:rPr>
        <w:t>, le</w:t>
      </w:r>
      <w:r>
        <w:rPr>
          <w:spacing w:val="-2"/>
          <w:sz w:val="18"/>
        </w:rPr>
        <w:t>av</w:t>
      </w:r>
      <w:r>
        <w:rPr>
          <w:spacing w:val="-1"/>
          <w:sz w:val="18"/>
        </w:rPr>
        <w:t>e</w:t>
      </w:r>
      <w:r>
        <w:rPr>
          <w:w w:val="99"/>
          <w:sz w:val="18"/>
        </w:rPr>
        <w:t>s</w:t>
      </w:r>
      <w:r>
        <w:rPr>
          <w:sz w:val="18"/>
        </w:rPr>
        <w:t xml:space="preserve"> </w:t>
      </w:r>
      <w:r>
        <w:rPr>
          <w:spacing w:val="-2"/>
          <w:sz w:val="18"/>
        </w:rPr>
        <w:t>g</w:t>
      </w:r>
      <w:r>
        <w:rPr>
          <w:spacing w:val="1"/>
          <w:sz w:val="18"/>
        </w:rPr>
        <w:t>ood</w:t>
      </w:r>
      <w:r>
        <w:rPr>
          <w:w w:val="99"/>
          <w:sz w:val="18"/>
        </w:rPr>
        <w:t>s</w:t>
      </w:r>
      <w:r>
        <w:rPr>
          <w:sz w:val="18"/>
        </w:rPr>
        <w:t xml:space="preserve"> at </w:t>
      </w:r>
      <w:r>
        <w:rPr>
          <w:spacing w:val="3"/>
          <w:sz w:val="18"/>
        </w:rPr>
        <w:t>B</w:t>
      </w:r>
      <w:r>
        <w:rPr>
          <w:w w:val="42"/>
          <w:sz w:val="18"/>
        </w:rPr>
        <w:t>‟</w:t>
      </w:r>
      <w:r>
        <w:rPr>
          <w:w w:val="99"/>
          <w:sz w:val="18"/>
        </w:rPr>
        <w:t>s</w:t>
      </w:r>
      <w:r>
        <w:rPr>
          <w:sz w:val="18"/>
        </w:rPr>
        <w:t xml:space="preserve"> </w:t>
      </w:r>
      <w:r>
        <w:rPr>
          <w:spacing w:val="1"/>
          <w:sz w:val="18"/>
        </w:rPr>
        <w:t>h</w:t>
      </w:r>
      <w:r>
        <w:rPr>
          <w:spacing w:val="-2"/>
          <w:sz w:val="18"/>
        </w:rPr>
        <w:t>o</w:t>
      </w:r>
      <w:r>
        <w:rPr>
          <w:spacing w:val="1"/>
          <w:sz w:val="18"/>
        </w:rPr>
        <w:t>u</w:t>
      </w:r>
      <w:r>
        <w:rPr>
          <w:w w:val="99"/>
          <w:sz w:val="18"/>
        </w:rPr>
        <w:t>se</w:t>
      </w:r>
      <w:r>
        <w:rPr>
          <w:spacing w:val="-1"/>
          <w:sz w:val="18"/>
        </w:rPr>
        <w:t xml:space="preserve"> </w:t>
      </w:r>
      <w:r>
        <w:rPr>
          <w:spacing w:val="1"/>
          <w:sz w:val="18"/>
        </w:rPr>
        <w:t>b</w:t>
      </w:r>
      <w:r>
        <w:rPr>
          <w:sz w:val="18"/>
        </w:rPr>
        <w:t>y</w:t>
      </w:r>
      <w:r>
        <w:rPr>
          <w:spacing w:val="-1"/>
          <w:sz w:val="18"/>
        </w:rPr>
        <w:t xml:space="preserve"> </w:t>
      </w:r>
      <w:r>
        <w:rPr>
          <w:spacing w:val="-4"/>
          <w:sz w:val="18"/>
        </w:rPr>
        <w:t>m</w:t>
      </w:r>
      <w:r>
        <w:rPr>
          <w:sz w:val="18"/>
        </w:rPr>
        <w:t>istak</w:t>
      </w:r>
      <w:r>
        <w:rPr>
          <w:spacing w:val="-1"/>
          <w:sz w:val="18"/>
        </w:rPr>
        <w:t>e</w:t>
      </w:r>
      <w:r>
        <w:rPr>
          <w:sz w:val="18"/>
        </w:rPr>
        <w:t>. B tre</w:t>
      </w:r>
      <w:r>
        <w:rPr>
          <w:spacing w:val="-2"/>
          <w:sz w:val="18"/>
        </w:rPr>
        <w:t>a</w:t>
      </w:r>
      <w:r>
        <w:rPr>
          <w:w w:val="99"/>
          <w:sz w:val="18"/>
        </w:rPr>
        <w:t>ts</w:t>
      </w:r>
      <w:r>
        <w:rPr>
          <w:sz w:val="18"/>
        </w:rPr>
        <w:t xml:space="preserve"> t</w:t>
      </w:r>
      <w:r>
        <w:rPr>
          <w:spacing w:val="1"/>
          <w:sz w:val="18"/>
        </w:rPr>
        <w:t>h</w:t>
      </w:r>
      <w:r>
        <w:rPr>
          <w:sz w:val="18"/>
        </w:rPr>
        <w:t>e</w:t>
      </w:r>
      <w:r>
        <w:rPr>
          <w:spacing w:val="-1"/>
          <w:sz w:val="18"/>
        </w:rPr>
        <w:t xml:space="preserve"> </w:t>
      </w:r>
      <w:r>
        <w:rPr>
          <w:spacing w:val="-2"/>
          <w:sz w:val="18"/>
        </w:rPr>
        <w:t>g</w:t>
      </w:r>
      <w:r>
        <w:rPr>
          <w:spacing w:val="1"/>
          <w:sz w:val="18"/>
        </w:rPr>
        <w:t>o</w:t>
      </w:r>
      <w:r>
        <w:rPr>
          <w:spacing w:val="-2"/>
          <w:sz w:val="18"/>
        </w:rPr>
        <w:t>o</w:t>
      </w:r>
      <w:r>
        <w:rPr>
          <w:spacing w:val="1"/>
          <w:sz w:val="18"/>
        </w:rPr>
        <w:t>d</w:t>
      </w:r>
      <w:r>
        <w:rPr>
          <w:w w:val="99"/>
          <w:sz w:val="18"/>
        </w:rPr>
        <w:t>s</w:t>
      </w:r>
      <w:r>
        <w:rPr>
          <w:sz w:val="18"/>
        </w:rPr>
        <w:t xml:space="preserve"> </w:t>
      </w:r>
      <w:r>
        <w:rPr>
          <w:w w:val="99"/>
          <w:sz w:val="18"/>
        </w:rPr>
        <w:t>as</w:t>
      </w:r>
      <w:r>
        <w:rPr>
          <w:spacing w:val="-1"/>
          <w:sz w:val="18"/>
        </w:rPr>
        <w:t xml:space="preserve"> </w:t>
      </w:r>
      <w:r>
        <w:rPr>
          <w:spacing w:val="1"/>
          <w:sz w:val="18"/>
        </w:rPr>
        <w:t>h</w:t>
      </w:r>
      <w:r>
        <w:rPr>
          <w:w w:val="99"/>
          <w:sz w:val="18"/>
        </w:rPr>
        <w:t>is</w:t>
      </w:r>
      <w:r>
        <w:rPr>
          <w:spacing w:val="-2"/>
          <w:sz w:val="18"/>
        </w:rPr>
        <w:t xml:space="preserve"> </w:t>
      </w:r>
      <w:r>
        <w:rPr>
          <w:spacing w:val="1"/>
          <w:sz w:val="18"/>
        </w:rPr>
        <w:t>o</w:t>
      </w:r>
      <w:r>
        <w:rPr>
          <w:spacing w:val="-3"/>
          <w:w w:val="99"/>
          <w:sz w:val="18"/>
        </w:rPr>
        <w:t>w</w:t>
      </w:r>
      <w:r>
        <w:rPr>
          <w:spacing w:val="1"/>
          <w:sz w:val="18"/>
        </w:rPr>
        <w:t>n</w:t>
      </w:r>
      <w:r>
        <w:rPr>
          <w:sz w:val="18"/>
        </w:rPr>
        <w:t>.</w:t>
      </w:r>
      <w:r>
        <w:rPr>
          <w:spacing w:val="4"/>
          <w:sz w:val="18"/>
        </w:rPr>
        <w:t xml:space="preserve"> </w:t>
      </w:r>
      <w:r>
        <w:rPr>
          <w:w w:val="99"/>
          <w:sz w:val="18"/>
        </w:rPr>
        <w:t>He</w:t>
      </w:r>
      <w:r>
        <w:rPr>
          <w:spacing w:val="-1"/>
          <w:sz w:val="18"/>
        </w:rPr>
        <w:t xml:space="preserve"> </w:t>
      </w:r>
      <w:r>
        <w:rPr>
          <w:w w:val="99"/>
          <w:sz w:val="18"/>
        </w:rPr>
        <w:t>is</w:t>
      </w:r>
      <w:r>
        <w:rPr>
          <w:sz w:val="18"/>
        </w:rPr>
        <w:t xml:space="preserve"> </w:t>
      </w:r>
      <w:r>
        <w:rPr>
          <w:spacing w:val="1"/>
          <w:sz w:val="18"/>
        </w:rPr>
        <w:t>b</w:t>
      </w:r>
      <w:r>
        <w:rPr>
          <w:spacing w:val="-2"/>
          <w:sz w:val="18"/>
        </w:rPr>
        <w:t>o</w:t>
      </w:r>
      <w:r>
        <w:rPr>
          <w:spacing w:val="1"/>
          <w:sz w:val="18"/>
        </w:rPr>
        <w:t>u</w:t>
      </w:r>
      <w:r>
        <w:rPr>
          <w:spacing w:val="-2"/>
          <w:sz w:val="18"/>
        </w:rPr>
        <w:t>n</w:t>
      </w:r>
      <w:r>
        <w:rPr>
          <w:sz w:val="18"/>
        </w:rPr>
        <w:t>d</w:t>
      </w:r>
      <w:r>
        <w:rPr>
          <w:spacing w:val="1"/>
          <w:sz w:val="18"/>
        </w:rPr>
        <w:t xml:space="preserve"> </w:t>
      </w:r>
      <w:r>
        <w:rPr>
          <w:sz w:val="18"/>
        </w:rPr>
        <w:t>to</w:t>
      </w:r>
      <w:r>
        <w:rPr>
          <w:spacing w:val="-1"/>
          <w:sz w:val="18"/>
        </w:rPr>
        <w:t xml:space="preserve"> </w:t>
      </w:r>
      <w:r>
        <w:rPr>
          <w:spacing w:val="1"/>
          <w:sz w:val="18"/>
        </w:rPr>
        <w:t>p</w:t>
      </w:r>
      <w:r>
        <w:rPr>
          <w:spacing w:val="-1"/>
          <w:sz w:val="18"/>
        </w:rPr>
        <w:t>a</w:t>
      </w:r>
      <w:r>
        <w:rPr>
          <w:sz w:val="18"/>
        </w:rPr>
        <w:t>y</w:t>
      </w:r>
      <w:r>
        <w:rPr>
          <w:spacing w:val="-1"/>
          <w:sz w:val="18"/>
        </w:rPr>
        <w:t xml:space="preserve"> </w:t>
      </w:r>
      <w:r>
        <w:rPr>
          <w:w w:val="99"/>
          <w:sz w:val="18"/>
        </w:rPr>
        <w:t>A</w:t>
      </w:r>
      <w:r>
        <w:rPr>
          <w:spacing w:val="-3"/>
          <w:sz w:val="18"/>
        </w:rPr>
        <w:t xml:space="preserve"> f</w:t>
      </w:r>
      <w:r>
        <w:rPr>
          <w:spacing w:val="1"/>
          <w:sz w:val="18"/>
        </w:rPr>
        <w:t>o</w:t>
      </w:r>
      <w:r>
        <w:rPr>
          <w:sz w:val="18"/>
        </w:rPr>
        <w:t>r t</w:t>
      </w:r>
      <w:r>
        <w:rPr>
          <w:spacing w:val="1"/>
          <w:sz w:val="18"/>
        </w:rPr>
        <w:t>h</w:t>
      </w:r>
      <w:r>
        <w:rPr>
          <w:spacing w:val="-1"/>
          <w:sz w:val="18"/>
        </w:rPr>
        <w:t>e</w:t>
      </w:r>
      <w:r>
        <w:rPr>
          <w:spacing w:val="-4"/>
          <w:sz w:val="18"/>
        </w:rPr>
        <w:t>m</w:t>
      </w:r>
      <w:r>
        <w:rPr>
          <w:sz w:val="18"/>
        </w:rPr>
        <w:t>.</w:t>
      </w:r>
    </w:p>
    <w:p w14:paraId="79E3D0E3" w14:textId="77777777" w:rsidR="000C5137" w:rsidRDefault="00556871">
      <w:pPr>
        <w:pStyle w:val="ListParagraph"/>
        <w:numPr>
          <w:ilvl w:val="0"/>
          <w:numId w:val="48"/>
        </w:numPr>
        <w:tabs>
          <w:tab w:val="left" w:pos="725"/>
        </w:tabs>
        <w:spacing w:before="119"/>
        <w:ind w:left="100" w:right="115" w:firstLine="360"/>
        <w:jc w:val="both"/>
        <w:rPr>
          <w:sz w:val="18"/>
        </w:rPr>
      </w:pPr>
      <w:r>
        <w:rPr>
          <w:w w:val="99"/>
          <w:sz w:val="18"/>
        </w:rPr>
        <w:t>A</w:t>
      </w:r>
      <w:r>
        <w:rPr>
          <w:spacing w:val="4"/>
          <w:sz w:val="18"/>
        </w:rPr>
        <w:t xml:space="preserve"> </w:t>
      </w:r>
      <w:r>
        <w:rPr>
          <w:w w:val="99"/>
          <w:sz w:val="18"/>
        </w:rPr>
        <w:t>s</w:t>
      </w:r>
      <w:r>
        <w:rPr>
          <w:spacing w:val="1"/>
          <w:w w:val="99"/>
          <w:sz w:val="18"/>
        </w:rPr>
        <w:t>a</w:t>
      </w:r>
      <w:r>
        <w:rPr>
          <w:spacing w:val="-2"/>
          <w:sz w:val="18"/>
        </w:rPr>
        <w:t>v</w:t>
      </w:r>
      <w:r>
        <w:rPr>
          <w:spacing w:val="-1"/>
          <w:sz w:val="18"/>
        </w:rPr>
        <w:t>e</w:t>
      </w:r>
      <w:r>
        <w:rPr>
          <w:w w:val="99"/>
          <w:sz w:val="18"/>
        </w:rPr>
        <w:t>s</w:t>
      </w:r>
      <w:r>
        <w:rPr>
          <w:spacing w:val="7"/>
          <w:sz w:val="18"/>
        </w:rPr>
        <w:t xml:space="preserve"> </w:t>
      </w:r>
      <w:r>
        <w:rPr>
          <w:sz w:val="18"/>
        </w:rPr>
        <w:t>B</w:t>
      </w:r>
      <w:r>
        <w:rPr>
          <w:w w:val="42"/>
          <w:sz w:val="18"/>
        </w:rPr>
        <w:t>‟</w:t>
      </w:r>
      <w:r>
        <w:rPr>
          <w:w w:val="99"/>
          <w:sz w:val="18"/>
        </w:rPr>
        <w:t>s</w:t>
      </w:r>
      <w:r>
        <w:rPr>
          <w:spacing w:val="7"/>
          <w:sz w:val="18"/>
        </w:rPr>
        <w:t xml:space="preserve"> </w:t>
      </w:r>
      <w:r>
        <w:rPr>
          <w:spacing w:val="1"/>
          <w:sz w:val="18"/>
        </w:rPr>
        <w:t>p</w:t>
      </w:r>
      <w:r>
        <w:rPr>
          <w:sz w:val="18"/>
        </w:rPr>
        <w:t>r</w:t>
      </w:r>
      <w:r>
        <w:rPr>
          <w:spacing w:val="1"/>
          <w:sz w:val="18"/>
        </w:rPr>
        <w:t>op</w:t>
      </w:r>
      <w:r>
        <w:rPr>
          <w:spacing w:val="-1"/>
          <w:sz w:val="18"/>
        </w:rPr>
        <w:t>e</w:t>
      </w:r>
      <w:r>
        <w:rPr>
          <w:sz w:val="18"/>
        </w:rPr>
        <w:t>rty</w:t>
      </w:r>
      <w:r>
        <w:rPr>
          <w:spacing w:val="6"/>
          <w:sz w:val="18"/>
        </w:rPr>
        <w:t xml:space="preserve"> </w:t>
      </w:r>
      <w:r>
        <w:rPr>
          <w:spacing w:val="-3"/>
          <w:sz w:val="18"/>
        </w:rPr>
        <w:t>f</w:t>
      </w:r>
      <w:r>
        <w:rPr>
          <w:sz w:val="18"/>
        </w:rPr>
        <w:t>r</w:t>
      </w:r>
      <w:r>
        <w:rPr>
          <w:spacing w:val="3"/>
          <w:sz w:val="18"/>
        </w:rPr>
        <w:t>o</w:t>
      </w:r>
      <w:r>
        <w:rPr>
          <w:sz w:val="18"/>
        </w:rPr>
        <w:t>m</w:t>
      </w:r>
      <w:r>
        <w:rPr>
          <w:spacing w:val="6"/>
          <w:sz w:val="18"/>
        </w:rPr>
        <w:t xml:space="preserve"> </w:t>
      </w:r>
      <w:r>
        <w:rPr>
          <w:spacing w:val="-3"/>
          <w:sz w:val="18"/>
        </w:rPr>
        <w:t>f</w:t>
      </w:r>
      <w:r>
        <w:rPr>
          <w:sz w:val="18"/>
        </w:rPr>
        <w:t>i</w:t>
      </w:r>
      <w:r>
        <w:rPr>
          <w:spacing w:val="2"/>
          <w:sz w:val="18"/>
        </w:rPr>
        <w:t>r</w:t>
      </w:r>
      <w:r>
        <w:rPr>
          <w:spacing w:val="-1"/>
          <w:sz w:val="18"/>
        </w:rPr>
        <w:t>e</w:t>
      </w:r>
      <w:r>
        <w:rPr>
          <w:sz w:val="18"/>
        </w:rPr>
        <w:t>.</w:t>
      </w:r>
      <w:r>
        <w:rPr>
          <w:spacing w:val="7"/>
          <w:sz w:val="18"/>
        </w:rPr>
        <w:t xml:space="preserve"> </w:t>
      </w:r>
      <w:r>
        <w:rPr>
          <w:w w:val="99"/>
          <w:sz w:val="18"/>
        </w:rPr>
        <w:t>A</w:t>
      </w:r>
      <w:r>
        <w:rPr>
          <w:spacing w:val="4"/>
          <w:sz w:val="18"/>
        </w:rPr>
        <w:t xml:space="preserve"> </w:t>
      </w:r>
      <w:r>
        <w:rPr>
          <w:w w:val="99"/>
          <w:sz w:val="18"/>
        </w:rPr>
        <w:t>is</w:t>
      </w:r>
      <w:r>
        <w:rPr>
          <w:spacing w:val="7"/>
          <w:sz w:val="18"/>
        </w:rPr>
        <w:t xml:space="preserve"> </w:t>
      </w:r>
      <w:r>
        <w:rPr>
          <w:spacing w:val="1"/>
          <w:sz w:val="18"/>
        </w:rPr>
        <w:t>no</w:t>
      </w:r>
      <w:r>
        <w:rPr>
          <w:sz w:val="18"/>
        </w:rPr>
        <w:t>t</w:t>
      </w:r>
      <w:r>
        <w:rPr>
          <w:spacing w:val="7"/>
          <w:sz w:val="18"/>
        </w:rPr>
        <w:t xml:space="preserve"> </w:t>
      </w:r>
      <w:r>
        <w:rPr>
          <w:spacing w:val="-1"/>
          <w:sz w:val="18"/>
        </w:rPr>
        <w:t>e</w:t>
      </w:r>
      <w:r>
        <w:rPr>
          <w:spacing w:val="1"/>
          <w:sz w:val="18"/>
        </w:rPr>
        <w:t>n</w:t>
      </w:r>
      <w:r>
        <w:rPr>
          <w:sz w:val="18"/>
        </w:rPr>
        <w:t>titl</w:t>
      </w:r>
      <w:r>
        <w:rPr>
          <w:spacing w:val="-1"/>
          <w:sz w:val="18"/>
        </w:rPr>
        <w:t>e</w:t>
      </w:r>
      <w:r>
        <w:rPr>
          <w:sz w:val="18"/>
        </w:rPr>
        <w:t>d</w:t>
      </w:r>
      <w:r>
        <w:rPr>
          <w:spacing w:val="8"/>
          <w:sz w:val="18"/>
        </w:rPr>
        <w:t xml:space="preserve"> </w:t>
      </w:r>
      <w:r>
        <w:rPr>
          <w:spacing w:val="-2"/>
          <w:sz w:val="18"/>
        </w:rPr>
        <w:t>t</w:t>
      </w:r>
      <w:r>
        <w:rPr>
          <w:sz w:val="18"/>
        </w:rPr>
        <w:t>o</w:t>
      </w:r>
      <w:r>
        <w:rPr>
          <w:spacing w:val="8"/>
          <w:sz w:val="18"/>
        </w:rPr>
        <w:t xml:space="preserve"> </w:t>
      </w:r>
      <w:r>
        <w:rPr>
          <w:spacing w:val="-1"/>
          <w:sz w:val="18"/>
        </w:rPr>
        <w:t>c</w:t>
      </w:r>
      <w:r>
        <w:rPr>
          <w:spacing w:val="1"/>
          <w:sz w:val="18"/>
        </w:rPr>
        <w:t>o</w:t>
      </w:r>
      <w:r>
        <w:rPr>
          <w:spacing w:val="-4"/>
          <w:sz w:val="18"/>
        </w:rPr>
        <w:t>m</w:t>
      </w:r>
      <w:r>
        <w:rPr>
          <w:spacing w:val="1"/>
          <w:sz w:val="18"/>
        </w:rPr>
        <w:t>p</w:t>
      </w:r>
      <w:r>
        <w:rPr>
          <w:spacing w:val="-1"/>
          <w:sz w:val="18"/>
        </w:rPr>
        <w:t>e</w:t>
      </w:r>
      <w:r>
        <w:rPr>
          <w:spacing w:val="1"/>
          <w:sz w:val="18"/>
        </w:rPr>
        <w:t>n</w:t>
      </w:r>
      <w:r>
        <w:rPr>
          <w:w w:val="99"/>
          <w:sz w:val="18"/>
        </w:rPr>
        <w:t>s</w:t>
      </w:r>
      <w:r>
        <w:rPr>
          <w:spacing w:val="-2"/>
          <w:w w:val="99"/>
          <w:sz w:val="18"/>
        </w:rPr>
        <w:t>a</w:t>
      </w:r>
      <w:r>
        <w:rPr>
          <w:sz w:val="18"/>
        </w:rPr>
        <w:t>ti</w:t>
      </w:r>
      <w:r>
        <w:rPr>
          <w:spacing w:val="1"/>
          <w:sz w:val="18"/>
        </w:rPr>
        <w:t>o</w:t>
      </w:r>
      <w:r>
        <w:rPr>
          <w:sz w:val="18"/>
        </w:rPr>
        <w:t>n</w:t>
      </w:r>
      <w:r>
        <w:rPr>
          <w:spacing w:val="8"/>
          <w:sz w:val="18"/>
        </w:rPr>
        <w:t xml:space="preserve"> </w:t>
      </w:r>
      <w:r>
        <w:rPr>
          <w:spacing w:val="-3"/>
          <w:sz w:val="18"/>
        </w:rPr>
        <w:t>f</w:t>
      </w:r>
      <w:r>
        <w:rPr>
          <w:sz w:val="18"/>
        </w:rPr>
        <w:t>r</w:t>
      </w:r>
      <w:r>
        <w:rPr>
          <w:spacing w:val="1"/>
          <w:sz w:val="18"/>
        </w:rPr>
        <w:t>o</w:t>
      </w:r>
      <w:r>
        <w:rPr>
          <w:sz w:val="18"/>
        </w:rPr>
        <w:t>m</w:t>
      </w:r>
      <w:r>
        <w:rPr>
          <w:spacing w:val="4"/>
          <w:sz w:val="18"/>
        </w:rPr>
        <w:t xml:space="preserve"> </w:t>
      </w:r>
      <w:r>
        <w:rPr>
          <w:sz w:val="18"/>
        </w:rPr>
        <w:t>B,</w:t>
      </w:r>
      <w:r>
        <w:rPr>
          <w:spacing w:val="7"/>
          <w:sz w:val="18"/>
        </w:rPr>
        <w:t xml:space="preserve"> </w:t>
      </w:r>
      <w:r>
        <w:rPr>
          <w:sz w:val="18"/>
        </w:rPr>
        <w:t>if</w:t>
      </w:r>
      <w:r>
        <w:rPr>
          <w:spacing w:val="5"/>
          <w:sz w:val="18"/>
        </w:rPr>
        <w:t xml:space="preserve"> </w:t>
      </w:r>
      <w:r>
        <w:rPr>
          <w:sz w:val="18"/>
        </w:rPr>
        <w:t>t</w:t>
      </w:r>
      <w:r>
        <w:rPr>
          <w:spacing w:val="1"/>
          <w:sz w:val="18"/>
        </w:rPr>
        <w:t>h</w:t>
      </w:r>
      <w:r>
        <w:rPr>
          <w:sz w:val="18"/>
        </w:rPr>
        <w:t>e</w:t>
      </w:r>
      <w:r>
        <w:rPr>
          <w:spacing w:val="6"/>
          <w:sz w:val="18"/>
        </w:rPr>
        <w:t xml:space="preserve"> </w:t>
      </w:r>
      <w:r>
        <w:rPr>
          <w:spacing w:val="-1"/>
          <w:sz w:val="18"/>
        </w:rPr>
        <w:t>c</w:t>
      </w:r>
      <w:r>
        <w:rPr>
          <w:sz w:val="18"/>
        </w:rPr>
        <w:t>irc</w:t>
      </w:r>
      <w:r>
        <w:rPr>
          <w:spacing w:val="3"/>
          <w:sz w:val="18"/>
        </w:rPr>
        <w:t>u</w:t>
      </w:r>
      <w:r>
        <w:rPr>
          <w:spacing w:val="-1"/>
          <w:sz w:val="18"/>
        </w:rPr>
        <w:t>m</w:t>
      </w:r>
      <w:r>
        <w:rPr>
          <w:w w:val="99"/>
          <w:sz w:val="18"/>
        </w:rPr>
        <w:t>st</w:t>
      </w:r>
      <w:r>
        <w:rPr>
          <w:spacing w:val="-1"/>
          <w:w w:val="99"/>
          <w:sz w:val="18"/>
        </w:rPr>
        <w:t>a</w:t>
      </w:r>
      <w:r>
        <w:rPr>
          <w:spacing w:val="1"/>
          <w:sz w:val="18"/>
        </w:rPr>
        <w:t>n</w:t>
      </w:r>
      <w:r>
        <w:rPr>
          <w:spacing w:val="-1"/>
          <w:sz w:val="18"/>
        </w:rPr>
        <w:t>ce</w:t>
      </w:r>
      <w:r>
        <w:rPr>
          <w:w w:val="99"/>
          <w:sz w:val="18"/>
        </w:rPr>
        <w:t>s</w:t>
      </w:r>
      <w:r>
        <w:rPr>
          <w:spacing w:val="7"/>
          <w:sz w:val="18"/>
        </w:rPr>
        <w:t xml:space="preserve"> </w:t>
      </w:r>
      <w:r>
        <w:rPr>
          <w:spacing w:val="1"/>
          <w:w w:val="99"/>
          <w:sz w:val="18"/>
        </w:rPr>
        <w:t>s</w:t>
      </w:r>
      <w:r>
        <w:rPr>
          <w:spacing w:val="1"/>
          <w:sz w:val="18"/>
        </w:rPr>
        <w:t>ho</w:t>
      </w:r>
      <w:r>
        <w:rPr>
          <w:w w:val="99"/>
          <w:sz w:val="18"/>
        </w:rPr>
        <w:t>w</w:t>
      </w:r>
      <w:r>
        <w:rPr>
          <w:spacing w:val="4"/>
          <w:sz w:val="18"/>
        </w:rPr>
        <w:t xml:space="preserve"> </w:t>
      </w:r>
      <w:r>
        <w:rPr>
          <w:sz w:val="18"/>
        </w:rPr>
        <w:t>t</w:t>
      </w:r>
      <w:r>
        <w:rPr>
          <w:spacing w:val="1"/>
          <w:sz w:val="18"/>
        </w:rPr>
        <w:t>h</w:t>
      </w:r>
      <w:r>
        <w:rPr>
          <w:spacing w:val="-1"/>
          <w:sz w:val="18"/>
        </w:rPr>
        <w:t>a</w:t>
      </w:r>
      <w:r>
        <w:rPr>
          <w:sz w:val="18"/>
        </w:rPr>
        <w:t>t</w:t>
      </w:r>
      <w:r>
        <w:rPr>
          <w:spacing w:val="17"/>
          <w:sz w:val="18"/>
        </w:rPr>
        <w:t xml:space="preserve"> </w:t>
      </w:r>
      <w:r>
        <w:rPr>
          <w:spacing w:val="1"/>
          <w:sz w:val="18"/>
        </w:rPr>
        <w:t>h</w:t>
      </w:r>
      <w:r>
        <w:rPr>
          <w:sz w:val="18"/>
        </w:rPr>
        <w:t>e</w:t>
      </w:r>
      <w:r>
        <w:rPr>
          <w:spacing w:val="6"/>
          <w:sz w:val="18"/>
        </w:rPr>
        <w:t xml:space="preserve"> </w:t>
      </w:r>
      <w:r>
        <w:rPr>
          <w:sz w:val="18"/>
        </w:rPr>
        <w:t>i</w:t>
      </w:r>
      <w:r>
        <w:rPr>
          <w:spacing w:val="1"/>
          <w:sz w:val="18"/>
        </w:rPr>
        <w:t>n</w:t>
      </w:r>
      <w:r>
        <w:rPr>
          <w:sz w:val="18"/>
        </w:rPr>
        <w:t>t</w:t>
      </w:r>
      <w:r>
        <w:rPr>
          <w:spacing w:val="-3"/>
          <w:sz w:val="18"/>
        </w:rPr>
        <w:t>e</w:t>
      </w:r>
      <w:r>
        <w:rPr>
          <w:spacing w:val="1"/>
          <w:sz w:val="18"/>
        </w:rPr>
        <w:t>nd</w:t>
      </w:r>
      <w:r>
        <w:rPr>
          <w:spacing w:val="-1"/>
          <w:sz w:val="18"/>
        </w:rPr>
        <w:t>e</w:t>
      </w:r>
      <w:r>
        <w:rPr>
          <w:sz w:val="18"/>
        </w:rPr>
        <w:t>d</w:t>
      </w:r>
      <w:r>
        <w:rPr>
          <w:spacing w:val="8"/>
          <w:sz w:val="18"/>
        </w:rPr>
        <w:t xml:space="preserve"> </w:t>
      </w:r>
      <w:r>
        <w:rPr>
          <w:spacing w:val="-2"/>
          <w:sz w:val="18"/>
        </w:rPr>
        <w:t>t</w:t>
      </w:r>
      <w:r>
        <w:rPr>
          <w:sz w:val="18"/>
        </w:rPr>
        <w:t>o act</w:t>
      </w:r>
      <w:r>
        <w:rPr>
          <w:spacing w:val="-1"/>
          <w:sz w:val="18"/>
        </w:rPr>
        <w:t xml:space="preserve"> </w:t>
      </w:r>
      <w:r>
        <w:rPr>
          <w:sz w:val="18"/>
        </w:rPr>
        <w:t>gratuitously.</w:t>
      </w:r>
    </w:p>
    <w:p w14:paraId="33D19F75" w14:textId="77777777" w:rsidR="000C5137" w:rsidRDefault="00556871">
      <w:pPr>
        <w:pStyle w:val="ListParagraph"/>
        <w:numPr>
          <w:ilvl w:val="1"/>
          <w:numId w:val="49"/>
        </w:numPr>
        <w:tabs>
          <w:tab w:val="left" w:pos="809"/>
        </w:tabs>
        <w:spacing w:before="118"/>
        <w:ind w:right="118" w:firstLine="360"/>
        <w:jc w:val="both"/>
      </w:pPr>
      <w:r>
        <w:rPr>
          <w:b/>
        </w:rPr>
        <w:t>Responsibility of finder of goods</w:t>
      </w:r>
      <w:r>
        <w:t>.</w:t>
      </w:r>
      <w:r>
        <w:rPr>
          <w:sz w:val="24"/>
        </w:rPr>
        <w:t>—</w:t>
      </w:r>
      <w:r>
        <w:t>A person who finds goods belonging to another, and takes them into his custody, is subject to the same responsibility as a</w:t>
      </w:r>
      <w:r>
        <w:rPr>
          <w:spacing w:val="-12"/>
        </w:rPr>
        <w:t xml:space="preserve"> </w:t>
      </w:r>
      <w:r>
        <w:t>bailee</w:t>
      </w:r>
      <w:r>
        <w:rPr>
          <w:vertAlign w:val="superscript"/>
        </w:rPr>
        <w:t>2</w:t>
      </w:r>
      <w:r>
        <w:t>.</w:t>
      </w:r>
    </w:p>
    <w:p w14:paraId="0BDF2340" w14:textId="77777777" w:rsidR="000C5137" w:rsidRDefault="00556871">
      <w:pPr>
        <w:pStyle w:val="ListParagraph"/>
        <w:numPr>
          <w:ilvl w:val="1"/>
          <w:numId w:val="49"/>
        </w:numPr>
        <w:tabs>
          <w:tab w:val="left" w:pos="852"/>
        </w:tabs>
        <w:spacing w:before="129" w:line="237" w:lineRule="auto"/>
        <w:ind w:right="113" w:firstLine="360"/>
        <w:jc w:val="both"/>
      </w:pPr>
      <w:r>
        <w:rPr>
          <w:b/>
        </w:rPr>
        <w:t>Liability of person to whom money is paid, or thing delivered, by mistake or under coercion</w:t>
      </w:r>
      <w:r>
        <w:t>.</w:t>
      </w:r>
      <w:r>
        <w:rPr>
          <w:sz w:val="24"/>
        </w:rPr>
        <w:t>—</w:t>
      </w:r>
      <w:r>
        <w:t>A person to whom money has been paid, or anything delivered, by mistake or under coercion, must repay or return</w:t>
      </w:r>
      <w:r>
        <w:rPr>
          <w:spacing w:val="-6"/>
        </w:rPr>
        <w:t xml:space="preserve"> </w:t>
      </w:r>
      <w:r>
        <w:t>it.</w:t>
      </w:r>
    </w:p>
    <w:p w14:paraId="0A57F644" w14:textId="77777777" w:rsidR="000C5137" w:rsidRDefault="00556871">
      <w:pPr>
        <w:pStyle w:val="Heading3"/>
        <w:spacing w:before="121"/>
      </w:pPr>
      <w:r>
        <w:t>Illustrations</w:t>
      </w:r>
    </w:p>
    <w:p w14:paraId="6B8F4207" w14:textId="77777777" w:rsidR="000C5137" w:rsidRDefault="00556871">
      <w:pPr>
        <w:pStyle w:val="ListParagraph"/>
        <w:numPr>
          <w:ilvl w:val="0"/>
          <w:numId w:val="47"/>
        </w:numPr>
        <w:tabs>
          <w:tab w:val="left" w:pos="722"/>
        </w:tabs>
        <w:ind w:right="122" w:firstLine="360"/>
        <w:jc w:val="both"/>
        <w:rPr>
          <w:sz w:val="18"/>
        </w:rPr>
      </w:pPr>
      <w:r>
        <w:rPr>
          <w:sz w:val="18"/>
        </w:rPr>
        <w:t>A and B jointly owe 100 rupees to C, A alone pays the amount to C, and B, not knowing this fact, pays 100 rupees over again to C. C is bound to repay the amount to</w:t>
      </w:r>
      <w:r>
        <w:rPr>
          <w:spacing w:val="-4"/>
          <w:sz w:val="18"/>
        </w:rPr>
        <w:t xml:space="preserve"> </w:t>
      </w:r>
      <w:r>
        <w:rPr>
          <w:sz w:val="18"/>
        </w:rPr>
        <w:t>B.</w:t>
      </w:r>
    </w:p>
    <w:p w14:paraId="71E4F0A4" w14:textId="77777777" w:rsidR="000C5137" w:rsidRDefault="00556871">
      <w:pPr>
        <w:pStyle w:val="ListParagraph"/>
        <w:numPr>
          <w:ilvl w:val="0"/>
          <w:numId w:val="47"/>
        </w:numPr>
        <w:tabs>
          <w:tab w:val="left" w:pos="718"/>
        </w:tabs>
        <w:ind w:right="118" w:firstLine="360"/>
        <w:jc w:val="both"/>
        <w:rPr>
          <w:sz w:val="18"/>
        </w:rPr>
      </w:pPr>
      <w:r>
        <w:rPr>
          <w:sz w:val="18"/>
        </w:rPr>
        <w:t>A railway company refuses to deliver up certain goods to the consignee, except upon the p</w:t>
      </w:r>
      <w:r>
        <w:rPr>
          <w:sz w:val="18"/>
        </w:rPr>
        <w:t>ayment of an illegal charge for carriage. The consignee pays the sum charged in order to obtain the goods. He is entitled to recover so much of the charge as was illegally</w:t>
      </w:r>
      <w:r>
        <w:rPr>
          <w:spacing w:val="-5"/>
          <w:sz w:val="18"/>
        </w:rPr>
        <w:t xml:space="preserve"> </w:t>
      </w:r>
      <w:r>
        <w:rPr>
          <w:sz w:val="18"/>
        </w:rPr>
        <w:t>excessive.</w:t>
      </w:r>
    </w:p>
    <w:p w14:paraId="76F0A535" w14:textId="77777777" w:rsidR="000C5137" w:rsidRDefault="00556871">
      <w:pPr>
        <w:pStyle w:val="Heading2"/>
        <w:spacing w:before="119"/>
        <w:ind w:left="2053" w:right="2068" w:firstLine="0"/>
        <w:jc w:val="center"/>
      </w:pPr>
      <w:r>
        <w:t>CHAPTER VI</w:t>
      </w:r>
    </w:p>
    <w:p w14:paraId="08FED62C" w14:textId="77777777" w:rsidR="000C5137" w:rsidRDefault="00556871">
      <w:pPr>
        <w:spacing w:before="119"/>
        <w:ind w:left="2053" w:right="2070"/>
        <w:jc w:val="center"/>
      </w:pPr>
      <w:r>
        <w:t>OF THE CONSEQUENCES OF BREACH OF CONTRACT</w:t>
      </w:r>
    </w:p>
    <w:p w14:paraId="336B0976" w14:textId="77777777" w:rsidR="000C5137" w:rsidRDefault="00556871">
      <w:pPr>
        <w:pStyle w:val="ListParagraph"/>
        <w:numPr>
          <w:ilvl w:val="1"/>
          <w:numId w:val="49"/>
        </w:numPr>
        <w:tabs>
          <w:tab w:val="left" w:pos="806"/>
        </w:tabs>
        <w:spacing w:before="117"/>
        <w:ind w:right="113" w:firstLine="360"/>
        <w:jc w:val="both"/>
      </w:pPr>
      <w:r>
        <w:rPr>
          <w:b/>
        </w:rPr>
        <w:t>Compensation for los</w:t>
      </w:r>
      <w:r>
        <w:rPr>
          <w:b/>
        </w:rPr>
        <w:t>s or damage caused by breach of contract</w:t>
      </w:r>
      <w:r>
        <w:t>.</w:t>
      </w:r>
      <w:r>
        <w:rPr>
          <w:sz w:val="24"/>
        </w:rPr>
        <w:t>—</w:t>
      </w:r>
      <w:r>
        <w:t>When a contract has been broken, the party who suffers by such breach is entitled to receive, from the party who has broken the contract, compensation for any loss or damage caused to him thereby, which naturally a</w:t>
      </w:r>
      <w:r>
        <w:t xml:space="preserve">rose in the usual course of things from such breach, or which the parties knew, when they made the contract, to be likely </w:t>
      </w:r>
      <w:r>
        <w:rPr>
          <w:spacing w:val="4"/>
        </w:rPr>
        <w:t xml:space="preserve">to </w:t>
      </w:r>
      <w:r>
        <w:t>result from the breach of</w:t>
      </w:r>
      <w:r>
        <w:rPr>
          <w:spacing w:val="-7"/>
        </w:rPr>
        <w:t xml:space="preserve"> </w:t>
      </w:r>
      <w:r>
        <w:t>it.</w:t>
      </w:r>
    </w:p>
    <w:p w14:paraId="2C56C58A" w14:textId="77777777" w:rsidR="000C5137" w:rsidRDefault="00556871">
      <w:pPr>
        <w:spacing w:before="123"/>
        <w:ind w:left="100" w:right="114" w:firstLine="360"/>
        <w:jc w:val="both"/>
      </w:pPr>
      <w:r>
        <w:t>Such compensation is not to be given for any remote and indirect loss or damage sustained by reason o</w:t>
      </w:r>
      <w:r>
        <w:t>f the breach.</w:t>
      </w:r>
    </w:p>
    <w:p w14:paraId="17E51886" w14:textId="77777777" w:rsidR="000C5137" w:rsidRDefault="00556871">
      <w:pPr>
        <w:spacing w:before="119"/>
        <w:ind w:left="100" w:right="113" w:firstLine="360"/>
        <w:jc w:val="both"/>
      </w:pPr>
      <w:r>
        <w:rPr>
          <w:b/>
        </w:rPr>
        <w:t>Compensation for failure to discharge obligation resembling those created by contract</w:t>
      </w:r>
      <w:r>
        <w:t>.</w:t>
      </w:r>
      <w:r>
        <w:rPr>
          <w:sz w:val="24"/>
        </w:rPr>
        <w:t>—</w:t>
      </w:r>
      <w:r>
        <w:t>When an obligation resembling those created by contract has been incurred and has not been discharged, any person injured by the failure to discharge it is</w:t>
      </w:r>
      <w:r>
        <w:t xml:space="preserve"> entitled to receive the same compensation from the party in default, as if such person had contracted to discharge it and had broken his contract.</w:t>
      </w:r>
    </w:p>
    <w:p w14:paraId="4AEA9AE8" w14:textId="77777777" w:rsidR="000C5137" w:rsidRDefault="00556871">
      <w:pPr>
        <w:pStyle w:val="Heading2"/>
        <w:spacing w:before="120" w:line="242" w:lineRule="auto"/>
        <w:ind w:right="115"/>
        <w:jc w:val="both"/>
      </w:pPr>
      <w:r>
        <w:rPr>
          <w:i/>
        </w:rPr>
        <w:t>Explanation</w:t>
      </w:r>
      <w:r>
        <w:t>.</w:t>
      </w:r>
      <w:r>
        <w:rPr>
          <w:sz w:val="24"/>
        </w:rPr>
        <w:t>—</w:t>
      </w:r>
      <w:r>
        <w:t>In estimating the loss or damage arising from a breach of contract, the means which existed of remedying the inconvenience caused by the non-performance of the contract must be taken into account.</w:t>
      </w:r>
    </w:p>
    <w:p w14:paraId="25458209" w14:textId="77777777" w:rsidR="000C5137" w:rsidRDefault="00556871">
      <w:pPr>
        <w:pStyle w:val="Heading3"/>
        <w:spacing w:before="115"/>
      </w:pPr>
      <w:r>
        <w:t>Illustrations</w:t>
      </w:r>
    </w:p>
    <w:p w14:paraId="769A5F3E" w14:textId="77777777" w:rsidR="000C5137" w:rsidRDefault="00556871">
      <w:pPr>
        <w:pStyle w:val="ListParagraph"/>
        <w:numPr>
          <w:ilvl w:val="0"/>
          <w:numId w:val="46"/>
        </w:numPr>
        <w:tabs>
          <w:tab w:val="left" w:pos="718"/>
        </w:tabs>
        <w:spacing w:before="120"/>
        <w:ind w:right="116" w:firstLine="360"/>
        <w:jc w:val="both"/>
        <w:rPr>
          <w:sz w:val="18"/>
        </w:rPr>
      </w:pPr>
      <w:r>
        <w:rPr>
          <w:sz w:val="18"/>
        </w:rPr>
        <w:t xml:space="preserve">A contracts to sell and deliver 50 maunds of </w:t>
      </w:r>
      <w:r>
        <w:rPr>
          <w:sz w:val="18"/>
        </w:rPr>
        <w:t xml:space="preserve">saltpetre to B, at a certain price to be paid on delivery. A breaks his promise. B is entitled to receive from A, by way of compensation, the sum, if any, by which the contract price falls short of the </w:t>
      </w:r>
      <w:r>
        <w:rPr>
          <w:spacing w:val="2"/>
          <w:sz w:val="18"/>
        </w:rPr>
        <w:t xml:space="preserve">price </w:t>
      </w:r>
      <w:r>
        <w:rPr>
          <w:sz w:val="18"/>
        </w:rPr>
        <w:t>for which B might have obtained 50 maunds of sal</w:t>
      </w:r>
      <w:r>
        <w:rPr>
          <w:sz w:val="18"/>
        </w:rPr>
        <w:t>tpetre of like quality at the time when the saltpetre ought to have been</w:t>
      </w:r>
      <w:r>
        <w:rPr>
          <w:spacing w:val="-29"/>
          <w:sz w:val="18"/>
        </w:rPr>
        <w:t xml:space="preserve"> </w:t>
      </w:r>
      <w:r>
        <w:rPr>
          <w:sz w:val="18"/>
        </w:rPr>
        <w:t>delivered.</w:t>
      </w:r>
    </w:p>
    <w:p w14:paraId="1B44D4C6" w14:textId="77777777" w:rsidR="000C5137" w:rsidRDefault="00556871">
      <w:pPr>
        <w:pStyle w:val="BodyText"/>
        <w:spacing w:before="5"/>
        <w:ind w:left="0" w:firstLine="0"/>
        <w:rPr>
          <w:sz w:val="20"/>
        </w:rPr>
      </w:pPr>
      <w:r>
        <w:pict w14:anchorId="2E3D9028">
          <v:rect id="_x0000_s1032" style="position:absolute;margin-left:1in;margin-top:13.75pt;width:2in;height:.7pt;z-index:-15720448;mso-wrap-distance-left:0;mso-wrap-distance-right:0;mso-position-horizontal-relative:page" fillcolor="black" stroked="f">
            <w10:wrap type="topAndBottom" anchorx="page"/>
          </v:rect>
        </w:pict>
      </w:r>
    </w:p>
    <w:p w14:paraId="3AA35E29" w14:textId="77777777" w:rsidR="000C5137" w:rsidRDefault="00556871">
      <w:pPr>
        <w:pStyle w:val="ListParagraph"/>
        <w:numPr>
          <w:ilvl w:val="0"/>
          <w:numId w:val="45"/>
        </w:numPr>
        <w:tabs>
          <w:tab w:val="left" w:pos="314"/>
        </w:tabs>
        <w:spacing w:before="69"/>
        <w:ind w:right="118" w:hanging="180"/>
        <w:rPr>
          <w:sz w:val="18"/>
        </w:rPr>
      </w:pPr>
      <w:r>
        <w:rPr>
          <w:sz w:val="18"/>
        </w:rPr>
        <w:t xml:space="preserve">As to  suits by minors under s. 70  in Presidency Small  Cause Courts,  </w:t>
      </w:r>
      <w:r>
        <w:rPr>
          <w:i/>
          <w:sz w:val="18"/>
        </w:rPr>
        <w:t xml:space="preserve">see </w:t>
      </w:r>
      <w:r>
        <w:rPr>
          <w:sz w:val="18"/>
        </w:rPr>
        <w:t>the Presidency Small  Cause Courts Act,  1882   (15 of 1882), s.</w:t>
      </w:r>
      <w:r>
        <w:rPr>
          <w:spacing w:val="-5"/>
          <w:sz w:val="18"/>
        </w:rPr>
        <w:t xml:space="preserve"> </w:t>
      </w:r>
      <w:r>
        <w:rPr>
          <w:sz w:val="18"/>
        </w:rPr>
        <w:t>32.</w:t>
      </w:r>
    </w:p>
    <w:p w14:paraId="28602782" w14:textId="77777777" w:rsidR="000C5137" w:rsidRDefault="00556871">
      <w:pPr>
        <w:pStyle w:val="ListParagraph"/>
        <w:numPr>
          <w:ilvl w:val="0"/>
          <w:numId w:val="45"/>
        </w:numPr>
        <w:tabs>
          <w:tab w:val="left" w:pos="283"/>
        </w:tabs>
        <w:spacing w:before="1"/>
        <w:ind w:left="282" w:hanging="183"/>
        <w:rPr>
          <w:sz w:val="18"/>
        </w:rPr>
      </w:pPr>
      <w:r>
        <w:rPr>
          <w:i/>
          <w:sz w:val="18"/>
        </w:rPr>
        <w:t xml:space="preserve">See </w:t>
      </w:r>
      <w:r>
        <w:rPr>
          <w:sz w:val="18"/>
        </w:rPr>
        <w:t>ss. 151 and 152,</w:t>
      </w:r>
      <w:r>
        <w:rPr>
          <w:spacing w:val="1"/>
          <w:sz w:val="18"/>
        </w:rPr>
        <w:t xml:space="preserve"> </w:t>
      </w:r>
      <w:r>
        <w:rPr>
          <w:i/>
          <w:sz w:val="18"/>
        </w:rPr>
        <w:t>infr</w:t>
      </w:r>
      <w:r>
        <w:rPr>
          <w:i/>
          <w:sz w:val="18"/>
        </w:rPr>
        <w:t>a</w:t>
      </w:r>
      <w:r>
        <w:rPr>
          <w:sz w:val="18"/>
        </w:rPr>
        <w:t>.</w:t>
      </w:r>
    </w:p>
    <w:p w14:paraId="0BD86D30" w14:textId="77777777" w:rsidR="000C5137" w:rsidRDefault="000C5137">
      <w:pPr>
        <w:rPr>
          <w:sz w:val="18"/>
        </w:rPr>
        <w:sectPr w:rsidR="000C5137">
          <w:footerReference w:type="default" r:id="rId10"/>
          <w:pgSz w:w="12240" w:h="15840"/>
          <w:pgMar w:top="1360" w:right="1320" w:bottom="1220" w:left="1340" w:header="0" w:footer="1036" w:gutter="0"/>
          <w:pgNumType w:start="28"/>
          <w:cols w:space="720"/>
        </w:sectPr>
      </w:pPr>
    </w:p>
    <w:p w14:paraId="08E17E71" w14:textId="77777777" w:rsidR="000C5137" w:rsidRDefault="00556871">
      <w:pPr>
        <w:pStyle w:val="ListParagraph"/>
        <w:numPr>
          <w:ilvl w:val="0"/>
          <w:numId w:val="46"/>
        </w:numPr>
        <w:tabs>
          <w:tab w:val="left" w:pos="720"/>
        </w:tabs>
        <w:spacing w:before="75"/>
        <w:ind w:right="114" w:firstLine="360"/>
        <w:jc w:val="both"/>
        <w:rPr>
          <w:sz w:val="18"/>
        </w:rPr>
      </w:pPr>
      <w:r>
        <w:rPr>
          <w:w w:val="99"/>
          <w:sz w:val="18"/>
        </w:rPr>
        <w:lastRenderedPageBreak/>
        <w:t>A</w:t>
      </w:r>
      <w:r>
        <w:rPr>
          <w:sz w:val="18"/>
        </w:rPr>
        <w:t xml:space="preserve"> </w:t>
      </w:r>
      <w:r>
        <w:rPr>
          <w:spacing w:val="1"/>
          <w:sz w:val="18"/>
        </w:rPr>
        <w:t>h</w:t>
      </w:r>
      <w:r>
        <w:rPr>
          <w:w w:val="99"/>
          <w:sz w:val="18"/>
        </w:rPr>
        <w:t>ires</w:t>
      </w:r>
      <w:r>
        <w:rPr>
          <w:spacing w:val="2"/>
          <w:sz w:val="18"/>
        </w:rPr>
        <w:t xml:space="preserve"> </w:t>
      </w:r>
      <w:r>
        <w:rPr>
          <w:sz w:val="18"/>
        </w:rPr>
        <w:t>B</w:t>
      </w:r>
      <w:r>
        <w:rPr>
          <w:w w:val="42"/>
          <w:sz w:val="18"/>
        </w:rPr>
        <w:t>‟</w:t>
      </w:r>
      <w:r>
        <w:rPr>
          <w:w w:val="99"/>
          <w:sz w:val="18"/>
        </w:rPr>
        <w:t>s</w:t>
      </w:r>
      <w:r>
        <w:rPr>
          <w:spacing w:val="2"/>
          <w:sz w:val="18"/>
        </w:rPr>
        <w:t xml:space="preserve"> </w:t>
      </w:r>
      <w:r>
        <w:rPr>
          <w:w w:val="99"/>
          <w:sz w:val="18"/>
        </w:rPr>
        <w:t>sh</w:t>
      </w:r>
      <w:r>
        <w:rPr>
          <w:sz w:val="18"/>
        </w:rPr>
        <w:t>ip</w:t>
      </w:r>
      <w:r>
        <w:rPr>
          <w:spacing w:val="4"/>
          <w:sz w:val="18"/>
        </w:rPr>
        <w:t xml:space="preserve"> </w:t>
      </w:r>
      <w:r>
        <w:rPr>
          <w:sz w:val="18"/>
        </w:rPr>
        <w:t>to</w:t>
      </w:r>
      <w:r>
        <w:rPr>
          <w:spacing w:val="4"/>
          <w:sz w:val="18"/>
        </w:rPr>
        <w:t xml:space="preserve"> </w:t>
      </w:r>
      <w:r>
        <w:rPr>
          <w:spacing w:val="-2"/>
          <w:sz w:val="18"/>
        </w:rPr>
        <w:t>g</w:t>
      </w:r>
      <w:r>
        <w:rPr>
          <w:sz w:val="18"/>
        </w:rPr>
        <w:t>o</w:t>
      </w:r>
      <w:r>
        <w:rPr>
          <w:spacing w:val="3"/>
          <w:sz w:val="18"/>
        </w:rPr>
        <w:t xml:space="preserve"> </w:t>
      </w:r>
      <w:r>
        <w:rPr>
          <w:spacing w:val="-2"/>
          <w:sz w:val="18"/>
        </w:rPr>
        <w:t>t</w:t>
      </w:r>
      <w:r>
        <w:rPr>
          <w:sz w:val="18"/>
        </w:rPr>
        <w:t>o</w:t>
      </w:r>
      <w:r>
        <w:rPr>
          <w:spacing w:val="3"/>
          <w:sz w:val="18"/>
        </w:rPr>
        <w:t xml:space="preserve"> </w:t>
      </w:r>
      <w:r>
        <w:rPr>
          <w:sz w:val="18"/>
        </w:rPr>
        <w:t>Bo</w:t>
      </w:r>
      <w:r>
        <w:rPr>
          <w:spacing w:val="-4"/>
          <w:sz w:val="18"/>
        </w:rPr>
        <w:t>m</w:t>
      </w:r>
      <w:r>
        <w:rPr>
          <w:spacing w:val="1"/>
          <w:sz w:val="18"/>
        </w:rPr>
        <w:t>b</w:t>
      </w:r>
      <w:r>
        <w:rPr>
          <w:spacing w:val="-1"/>
          <w:sz w:val="18"/>
        </w:rPr>
        <w:t>a</w:t>
      </w:r>
      <w:r>
        <w:rPr>
          <w:spacing w:val="-4"/>
          <w:sz w:val="18"/>
        </w:rPr>
        <w:t>y</w:t>
      </w:r>
      <w:r>
        <w:rPr>
          <w:sz w:val="18"/>
        </w:rPr>
        <w:t>,</w:t>
      </w:r>
      <w:r>
        <w:rPr>
          <w:spacing w:val="3"/>
          <w:sz w:val="18"/>
        </w:rPr>
        <w:t xml:space="preserve"> </w:t>
      </w:r>
      <w:r>
        <w:rPr>
          <w:spacing w:val="-1"/>
          <w:sz w:val="18"/>
        </w:rPr>
        <w:t>a</w:t>
      </w:r>
      <w:r>
        <w:rPr>
          <w:spacing w:val="1"/>
          <w:sz w:val="18"/>
        </w:rPr>
        <w:t>n</w:t>
      </w:r>
      <w:r>
        <w:rPr>
          <w:sz w:val="18"/>
        </w:rPr>
        <w:t>d</w:t>
      </w:r>
      <w:r>
        <w:rPr>
          <w:spacing w:val="3"/>
          <w:sz w:val="18"/>
        </w:rPr>
        <w:t xml:space="preserve"> </w:t>
      </w:r>
      <w:r>
        <w:rPr>
          <w:sz w:val="18"/>
        </w:rPr>
        <w:t>t</w:t>
      </w:r>
      <w:r>
        <w:rPr>
          <w:spacing w:val="1"/>
          <w:sz w:val="18"/>
        </w:rPr>
        <w:t>h</w:t>
      </w:r>
      <w:r>
        <w:rPr>
          <w:spacing w:val="-1"/>
          <w:sz w:val="18"/>
        </w:rPr>
        <w:t>e</w:t>
      </w:r>
      <w:r>
        <w:rPr>
          <w:sz w:val="18"/>
        </w:rPr>
        <w:t>re</w:t>
      </w:r>
      <w:r>
        <w:rPr>
          <w:spacing w:val="2"/>
          <w:sz w:val="18"/>
        </w:rPr>
        <w:t xml:space="preserve"> </w:t>
      </w:r>
      <w:r>
        <w:rPr>
          <w:sz w:val="18"/>
        </w:rPr>
        <w:t>ta</w:t>
      </w:r>
      <w:r>
        <w:rPr>
          <w:spacing w:val="-2"/>
          <w:sz w:val="18"/>
        </w:rPr>
        <w:t>k</w:t>
      </w:r>
      <w:r>
        <w:rPr>
          <w:sz w:val="18"/>
        </w:rPr>
        <w:t>e</w:t>
      </w:r>
      <w:r>
        <w:rPr>
          <w:spacing w:val="2"/>
          <w:sz w:val="18"/>
        </w:rPr>
        <w:t xml:space="preserve"> </w:t>
      </w:r>
      <w:r>
        <w:rPr>
          <w:spacing w:val="1"/>
          <w:sz w:val="18"/>
        </w:rPr>
        <w:t>o</w:t>
      </w:r>
      <w:r>
        <w:rPr>
          <w:sz w:val="18"/>
        </w:rPr>
        <w:t>n</w:t>
      </w:r>
      <w:r>
        <w:rPr>
          <w:spacing w:val="3"/>
          <w:sz w:val="18"/>
        </w:rPr>
        <w:t xml:space="preserve"> </w:t>
      </w:r>
      <w:r>
        <w:rPr>
          <w:spacing w:val="1"/>
          <w:sz w:val="18"/>
        </w:rPr>
        <w:t>bo</w:t>
      </w:r>
      <w:r>
        <w:rPr>
          <w:spacing w:val="-1"/>
          <w:sz w:val="18"/>
        </w:rPr>
        <w:t>a</w:t>
      </w:r>
      <w:r>
        <w:rPr>
          <w:sz w:val="18"/>
        </w:rPr>
        <w:t>r</w:t>
      </w:r>
      <w:r>
        <w:rPr>
          <w:spacing w:val="1"/>
          <w:sz w:val="18"/>
        </w:rPr>
        <w:t>d</w:t>
      </w:r>
      <w:r>
        <w:rPr>
          <w:sz w:val="18"/>
        </w:rPr>
        <w:t xml:space="preserve">, </w:t>
      </w:r>
      <w:r>
        <w:rPr>
          <w:spacing w:val="1"/>
          <w:sz w:val="18"/>
        </w:rPr>
        <w:t>o</w:t>
      </w:r>
      <w:r>
        <w:rPr>
          <w:sz w:val="18"/>
        </w:rPr>
        <w:t>n</w:t>
      </w:r>
      <w:r>
        <w:rPr>
          <w:spacing w:val="3"/>
          <w:sz w:val="18"/>
        </w:rPr>
        <w:t xml:space="preserve"> </w:t>
      </w:r>
      <w:r>
        <w:rPr>
          <w:spacing w:val="-2"/>
          <w:sz w:val="18"/>
        </w:rPr>
        <w:t>t</w:t>
      </w:r>
      <w:r>
        <w:rPr>
          <w:spacing w:val="1"/>
          <w:sz w:val="18"/>
        </w:rPr>
        <w:t>h</w:t>
      </w:r>
      <w:r>
        <w:rPr>
          <w:sz w:val="18"/>
        </w:rPr>
        <w:t>e</w:t>
      </w:r>
      <w:r>
        <w:rPr>
          <w:spacing w:val="2"/>
          <w:sz w:val="18"/>
        </w:rPr>
        <w:t xml:space="preserve"> </w:t>
      </w:r>
      <w:r>
        <w:rPr>
          <w:spacing w:val="-3"/>
          <w:sz w:val="18"/>
        </w:rPr>
        <w:t>f</w:t>
      </w:r>
      <w:r>
        <w:rPr>
          <w:w w:val="99"/>
          <w:sz w:val="18"/>
        </w:rPr>
        <w:t>irst</w:t>
      </w:r>
      <w:r>
        <w:rPr>
          <w:spacing w:val="3"/>
          <w:sz w:val="18"/>
        </w:rPr>
        <w:t xml:space="preserve"> </w:t>
      </w:r>
      <w:r>
        <w:rPr>
          <w:spacing w:val="1"/>
          <w:sz w:val="18"/>
        </w:rPr>
        <w:t>o</w:t>
      </w:r>
      <w:r>
        <w:rPr>
          <w:sz w:val="18"/>
        </w:rPr>
        <w:t xml:space="preserve">f </w:t>
      </w:r>
      <w:r>
        <w:rPr>
          <w:spacing w:val="1"/>
          <w:w w:val="99"/>
          <w:sz w:val="18"/>
        </w:rPr>
        <w:t>J</w:t>
      </w:r>
      <w:r>
        <w:rPr>
          <w:spacing w:val="-1"/>
          <w:sz w:val="18"/>
        </w:rPr>
        <w:t>a</w:t>
      </w:r>
      <w:r>
        <w:rPr>
          <w:spacing w:val="1"/>
          <w:sz w:val="18"/>
        </w:rPr>
        <w:t>nu</w:t>
      </w:r>
      <w:r>
        <w:rPr>
          <w:spacing w:val="-1"/>
          <w:sz w:val="18"/>
        </w:rPr>
        <w:t>a</w:t>
      </w:r>
      <w:r>
        <w:rPr>
          <w:sz w:val="18"/>
        </w:rPr>
        <w:t>r</w:t>
      </w:r>
      <w:r>
        <w:rPr>
          <w:spacing w:val="3"/>
          <w:sz w:val="18"/>
        </w:rPr>
        <w:t>y</w:t>
      </w:r>
      <w:r>
        <w:rPr>
          <w:sz w:val="18"/>
        </w:rPr>
        <w:t>,</w:t>
      </w:r>
      <w:r>
        <w:rPr>
          <w:spacing w:val="3"/>
          <w:sz w:val="18"/>
        </w:rPr>
        <w:t xml:space="preserve"> </w:t>
      </w:r>
      <w:r>
        <w:rPr>
          <w:sz w:val="18"/>
        </w:rPr>
        <w:t>a</w:t>
      </w:r>
      <w:r>
        <w:rPr>
          <w:spacing w:val="4"/>
          <w:sz w:val="18"/>
        </w:rPr>
        <w:t xml:space="preserve"> </w:t>
      </w:r>
      <w:r>
        <w:rPr>
          <w:spacing w:val="-1"/>
          <w:sz w:val="18"/>
        </w:rPr>
        <w:t>ca</w:t>
      </w:r>
      <w:r>
        <w:rPr>
          <w:spacing w:val="2"/>
          <w:sz w:val="18"/>
        </w:rPr>
        <w:t>r</w:t>
      </w:r>
      <w:r>
        <w:rPr>
          <w:spacing w:val="-2"/>
          <w:sz w:val="18"/>
        </w:rPr>
        <w:t>g</w:t>
      </w:r>
      <w:r>
        <w:rPr>
          <w:spacing w:val="1"/>
          <w:sz w:val="18"/>
        </w:rPr>
        <w:t>o</w:t>
      </w:r>
      <w:r>
        <w:rPr>
          <w:sz w:val="18"/>
        </w:rPr>
        <w:t>,</w:t>
      </w:r>
      <w:r>
        <w:rPr>
          <w:spacing w:val="3"/>
          <w:sz w:val="18"/>
        </w:rPr>
        <w:t xml:space="preserve"> </w:t>
      </w:r>
      <w:r>
        <w:rPr>
          <w:spacing w:val="-3"/>
          <w:w w:val="99"/>
          <w:sz w:val="18"/>
        </w:rPr>
        <w:t>w</w:t>
      </w:r>
      <w:r>
        <w:rPr>
          <w:spacing w:val="1"/>
          <w:sz w:val="18"/>
        </w:rPr>
        <w:t>h</w:t>
      </w:r>
      <w:r>
        <w:rPr>
          <w:sz w:val="18"/>
        </w:rPr>
        <w:t>i</w:t>
      </w:r>
      <w:r>
        <w:rPr>
          <w:spacing w:val="1"/>
          <w:sz w:val="18"/>
        </w:rPr>
        <w:t>c</w:t>
      </w:r>
      <w:r>
        <w:rPr>
          <w:sz w:val="18"/>
        </w:rPr>
        <w:t>h</w:t>
      </w:r>
      <w:r>
        <w:rPr>
          <w:spacing w:val="3"/>
          <w:sz w:val="18"/>
        </w:rPr>
        <w:t xml:space="preserve"> </w:t>
      </w:r>
      <w:r>
        <w:rPr>
          <w:w w:val="99"/>
          <w:sz w:val="18"/>
        </w:rPr>
        <w:t>A</w:t>
      </w:r>
      <w:r>
        <w:rPr>
          <w:sz w:val="18"/>
        </w:rPr>
        <w:t xml:space="preserve"> </w:t>
      </w:r>
      <w:r>
        <w:rPr>
          <w:w w:val="99"/>
          <w:sz w:val="18"/>
        </w:rPr>
        <w:t>is</w:t>
      </w:r>
      <w:r>
        <w:rPr>
          <w:spacing w:val="2"/>
          <w:sz w:val="18"/>
        </w:rPr>
        <w:t xml:space="preserve"> </w:t>
      </w:r>
      <w:r>
        <w:rPr>
          <w:sz w:val="18"/>
        </w:rPr>
        <w:t>to</w:t>
      </w:r>
      <w:r>
        <w:rPr>
          <w:spacing w:val="4"/>
          <w:sz w:val="18"/>
        </w:rPr>
        <w:t xml:space="preserve"> </w:t>
      </w:r>
      <w:r>
        <w:rPr>
          <w:spacing w:val="1"/>
          <w:sz w:val="18"/>
        </w:rPr>
        <w:t>p</w:t>
      </w:r>
      <w:r>
        <w:rPr>
          <w:sz w:val="18"/>
        </w:rPr>
        <w:t>r</w:t>
      </w:r>
      <w:r>
        <w:rPr>
          <w:spacing w:val="1"/>
          <w:sz w:val="18"/>
        </w:rPr>
        <w:t>o</w:t>
      </w:r>
      <w:r>
        <w:rPr>
          <w:spacing w:val="-2"/>
          <w:sz w:val="18"/>
        </w:rPr>
        <w:t>v</w:t>
      </w:r>
      <w:r>
        <w:rPr>
          <w:sz w:val="18"/>
        </w:rPr>
        <w:t>i</w:t>
      </w:r>
      <w:r>
        <w:rPr>
          <w:spacing w:val="1"/>
          <w:sz w:val="18"/>
        </w:rPr>
        <w:t>d</w:t>
      </w:r>
      <w:r>
        <w:rPr>
          <w:spacing w:val="-1"/>
          <w:sz w:val="18"/>
        </w:rPr>
        <w:t>e</w:t>
      </w:r>
      <w:r>
        <w:rPr>
          <w:sz w:val="18"/>
        </w:rPr>
        <w:t>,</w:t>
      </w:r>
      <w:r>
        <w:rPr>
          <w:spacing w:val="5"/>
          <w:sz w:val="18"/>
        </w:rPr>
        <w:t xml:space="preserve"> </w:t>
      </w:r>
      <w:r>
        <w:rPr>
          <w:spacing w:val="-1"/>
          <w:sz w:val="18"/>
        </w:rPr>
        <w:t>a</w:t>
      </w:r>
      <w:r>
        <w:rPr>
          <w:spacing w:val="-2"/>
          <w:sz w:val="18"/>
        </w:rPr>
        <w:t>n</w:t>
      </w:r>
      <w:r>
        <w:rPr>
          <w:sz w:val="18"/>
        </w:rPr>
        <w:t>d</w:t>
      </w:r>
      <w:r>
        <w:rPr>
          <w:spacing w:val="3"/>
          <w:sz w:val="18"/>
        </w:rPr>
        <w:t xml:space="preserve"> </w:t>
      </w:r>
      <w:r>
        <w:rPr>
          <w:spacing w:val="-2"/>
          <w:sz w:val="18"/>
        </w:rPr>
        <w:t>t</w:t>
      </w:r>
      <w:r>
        <w:rPr>
          <w:sz w:val="18"/>
        </w:rPr>
        <w:t xml:space="preserve">o </w:t>
      </w:r>
      <w:r>
        <w:rPr>
          <w:spacing w:val="1"/>
          <w:sz w:val="18"/>
        </w:rPr>
        <w:t>b</w:t>
      </w:r>
      <w:r>
        <w:rPr>
          <w:sz w:val="18"/>
        </w:rPr>
        <w:t>ri</w:t>
      </w:r>
      <w:r>
        <w:rPr>
          <w:spacing w:val="1"/>
          <w:sz w:val="18"/>
        </w:rPr>
        <w:t>n</w:t>
      </w:r>
      <w:r>
        <w:rPr>
          <w:sz w:val="18"/>
        </w:rPr>
        <w:t>g</w:t>
      </w:r>
      <w:r>
        <w:rPr>
          <w:spacing w:val="13"/>
          <w:sz w:val="18"/>
        </w:rPr>
        <w:t xml:space="preserve"> </w:t>
      </w:r>
      <w:r>
        <w:rPr>
          <w:sz w:val="18"/>
        </w:rPr>
        <w:t>it</w:t>
      </w:r>
      <w:r>
        <w:rPr>
          <w:spacing w:val="15"/>
          <w:sz w:val="18"/>
        </w:rPr>
        <w:t xml:space="preserve"> </w:t>
      </w:r>
      <w:r>
        <w:rPr>
          <w:spacing w:val="-2"/>
          <w:sz w:val="18"/>
        </w:rPr>
        <w:t>t</w:t>
      </w:r>
      <w:r>
        <w:rPr>
          <w:sz w:val="18"/>
        </w:rPr>
        <w:t>o</w:t>
      </w:r>
      <w:r>
        <w:rPr>
          <w:spacing w:val="15"/>
          <w:sz w:val="18"/>
        </w:rPr>
        <w:t xml:space="preserve"> </w:t>
      </w:r>
      <w:r>
        <w:rPr>
          <w:sz w:val="18"/>
        </w:rPr>
        <w:t>C</w:t>
      </w:r>
      <w:r>
        <w:rPr>
          <w:spacing w:val="-1"/>
          <w:sz w:val="18"/>
        </w:rPr>
        <w:t>a</w:t>
      </w:r>
      <w:r>
        <w:rPr>
          <w:sz w:val="18"/>
        </w:rPr>
        <w:t>lcutt</w:t>
      </w:r>
      <w:r>
        <w:rPr>
          <w:spacing w:val="-1"/>
          <w:sz w:val="18"/>
        </w:rPr>
        <w:t>a</w:t>
      </w:r>
      <w:r>
        <w:rPr>
          <w:sz w:val="18"/>
        </w:rPr>
        <w:t>,</w:t>
      </w:r>
      <w:r>
        <w:rPr>
          <w:spacing w:val="15"/>
          <w:sz w:val="18"/>
        </w:rPr>
        <w:t xml:space="preserve"> </w:t>
      </w:r>
      <w:r>
        <w:rPr>
          <w:spacing w:val="-2"/>
          <w:sz w:val="18"/>
        </w:rPr>
        <w:t>t</w:t>
      </w:r>
      <w:r>
        <w:rPr>
          <w:spacing w:val="1"/>
          <w:sz w:val="18"/>
        </w:rPr>
        <w:t>h</w:t>
      </w:r>
      <w:r>
        <w:rPr>
          <w:sz w:val="18"/>
        </w:rPr>
        <w:t>e</w:t>
      </w:r>
      <w:r>
        <w:rPr>
          <w:spacing w:val="14"/>
          <w:sz w:val="18"/>
        </w:rPr>
        <w:t xml:space="preserve"> </w:t>
      </w:r>
      <w:r>
        <w:rPr>
          <w:spacing w:val="-3"/>
          <w:sz w:val="18"/>
        </w:rPr>
        <w:t>f</w:t>
      </w:r>
      <w:r>
        <w:rPr>
          <w:sz w:val="18"/>
        </w:rPr>
        <w:t>r</w:t>
      </w:r>
      <w:r>
        <w:rPr>
          <w:spacing w:val="-1"/>
          <w:sz w:val="18"/>
        </w:rPr>
        <w:t>e</w:t>
      </w:r>
      <w:r>
        <w:rPr>
          <w:sz w:val="18"/>
        </w:rPr>
        <w:t>i</w:t>
      </w:r>
      <w:r>
        <w:rPr>
          <w:spacing w:val="-1"/>
          <w:sz w:val="18"/>
        </w:rPr>
        <w:t>g</w:t>
      </w:r>
      <w:r>
        <w:rPr>
          <w:spacing w:val="1"/>
          <w:sz w:val="18"/>
        </w:rPr>
        <w:t>h</w:t>
      </w:r>
      <w:r>
        <w:rPr>
          <w:sz w:val="18"/>
        </w:rPr>
        <w:t>t</w:t>
      </w:r>
      <w:r>
        <w:rPr>
          <w:spacing w:val="15"/>
          <w:sz w:val="18"/>
        </w:rPr>
        <w:t xml:space="preserve"> </w:t>
      </w:r>
      <w:r>
        <w:rPr>
          <w:sz w:val="18"/>
        </w:rPr>
        <w:t>to</w:t>
      </w:r>
      <w:r>
        <w:rPr>
          <w:spacing w:val="16"/>
          <w:sz w:val="18"/>
        </w:rPr>
        <w:t xml:space="preserve"> </w:t>
      </w:r>
      <w:r>
        <w:rPr>
          <w:spacing w:val="1"/>
          <w:sz w:val="18"/>
        </w:rPr>
        <w:t>b</w:t>
      </w:r>
      <w:r>
        <w:rPr>
          <w:sz w:val="18"/>
        </w:rPr>
        <w:t>e</w:t>
      </w:r>
      <w:r>
        <w:rPr>
          <w:spacing w:val="14"/>
          <w:sz w:val="18"/>
        </w:rPr>
        <w:t xml:space="preserve"> </w:t>
      </w:r>
      <w:r>
        <w:rPr>
          <w:spacing w:val="1"/>
          <w:sz w:val="18"/>
        </w:rPr>
        <w:t>p</w:t>
      </w:r>
      <w:r>
        <w:rPr>
          <w:spacing w:val="-1"/>
          <w:sz w:val="18"/>
        </w:rPr>
        <w:t>a</w:t>
      </w:r>
      <w:r>
        <w:rPr>
          <w:spacing w:val="-2"/>
          <w:sz w:val="18"/>
        </w:rPr>
        <w:t>i</w:t>
      </w:r>
      <w:r>
        <w:rPr>
          <w:sz w:val="18"/>
        </w:rPr>
        <w:t>d</w:t>
      </w:r>
      <w:r>
        <w:rPr>
          <w:spacing w:val="15"/>
          <w:sz w:val="18"/>
        </w:rPr>
        <w:t xml:space="preserve"> </w:t>
      </w:r>
      <w:r>
        <w:rPr>
          <w:spacing w:val="-3"/>
          <w:w w:val="99"/>
          <w:sz w:val="18"/>
        </w:rPr>
        <w:t>w</w:t>
      </w:r>
      <w:r>
        <w:rPr>
          <w:spacing w:val="1"/>
          <w:sz w:val="18"/>
        </w:rPr>
        <w:t>h</w:t>
      </w:r>
      <w:r>
        <w:rPr>
          <w:spacing w:val="-1"/>
          <w:sz w:val="18"/>
        </w:rPr>
        <w:t>e</w:t>
      </w:r>
      <w:r>
        <w:rPr>
          <w:sz w:val="18"/>
        </w:rPr>
        <w:t>n</w:t>
      </w:r>
      <w:r>
        <w:rPr>
          <w:spacing w:val="15"/>
          <w:sz w:val="18"/>
        </w:rPr>
        <w:t xml:space="preserve"> </w:t>
      </w:r>
      <w:r>
        <w:rPr>
          <w:spacing w:val="-1"/>
          <w:sz w:val="18"/>
        </w:rPr>
        <w:t>ea</w:t>
      </w:r>
      <w:r>
        <w:rPr>
          <w:sz w:val="18"/>
        </w:rPr>
        <w:t>r</w:t>
      </w:r>
      <w:r>
        <w:rPr>
          <w:spacing w:val="1"/>
          <w:sz w:val="18"/>
        </w:rPr>
        <w:t>n</w:t>
      </w:r>
      <w:r>
        <w:rPr>
          <w:spacing w:val="-1"/>
          <w:sz w:val="18"/>
        </w:rPr>
        <w:t>e</w:t>
      </w:r>
      <w:r>
        <w:rPr>
          <w:spacing w:val="1"/>
          <w:sz w:val="18"/>
        </w:rPr>
        <w:t>d</w:t>
      </w:r>
      <w:r>
        <w:rPr>
          <w:sz w:val="18"/>
        </w:rPr>
        <w:t>.</w:t>
      </w:r>
      <w:r>
        <w:rPr>
          <w:spacing w:val="15"/>
          <w:sz w:val="18"/>
        </w:rPr>
        <w:t xml:space="preserve"> </w:t>
      </w:r>
      <w:r>
        <w:rPr>
          <w:spacing w:val="5"/>
          <w:sz w:val="18"/>
        </w:rPr>
        <w:t>B</w:t>
      </w:r>
      <w:r>
        <w:rPr>
          <w:w w:val="42"/>
          <w:sz w:val="18"/>
        </w:rPr>
        <w:t>‟</w:t>
      </w:r>
      <w:r>
        <w:rPr>
          <w:w w:val="99"/>
          <w:sz w:val="18"/>
        </w:rPr>
        <w:t>s</w:t>
      </w:r>
      <w:r>
        <w:rPr>
          <w:spacing w:val="14"/>
          <w:sz w:val="18"/>
        </w:rPr>
        <w:t xml:space="preserve"> </w:t>
      </w:r>
      <w:r>
        <w:rPr>
          <w:w w:val="99"/>
          <w:sz w:val="18"/>
        </w:rPr>
        <w:t>sh</w:t>
      </w:r>
      <w:r>
        <w:rPr>
          <w:spacing w:val="-2"/>
          <w:sz w:val="18"/>
        </w:rPr>
        <w:t>i</w:t>
      </w:r>
      <w:r>
        <w:rPr>
          <w:sz w:val="18"/>
        </w:rPr>
        <w:t>p</w:t>
      </w:r>
      <w:r>
        <w:rPr>
          <w:spacing w:val="13"/>
          <w:sz w:val="18"/>
        </w:rPr>
        <w:t xml:space="preserve"> </w:t>
      </w:r>
      <w:r>
        <w:rPr>
          <w:spacing w:val="1"/>
          <w:sz w:val="18"/>
        </w:rPr>
        <w:t>do</w:t>
      </w:r>
      <w:r>
        <w:rPr>
          <w:spacing w:val="-1"/>
          <w:sz w:val="18"/>
        </w:rPr>
        <w:t>e</w:t>
      </w:r>
      <w:r>
        <w:rPr>
          <w:w w:val="99"/>
          <w:sz w:val="18"/>
        </w:rPr>
        <w:t>s</w:t>
      </w:r>
      <w:r>
        <w:rPr>
          <w:spacing w:val="14"/>
          <w:sz w:val="18"/>
        </w:rPr>
        <w:t xml:space="preserve"> </w:t>
      </w:r>
      <w:r>
        <w:rPr>
          <w:spacing w:val="-2"/>
          <w:sz w:val="18"/>
        </w:rPr>
        <w:t>n</w:t>
      </w:r>
      <w:r>
        <w:rPr>
          <w:spacing w:val="1"/>
          <w:sz w:val="18"/>
        </w:rPr>
        <w:t>o</w:t>
      </w:r>
      <w:r>
        <w:rPr>
          <w:sz w:val="18"/>
        </w:rPr>
        <w:t>t</w:t>
      </w:r>
      <w:r>
        <w:rPr>
          <w:spacing w:val="15"/>
          <w:sz w:val="18"/>
        </w:rPr>
        <w:t xml:space="preserve"> </w:t>
      </w:r>
      <w:r>
        <w:rPr>
          <w:spacing w:val="-2"/>
          <w:sz w:val="18"/>
        </w:rPr>
        <w:t>g</w:t>
      </w:r>
      <w:r>
        <w:rPr>
          <w:sz w:val="18"/>
        </w:rPr>
        <w:t>o</w:t>
      </w:r>
      <w:r>
        <w:rPr>
          <w:spacing w:val="15"/>
          <w:sz w:val="18"/>
        </w:rPr>
        <w:t xml:space="preserve"> </w:t>
      </w:r>
      <w:r>
        <w:rPr>
          <w:sz w:val="18"/>
        </w:rPr>
        <w:t>to</w:t>
      </w:r>
      <w:r>
        <w:rPr>
          <w:spacing w:val="13"/>
          <w:sz w:val="18"/>
        </w:rPr>
        <w:t xml:space="preserve"> </w:t>
      </w:r>
      <w:r>
        <w:rPr>
          <w:sz w:val="18"/>
        </w:rPr>
        <w:t>Bo</w:t>
      </w:r>
      <w:r>
        <w:rPr>
          <w:spacing w:val="-4"/>
          <w:sz w:val="18"/>
        </w:rPr>
        <w:t>m</w:t>
      </w:r>
      <w:r>
        <w:rPr>
          <w:spacing w:val="1"/>
          <w:sz w:val="18"/>
        </w:rPr>
        <w:t>ba</w:t>
      </w:r>
      <w:r>
        <w:rPr>
          <w:spacing w:val="-4"/>
          <w:sz w:val="18"/>
        </w:rPr>
        <w:t>y</w:t>
      </w:r>
      <w:r>
        <w:rPr>
          <w:sz w:val="18"/>
        </w:rPr>
        <w:t>,</w:t>
      </w:r>
      <w:r>
        <w:rPr>
          <w:spacing w:val="15"/>
          <w:sz w:val="18"/>
        </w:rPr>
        <w:t xml:space="preserve"> </w:t>
      </w:r>
      <w:r>
        <w:rPr>
          <w:spacing w:val="1"/>
          <w:sz w:val="18"/>
        </w:rPr>
        <w:t>bu</w:t>
      </w:r>
      <w:r>
        <w:rPr>
          <w:sz w:val="18"/>
        </w:rPr>
        <w:t>t</w:t>
      </w:r>
      <w:r>
        <w:rPr>
          <w:spacing w:val="15"/>
          <w:sz w:val="18"/>
        </w:rPr>
        <w:t xml:space="preserve"> </w:t>
      </w:r>
      <w:r>
        <w:rPr>
          <w:w w:val="99"/>
          <w:sz w:val="18"/>
        </w:rPr>
        <w:t>A</w:t>
      </w:r>
      <w:r>
        <w:rPr>
          <w:spacing w:val="12"/>
          <w:sz w:val="18"/>
        </w:rPr>
        <w:t xml:space="preserve"> </w:t>
      </w:r>
      <w:r>
        <w:rPr>
          <w:spacing w:val="1"/>
          <w:sz w:val="18"/>
        </w:rPr>
        <w:t>h</w:t>
      </w:r>
      <w:r>
        <w:rPr>
          <w:spacing w:val="-1"/>
          <w:sz w:val="18"/>
        </w:rPr>
        <w:t>a</w:t>
      </w:r>
      <w:r>
        <w:rPr>
          <w:w w:val="99"/>
          <w:sz w:val="18"/>
        </w:rPr>
        <w:t>s</w:t>
      </w:r>
      <w:r>
        <w:rPr>
          <w:spacing w:val="14"/>
          <w:sz w:val="18"/>
        </w:rPr>
        <w:t xml:space="preserve"> </w:t>
      </w:r>
      <w:r>
        <w:rPr>
          <w:spacing w:val="1"/>
          <w:sz w:val="18"/>
        </w:rPr>
        <w:t>op</w:t>
      </w:r>
      <w:r>
        <w:rPr>
          <w:spacing w:val="3"/>
          <w:sz w:val="18"/>
        </w:rPr>
        <w:t>p</w:t>
      </w:r>
      <w:r>
        <w:rPr>
          <w:spacing w:val="1"/>
          <w:sz w:val="18"/>
        </w:rPr>
        <w:t>o</w:t>
      </w:r>
      <w:r>
        <w:rPr>
          <w:sz w:val="18"/>
        </w:rPr>
        <w:t>rt</w:t>
      </w:r>
      <w:r>
        <w:rPr>
          <w:spacing w:val="-1"/>
          <w:sz w:val="18"/>
        </w:rPr>
        <w:t>u</w:t>
      </w:r>
      <w:r>
        <w:rPr>
          <w:spacing w:val="1"/>
          <w:sz w:val="18"/>
        </w:rPr>
        <w:t>n</w:t>
      </w:r>
      <w:r>
        <w:rPr>
          <w:sz w:val="18"/>
        </w:rPr>
        <w:t>it</w:t>
      </w:r>
      <w:r>
        <w:rPr>
          <w:w w:val="99"/>
          <w:sz w:val="18"/>
        </w:rPr>
        <w:t>ies</w:t>
      </w:r>
      <w:r>
        <w:rPr>
          <w:spacing w:val="14"/>
          <w:sz w:val="18"/>
        </w:rPr>
        <w:t xml:space="preserve"> </w:t>
      </w:r>
      <w:r>
        <w:rPr>
          <w:spacing w:val="1"/>
          <w:sz w:val="18"/>
        </w:rPr>
        <w:t>o</w:t>
      </w:r>
      <w:r>
        <w:rPr>
          <w:sz w:val="18"/>
        </w:rPr>
        <w:t>f</w:t>
      </w:r>
      <w:r>
        <w:rPr>
          <w:spacing w:val="12"/>
          <w:sz w:val="18"/>
        </w:rPr>
        <w:t xml:space="preserve"> </w:t>
      </w:r>
      <w:r>
        <w:rPr>
          <w:spacing w:val="1"/>
          <w:sz w:val="18"/>
        </w:rPr>
        <w:t>p</w:t>
      </w:r>
      <w:r>
        <w:rPr>
          <w:sz w:val="18"/>
        </w:rPr>
        <w:t>r</w:t>
      </w:r>
      <w:r>
        <w:rPr>
          <w:spacing w:val="1"/>
          <w:sz w:val="18"/>
        </w:rPr>
        <w:t>o</w:t>
      </w:r>
      <w:r>
        <w:rPr>
          <w:spacing w:val="-4"/>
          <w:sz w:val="18"/>
        </w:rPr>
        <w:t>c</w:t>
      </w:r>
      <w:r>
        <w:rPr>
          <w:spacing w:val="1"/>
          <w:sz w:val="18"/>
        </w:rPr>
        <w:t>u</w:t>
      </w:r>
      <w:r>
        <w:rPr>
          <w:sz w:val="18"/>
        </w:rPr>
        <w:t>ri</w:t>
      </w:r>
      <w:r>
        <w:rPr>
          <w:spacing w:val="1"/>
          <w:sz w:val="18"/>
        </w:rPr>
        <w:t>n</w:t>
      </w:r>
      <w:r>
        <w:rPr>
          <w:sz w:val="18"/>
        </w:rPr>
        <w:t>g suitable conveyance for the cargo upon terms as advantageous as those on which he had chartered the ship. A avails himself of those opportunities, but is put to trouble and expense in doing so. A is entitled to receive compensation from B in respect of s</w:t>
      </w:r>
      <w:r>
        <w:rPr>
          <w:sz w:val="18"/>
        </w:rPr>
        <w:t>uch trouble and</w:t>
      </w:r>
      <w:r>
        <w:rPr>
          <w:spacing w:val="-2"/>
          <w:sz w:val="18"/>
        </w:rPr>
        <w:t xml:space="preserve"> </w:t>
      </w:r>
      <w:r>
        <w:rPr>
          <w:sz w:val="18"/>
        </w:rPr>
        <w:t>expense.</w:t>
      </w:r>
    </w:p>
    <w:p w14:paraId="4DBC6AC6" w14:textId="77777777" w:rsidR="000C5137" w:rsidRDefault="00556871">
      <w:pPr>
        <w:pStyle w:val="ListParagraph"/>
        <w:numPr>
          <w:ilvl w:val="0"/>
          <w:numId w:val="46"/>
        </w:numPr>
        <w:tabs>
          <w:tab w:val="left" w:pos="718"/>
        </w:tabs>
        <w:spacing w:before="120"/>
        <w:ind w:right="119" w:firstLine="360"/>
        <w:jc w:val="both"/>
        <w:rPr>
          <w:sz w:val="18"/>
        </w:rPr>
      </w:pPr>
      <w:r>
        <w:rPr>
          <w:sz w:val="18"/>
        </w:rPr>
        <w:t>A contracts to buy of B, at a stated price, 50 maunds of rice, no time being fixed for delivery. A afterwards informs B that he will not accept the rice if tendered to him. B is entitled to receive from A, by way of compensation, the amount, if any, by whi</w:t>
      </w:r>
      <w:r>
        <w:rPr>
          <w:sz w:val="18"/>
        </w:rPr>
        <w:t>ch the contract price exceeds that which B can obtain for the rice at the time when A informs B that he will not accept</w:t>
      </w:r>
      <w:r>
        <w:rPr>
          <w:spacing w:val="-23"/>
          <w:sz w:val="18"/>
        </w:rPr>
        <w:t xml:space="preserve"> </w:t>
      </w:r>
      <w:r>
        <w:rPr>
          <w:sz w:val="18"/>
        </w:rPr>
        <w:t>it.</w:t>
      </w:r>
    </w:p>
    <w:p w14:paraId="505910D6" w14:textId="77777777" w:rsidR="000C5137" w:rsidRDefault="00556871">
      <w:pPr>
        <w:pStyle w:val="ListParagraph"/>
        <w:numPr>
          <w:ilvl w:val="0"/>
          <w:numId w:val="46"/>
        </w:numPr>
        <w:tabs>
          <w:tab w:val="left" w:pos="732"/>
        </w:tabs>
        <w:spacing w:before="120"/>
        <w:ind w:right="117" w:firstLine="360"/>
        <w:jc w:val="both"/>
        <w:rPr>
          <w:sz w:val="18"/>
        </w:rPr>
      </w:pPr>
      <w:r>
        <w:rPr>
          <w:w w:val="99"/>
          <w:sz w:val="18"/>
        </w:rPr>
        <w:t>A</w:t>
      </w:r>
      <w:r>
        <w:rPr>
          <w:spacing w:val="12"/>
          <w:sz w:val="18"/>
        </w:rPr>
        <w:t xml:space="preserve"> </w:t>
      </w:r>
      <w:r>
        <w:rPr>
          <w:spacing w:val="-1"/>
          <w:sz w:val="18"/>
        </w:rPr>
        <w:t>c</w:t>
      </w:r>
      <w:r>
        <w:rPr>
          <w:spacing w:val="1"/>
          <w:sz w:val="18"/>
        </w:rPr>
        <w:t>on</w:t>
      </w:r>
      <w:r>
        <w:rPr>
          <w:sz w:val="18"/>
        </w:rPr>
        <w:t>tra</w:t>
      </w:r>
      <w:r>
        <w:rPr>
          <w:spacing w:val="-2"/>
          <w:sz w:val="18"/>
        </w:rPr>
        <w:t>c</w:t>
      </w:r>
      <w:r>
        <w:rPr>
          <w:w w:val="99"/>
          <w:sz w:val="18"/>
        </w:rPr>
        <w:t>ts</w:t>
      </w:r>
      <w:r>
        <w:rPr>
          <w:spacing w:val="14"/>
          <w:sz w:val="18"/>
        </w:rPr>
        <w:t xml:space="preserve"> </w:t>
      </w:r>
      <w:r>
        <w:rPr>
          <w:spacing w:val="-2"/>
          <w:sz w:val="18"/>
        </w:rPr>
        <w:t>t</w:t>
      </w:r>
      <w:r>
        <w:rPr>
          <w:sz w:val="18"/>
        </w:rPr>
        <w:t>o</w:t>
      </w:r>
      <w:r>
        <w:rPr>
          <w:spacing w:val="13"/>
          <w:sz w:val="18"/>
        </w:rPr>
        <w:t xml:space="preserve"> </w:t>
      </w:r>
      <w:r>
        <w:rPr>
          <w:spacing w:val="1"/>
          <w:sz w:val="18"/>
        </w:rPr>
        <w:t>bu</w:t>
      </w:r>
      <w:r>
        <w:rPr>
          <w:sz w:val="18"/>
        </w:rPr>
        <w:t>y</w:t>
      </w:r>
      <w:r>
        <w:rPr>
          <w:spacing w:val="11"/>
          <w:sz w:val="18"/>
        </w:rPr>
        <w:t xml:space="preserve"> </w:t>
      </w:r>
      <w:r>
        <w:rPr>
          <w:spacing w:val="1"/>
          <w:sz w:val="18"/>
        </w:rPr>
        <w:t>B</w:t>
      </w:r>
      <w:r>
        <w:rPr>
          <w:w w:val="42"/>
          <w:sz w:val="18"/>
        </w:rPr>
        <w:t>‟</w:t>
      </w:r>
      <w:r>
        <w:rPr>
          <w:w w:val="99"/>
          <w:sz w:val="18"/>
        </w:rPr>
        <w:t>s</w:t>
      </w:r>
      <w:r>
        <w:rPr>
          <w:spacing w:val="14"/>
          <w:sz w:val="18"/>
        </w:rPr>
        <w:t xml:space="preserve"> </w:t>
      </w:r>
      <w:r>
        <w:rPr>
          <w:w w:val="99"/>
          <w:sz w:val="18"/>
        </w:rPr>
        <w:t>sh</w:t>
      </w:r>
      <w:r>
        <w:rPr>
          <w:sz w:val="18"/>
        </w:rPr>
        <w:t>ip</w:t>
      </w:r>
      <w:r>
        <w:rPr>
          <w:spacing w:val="13"/>
          <w:sz w:val="18"/>
        </w:rPr>
        <w:t xml:space="preserve"> </w:t>
      </w:r>
      <w:r>
        <w:rPr>
          <w:spacing w:val="-3"/>
          <w:sz w:val="18"/>
        </w:rPr>
        <w:t>f</w:t>
      </w:r>
      <w:r>
        <w:rPr>
          <w:spacing w:val="1"/>
          <w:sz w:val="18"/>
        </w:rPr>
        <w:t>o</w:t>
      </w:r>
      <w:r>
        <w:rPr>
          <w:sz w:val="18"/>
        </w:rPr>
        <w:t>r</w:t>
      </w:r>
      <w:r>
        <w:rPr>
          <w:spacing w:val="14"/>
          <w:sz w:val="18"/>
        </w:rPr>
        <w:t xml:space="preserve"> </w:t>
      </w:r>
      <w:r>
        <w:rPr>
          <w:spacing w:val="-2"/>
          <w:sz w:val="18"/>
        </w:rPr>
        <w:t>6</w:t>
      </w:r>
      <w:r>
        <w:rPr>
          <w:spacing w:val="1"/>
          <w:sz w:val="18"/>
        </w:rPr>
        <w:t>0</w:t>
      </w:r>
      <w:r>
        <w:rPr>
          <w:spacing w:val="-2"/>
          <w:sz w:val="18"/>
        </w:rPr>
        <w:t>,</w:t>
      </w:r>
      <w:r>
        <w:rPr>
          <w:spacing w:val="1"/>
          <w:sz w:val="18"/>
        </w:rPr>
        <w:t>0</w:t>
      </w:r>
      <w:r>
        <w:rPr>
          <w:spacing w:val="-2"/>
          <w:sz w:val="18"/>
        </w:rPr>
        <w:t>0</w:t>
      </w:r>
      <w:r>
        <w:rPr>
          <w:sz w:val="18"/>
        </w:rPr>
        <w:t>0</w:t>
      </w:r>
      <w:r>
        <w:rPr>
          <w:spacing w:val="15"/>
          <w:sz w:val="18"/>
        </w:rPr>
        <w:t xml:space="preserve"> </w:t>
      </w:r>
      <w:r>
        <w:rPr>
          <w:spacing w:val="-3"/>
          <w:sz w:val="18"/>
        </w:rPr>
        <w:t>r</w:t>
      </w:r>
      <w:r>
        <w:rPr>
          <w:spacing w:val="1"/>
          <w:sz w:val="18"/>
        </w:rPr>
        <w:t>up</w:t>
      </w:r>
      <w:r>
        <w:rPr>
          <w:spacing w:val="-1"/>
          <w:sz w:val="18"/>
        </w:rPr>
        <w:t>ee</w:t>
      </w:r>
      <w:r>
        <w:rPr>
          <w:w w:val="99"/>
          <w:sz w:val="18"/>
        </w:rPr>
        <w:t>s,</w:t>
      </w:r>
      <w:r>
        <w:rPr>
          <w:spacing w:val="12"/>
          <w:sz w:val="18"/>
        </w:rPr>
        <w:t xml:space="preserve"> </w:t>
      </w:r>
      <w:r>
        <w:rPr>
          <w:spacing w:val="1"/>
          <w:sz w:val="18"/>
        </w:rPr>
        <w:t>bu</w:t>
      </w:r>
      <w:r>
        <w:rPr>
          <w:sz w:val="18"/>
        </w:rPr>
        <w:t>t</w:t>
      </w:r>
      <w:r>
        <w:rPr>
          <w:spacing w:val="12"/>
          <w:sz w:val="18"/>
        </w:rPr>
        <w:t xml:space="preserve"> </w:t>
      </w:r>
      <w:r>
        <w:rPr>
          <w:spacing w:val="1"/>
          <w:sz w:val="18"/>
        </w:rPr>
        <w:t>b</w:t>
      </w:r>
      <w:r>
        <w:rPr>
          <w:sz w:val="18"/>
        </w:rPr>
        <w:t>r</w:t>
      </w:r>
      <w:r>
        <w:rPr>
          <w:spacing w:val="-1"/>
          <w:sz w:val="18"/>
        </w:rPr>
        <w:t>ea</w:t>
      </w:r>
      <w:r>
        <w:rPr>
          <w:spacing w:val="-2"/>
          <w:sz w:val="18"/>
        </w:rPr>
        <w:t>k</w:t>
      </w:r>
      <w:r>
        <w:rPr>
          <w:w w:val="99"/>
          <w:sz w:val="18"/>
        </w:rPr>
        <w:t>s</w:t>
      </w:r>
      <w:r>
        <w:rPr>
          <w:spacing w:val="14"/>
          <w:sz w:val="18"/>
        </w:rPr>
        <w:t xml:space="preserve"> </w:t>
      </w:r>
      <w:r>
        <w:rPr>
          <w:spacing w:val="1"/>
          <w:sz w:val="18"/>
        </w:rPr>
        <w:t>h</w:t>
      </w:r>
      <w:r>
        <w:rPr>
          <w:w w:val="99"/>
          <w:sz w:val="18"/>
        </w:rPr>
        <w:t>is</w:t>
      </w:r>
      <w:r>
        <w:rPr>
          <w:spacing w:val="12"/>
          <w:sz w:val="18"/>
        </w:rPr>
        <w:t xml:space="preserve"> </w:t>
      </w:r>
      <w:r>
        <w:rPr>
          <w:spacing w:val="1"/>
          <w:sz w:val="18"/>
        </w:rPr>
        <w:t>p</w:t>
      </w:r>
      <w:r>
        <w:rPr>
          <w:sz w:val="18"/>
        </w:rPr>
        <w:t>r</w:t>
      </w:r>
      <w:r>
        <w:rPr>
          <w:spacing w:val="1"/>
          <w:sz w:val="18"/>
        </w:rPr>
        <w:t>o</w:t>
      </w:r>
      <w:r>
        <w:rPr>
          <w:spacing w:val="-4"/>
          <w:sz w:val="18"/>
        </w:rPr>
        <w:t>m</w:t>
      </w:r>
      <w:r>
        <w:rPr>
          <w:w w:val="99"/>
          <w:sz w:val="18"/>
        </w:rPr>
        <w:t>is</w:t>
      </w:r>
      <w:r>
        <w:rPr>
          <w:spacing w:val="-1"/>
          <w:w w:val="99"/>
          <w:sz w:val="18"/>
        </w:rPr>
        <w:t>e</w:t>
      </w:r>
      <w:r>
        <w:rPr>
          <w:sz w:val="18"/>
        </w:rPr>
        <w:t>.</w:t>
      </w:r>
      <w:r>
        <w:rPr>
          <w:spacing w:val="15"/>
          <w:sz w:val="18"/>
        </w:rPr>
        <w:t xml:space="preserve"> </w:t>
      </w:r>
      <w:r>
        <w:rPr>
          <w:w w:val="99"/>
          <w:sz w:val="18"/>
        </w:rPr>
        <w:t>A</w:t>
      </w:r>
      <w:r>
        <w:rPr>
          <w:spacing w:val="14"/>
          <w:sz w:val="18"/>
        </w:rPr>
        <w:t xml:space="preserve"> </w:t>
      </w:r>
      <w:r>
        <w:rPr>
          <w:spacing w:val="-4"/>
          <w:sz w:val="18"/>
        </w:rPr>
        <w:t>m</w:t>
      </w:r>
      <w:r>
        <w:rPr>
          <w:spacing w:val="1"/>
          <w:sz w:val="18"/>
        </w:rPr>
        <w:t>u</w:t>
      </w:r>
      <w:r>
        <w:rPr>
          <w:w w:val="99"/>
          <w:sz w:val="18"/>
        </w:rPr>
        <w:t>st</w:t>
      </w:r>
      <w:r>
        <w:rPr>
          <w:spacing w:val="20"/>
          <w:sz w:val="18"/>
        </w:rPr>
        <w:t xml:space="preserve"> </w:t>
      </w:r>
      <w:r>
        <w:rPr>
          <w:spacing w:val="1"/>
          <w:sz w:val="18"/>
        </w:rPr>
        <w:t>p</w:t>
      </w:r>
      <w:r>
        <w:rPr>
          <w:spacing w:val="-1"/>
          <w:sz w:val="18"/>
        </w:rPr>
        <w:t>a</w:t>
      </w:r>
      <w:r>
        <w:rPr>
          <w:sz w:val="18"/>
        </w:rPr>
        <w:t>y</w:t>
      </w:r>
      <w:r>
        <w:rPr>
          <w:spacing w:val="11"/>
          <w:sz w:val="18"/>
        </w:rPr>
        <w:t xml:space="preserve"> </w:t>
      </w:r>
      <w:r>
        <w:rPr>
          <w:sz w:val="18"/>
        </w:rPr>
        <w:t>to</w:t>
      </w:r>
      <w:r>
        <w:rPr>
          <w:spacing w:val="16"/>
          <w:sz w:val="18"/>
        </w:rPr>
        <w:t xml:space="preserve"> </w:t>
      </w:r>
      <w:r>
        <w:rPr>
          <w:sz w:val="18"/>
        </w:rPr>
        <w:t>B,</w:t>
      </w:r>
      <w:r>
        <w:rPr>
          <w:spacing w:val="15"/>
          <w:sz w:val="18"/>
        </w:rPr>
        <w:t xml:space="preserve"> </w:t>
      </w:r>
      <w:r>
        <w:rPr>
          <w:spacing w:val="1"/>
          <w:sz w:val="18"/>
        </w:rPr>
        <w:t>b</w:t>
      </w:r>
      <w:r>
        <w:rPr>
          <w:sz w:val="18"/>
        </w:rPr>
        <w:t>y</w:t>
      </w:r>
      <w:r>
        <w:rPr>
          <w:spacing w:val="11"/>
          <w:sz w:val="18"/>
        </w:rPr>
        <w:t xml:space="preserve"> </w:t>
      </w:r>
      <w:r>
        <w:rPr>
          <w:w w:val="99"/>
          <w:sz w:val="18"/>
        </w:rPr>
        <w:t>w</w:t>
      </w:r>
      <w:r>
        <w:rPr>
          <w:spacing w:val="1"/>
          <w:w w:val="99"/>
          <w:sz w:val="18"/>
        </w:rPr>
        <w:t>a</w:t>
      </w:r>
      <w:r>
        <w:rPr>
          <w:sz w:val="18"/>
        </w:rPr>
        <w:t>y</w:t>
      </w:r>
      <w:r>
        <w:rPr>
          <w:spacing w:val="11"/>
          <w:sz w:val="18"/>
        </w:rPr>
        <w:t xml:space="preserve"> </w:t>
      </w:r>
      <w:r>
        <w:rPr>
          <w:spacing w:val="1"/>
          <w:sz w:val="18"/>
        </w:rPr>
        <w:t>o</w:t>
      </w:r>
      <w:r>
        <w:rPr>
          <w:sz w:val="18"/>
        </w:rPr>
        <w:t>f</w:t>
      </w:r>
      <w:r>
        <w:rPr>
          <w:spacing w:val="12"/>
          <w:sz w:val="18"/>
        </w:rPr>
        <w:t xml:space="preserve"> </w:t>
      </w:r>
      <w:r>
        <w:rPr>
          <w:spacing w:val="-1"/>
          <w:sz w:val="18"/>
        </w:rPr>
        <w:t>c</w:t>
      </w:r>
      <w:r>
        <w:rPr>
          <w:spacing w:val="3"/>
          <w:sz w:val="18"/>
        </w:rPr>
        <w:t>o</w:t>
      </w:r>
      <w:r>
        <w:rPr>
          <w:spacing w:val="-4"/>
          <w:sz w:val="18"/>
        </w:rPr>
        <w:t>m</w:t>
      </w:r>
      <w:r>
        <w:rPr>
          <w:spacing w:val="1"/>
          <w:sz w:val="18"/>
        </w:rPr>
        <w:t>p</w:t>
      </w:r>
      <w:r>
        <w:rPr>
          <w:spacing w:val="-1"/>
          <w:sz w:val="18"/>
        </w:rPr>
        <w:t>e</w:t>
      </w:r>
      <w:r>
        <w:rPr>
          <w:spacing w:val="1"/>
          <w:sz w:val="18"/>
        </w:rPr>
        <w:t>n</w:t>
      </w:r>
      <w:r>
        <w:rPr>
          <w:w w:val="99"/>
          <w:sz w:val="18"/>
        </w:rPr>
        <w:t>s</w:t>
      </w:r>
      <w:r>
        <w:rPr>
          <w:spacing w:val="-2"/>
          <w:w w:val="99"/>
          <w:sz w:val="18"/>
        </w:rPr>
        <w:t>a</w:t>
      </w:r>
      <w:r>
        <w:rPr>
          <w:sz w:val="18"/>
        </w:rPr>
        <w:t>ti</w:t>
      </w:r>
      <w:r>
        <w:rPr>
          <w:spacing w:val="1"/>
          <w:sz w:val="18"/>
        </w:rPr>
        <w:t>on</w:t>
      </w:r>
      <w:r>
        <w:rPr>
          <w:sz w:val="18"/>
        </w:rPr>
        <w:t>,</w:t>
      </w:r>
      <w:r>
        <w:rPr>
          <w:spacing w:val="12"/>
          <w:sz w:val="18"/>
        </w:rPr>
        <w:t xml:space="preserve"> </w:t>
      </w:r>
      <w:r>
        <w:rPr>
          <w:sz w:val="18"/>
        </w:rPr>
        <w:t>t</w:t>
      </w:r>
      <w:r>
        <w:rPr>
          <w:spacing w:val="1"/>
          <w:sz w:val="18"/>
        </w:rPr>
        <w:t>h</w:t>
      </w:r>
      <w:r>
        <w:rPr>
          <w:sz w:val="18"/>
        </w:rPr>
        <w:t>e excess, if any, of the contract price over the price which B can obtain for the ship at the time of the breach of</w:t>
      </w:r>
      <w:r>
        <w:rPr>
          <w:spacing w:val="-19"/>
          <w:sz w:val="18"/>
        </w:rPr>
        <w:t xml:space="preserve"> </w:t>
      </w:r>
      <w:r>
        <w:rPr>
          <w:sz w:val="18"/>
        </w:rPr>
        <w:t>promise.</w:t>
      </w:r>
    </w:p>
    <w:p w14:paraId="03E7B298" w14:textId="77777777" w:rsidR="000C5137" w:rsidRDefault="00556871">
      <w:pPr>
        <w:pStyle w:val="ListParagraph"/>
        <w:numPr>
          <w:ilvl w:val="0"/>
          <w:numId w:val="46"/>
        </w:numPr>
        <w:tabs>
          <w:tab w:val="left" w:pos="713"/>
        </w:tabs>
        <w:spacing w:before="119"/>
        <w:ind w:right="113" w:firstLine="360"/>
        <w:jc w:val="both"/>
        <w:rPr>
          <w:sz w:val="18"/>
        </w:rPr>
      </w:pPr>
      <w:r>
        <w:rPr>
          <w:sz w:val="18"/>
        </w:rPr>
        <w:t xml:space="preserve">A, the owner of a boat, contracts with B to take a cargo of jute to Mirzapur, for sale at that place, starting on a specified day. </w:t>
      </w:r>
      <w:r>
        <w:rPr>
          <w:sz w:val="18"/>
        </w:rPr>
        <w:t xml:space="preserve">The boat, owing to some avoidable cause, does not start at the time appointed, whereby the arrival of the cargo at Mirzapur is delayed beyond the time when it would have arrived if the boat had sailed according to </w:t>
      </w:r>
      <w:r>
        <w:rPr>
          <w:spacing w:val="2"/>
          <w:sz w:val="18"/>
        </w:rPr>
        <w:t xml:space="preserve">the </w:t>
      </w:r>
      <w:r>
        <w:rPr>
          <w:sz w:val="18"/>
        </w:rPr>
        <w:t xml:space="preserve">contract. After that date, and before </w:t>
      </w:r>
      <w:r>
        <w:rPr>
          <w:sz w:val="18"/>
        </w:rPr>
        <w:t>the arrival of the cargo, the price of jute falls. The measure of the compensation payable to B by A is the difference between the price which B could have obtained for the cargo at Mirzapur at the time when it would have arrived if forwarded in due course</w:t>
      </w:r>
      <w:r>
        <w:rPr>
          <w:sz w:val="18"/>
        </w:rPr>
        <w:t>, and its market price at the time when it actually</w:t>
      </w:r>
      <w:r>
        <w:rPr>
          <w:spacing w:val="-4"/>
          <w:sz w:val="18"/>
        </w:rPr>
        <w:t xml:space="preserve"> </w:t>
      </w:r>
      <w:r>
        <w:rPr>
          <w:sz w:val="18"/>
        </w:rPr>
        <w:t>arrived.</w:t>
      </w:r>
    </w:p>
    <w:p w14:paraId="6ABB2451" w14:textId="77777777" w:rsidR="000C5137" w:rsidRDefault="00556871">
      <w:pPr>
        <w:pStyle w:val="ListParagraph"/>
        <w:numPr>
          <w:ilvl w:val="0"/>
          <w:numId w:val="46"/>
        </w:numPr>
        <w:tabs>
          <w:tab w:val="left" w:pos="703"/>
        </w:tabs>
        <w:spacing w:before="122"/>
        <w:ind w:right="122" w:firstLine="360"/>
        <w:jc w:val="both"/>
        <w:rPr>
          <w:sz w:val="18"/>
        </w:rPr>
      </w:pPr>
      <w:r>
        <w:rPr>
          <w:w w:val="99"/>
          <w:sz w:val="18"/>
        </w:rPr>
        <w:t>A</w:t>
      </w:r>
      <w:r>
        <w:rPr>
          <w:sz w:val="18"/>
        </w:rPr>
        <w:t xml:space="preserve"> </w:t>
      </w:r>
      <w:r>
        <w:rPr>
          <w:spacing w:val="-21"/>
          <w:sz w:val="18"/>
        </w:rPr>
        <w:t xml:space="preserve"> </w:t>
      </w:r>
      <w:r>
        <w:rPr>
          <w:spacing w:val="-1"/>
          <w:sz w:val="18"/>
        </w:rPr>
        <w:t>c</w:t>
      </w:r>
      <w:r>
        <w:rPr>
          <w:spacing w:val="1"/>
          <w:sz w:val="18"/>
        </w:rPr>
        <w:t>on</w:t>
      </w:r>
      <w:r>
        <w:rPr>
          <w:sz w:val="18"/>
        </w:rPr>
        <w:t>tra</w:t>
      </w:r>
      <w:r>
        <w:rPr>
          <w:spacing w:val="-2"/>
          <w:sz w:val="18"/>
        </w:rPr>
        <w:t>c</w:t>
      </w:r>
      <w:r>
        <w:rPr>
          <w:w w:val="99"/>
          <w:sz w:val="18"/>
        </w:rPr>
        <w:t>ts</w:t>
      </w:r>
      <w:r>
        <w:rPr>
          <w:sz w:val="18"/>
        </w:rPr>
        <w:t xml:space="preserve"> </w:t>
      </w:r>
      <w:r>
        <w:rPr>
          <w:spacing w:val="-19"/>
          <w:sz w:val="18"/>
        </w:rPr>
        <w:t xml:space="preserve"> </w:t>
      </w:r>
      <w:r>
        <w:rPr>
          <w:sz w:val="18"/>
        </w:rPr>
        <w:t xml:space="preserve">to </w:t>
      </w:r>
      <w:r>
        <w:rPr>
          <w:spacing w:val="-17"/>
          <w:sz w:val="18"/>
        </w:rPr>
        <w:t xml:space="preserve"> </w:t>
      </w:r>
      <w:r>
        <w:rPr>
          <w:sz w:val="18"/>
        </w:rPr>
        <w:t>r</w:t>
      </w:r>
      <w:r>
        <w:rPr>
          <w:spacing w:val="-1"/>
          <w:sz w:val="18"/>
        </w:rPr>
        <w:t>e</w:t>
      </w:r>
      <w:r>
        <w:rPr>
          <w:spacing w:val="1"/>
          <w:sz w:val="18"/>
        </w:rPr>
        <w:t>p</w:t>
      </w:r>
      <w:r>
        <w:rPr>
          <w:spacing w:val="-1"/>
          <w:sz w:val="18"/>
        </w:rPr>
        <w:t>a</w:t>
      </w:r>
      <w:r>
        <w:rPr>
          <w:sz w:val="18"/>
        </w:rPr>
        <w:t xml:space="preserve">ir </w:t>
      </w:r>
      <w:r>
        <w:rPr>
          <w:spacing w:val="-18"/>
          <w:sz w:val="18"/>
        </w:rPr>
        <w:t xml:space="preserve"> </w:t>
      </w:r>
      <w:r>
        <w:rPr>
          <w:spacing w:val="1"/>
          <w:sz w:val="18"/>
        </w:rPr>
        <w:t>B</w:t>
      </w:r>
      <w:r>
        <w:rPr>
          <w:w w:val="42"/>
          <w:sz w:val="18"/>
        </w:rPr>
        <w:t>‟</w:t>
      </w:r>
      <w:r>
        <w:rPr>
          <w:w w:val="99"/>
          <w:sz w:val="18"/>
        </w:rPr>
        <w:t>s</w:t>
      </w:r>
      <w:r>
        <w:rPr>
          <w:sz w:val="18"/>
        </w:rPr>
        <w:t xml:space="preserve"> </w:t>
      </w:r>
      <w:r>
        <w:rPr>
          <w:spacing w:val="-19"/>
          <w:sz w:val="18"/>
        </w:rPr>
        <w:t xml:space="preserve"> </w:t>
      </w:r>
      <w:r>
        <w:rPr>
          <w:spacing w:val="1"/>
          <w:sz w:val="18"/>
        </w:rPr>
        <w:t>hou</w:t>
      </w:r>
      <w:r>
        <w:rPr>
          <w:w w:val="99"/>
          <w:sz w:val="18"/>
        </w:rPr>
        <w:t>se</w:t>
      </w:r>
      <w:r>
        <w:rPr>
          <w:sz w:val="18"/>
        </w:rPr>
        <w:t xml:space="preserve"> </w:t>
      </w:r>
      <w:r>
        <w:rPr>
          <w:spacing w:val="-20"/>
          <w:sz w:val="18"/>
        </w:rPr>
        <w:t xml:space="preserve"> </w:t>
      </w:r>
      <w:r>
        <w:rPr>
          <w:sz w:val="18"/>
        </w:rPr>
        <w:t xml:space="preserve">in </w:t>
      </w:r>
      <w:r>
        <w:rPr>
          <w:spacing w:val="-17"/>
          <w:sz w:val="18"/>
        </w:rPr>
        <w:t xml:space="preserve"> </w:t>
      </w:r>
      <w:r>
        <w:rPr>
          <w:sz w:val="18"/>
        </w:rPr>
        <w:t xml:space="preserve">a </w:t>
      </w:r>
      <w:r>
        <w:rPr>
          <w:spacing w:val="-19"/>
          <w:sz w:val="18"/>
        </w:rPr>
        <w:t xml:space="preserve"> </w:t>
      </w:r>
      <w:r>
        <w:rPr>
          <w:spacing w:val="-1"/>
          <w:sz w:val="18"/>
        </w:rPr>
        <w:t>ce</w:t>
      </w:r>
      <w:r>
        <w:rPr>
          <w:sz w:val="18"/>
        </w:rPr>
        <w:t xml:space="preserve">rtain </w:t>
      </w:r>
      <w:r>
        <w:rPr>
          <w:spacing w:val="-18"/>
          <w:sz w:val="18"/>
        </w:rPr>
        <w:t xml:space="preserve"> </w:t>
      </w:r>
      <w:r>
        <w:rPr>
          <w:spacing w:val="-1"/>
          <w:sz w:val="18"/>
        </w:rPr>
        <w:t>ma</w:t>
      </w:r>
      <w:r>
        <w:rPr>
          <w:spacing w:val="1"/>
          <w:sz w:val="18"/>
        </w:rPr>
        <w:t>nn</w:t>
      </w:r>
      <w:r>
        <w:rPr>
          <w:spacing w:val="-1"/>
          <w:sz w:val="18"/>
        </w:rPr>
        <w:t>e</w:t>
      </w:r>
      <w:r>
        <w:rPr>
          <w:sz w:val="18"/>
        </w:rPr>
        <w:t xml:space="preserve">r, </w:t>
      </w:r>
      <w:r>
        <w:rPr>
          <w:spacing w:val="-18"/>
          <w:sz w:val="18"/>
        </w:rPr>
        <w:t xml:space="preserve"> </w:t>
      </w:r>
      <w:r>
        <w:rPr>
          <w:spacing w:val="-1"/>
          <w:sz w:val="18"/>
        </w:rPr>
        <w:t>a</w:t>
      </w:r>
      <w:r>
        <w:rPr>
          <w:spacing w:val="1"/>
          <w:sz w:val="18"/>
        </w:rPr>
        <w:t>n</w:t>
      </w:r>
      <w:r>
        <w:rPr>
          <w:sz w:val="18"/>
        </w:rPr>
        <w:t xml:space="preserve">d </w:t>
      </w:r>
      <w:r>
        <w:rPr>
          <w:spacing w:val="-18"/>
          <w:sz w:val="18"/>
        </w:rPr>
        <w:t xml:space="preserve"> </w:t>
      </w:r>
      <w:r>
        <w:rPr>
          <w:sz w:val="18"/>
        </w:rPr>
        <w:t>r</w:t>
      </w:r>
      <w:r>
        <w:rPr>
          <w:spacing w:val="-1"/>
          <w:sz w:val="18"/>
        </w:rPr>
        <w:t>ece</w:t>
      </w:r>
      <w:r>
        <w:rPr>
          <w:sz w:val="18"/>
        </w:rPr>
        <w:t>i</w:t>
      </w:r>
      <w:r>
        <w:rPr>
          <w:spacing w:val="-1"/>
          <w:sz w:val="18"/>
        </w:rPr>
        <w:t>ve</w:t>
      </w:r>
      <w:r>
        <w:rPr>
          <w:w w:val="99"/>
          <w:sz w:val="18"/>
        </w:rPr>
        <w:t>s</w:t>
      </w:r>
      <w:r>
        <w:rPr>
          <w:sz w:val="18"/>
        </w:rPr>
        <w:t xml:space="preserve"> </w:t>
      </w:r>
      <w:r>
        <w:rPr>
          <w:spacing w:val="-19"/>
          <w:sz w:val="18"/>
        </w:rPr>
        <w:t xml:space="preserve"> </w:t>
      </w:r>
      <w:r>
        <w:rPr>
          <w:spacing w:val="1"/>
          <w:sz w:val="18"/>
        </w:rPr>
        <w:t>pa</w:t>
      </w:r>
      <w:r>
        <w:rPr>
          <w:spacing w:val="-2"/>
          <w:sz w:val="18"/>
        </w:rPr>
        <w:t>y</w:t>
      </w:r>
      <w:r>
        <w:rPr>
          <w:spacing w:val="-1"/>
          <w:sz w:val="18"/>
        </w:rPr>
        <w:t>me</w:t>
      </w:r>
      <w:r>
        <w:rPr>
          <w:spacing w:val="1"/>
          <w:sz w:val="18"/>
        </w:rPr>
        <w:t>n</w:t>
      </w:r>
      <w:r>
        <w:rPr>
          <w:sz w:val="18"/>
        </w:rPr>
        <w:t xml:space="preserve">t </w:t>
      </w:r>
      <w:r>
        <w:rPr>
          <w:spacing w:val="-18"/>
          <w:sz w:val="18"/>
        </w:rPr>
        <w:t xml:space="preserve"> </w:t>
      </w:r>
      <w:r>
        <w:rPr>
          <w:sz w:val="18"/>
        </w:rPr>
        <w:t xml:space="preserve">in </w:t>
      </w:r>
      <w:r>
        <w:rPr>
          <w:spacing w:val="-17"/>
          <w:sz w:val="18"/>
        </w:rPr>
        <w:t xml:space="preserve"> </w:t>
      </w:r>
      <w:r>
        <w:rPr>
          <w:spacing w:val="-1"/>
          <w:sz w:val="18"/>
        </w:rPr>
        <w:t>a</w:t>
      </w:r>
      <w:r>
        <w:rPr>
          <w:spacing w:val="1"/>
          <w:sz w:val="18"/>
        </w:rPr>
        <w:t>d</w:t>
      </w:r>
      <w:r>
        <w:rPr>
          <w:spacing w:val="-2"/>
          <w:sz w:val="18"/>
        </w:rPr>
        <w:t>v</w:t>
      </w:r>
      <w:r>
        <w:rPr>
          <w:spacing w:val="-1"/>
          <w:sz w:val="18"/>
        </w:rPr>
        <w:t>a</w:t>
      </w:r>
      <w:r>
        <w:rPr>
          <w:spacing w:val="1"/>
          <w:sz w:val="18"/>
        </w:rPr>
        <w:t>n</w:t>
      </w:r>
      <w:r>
        <w:rPr>
          <w:spacing w:val="-1"/>
          <w:sz w:val="18"/>
        </w:rPr>
        <w:t>ce</w:t>
      </w:r>
      <w:r>
        <w:rPr>
          <w:sz w:val="18"/>
        </w:rPr>
        <w:t xml:space="preserve">. </w:t>
      </w:r>
      <w:r>
        <w:rPr>
          <w:spacing w:val="-16"/>
          <w:sz w:val="18"/>
        </w:rPr>
        <w:t xml:space="preserve"> </w:t>
      </w:r>
      <w:r>
        <w:rPr>
          <w:w w:val="99"/>
          <w:sz w:val="18"/>
        </w:rPr>
        <w:t>A</w:t>
      </w:r>
      <w:r>
        <w:rPr>
          <w:sz w:val="18"/>
        </w:rPr>
        <w:t xml:space="preserve"> </w:t>
      </w:r>
      <w:r>
        <w:rPr>
          <w:spacing w:val="-21"/>
          <w:sz w:val="18"/>
        </w:rPr>
        <w:t xml:space="preserve"> </w:t>
      </w:r>
      <w:r>
        <w:rPr>
          <w:sz w:val="18"/>
        </w:rPr>
        <w:t>r</w:t>
      </w:r>
      <w:r>
        <w:rPr>
          <w:spacing w:val="1"/>
          <w:sz w:val="18"/>
        </w:rPr>
        <w:t>ep</w:t>
      </w:r>
      <w:r>
        <w:rPr>
          <w:spacing w:val="-1"/>
          <w:sz w:val="18"/>
        </w:rPr>
        <w:t>a</w:t>
      </w:r>
      <w:r>
        <w:rPr>
          <w:w w:val="99"/>
          <w:sz w:val="18"/>
        </w:rPr>
        <w:t>irs</w:t>
      </w:r>
      <w:r>
        <w:rPr>
          <w:sz w:val="18"/>
        </w:rPr>
        <w:t xml:space="preserve"> </w:t>
      </w:r>
      <w:r>
        <w:rPr>
          <w:spacing w:val="-19"/>
          <w:sz w:val="18"/>
        </w:rPr>
        <w:t xml:space="preserve"> </w:t>
      </w:r>
      <w:r>
        <w:rPr>
          <w:sz w:val="18"/>
        </w:rPr>
        <w:t>t</w:t>
      </w:r>
      <w:r>
        <w:rPr>
          <w:spacing w:val="1"/>
          <w:sz w:val="18"/>
        </w:rPr>
        <w:t>h</w:t>
      </w:r>
      <w:r>
        <w:rPr>
          <w:sz w:val="18"/>
        </w:rPr>
        <w:t xml:space="preserve">e </w:t>
      </w:r>
      <w:r>
        <w:rPr>
          <w:spacing w:val="-19"/>
          <w:sz w:val="18"/>
        </w:rPr>
        <w:t xml:space="preserve"> </w:t>
      </w:r>
      <w:r>
        <w:rPr>
          <w:spacing w:val="1"/>
          <w:sz w:val="18"/>
        </w:rPr>
        <w:t>h</w:t>
      </w:r>
      <w:r>
        <w:rPr>
          <w:spacing w:val="-2"/>
          <w:sz w:val="18"/>
        </w:rPr>
        <w:t>o</w:t>
      </w:r>
      <w:r>
        <w:rPr>
          <w:spacing w:val="1"/>
          <w:sz w:val="18"/>
        </w:rPr>
        <w:t>u</w:t>
      </w:r>
      <w:r>
        <w:rPr>
          <w:w w:val="99"/>
          <w:sz w:val="18"/>
        </w:rPr>
        <w:t>s</w:t>
      </w:r>
      <w:r>
        <w:rPr>
          <w:spacing w:val="-2"/>
          <w:w w:val="99"/>
          <w:sz w:val="18"/>
        </w:rPr>
        <w:t>e</w:t>
      </w:r>
      <w:r>
        <w:rPr>
          <w:sz w:val="18"/>
        </w:rPr>
        <w:t xml:space="preserve">, </w:t>
      </w:r>
      <w:r>
        <w:rPr>
          <w:spacing w:val="-18"/>
          <w:sz w:val="18"/>
        </w:rPr>
        <w:t xml:space="preserve"> </w:t>
      </w:r>
      <w:r>
        <w:rPr>
          <w:spacing w:val="1"/>
          <w:sz w:val="18"/>
        </w:rPr>
        <w:t>b</w:t>
      </w:r>
      <w:r>
        <w:rPr>
          <w:spacing w:val="-2"/>
          <w:sz w:val="18"/>
        </w:rPr>
        <w:t>u</w:t>
      </w:r>
      <w:r>
        <w:rPr>
          <w:sz w:val="18"/>
        </w:rPr>
        <w:t xml:space="preserve">t </w:t>
      </w:r>
      <w:r>
        <w:rPr>
          <w:spacing w:val="-18"/>
          <w:sz w:val="18"/>
        </w:rPr>
        <w:t xml:space="preserve"> </w:t>
      </w:r>
      <w:r>
        <w:rPr>
          <w:spacing w:val="1"/>
          <w:sz w:val="18"/>
        </w:rPr>
        <w:t>n</w:t>
      </w:r>
      <w:r>
        <w:rPr>
          <w:spacing w:val="-2"/>
          <w:sz w:val="18"/>
        </w:rPr>
        <w:t>o</w:t>
      </w:r>
      <w:r>
        <w:rPr>
          <w:sz w:val="18"/>
        </w:rPr>
        <w:t>t according to contract. B is entitled to recover from A the cost of making the repairs conform to the</w:t>
      </w:r>
      <w:r>
        <w:rPr>
          <w:spacing w:val="-18"/>
          <w:sz w:val="18"/>
        </w:rPr>
        <w:t xml:space="preserve"> </w:t>
      </w:r>
      <w:r>
        <w:rPr>
          <w:sz w:val="18"/>
        </w:rPr>
        <w:t>contract.</w:t>
      </w:r>
    </w:p>
    <w:p w14:paraId="286D32FC" w14:textId="77777777" w:rsidR="000C5137" w:rsidRDefault="00556871">
      <w:pPr>
        <w:pStyle w:val="ListParagraph"/>
        <w:numPr>
          <w:ilvl w:val="0"/>
          <w:numId w:val="46"/>
        </w:numPr>
        <w:tabs>
          <w:tab w:val="left" w:pos="725"/>
        </w:tabs>
        <w:spacing w:before="119"/>
        <w:ind w:right="116" w:firstLine="360"/>
        <w:jc w:val="both"/>
        <w:rPr>
          <w:sz w:val="18"/>
        </w:rPr>
      </w:pPr>
      <w:r>
        <w:rPr>
          <w:sz w:val="18"/>
        </w:rPr>
        <w:t>A contracts to let his ship to B for a year, from the first of January, for a certain price. Freights rise, and, on the first of January, the h</w:t>
      </w:r>
      <w:r>
        <w:rPr>
          <w:sz w:val="18"/>
        </w:rPr>
        <w:t xml:space="preserve">ire obtainable for the ship is higher than the contract price. A breaks his promise. He must pay to B, by way of compensation, a sum equal to the difference between the contract price and the price for which B could hire a similar ship </w:t>
      </w:r>
      <w:r>
        <w:rPr>
          <w:spacing w:val="3"/>
          <w:sz w:val="18"/>
        </w:rPr>
        <w:t xml:space="preserve">for </w:t>
      </w:r>
      <w:r>
        <w:rPr>
          <w:sz w:val="18"/>
        </w:rPr>
        <w:t>a year on and fr</w:t>
      </w:r>
      <w:r>
        <w:rPr>
          <w:sz w:val="18"/>
        </w:rPr>
        <w:t>om the first of</w:t>
      </w:r>
      <w:r>
        <w:rPr>
          <w:spacing w:val="-4"/>
          <w:sz w:val="18"/>
        </w:rPr>
        <w:t xml:space="preserve"> </w:t>
      </w:r>
      <w:r>
        <w:rPr>
          <w:sz w:val="18"/>
        </w:rPr>
        <w:t>January.</w:t>
      </w:r>
    </w:p>
    <w:p w14:paraId="0049B52F" w14:textId="77777777" w:rsidR="000C5137" w:rsidRDefault="00556871">
      <w:pPr>
        <w:pStyle w:val="ListParagraph"/>
        <w:numPr>
          <w:ilvl w:val="0"/>
          <w:numId w:val="46"/>
        </w:numPr>
        <w:tabs>
          <w:tab w:val="left" w:pos="725"/>
        </w:tabs>
        <w:spacing w:before="120"/>
        <w:ind w:right="117" w:firstLine="360"/>
        <w:jc w:val="both"/>
        <w:rPr>
          <w:sz w:val="18"/>
        </w:rPr>
      </w:pPr>
      <w:r>
        <w:rPr>
          <w:sz w:val="18"/>
        </w:rPr>
        <w:t>A contracts to supply B with a certain quantity of iron at a fixed price, being a higher price than that for which A could procure and deliver the iron. B wrongfully refuses to receive the iron. B must pay to A, by way of compensat</w:t>
      </w:r>
      <w:r>
        <w:rPr>
          <w:sz w:val="18"/>
        </w:rPr>
        <w:t>ion, the difference between the contract price of the iron and the sum for which A could have obtained and delivered</w:t>
      </w:r>
      <w:r>
        <w:rPr>
          <w:spacing w:val="-9"/>
          <w:sz w:val="18"/>
        </w:rPr>
        <w:t xml:space="preserve"> </w:t>
      </w:r>
      <w:r>
        <w:rPr>
          <w:sz w:val="18"/>
        </w:rPr>
        <w:t>it.</w:t>
      </w:r>
    </w:p>
    <w:p w14:paraId="26B87211" w14:textId="77777777" w:rsidR="000C5137" w:rsidRDefault="00556871">
      <w:pPr>
        <w:pStyle w:val="ListParagraph"/>
        <w:numPr>
          <w:ilvl w:val="0"/>
          <w:numId w:val="46"/>
        </w:numPr>
        <w:tabs>
          <w:tab w:val="left" w:pos="691"/>
        </w:tabs>
        <w:ind w:right="116" w:firstLine="360"/>
        <w:jc w:val="both"/>
        <w:rPr>
          <w:sz w:val="18"/>
        </w:rPr>
      </w:pPr>
      <w:r>
        <w:rPr>
          <w:w w:val="99"/>
          <w:sz w:val="18"/>
        </w:rPr>
        <w:t>A</w:t>
      </w:r>
      <w:r>
        <w:rPr>
          <w:spacing w:val="12"/>
          <w:sz w:val="18"/>
        </w:rPr>
        <w:t xml:space="preserve"> </w:t>
      </w:r>
      <w:r>
        <w:rPr>
          <w:spacing w:val="1"/>
          <w:sz w:val="18"/>
        </w:rPr>
        <w:t>d</w:t>
      </w:r>
      <w:r>
        <w:rPr>
          <w:spacing w:val="-1"/>
          <w:sz w:val="18"/>
        </w:rPr>
        <w:t>e</w:t>
      </w:r>
      <w:r>
        <w:rPr>
          <w:sz w:val="18"/>
        </w:rPr>
        <w:t>li</w:t>
      </w:r>
      <w:r>
        <w:rPr>
          <w:spacing w:val="-2"/>
          <w:sz w:val="18"/>
        </w:rPr>
        <w:t>v</w:t>
      </w:r>
      <w:r>
        <w:rPr>
          <w:spacing w:val="-1"/>
          <w:sz w:val="18"/>
        </w:rPr>
        <w:t>e</w:t>
      </w:r>
      <w:r>
        <w:rPr>
          <w:w w:val="99"/>
          <w:sz w:val="18"/>
        </w:rPr>
        <w:t>rs</w:t>
      </w:r>
      <w:r>
        <w:rPr>
          <w:spacing w:val="14"/>
          <w:sz w:val="18"/>
        </w:rPr>
        <w:t xml:space="preserve"> </w:t>
      </w:r>
      <w:r>
        <w:rPr>
          <w:sz w:val="18"/>
        </w:rPr>
        <w:t>to</w:t>
      </w:r>
      <w:r>
        <w:rPr>
          <w:spacing w:val="16"/>
          <w:sz w:val="18"/>
        </w:rPr>
        <w:t xml:space="preserve"> </w:t>
      </w:r>
      <w:r>
        <w:rPr>
          <w:sz w:val="18"/>
        </w:rPr>
        <w:t>B,</w:t>
      </w:r>
      <w:r>
        <w:rPr>
          <w:spacing w:val="15"/>
          <w:sz w:val="18"/>
        </w:rPr>
        <w:t xml:space="preserve"> </w:t>
      </w:r>
      <w:r>
        <w:rPr>
          <w:sz w:val="18"/>
        </w:rPr>
        <w:t>a</w:t>
      </w:r>
      <w:r>
        <w:rPr>
          <w:spacing w:val="14"/>
          <w:sz w:val="18"/>
        </w:rPr>
        <w:t xml:space="preserve"> </w:t>
      </w:r>
      <w:r>
        <w:rPr>
          <w:spacing w:val="-1"/>
          <w:sz w:val="18"/>
        </w:rPr>
        <w:t>c</w:t>
      </w:r>
      <w:r>
        <w:rPr>
          <w:spacing w:val="1"/>
          <w:sz w:val="18"/>
        </w:rPr>
        <w:t>o</w:t>
      </w:r>
      <w:r>
        <w:rPr>
          <w:spacing w:val="-1"/>
          <w:sz w:val="18"/>
        </w:rPr>
        <w:t>m</w:t>
      </w:r>
      <w:r>
        <w:rPr>
          <w:spacing w:val="-4"/>
          <w:sz w:val="18"/>
        </w:rPr>
        <w:t>m</w:t>
      </w:r>
      <w:r>
        <w:rPr>
          <w:spacing w:val="1"/>
          <w:sz w:val="18"/>
        </w:rPr>
        <w:t>o</w:t>
      </w:r>
      <w:r>
        <w:rPr>
          <w:sz w:val="18"/>
        </w:rPr>
        <w:t>n</w:t>
      </w:r>
      <w:r>
        <w:rPr>
          <w:spacing w:val="15"/>
          <w:sz w:val="18"/>
        </w:rPr>
        <w:t xml:space="preserve"> </w:t>
      </w:r>
      <w:r>
        <w:rPr>
          <w:spacing w:val="1"/>
          <w:sz w:val="18"/>
        </w:rPr>
        <w:t>c</w:t>
      </w:r>
      <w:r>
        <w:rPr>
          <w:spacing w:val="-1"/>
          <w:sz w:val="18"/>
        </w:rPr>
        <w:t>a</w:t>
      </w:r>
      <w:r>
        <w:rPr>
          <w:sz w:val="18"/>
        </w:rPr>
        <w:t>rrier,</w:t>
      </w:r>
      <w:r>
        <w:rPr>
          <w:spacing w:val="15"/>
          <w:sz w:val="18"/>
        </w:rPr>
        <w:t xml:space="preserve"> </w:t>
      </w:r>
      <w:r>
        <w:rPr>
          <w:sz w:val="18"/>
        </w:rPr>
        <w:t>a</w:t>
      </w:r>
      <w:r>
        <w:rPr>
          <w:spacing w:val="14"/>
          <w:sz w:val="18"/>
        </w:rPr>
        <w:t xml:space="preserve"> </w:t>
      </w:r>
      <w:r>
        <w:rPr>
          <w:spacing w:val="-1"/>
          <w:sz w:val="18"/>
        </w:rPr>
        <w:t>mac</w:t>
      </w:r>
      <w:r>
        <w:rPr>
          <w:spacing w:val="1"/>
          <w:sz w:val="18"/>
        </w:rPr>
        <w:t>h</w:t>
      </w:r>
      <w:r>
        <w:rPr>
          <w:sz w:val="18"/>
        </w:rPr>
        <w:t>i</w:t>
      </w:r>
      <w:r>
        <w:rPr>
          <w:spacing w:val="1"/>
          <w:sz w:val="18"/>
        </w:rPr>
        <w:t>n</w:t>
      </w:r>
      <w:r>
        <w:rPr>
          <w:spacing w:val="-1"/>
          <w:sz w:val="18"/>
        </w:rPr>
        <w:t>e</w:t>
      </w:r>
      <w:r>
        <w:rPr>
          <w:sz w:val="18"/>
        </w:rPr>
        <w:t>,</w:t>
      </w:r>
      <w:r>
        <w:rPr>
          <w:spacing w:val="15"/>
          <w:sz w:val="18"/>
        </w:rPr>
        <w:t xml:space="preserve"> </w:t>
      </w:r>
      <w:r>
        <w:rPr>
          <w:sz w:val="18"/>
        </w:rPr>
        <w:t>to</w:t>
      </w:r>
      <w:r>
        <w:rPr>
          <w:spacing w:val="13"/>
          <w:sz w:val="18"/>
        </w:rPr>
        <w:t xml:space="preserve"> </w:t>
      </w:r>
      <w:r>
        <w:rPr>
          <w:spacing w:val="1"/>
          <w:sz w:val="18"/>
        </w:rPr>
        <w:t>b</w:t>
      </w:r>
      <w:r>
        <w:rPr>
          <w:sz w:val="18"/>
        </w:rPr>
        <w:t>e</w:t>
      </w:r>
      <w:r>
        <w:rPr>
          <w:spacing w:val="14"/>
          <w:sz w:val="18"/>
        </w:rPr>
        <w:t xml:space="preserve"> </w:t>
      </w:r>
      <w:r>
        <w:rPr>
          <w:spacing w:val="-1"/>
          <w:sz w:val="18"/>
        </w:rPr>
        <w:t>c</w:t>
      </w:r>
      <w:r>
        <w:rPr>
          <w:spacing w:val="1"/>
          <w:sz w:val="18"/>
        </w:rPr>
        <w:t>on</w:t>
      </w:r>
      <w:r>
        <w:rPr>
          <w:spacing w:val="-2"/>
          <w:sz w:val="18"/>
        </w:rPr>
        <w:t>v</w:t>
      </w:r>
      <w:r>
        <w:rPr>
          <w:spacing w:val="-1"/>
          <w:sz w:val="18"/>
        </w:rPr>
        <w:t>e</w:t>
      </w:r>
      <w:r>
        <w:rPr>
          <w:spacing w:val="-2"/>
          <w:sz w:val="18"/>
        </w:rPr>
        <w:t>y</w:t>
      </w:r>
      <w:r>
        <w:rPr>
          <w:spacing w:val="1"/>
          <w:sz w:val="18"/>
        </w:rPr>
        <w:t>ed</w:t>
      </w:r>
      <w:r>
        <w:rPr>
          <w:sz w:val="18"/>
        </w:rPr>
        <w:t>,</w:t>
      </w:r>
      <w:r>
        <w:rPr>
          <w:spacing w:val="15"/>
          <w:sz w:val="18"/>
        </w:rPr>
        <w:t xml:space="preserve"> </w:t>
      </w:r>
      <w:r>
        <w:rPr>
          <w:spacing w:val="-3"/>
          <w:w w:val="99"/>
          <w:sz w:val="18"/>
        </w:rPr>
        <w:t>w</w:t>
      </w:r>
      <w:r>
        <w:rPr>
          <w:sz w:val="18"/>
        </w:rPr>
        <w:t>it</w:t>
      </w:r>
      <w:r>
        <w:rPr>
          <w:spacing w:val="1"/>
          <w:sz w:val="18"/>
        </w:rPr>
        <w:t>h</w:t>
      </w:r>
      <w:r>
        <w:rPr>
          <w:spacing w:val="-2"/>
          <w:sz w:val="18"/>
        </w:rPr>
        <w:t>o</w:t>
      </w:r>
      <w:r>
        <w:rPr>
          <w:spacing w:val="1"/>
          <w:sz w:val="18"/>
        </w:rPr>
        <w:t>u</w:t>
      </w:r>
      <w:r>
        <w:rPr>
          <w:sz w:val="18"/>
        </w:rPr>
        <w:t>t</w:t>
      </w:r>
      <w:r>
        <w:rPr>
          <w:spacing w:val="15"/>
          <w:sz w:val="18"/>
        </w:rPr>
        <w:t xml:space="preserve"> </w:t>
      </w:r>
      <w:r>
        <w:rPr>
          <w:spacing w:val="1"/>
          <w:sz w:val="18"/>
        </w:rPr>
        <w:t>d</w:t>
      </w:r>
      <w:r>
        <w:rPr>
          <w:spacing w:val="-1"/>
          <w:sz w:val="18"/>
        </w:rPr>
        <w:t>e</w:t>
      </w:r>
      <w:r>
        <w:rPr>
          <w:sz w:val="18"/>
        </w:rPr>
        <w:t>la</w:t>
      </w:r>
      <w:r>
        <w:rPr>
          <w:spacing w:val="-4"/>
          <w:sz w:val="18"/>
        </w:rPr>
        <w:t>y</w:t>
      </w:r>
      <w:r>
        <w:rPr>
          <w:sz w:val="18"/>
        </w:rPr>
        <w:t>,</w:t>
      </w:r>
      <w:r>
        <w:rPr>
          <w:spacing w:val="15"/>
          <w:sz w:val="18"/>
        </w:rPr>
        <w:t xml:space="preserve"> </w:t>
      </w:r>
      <w:r>
        <w:rPr>
          <w:sz w:val="18"/>
        </w:rPr>
        <w:t>to</w:t>
      </w:r>
      <w:r>
        <w:rPr>
          <w:spacing w:val="16"/>
          <w:sz w:val="18"/>
        </w:rPr>
        <w:t xml:space="preserve"> </w:t>
      </w:r>
      <w:r>
        <w:rPr>
          <w:spacing w:val="5"/>
          <w:w w:val="99"/>
          <w:sz w:val="18"/>
        </w:rPr>
        <w:t>A</w:t>
      </w:r>
      <w:r>
        <w:rPr>
          <w:w w:val="42"/>
          <w:sz w:val="18"/>
        </w:rPr>
        <w:t>‟</w:t>
      </w:r>
      <w:r>
        <w:rPr>
          <w:w w:val="99"/>
          <w:sz w:val="18"/>
        </w:rPr>
        <w:t>s</w:t>
      </w:r>
      <w:r>
        <w:rPr>
          <w:spacing w:val="16"/>
          <w:sz w:val="18"/>
        </w:rPr>
        <w:t xml:space="preserve"> </w:t>
      </w:r>
      <w:r>
        <w:rPr>
          <w:spacing w:val="-4"/>
          <w:sz w:val="18"/>
        </w:rPr>
        <w:t>m</w:t>
      </w:r>
      <w:r>
        <w:rPr>
          <w:sz w:val="18"/>
        </w:rPr>
        <w:t>ill,</w:t>
      </w:r>
      <w:r>
        <w:rPr>
          <w:spacing w:val="16"/>
          <w:sz w:val="18"/>
        </w:rPr>
        <w:t xml:space="preserve"> </w:t>
      </w:r>
      <w:r>
        <w:rPr>
          <w:sz w:val="18"/>
        </w:rPr>
        <w:t>i</w:t>
      </w:r>
      <w:r>
        <w:rPr>
          <w:spacing w:val="1"/>
          <w:sz w:val="18"/>
        </w:rPr>
        <w:t>n</w:t>
      </w:r>
      <w:r>
        <w:rPr>
          <w:spacing w:val="-3"/>
          <w:sz w:val="18"/>
        </w:rPr>
        <w:t>f</w:t>
      </w:r>
      <w:r>
        <w:rPr>
          <w:spacing w:val="1"/>
          <w:sz w:val="18"/>
        </w:rPr>
        <w:t>o</w:t>
      </w:r>
      <w:r>
        <w:rPr>
          <w:sz w:val="18"/>
        </w:rPr>
        <w:t>r</w:t>
      </w:r>
      <w:r>
        <w:rPr>
          <w:spacing w:val="-4"/>
          <w:sz w:val="18"/>
        </w:rPr>
        <w:t>m</w:t>
      </w:r>
      <w:r>
        <w:rPr>
          <w:sz w:val="18"/>
        </w:rPr>
        <w:t>i</w:t>
      </w:r>
      <w:r>
        <w:rPr>
          <w:spacing w:val="1"/>
          <w:sz w:val="18"/>
        </w:rPr>
        <w:t>n</w:t>
      </w:r>
      <w:r>
        <w:rPr>
          <w:sz w:val="18"/>
        </w:rPr>
        <w:t>g</w:t>
      </w:r>
      <w:r>
        <w:rPr>
          <w:spacing w:val="13"/>
          <w:sz w:val="18"/>
        </w:rPr>
        <w:t xml:space="preserve"> </w:t>
      </w:r>
      <w:r>
        <w:rPr>
          <w:sz w:val="18"/>
        </w:rPr>
        <w:t>B</w:t>
      </w:r>
      <w:r>
        <w:rPr>
          <w:spacing w:val="14"/>
          <w:sz w:val="18"/>
        </w:rPr>
        <w:t xml:space="preserve"> </w:t>
      </w:r>
      <w:r>
        <w:rPr>
          <w:sz w:val="18"/>
        </w:rPr>
        <w:t>t</w:t>
      </w:r>
      <w:r>
        <w:rPr>
          <w:spacing w:val="1"/>
          <w:sz w:val="18"/>
        </w:rPr>
        <w:t>h</w:t>
      </w:r>
      <w:r>
        <w:rPr>
          <w:spacing w:val="-1"/>
          <w:sz w:val="18"/>
        </w:rPr>
        <w:t>a</w:t>
      </w:r>
      <w:r>
        <w:rPr>
          <w:sz w:val="18"/>
        </w:rPr>
        <w:t>t</w:t>
      </w:r>
      <w:r>
        <w:rPr>
          <w:spacing w:val="15"/>
          <w:sz w:val="18"/>
        </w:rPr>
        <w:t xml:space="preserve"> </w:t>
      </w:r>
      <w:r>
        <w:rPr>
          <w:spacing w:val="1"/>
          <w:sz w:val="18"/>
        </w:rPr>
        <w:t>h</w:t>
      </w:r>
      <w:r>
        <w:rPr>
          <w:w w:val="99"/>
          <w:sz w:val="18"/>
        </w:rPr>
        <w:t>is</w:t>
      </w:r>
      <w:r>
        <w:rPr>
          <w:spacing w:val="14"/>
          <w:sz w:val="18"/>
        </w:rPr>
        <w:t xml:space="preserve"> </w:t>
      </w:r>
      <w:r>
        <w:rPr>
          <w:spacing w:val="-4"/>
          <w:sz w:val="18"/>
        </w:rPr>
        <w:t>m</w:t>
      </w:r>
      <w:r>
        <w:rPr>
          <w:sz w:val="18"/>
        </w:rPr>
        <w:t>ill</w:t>
      </w:r>
      <w:r>
        <w:rPr>
          <w:spacing w:val="15"/>
          <w:sz w:val="18"/>
        </w:rPr>
        <w:t xml:space="preserve"> </w:t>
      </w:r>
      <w:r>
        <w:rPr>
          <w:w w:val="99"/>
          <w:sz w:val="18"/>
        </w:rPr>
        <w:t xml:space="preserve">is </w:t>
      </w:r>
      <w:r>
        <w:rPr>
          <w:sz w:val="18"/>
        </w:rPr>
        <w:t>stopped for want of the machine. B unreasonably delays the delivery of the machine, and A, in consequence, loses a profitable contract with the Government. A is entitled to receive from B, by way of compensation, the average amount of profit which would ha</w:t>
      </w:r>
      <w:r>
        <w:rPr>
          <w:sz w:val="18"/>
        </w:rPr>
        <w:t>ve been made by the working of the mill during the time that delivery of it was delayed, but not the loss sustained through the loss of the Government</w:t>
      </w:r>
      <w:r>
        <w:rPr>
          <w:spacing w:val="-7"/>
          <w:sz w:val="18"/>
        </w:rPr>
        <w:t xml:space="preserve"> </w:t>
      </w:r>
      <w:r>
        <w:rPr>
          <w:sz w:val="18"/>
        </w:rPr>
        <w:t>contract.</w:t>
      </w:r>
    </w:p>
    <w:p w14:paraId="0CFCAD2E" w14:textId="77777777" w:rsidR="000C5137" w:rsidRDefault="00556871">
      <w:pPr>
        <w:pStyle w:val="ListParagraph"/>
        <w:numPr>
          <w:ilvl w:val="0"/>
          <w:numId w:val="46"/>
        </w:numPr>
        <w:tabs>
          <w:tab w:val="left" w:pos="694"/>
        </w:tabs>
        <w:spacing w:before="120"/>
        <w:ind w:right="113" w:firstLine="360"/>
        <w:jc w:val="both"/>
        <w:rPr>
          <w:sz w:val="18"/>
        </w:rPr>
      </w:pPr>
      <w:r>
        <w:rPr>
          <w:sz w:val="18"/>
        </w:rPr>
        <w:t>A, having contracted with B to supply B with 1,000 tons of iron at 100 rupees a ton, to be deli</w:t>
      </w:r>
      <w:r>
        <w:rPr>
          <w:sz w:val="18"/>
        </w:rPr>
        <w:t>vered at a stated time, contracts with C for the purchase of 1,000 tons of iron at 80 rupees a ton, telling C that he does so for the purpose of performing his contract with B. C fails to perform his contract with A, who cannot procure other iron, and B, i</w:t>
      </w:r>
      <w:r>
        <w:rPr>
          <w:sz w:val="18"/>
        </w:rPr>
        <w:t xml:space="preserve">n consequence, rescinds </w:t>
      </w:r>
      <w:r>
        <w:rPr>
          <w:spacing w:val="3"/>
          <w:sz w:val="18"/>
        </w:rPr>
        <w:t xml:space="preserve">the </w:t>
      </w:r>
      <w:r>
        <w:rPr>
          <w:sz w:val="18"/>
        </w:rPr>
        <w:t>contract. C must pay to A 20,000 rupees, being the profit which A would have made by the performance of his contract with</w:t>
      </w:r>
      <w:r>
        <w:rPr>
          <w:spacing w:val="-26"/>
          <w:sz w:val="18"/>
        </w:rPr>
        <w:t xml:space="preserve"> </w:t>
      </w:r>
      <w:r>
        <w:rPr>
          <w:sz w:val="18"/>
        </w:rPr>
        <w:t>B.</w:t>
      </w:r>
    </w:p>
    <w:p w14:paraId="548C65A6" w14:textId="77777777" w:rsidR="000C5137" w:rsidRDefault="00556871">
      <w:pPr>
        <w:pStyle w:val="ListParagraph"/>
        <w:numPr>
          <w:ilvl w:val="0"/>
          <w:numId w:val="46"/>
        </w:numPr>
        <w:tabs>
          <w:tab w:val="left" w:pos="715"/>
        </w:tabs>
        <w:spacing w:before="120"/>
        <w:ind w:right="113" w:firstLine="360"/>
        <w:jc w:val="both"/>
        <w:rPr>
          <w:sz w:val="18"/>
        </w:rPr>
      </w:pPr>
      <w:r>
        <w:rPr>
          <w:sz w:val="18"/>
        </w:rPr>
        <w:t>A contracts with B to make and deliver to B, by a fixed day, for a specified price, a certain piece of machinery. A does not deliver the piece of machinery at the time specified, and in consequence of this, B is obliged to procure another at a higher price</w:t>
      </w:r>
      <w:r>
        <w:rPr>
          <w:sz w:val="18"/>
        </w:rPr>
        <w:t xml:space="preserve"> than that which he was to have paid to A, and is prevented from performing a contract which B had made with a third person at the time of his contract with A (but which had not been then communicated to A), and is compelled to make compensation for breach</w:t>
      </w:r>
      <w:r>
        <w:rPr>
          <w:sz w:val="18"/>
        </w:rPr>
        <w:t xml:space="preserve"> of that contract. A must pay to B, by way of compensation, the difference between the contract price of the price of machinery and the sum paid by B for another, but not the sum paid by B to the third person by way of</w:t>
      </w:r>
      <w:r>
        <w:rPr>
          <w:spacing w:val="-27"/>
          <w:sz w:val="18"/>
        </w:rPr>
        <w:t xml:space="preserve"> </w:t>
      </w:r>
      <w:r>
        <w:rPr>
          <w:sz w:val="18"/>
        </w:rPr>
        <w:t>compensation.</w:t>
      </w:r>
    </w:p>
    <w:p w14:paraId="29246407" w14:textId="77777777" w:rsidR="000C5137" w:rsidRDefault="00556871">
      <w:pPr>
        <w:pStyle w:val="ListParagraph"/>
        <w:numPr>
          <w:ilvl w:val="0"/>
          <w:numId w:val="46"/>
        </w:numPr>
        <w:tabs>
          <w:tab w:val="left" w:pos="682"/>
        </w:tabs>
        <w:ind w:right="115" w:firstLine="360"/>
        <w:jc w:val="both"/>
        <w:rPr>
          <w:sz w:val="18"/>
        </w:rPr>
      </w:pPr>
      <w:r>
        <w:rPr>
          <w:sz w:val="18"/>
        </w:rPr>
        <w:t>A, a builder, contracts</w:t>
      </w:r>
      <w:r>
        <w:rPr>
          <w:sz w:val="18"/>
        </w:rPr>
        <w:t xml:space="preserve"> to erect and finish a house by the first of January, in order that B may give possession of it at </w:t>
      </w:r>
      <w:r>
        <w:rPr>
          <w:spacing w:val="2"/>
          <w:sz w:val="18"/>
        </w:rPr>
        <w:t xml:space="preserve">that </w:t>
      </w:r>
      <w:r>
        <w:rPr>
          <w:sz w:val="18"/>
        </w:rPr>
        <w:t>time to C, to whom B has contracted to let it. A is informed of the contract between B and C. A builds the house so badly that, before the first of January, it falls down and has to be re-built by B, who, in consequence, loses the rent which he was to have</w:t>
      </w:r>
      <w:r>
        <w:rPr>
          <w:sz w:val="18"/>
        </w:rPr>
        <w:t xml:space="preserve"> received from C, and is obliged to make compensation to C for the breach of his contract. A must make compensation to B for the cost of rebuilding the house, for the rent lost, and for the compensation made to</w:t>
      </w:r>
      <w:r>
        <w:rPr>
          <w:spacing w:val="-9"/>
          <w:sz w:val="18"/>
        </w:rPr>
        <w:t xml:space="preserve"> </w:t>
      </w:r>
      <w:r>
        <w:rPr>
          <w:sz w:val="18"/>
        </w:rPr>
        <w:t>C.</w:t>
      </w:r>
    </w:p>
    <w:p w14:paraId="741E2865" w14:textId="77777777" w:rsidR="000C5137" w:rsidRDefault="00556871">
      <w:pPr>
        <w:pStyle w:val="ListParagraph"/>
        <w:numPr>
          <w:ilvl w:val="0"/>
          <w:numId w:val="46"/>
        </w:numPr>
        <w:tabs>
          <w:tab w:val="left" w:pos="758"/>
        </w:tabs>
        <w:spacing w:before="120"/>
        <w:ind w:right="115" w:firstLine="360"/>
        <w:jc w:val="both"/>
        <w:rPr>
          <w:sz w:val="18"/>
        </w:rPr>
      </w:pPr>
      <w:r>
        <w:rPr>
          <w:sz w:val="18"/>
        </w:rPr>
        <w:t>A sells certain merchandise to B, warranti</w:t>
      </w:r>
      <w:r>
        <w:rPr>
          <w:sz w:val="18"/>
        </w:rPr>
        <w:t xml:space="preserve">ng it to be of a particular quality, and B, in reliance upon this warranty, sells </w:t>
      </w:r>
      <w:r>
        <w:rPr>
          <w:spacing w:val="5"/>
          <w:sz w:val="18"/>
        </w:rPr>
        <w:t xml:space="preserve">it </w:t>
      </w:r>
      <w:r>
        <w:rPr>
          <w:sz w:val="18"/>
        </w:rPr>
        <w:t>to C with a similar warranty. The goods prove to be not according to the warranty, and B becomes liable to pay C a sum of money by way of compensation. B is entitled to be</w:t>
      </w:r>
      <w:r>
        <w:rPr>
          <w:sz w:val="18"/>
        </w:rPr>
        <w:t xml:space="preserve"> reimbursed this sum by</w:t>
      </w:r>
      <w:r>
        <w:rPr>
          <w:spacing w:val="-22"/>
          <w:sz w:val="18"/>
        </w:rPr>
        <w:t xml:space="preserve"> </w:t>
      </w:r>
      <w:r>
        <w:rPr>
          <w:sz w:val="18"/>
        </w:rPr>
        <w:t>A.</w:t>
      </w:r>
    </w:p>
    <w:p w14:paraId="4400B250" w14:textId="77777777" w:rsidR="000C5137" w:rsidRDefault="00556871">
      <w:pPr>
        <w:pStyle w:val="ListParagraph"/>
        <w:numPr>
          <w:ilvl w:val="0"/>
          <w:numId w:val="46"/>
        </w:numPr>
        <w:tabs>
          <w:tab w:val="left" w:pos="720"/>
        </w:tabs>
        <w:ind w:right="112" w:firstLine="360"/>
        <w:jc w:val="both"/>
        <w:rPr>
          <w:sz w:val="18"/>
        </w:rPr>
      </w:pPr>
      <w:r>
        <w:rPr>
          <w:sz w:val="18"/>
        </w:rPr>
        <w:t>A contracts to pay a sum of money to B on a day specified. A does not pay the money on that day, B, in consequence of not receiving the money on that day, is unable to pay his debts, and is totally ruined. A is not liable to make</w:t>
      </w:r>
      <w:r>
        <w:rPr>
          <w:sz w:val="18"/>
        </w:rPr>
        <w:t xml:space="preserve"> good to B anything except the principal sum he contracted to pay, together with interest up to the day of</w:t>
      </w:r>
      <w:r>
        <w:rPr>
          <w:spacing w:val="-13"/>
          <w:sz w:val="18"/>
        </w:rPr>
        <w:t xml:space="preserve"> </w:t>
      </w:r>
      <w:r>
        <w:rPr>
          <w:sz w:val="18"/>
        </w:rPr>
        <w:t>payment.</w:t>
      </w:r>
    </w:p>
    <w:p w14:paraId="69C57835" w14:textId="77777777" w:rsidR="000C5137" w:rsidRDefault="00556871">
      <w:pPr>
        <w:pStyle w:val="ListParagraph"/>
        <w:numPr>
          <w:ilvl w:val="0"/>
          <w:numId w:val="46"/>
        </w:numPr>
        <w:tabs>
          <w:tab w:val="left" w:pos="720"/>
        </w:tabs>
        <w:spacing w:before="118"/>
        <w:ind w:right="118" w:firstLine="360"/>
        <w:jc w:val="both"/>
        <w:rPr>
          <w:sz w:val="18"/>
        </w:rPr>
      </w:pPr>
      <w:r>
        <w:rPr>
          <w:sz w:val="18"/>
        </w:rPr>
        <w:t>A contracts to deliver 50 maunds of saltpetre to B on the first of January, at a certain price. B afterwards, before the first of</w:t>
      </w:r>
      <w:r>
        <w:rPr>
          <w:spacing w:val="-4"/>
          <w:sz w:val="18"/>
        </w:rPr>
        <w:t xml:space="preserve"> </w:t>
      </w:r>
      <w:r>
        <w:rPr>
          <w:sz w:val="18"/>
        </w:rPr>
        <w:t>January,</w:t>
      </w:r>
      <w:r>
        <w:rPr>
          <w:spacing w:val="-1"/>
          <w:sz w:val="18"/>
        </w:rPr>
        <w:t xml:space="preserve"> </w:t>
      </w:r>
      <w:r>
        <w:rPr>
          <w:sz w:val="18"/>
        </w:rPr>
        <w:t>c</w:t>
      </w:r>
      <w:r>
        <w:rPr>
          <w:sz w:val="18"/>
        </w:rPr>
        <w:t>ontracts</w:t>
      </w:r>
      <w:r>
        <w:rPr>
          <w:spacing w:val="-1"/>
          <w:sz w:val="18"/>
        </w:rPr>
        <w:t xml:space="preserve"> </w:t>
      </w:r>
      <w:r>
        <w:rPr>
          <w:sz w:val="18"/>
        </w:rPr>
        <w:t>to sell</w:t>
      </w:r>
      <w:r>
        <w:rPr>
          <w:spacing w:val="-1"/>
          <w:sz w:val="18"/>
        </w:rPr>
        <w:t xml:space="preserve"> </w:t>
      </w:r>
      <w:r>
        <w:rPr>
          <w:sz w:val="18"/>
        </w:rPr>
        <w:t>the</w:t>
      </w:r>
      <w:r>
        <w:rPr>
          <w:spacing w:val="-2"/>
          <w:sz w:val="18"/>
        </w:rPr>
        <w:t xml:space="preserve"> </w:t>
      </w:r>
      <w:r>
        <w:rPr>
          <w:sz w:val="18"/>
        </w:rPr>
        <w:t>saltpetre</w:t>
      </w:r>
      <w:r>
        <w:rPr>
          <w:spacing w:val="-1"/>
          <w:sz w:val="18"/>
        </w:rPr>
        <w:t xml:space="preserve"> </w:t>
      </w:r>
      <w:r>
        <w:rPr>
          <w:sz w:val="18"/>
        </w:rPr>
        <w:t>to</w:t>
      </w:r>
      <w:r>
        <w:rPr>
          <w:spacing w:val="-2"/>
          <w:sz w:val="18"/>
        </w:rPr>
        <w:t xml:space="preserve"> </w:t>
      </w:r>
      <w:r>
        <w:rPr>
          <w:sz w:val="18"/>
        </w:rPr>
        <w:t>C</w:t>
      </w:r>
      <w:r>
        <w:rPr>
          <w:spacing w:val="-1"/>
          <w:sz w:val="18"/>
        </w:rPr>
        <w:t xml:space="preserve"> </w:t>
      </w:r>
      <w:r>
        <w:rPr>
          <w:sz w:val="18"/>
        </w:rPr>
        <w:t>at</w:t>
      </w:r>
      <w:r>
        <w:rPr>
          <w:spacing w:val="-1"/>
          <w:sz w:val="18"/>
        </w:rPr>
        <w:t xml:space="preserve"> </w:t>
      </w:r>
      <w:r>
        <w:rPr>
          <w:sz w:val="18"/>
        </w:rPr>
        <w:t>a</w:t>
      </w:r>
      <w:r>
        <w:rPr>
          <w:spacing w:val="-2"/>
          <w:sz w:val="18"/>
        </w:rPr>
        <w:t xml:space="preserve"> </w:t>
      </w:r>
      <w:r>
        <w:rPr>
          <w:sz w:val="18"/>
        </w:rPr>
        <w:t>price</w:t>
      </w:r>
      <w:r>
        <w:rPr>
          <w:spacing w:val="-2"/>
          <w:sz w:val="18"/>
        </w:rPr>
        <w:t xml:space="preserve"> </w:t>
      </w:r>
      <w:r>
        <w:rPr>
          <w:sz w:val="18"/>
        </w:rPr>
        <w:t>higher</w:t>
      </w:r>
      <w:r>
        <w:rPr>
          <w:spacing w:val="-1"/>
          <w:sz w:val="18"/>
        </w:rPr>
        <w:t xml:space="preserve"> </w:t>
      </w:r>
      <w:r>
        <w:rPr>
          <w:sz w:val="18"/>
        </w:rPr>
        <w:t>than</w:t>
      </w:r>
      <w:r>
        <w:rPr>
          <w:spacing w:val="-2"/>
          <w:sz w:val="18"/>
        </w:rPr>
        <w:t xml:space="preserve"> </w:t>
      </w:r>
      <w:r>
        <w:rPr>
          <w:sz w:val="18"/>
        </w:rPr>
        <w:t>the</w:t>
      </w:r>
      <w:r>
        <w:rPr>
          <w:spacing w:val="-2"/>
          <w:sz w:val="18"/>
        </w:rPr>
        <w:t xml:space="preserve"> </w:t>
      </w:r>
      <w:r>
        <w:rPr>
          <w:sz w:val="18"/>
        </w:rPr>
        <w:t>market</w:t>
      </w:r>
      <w:r>
        <w:rPr>
          <w:spacing w:val="-2"/>
          <w:sz w:val="18"/>
        </w:rPr>
        <w:t xml:space="preserve"> </w:t>
      </w:r>
      <w:r>
        <w:rPr>
          <w:sz w:val="18"/>
        </w:rPr>
        <w:t>price</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first</w:t>
      </w:r>
      <w:r>
        <w:rPr>
          <w:spacing w:val="-1"/>
          <w:sz w:val="18"/>
        </w:rPr>
        <w:t xml:space="preserve"> </w:t>
      </w:r>
      <w:r>
        <w:rPr>
          <w:sz w:val="18"/>
        </w:rPr>
        <w:t>of</w:t>
      </w:r>
      <w:r>
        <w:rPr>
          <w:spacing w:val="-3"/>
          <w:sz w:val="18"/>
        </w:rPr>
        <w:t xml:space="preserve"> </w:t>
      </w:r>
      <w:r>
        <w:rPr>
          <w:sz w:val="18"/>
        </w:rPr>
        <w:t>January.</w:t>
      </w:r>
      <w:r>
        <w:rPr>
          <w:spacing w:val="2"/>
          <w:sz w:val="18"/>
        </w:rPr>
        <w:t xml:space="preserve"> </w:t>
      </w:r>
      <w:r>
        <w:rPr>
          <w:sz w:val="18"/>
        </w:rPr>
        <w:t>A</w:t>
      </w:r>
      <w:r>
        <w:rPr>
          <w:spacing w:val="-4"/>
          <w:sz w:val="18"/>
        </w:rPr>
        <w:t xml:space="preserve"> </w:t>
      </w:r>
      <w:r>
        <w:rPr>
          <w:sz w:val="18"/>
        </w:rPr>
        <w:t>breaks</w:t>
      </w:r>
      <w:r>
        <w:rPr>
          <w:spacing w:val="-1"/>
          <w:sz w:val="18"/>
        </w:rPr>
        <w:t xml:space="preserve"> </w:t>
      </w:r>
      <w:r>
        <w:rPr>
          <w:spacing w:val="4"/>
          <w:sz w:val="18"/>
        </w:rPr>
        <w:t>his</w:t>
      </w:r>
      <w:r>
        <w:rPr>
          <w:spacing w:val="-1"/>
          <w:sz w:val="18"/>
        </w:rPr>
        <w:t xml:space="preserve"> </w:t>
      </w:r>
      <w:r>
        <w:rPr>
          <w:sz w:val="18"/>
        </w:rPr>
        <w:t>promise.</w:t>
      </w:r>
    </w:p>
    <w:p w14:paraId="57A17E97" w14:textId="77777777" w:rsidR="000C5137" w:rsidRDefault="000C5137">
      <w:pPr>
        <w:jc w:val="both"/>
        <w:rPr>
          <w:sz w:val="18"/>
        </w:rPr>
        <w:sectPr w:rsidR="000C5137">
          <w:pgSz w:w="12240" w:h="15840"/>
          <w:pgMar w:top="1360" w:right="1320" w:bottom="1220" w:left="1340" w:header="0" w:footer="1036" w:gutter="0"/>
          <w:cols w:space="720"/>
        </w:sectPr>
      </w:pPr>
    </w:p>
    <w:p w14:paraId="698251ED" w14:textId="77777777" w:rsidR="000C5137" w:rsidRDefault="00556871">
      <w:pPr>
        <w:pStyle w:val="BodyText"/>
        <w:spacing w:before="75"/>
        <w:ind w:right="124"/>
        <w:jc w:val="both"/>
      </w:pPr>
      <w:r>
        <w:lastRenderedPageBreak/>
        <w:t>In estimating the compensation payable by A to B, the market price of the first of January, and not the profit which wo</w:t>
      </w:r>
      <w:r>
        <w:t>uld have arisen to B from the sale to C, is to be taken into account.</w:t>
      </w:r>
    </w:p>
    <w:p w14:paraId="478DE097" w14:textId="77777777" w:rsidR="000C5137" w:rsidRDefault="00556871">
      <w:pPr>
        <w:pStyle w:val="ListParagraph"/>
        <w:numPr>
          <w:ilvl w:val="0"/>
          <w:numId w:val="46"/>
        </w:numPr>
        <w:tabs>
          <w:tab w:val="left" w:pos="725"/>
        </w:tabs>
        <w:spacing w:before="119"/>
        <w:ind w:right="116" w:firstLine="360"/>
        <w:jc w:val="both"/>
        <w:rPr>
          <w:sz w:val="18"/>
        </w:rPr>
      </w:pPr>
      <w:r>
        <w:rPr>
          <w:w w:val="99"/>
          <w:sz w:val="18"/>
        </w:rPr>
        <w:t>A</w:t>
      </w:r>
      <w:r>
        <w:rPr>
          <w:spacing w:val="4"/>
          <w:sz w:val="18"/>
        </w:rPr>
        <w:t xml:space="preserve"> </w:t>
      </w:r>
      <w:r>
        <w:rPr>
          <w:spacing w:val="-1"/>
          <w:sz w:val="18"/>
        </w:rPr>
        <w:t>c</w:t>
      </w:r>
      <w:r>
        <w:rPr>
          <w:spacing w:val="1"/>
          <w:sz w:val="18"/>
        </w:rPr>
        <w:t>on</w:t>
      </w:r>
      <w:r>
        <w:rPr>
          <w:sz w:val="18"/>
        </w:rPr>
        <w:t>tra</w:t>
      </w:r>
      <w:r>
        <w:rPr>
          <w:spacing w:val="-2"/>
          <w:sz w:val="18"/>
        </w:rPr>
        <w:t>c</w:t>
      </w:r>
      <w:r>
        <w:rPr>
          <w:w w:val="99"/>
          <w:sz w:val="18"/>
        </w:rPr>
        <w:t>ts</w:t>
      </w:r>
      <w:r>
        <w:rPr>
          <w:spacing w:val="7"/>
          <w:sz w:val="18"/>
        </w:rPr>
        <w:t xml:space="preserve"> </w:t>
      </w:r>
      <w:r>
        <w:rPr>
          <w:sz w:val="18"/>
        </w:rPr>
        <w:t>to</w:t>
      </w:r>
      <w:r>
        <w:rPr>
          <w:spacing w:val="9"/>
          <w:sz w:val="18"/>
        </w:rPr>
        <w:t xml:space="preserve"> </w:t>
      </w:r>
      <w:r>
        <w:rPr>
          <w:w w:val="99"/>
          <w:sz w:val="18"/>
        </w:rPr>
        <w:t>s</w:t>
      </w:r>
      <w:r>
        <w:rPr>
          <w:spacing w:val="-2"/>
          <w:w w:val="99"/>
          <w:sz w:val="18"/>
        </w:rPr>
        <w:t>e</w:t>
      </w:r>
      <w:r>
        <w:rPr>
          <w:sz w:val="18"/>
        </w:rPr>
        <w:t>ll</w:t>
      </w:r>
      <w:r>
        <w:rPr>
          <w:spacing w:val="8"/>
          <w:sz w:val="18"/>
        </w:rPr>
        <w:t xml:space="preserve"> </w:t>
      </w:r>
      <w:r>
        <w:rPr>
          <w:spacing w:val="-1"/>
          <w:sz w:val="18"/>
        </w:rPr>
        <w:t>a</w:t>
      </w:r>
      <w:r>
        <w:rPr>
          <w:spacing w:val="1"/>
          <w:sz w:val="18"/>
        </w:rPr>
        <w:t>n</w:t>
      </w:r>
      <w:r>
        <w:rPr>
          <w:sz w:val="18"/>
        </w:rPr>
        <w:t>d</w:t>
      </w:r>
      <w:r>
        <w:rPr>
          <w:spacing w:val="6"/>
          <w:sz w:val="18"/>
        </w:rPr>
        <w:t xml:space="preserve"> </w:t>
      </w:r>
      <w:r>
        <w:rPr>
          <w:spacing w:val="1"/>
          <w:sz w:val="18"/>
        </w:rPr>
        <w:t>d</w:t>
      </w:r>
      <w:r>
        <w:rPr>
          <w:spacing w:val="-1"/>
          <w:sz w:val="18"/>
        </w:rPr>
        <w:t>e</w:t>
      </w:r>
      <w:r>
        <w:rPr>
          <w:sz w:val="18"/>
        </w:rPr>
        <w:t>li</w:t>
      </w:r>
      <w:r>
        <w:rPr>
          <w:spacing w:val="-2"/>
          <w:sz w:val="18"/>
        </w:rPr>
        <w:t>v</w:t>
      </w:r>
      <w:r>
        <w:rPr>
          <w:spacing w:val="-1"/>
          <w:sz w:val="18"/>
        </w:rPr>
        <w:t>e</w:t>
      </w:r>
      <w:r>
        <w:rPr>
          <w:sz w:val="18"/>
        </w:rPr>
        <w:t>r</w:t>
      </w:r>
      <w:r>
        <w:rPr>
          <w:spacing w:val="7"/>
          <w:sz w:val="18"/>
        </w:rPr>
        <w:t xml:space="preserve"> </w:t>
      </w:r>
      <w:r>
        <w:rPr>
          <w:spacing w:val="1"/>
          <w:sz w:val="18"/>
        </w:rPr>
        <w:t>5</w:t>
      </w:r>
      <w:r>
        <w:rPr>
          <w:spacing w:val="-2"/>
          <w:sz w:val="18"/>
        </w:rPr>
        <w:t>0</w:t>
      </w:r>
      <w:r>
        <w:rPr>
          <w:sz w:val="18"/>
        </w:rPr>
        <w:t>0</w:t>
      </w:r>
      <w:r>
        <w:rPr>
          <w:spacing w:val="8"/>
          <w:sz w:val="18"/>
        </w:rPr>
        <w:t xml:space="preserve"> </w:t>
      </w:r>
      <w:r>
        <w:rPr>
          <w:spacing w:val="1"/>
          <w:sz w:val="18"/>
        </w:rPr>
        <w:t>b</w:t>
      </w:r>
      <w:r>
        <w:rPr>
          <w:spacing w:val="-1"/>
          <w:sz w:val="18"/>
        </w:rPr>
        <w:t>a</w:t>
      </w:r>
      <w:r>
        <w:rPr>
          <w:w w:val="99"/>
          <w:sz w:val="18"/>
        </w:rPr>
        <w:t>les</w:t>
      </w:r>
      <w:r>
        <w:rPr>
          <w:spacing w:val="6"/>
          <w:sz w:val="18"/>
        </w:rPr>
        <w:t xml:space="preserve"> </w:t>
      </w:r>
      <w:r>
        <w:rPr>
          <w:spacing w:val="1"/>
          <w:sz w:val="18"/>
        </w:rPr>
        <w:t>o</w:t>
      </w:r>
      <w:r>
        <w:rPr>
          <w:sz w:val="18"/>
        </w:rPr>
        <w:t>f</w:t>
      </w:r>
      <w:r>
        <w:rPr>
          <w:spacing w:val="5"/>
          <w:sz w:val="18"/>
        </w:rPr>
        <w:t xml:space="preserve"> </w:t>
      </w:r>
      <w:r>
        <w:rPr>
          <w:spacing w:val="-1"/>
          <w:sz w:val="18"/>
        </w:rPr>
        <w:t>c</w:t>
      </w:r>
      <w:r>
        <w:rPr>
          <w:spacing w:val="1"/>
          <w:sz w:val="18"/>
        </w:rPr>
        <w:t>o</w:t>
      </w:r>
      <w:r>
        <w:rPr>
          <w:sz w:val="18"/>
        </w:rPr>
        <w:t>tt</w:t>
      </w:r>
      <w:r>
        <w:rPr>
          <w:spacing w:val="-2"/>
          <w:sz w:val="18"/>
        </w:rPr>
        <w:t>o</w:t>
      </w:r>
      <w:r>
        <w:rPr>
          <w:sz w:val="18"/>
        </w:rPr>
        <w:t>n</w:t>
      </w:r>
      <w:r>
        <w:rPr>
          <w:spacing w:val="8"/>
          <w:sz w:val="18"/>
        </w:rPr>
        <w:t xml:space="preserve"> </w:t>
      </w:r>
      <w:r>
        <w:rPr>
          <w:sz w:val="18"/>
        </w:rPr>
        <w:t>to</w:t>
      </w:r>
      <w:r>
        <w:rPr>
          <w:spacing w:val="14"/>
          <w:sz w:val="18"/>
        </w:rPr>
        <w:t xml:space="preserve"> </w:t>
      </w:r>
      <w:r>
        <w:rPr>
          <w:sz w:val="18"/>
        </w:rPr>
        <w:t>B</w:t>
      </w:r>
      <w:r>
        <w:rPr>
          <w:spacing w:val="5"/>
          <w:sz w:val="18"/>
        </w:rPr>
        <w:t xml:space="preserve"> </w:t>
      </w:r>
      <w:r>
        <w:rPr>
          <w:spacing w:val="1"/>
          <w:sz w:val="18"/>
        </w:rPr>
        <w:t>o</w:t>
      </w:r>
      <w:r>
        <w:rPr>
          <w:sz w:val="18"/>
        </w:rPr>
        <w:t>n</w:t>
      </w:r>
      <w:r>
        <w:rPr>
          <w:spacing w:val="8"/>
          <w:sz w:val="18"/>
        </w:rPr>
        <w:t xml:space="preserve"> </w:t>
      </w:r>
      <w:r>
        <w:rPr>
          <w:sz w:val="18"/>
        </w:rPr>
        <w:t>a</w:t>
      </w:r>
      <w:r>
        <w:rPr>
          <w:spacing w:val="6"/>
          <w:sz w:val="18"/>
        </w:rPr>
        <w:t xml:space="preserve"> </w:t>
      </w:r>
      <w:r>
        <w:rPr>
          <w:spacing w:val="-3"/>
          <w:sz w:val="18"/>
        </w:rPr>
        <w:t>f</w:t>
      </w:r>
      <w:r>
        <w:rPr>
          <w:sz w:val="18"/>
        </w:rPr>
        <w:t>i</w:t>
      </w:r>
      <w:r>
        <w:rPr>
          <w:spacing w:val="-1"/>
          <w:sz w:val="18"/>
        </w:rPr>
        <w:t>xe</w:t>
      </w:r>
      <w:r>
        <w:rPr>
          <w:sz w:val="18"/>
        </w:rPr>
        <w:t>d</w:t>
      </w:r>
      <w:r>
        <w:rPr>
          <w:spacing w:val="8"/>
          <w:sz w:val="18"/>
        </w:rPr>
        <w:t xml:space="preserve"> </w:t>
      </w:r>
      <w:r>
        <w:rPr>
          <w:spacing w:val="1"/>
          <w:sz w:val="18"/>
        </w:rPr>
        <w:t>d</w:t>
      </w:r>
      <w:r>
        <w:rPr>
          <w:spacing w:val="-1"/>
          <w:sz w:val="18"/>
        </w:rPr>
        <w:t>a</w:t>
      </w:r>
      <w:r>
        <w:rPr>
          <w:spacing w:val="-4"/>
          <w:sz w:val="18"/>
        </w:rPr>
        <w:t>y</w:t>
      </w:r>
      <w:r>
        <w:rPr>
          <w:sz w:val="18"/>
        </w:rPr>
        <w:t>.</w:t>
      </w:r>
      <w:r>
        <w:rPr>
          <w:spacing w:val="10"/>
          <w:sz w:val="18"/>
        </w:rPr>
        <w:t xml:space="preserve"> </w:t>
      </w:r>
      <w:r>
        <w:rPr>
          <w:w w:val="99"/>
          <w:sz w:val="18"/>
        </w:rPr>
        <w:t>A</w:t>
      </w:r>
      <w:r>
        <w:rPr>
          <w:spacing w:val="4"/>
          <w:sz w:val="18"/>
        </w:rPr>
        <w:t xml:space="preserve"> </w:t>
      </w:r>
      <w:r>
        <w:rPr>
          <w:spacing w:val="-2"/>
          <w:sz w:val="18"/>
        </w:rPr>
        <w:t>k</w:t>
      </w:r>
      <w:r>
        <w:rPr>
          <w:spacing w:val="1"/>
          <w:sz w:val="18"/>
        </w:rPr>
        <w:t>n</w:t>
      </w:r>
      <w:r>
        <w:rPr>
          <w:spacing w:val="3"/>
          <w:sz w:val="18"/>
        </w:rPr>
        <w:t>o</w:t>
      </w:r>
      <w:r>
        <w:rPr>
          <w:spacing w:val="-3"/>
          <w:w w:val="99"/>
          <w:sz w:val="18"/>
        </w:rPr>
        <w:t>w</w:t>
      </w:r>
      <w:r>
        <w:rPr>
          <w:w w:val="99"/>
          <w:sz w:val="18"/>
        </w:rPr>
        <w:t>s</w:t>
      </w:r>
      <w:r>
        <w:rPr>
          <w:spacing w:val="7"/>
          <w:sz w:val="18"/>
        </w:rPr>
        <w:t xml:space="preserve"> </w:t>
      </w:r>
      <w:r>
        <w:rPr>
          <w:spacing w:val="1"/>
          <w:sz w:val="18"/>
        </w:rPr>
        <w:t>no</w:t>
      </w:r>
      <w:r>
        <w:rPr>
          <w:sz w:val="18"/>
        </w:rPr>
        <w:t>t</w:t>
      </w:r>
      <w:r>
        <w:rPr>
          <w:spacing w:val="1"/>
          <w:sz w:val="18"/>
        </w:rPr>
        <w:t>h</w:t>
      </w:r>
      <w:r>
        <w:rPr>
          <w:spacing w:val="-2"/>
          <w:sz w:val="18"/>
        </w:rPr>
        <w:t>i</w:t>
      </w:r>
      <w:r>
        <w:rPr>
          <w:spacing w:val="1"/>
          <w:sz w:val="18"/>
        </w:rPr>
        <w:t>n</w:t>
      </w:r>
      <w:r>
        <w:rPr>
          <w:sz w:val="18"/>
        </w:rPr>
        <w:t>g</w:t>
      </w:r>
      <w:r>
        <w:rPr>
          <w:spacing w:val="6"/>
          <w:sz w:val="18"/>
        </w:rPr>
        <w:t xml:space="preserve"> </w:t>
      </w:r>
      <w:r>
        <w:rPr>
          <w:spacing w:val="1"/>
          <w:sz w:val="18"/>
        </w:rPr>
        <w:t>o</w:t>
      </w:r>
      <w:r>
        <w:rPr>
          <w:sz w:val="18"/>
        </w:rPr>
        <w:t>f</w:t>
      </w:r>
      <w:r>
        <w:rPr>
          <w:spacing w:val="5"/>
          <w:sz w:val="18"/>
        </w:rPr>
        <w:t xml:space="preserve"> </w:t>
      </w:r>
      <w:r>
        <w:rPr>
          <w:spacing w:val="3"/>
          <w:sz w:val="18"/>
        </w:rPr>
        <w:t>B</w:t>
      </w:r>
      <w:r>
        <w:rPr>
          <w:w w:val="42"/>
          <w:sz w:val="18"/>
        </w:rPr>
        <w:t>‟</w:t>
      </w:r>
      <w:r>
        <w:rPr>
          <w:w w:val="99"/>
          <w:sz w:val="18"/>
        </w:rPr>
        <w:t>s</w:t>
      </w:r>
      <w:r>
        <w:rPr>
          <w:spacing w:val="7"/>
          <w:sz w:val="18"/>
        </w:rPr>
        <w:t xml:space="preserve"> </w:t>
      </w:r>
      <w:r>
        <w:rPr>
          <w:spacing w:val="-4"/>
          <w:sz w:val="18"/>
        </w:rPr>
        <w:t>m</w:t>
      </w:r>
      <w:r>
        <w:rPr>
          <w:spacing w:val="1"/>
          <w:sz w:val="18"/>
        </w:rPr>
        <w:t>od</w:t>
      </w:r>
      <w:r>
        <w:rPr>
          <w:sz w:val="18"/>
        </w:rPr>
        <w:t>e</w:t>
      </w:r>
      <w:r>
        <w:rPr>
          <w:spacing w:val="6"/>
          <w:sz w:val="18"/>
        </w:rPr>
        <w:t xml:space="preserve"> </w:t>
      </w:r>
      <w:r>
        <w:rPr>
          <w:spacing w:val="1"/>
          <w:sz w:val="18"/>
        </w:rPr>
        <w:t>o</w:t>
      </w:r>
      <w:r>
        <w:rPr>
          <w:sz w:val="18"/>
        </w:rPr>
        <w:t>f</w:t>
      </w:r>
      <w:r>
        <w:rPr>
          <w:spacing w:val="5"/>
          <w:sz w:val="18"/>
        </w:rPr>
        <w:t xml:space="preserve"> </w:t>
      </w:r>
      <w:r>
        <w:rPr>
          <w:spacing w:val="-1"/>
          <w:sz w:val="18"/>
        </w:rPr>
        <w:t>c</w:t>
      </w:r>
      <w:r>
        <w:rPr>
          <w:spacing w:val="1"/>
          <w:sz w:val="18"/>
        </w:rPr>
        <w:t>ondu</w:t>
      </w:r>
      <w:r>
        <w:rPr>
          <w:spacing w:val="-1"/>
          <w:sz w:val="18"/>
        </w:rPr>
        <w:t>c</w:t>
      </w:r>
      <w:r>
        <w:rPr>
          <w:sz w:val="18"/>
        </w:rPr>
        <w:t>ti</w:t>
      </w:r>
      <w:r>
        <w:rPr>
          <w:spacing w:val="1"/>
          <w:sz w:val="18"/>
        </w:rPr>
        <w:t>n</w:t>
      </w:r>
      <w:r>
        <w:rPr>
          <w:sz w:val="18"/>
        </w:rPr>
        <w:t>g</w:t>
      </w:r>
      <w:r>
        <w:rPr>
          <w:spacing w:val="6"/>
          <w:sz w:val="18"/>
        </w:rPr>
        <w:t xml:space="preserve"> </w:t>
      </w:r>
      <w:r>
        <w:rPr>
          <w:spacing w:val="1"/>
          <w:sz w:val="18"/>
        </w:rPr>
        <w:t>h</w:t>
      </w:r>
      <w:r>
        <w:rPr>
          <w:w w:val="99"/>
          <w:sz w:val="18"/>
        </w:rPr>
        <w:t xml:space="preserve">is </w:t>
      </w:r>
      <w:r>
        <w:rPr>
          <w:sz w:val="18"/>
        </w:rPr>
        <w:t>business. A breaks his promise, and B, having no cotton, is obliged to close his mill. A is not responsible to B for the loss caused to B by the closing of the</w:t>
      </w:r>
      <w:r>
        <w:rPr>
          <w:spacing w:val="-10"/>
          <w:sz w:val="18"/>
        </w:rPr>
        <w:t xml:space="preserve"> </w:t>
      </w:r>
      <w:r>
        <w:rPr>
          <w:sz w:val="18"/>
        </w:rPr>
        <w:t>mill.</w:t>
      </w:r>
    </w:p>
    <w:p w14:paraId="28EDE57C" w14:textId="77777777" w:rsidR="000C5137" w:rsidRDefault="00556871">
      <w:pPr>
        <w:pStyle w:val="ListParagraph"/>
        <w:numPr>
          <w:ilvl w:val="0"/>
          <w:numId w:val="46"/>
        </w:numPr>
        <w:tabs>
          <w:tab w:val="left" w:pos="727"/>
        </w:tabs>
        <w:ind w:right="115" w:firstLine="360"/>
        <w:jc w:val="both"/>
        <w:rPr>
          <w:sz w:val="18"/>
        </w:rPr>
      </w:pPr>
      <w:r>
        <w:rPr>
          <w:sz w:val="18"/>
        </w:rPr>
        <w:t>A contracts to sell and deliver to B, on the first of January, certain cloth which B inten</w:t>
      </w:r>
      <w:r>
        <w:rPr>
          <w:sz w:val="18"/>
        </w:rPr>
        <w:t>ds to manufacture into caps of a particular kind, for which there is no demand, except at that season. The cloth is not delivered till after the appointed time, and too late to be used that year in making caps. B is entitled to receive from A, by way of co</w:t>
      </w:r>
      <w:r>
        <w:rPr>
          <w:sz w:val="18"/>
        </w:rPr>
        <w:t>mpensation, the difference between the contract price of the cloth and its market price at the time of delivery, but not the profits which he expected to obtain by making caps, nor the expenses which he has been put to in making preparation for the</w:t>
      </w:r>
      <w:r>
        <w:rPr>
          <w:spacing w:val="-9"/>
          <w:sz w:val="18"/>
        </w:rPr>
        <w:t xml:space="preserve"> </w:t>
      </w:r>
      <w:r>
        <w:rPr>
          <w:sz w:val="18"/>
        </w:rPr>
        <w:t>manufac</w:t>
      </w:r>
      <w:r>
        <w:rPr>
          <w:sz w:val="18"/>
        </w:rPr>
        <w:t>ture.</w:t>
      </w:r>
    </w:p>
    <w:p w14:paraId="49899DB6" w14:textId="77777777" w:rsidR="000C5137" w:rsidRDefault="00556871">
      <w:pPr>
        <w:pStyle w:val="ListParagraph"/>
        <w:numPr>
          <w:ilvl w:val="0"/>
          <w:numId w:val="46"/>
        </w:numPr>
        <w:tabs>
          <w:tab w:val="left" w:pos="698"/>
        </w:tabs>
        <w:spacing w:before="119"/>
        <w:ind w:right="117" w:firstLine="360"/>
        <w:jc w:val="both"/>
        <w:rPr>
          <w:sz w:val="18"/>
        </w:rPr>
      </w:pPr>
      <w:r>
        <w:rPr>
          <w:spacing w:val="-3"/>
          <w:w w:val="99"/>
          <w:sz w:val="18"/>
        </w:rPr>
        <w:t>A</w:t>
      </w:r>
      <w:r>
        <w:rPr>
          <w:sz w:val="18"/>
        </w:rPr>
        <w:t>,</w:t>
      </w:r>
      <w:r>
        <w:rPr>
          <w:spacing w:val="5"/>
          <w:sz w:val="18"/>
        </w:rPr>
        <w:t xml:space="preserve"> </w:t>
      </w:r>
      <w:r>
        <w:rPr>
          <w:sz w:val="18"/>
        </w:rPr>
        <w:t>a</w:t>
      </w:r>
      <w:r>
        <w:rPr>
          <w:spacing w:val="2"/>
          <w:sz w:val="18"/>
        </w:rPr>
        <w:t xml:space="preserve"> </w:t>
      </w:r>
      <w:r>
        <w:rPr>
          <w:w w:val="99"/>
          <w:sz w:val="18"/>
        </w:rPr>
        <w:t>sh</w:t>
      </w:r>
      <w:r>
        <w:rPr>
          <w:sz w:val="18"/>
        </w:rPr>
        <w:t>i</w:t>
      </w:r>
      <w:r>
        <w:rPr>
          <w:spacing w:val="2"/>
          <w:sz w:val="18"/>
        </w:rPr>
        <w:t>p</w:t>
      </w:r>
      <w:r>
        <w:rPr>
          <w:sz w:val="18"/>
        </w:rPr>
        <w:t>-</w:t>
      </w:r>
      <w:r>
        <w:rPr>
          <w:spacing w:val="1"/>
          <w:sz w:val="18"/>
        </w:rPr>
        <w:t>o</w:t>
      </w:r>
      <w:r>
        <w:rPr>
          <w:spacing w:val="-3"/>
          <w:w w:val="99"/>
          <w:sz w:val="18"/>
        </w:rPr>
        <w:t>w</w:t>
      </w:r>
      <w:r>
        <w:rPr>
          <w:spacing w:val="1"/>
          <w:sz w:val="18"/>
        </w:rPr>
        <w:t>n</w:t>
      </w:r>
      <w:r>
        <w:rPr>
          <w:spacing w:val="-1"/>
          <w:sz w:val="18"/>
        </w:rPr>
        <w:t>e</w:t>
      </w:r>
      <w:r>
        <w:rPr>
          <w:sz w:val="18"/>
        </w:rPr>
        <w:t>r,</w:t>
      </w:r>
      <w:r>
        <w:rPr>
          <w:spacing w:val="3"/>
          <w:sz w:val="18"/>
        </w:rPr>
        <w:t xml:space="preserve"> </w:t>
      </w:r>
      <w:r>
        <w:rPr>
          <w:spacing w:val="-1"/>
          <w:sz w:val="18"/>
        </w:rPr>
        <w:t>c</w:t>
      </w:r>
      <w:r>
        <w:rPr>
          <w:spacing w:val="1"/>
          <w:sz w:val="18"/>
        </w:rPr>
        <w:t>on</w:t>
      </w:r>
      <w:r>
        <w:rPr>
          <w:sz w:val="18"/>
        </w:rPr>
        <w:t>tra</w:t>
      </w:r>
      <w:r>
        <w:rPr>
          <w:spacing w:val="-2"/>
          <w:sz w:val="18"/>
        </w:rPr>
        <w:t>c</w:t>
      </w:r>
      <w:r>
        <w:rPr>
          <w:w w:val="99"/>
          <w:sz w:val="18"/>
        </w:rPr>
        <w:t>ts</w:t>
      </w:r>
      <w:r>
        <w:rPr>
          <w:spacing w:val="2"/>
          <w:sz w:val="18"/>
        </w:rPr>
        <w:t xml:space="preserve"> </w:t>
      </w:r>
      <w:r>
        <w:rPr>
          <w:spacing w:val="-3"/>
          <w:w w:val="99"/>
          <w:sz w:val="18"/>
        </w:rPr>
        <w:t>w</w:t>
      </w:r>
      <w:r>
        <w:rPr>
          <w:sz w:val="18"/>
        </w:rPr>
        <w:t>i</w:t>
      </w:r>
      <w:r>
        <w:rPr>
          <w:spacing w:val="2"/>
          <w:sz w:val="18"/>
        </w:rPr>
        <w:t>t</w:t>
      </w:r>
      <w:r>
        <w:rPr>
          <w:sz w:val="18"/>
        </w:rPr>
        <w:t>h</w:t>
      </w:r>
      <w:r>
        <w:rPr>
          <w:spacing w:val="3"/>
          <w:sz w:val="18"/>
        </w:rPr>
        <w:t xml:space="preserve"> </w:t>
      </w:r>
      <w:r>
        <w:rPr>
          <w:sz w:val="18"/>
        </w:rPr>
        <w:t>B</w:t>
      </w:r>
      <w:r>
        <w:rPr>
          <w:spacing w:val="2"/>
          <w:sz w:val="18"/>
        </w:rPr>
        <w:t xml:space="preserve"> </w:t>
      </w:r>
      <w:r>
        <w:rPr>
          <w:sz w:val="18"/>
        </w:rPr>
        <w:t>to</w:t>
      </w:r>
      <w:r>
        <w:rPr>
          <w:spacing w:val="4"/>
          <w:sz w:val="18"/>
        </w:rPr>
        <w:t xml:space="preserve"> </w:t>
      </w:r>
      <w:r>
        <w:rPr>
          <w:spacing w:val="-1"/>
          <w:sz w:val="18"/>
        </w:rPr>
        <w:t>c</w:t>
      </w:r>
      <w:r>
        <w:rPr>
          <w:spacing w:val="1"/>
          <w:sz w:val="18"/>
        </w:rPr>
        <w:t>on</w:t>
      </w:r>
      <w:r>
        <w:rPr>
          <w:spacing w:val="-2"/>
          <w:sz w:val="18"/>
        </w:rPr>
        <w:t>v</w:t>
      </w:r>
      <w:r>
        <w:rPr>
          <w:spacing w:val="-1"/>
          <w:sz w:val="18"/>
        </w:rPr>
        <w:t>e</w:t>
      </w:r>
      <w:r>
        <w:rPr>
          <w:sz w:val="18"/>
        </w:rPr>
        <w:t>y</w:t>
      </w:r>
      <w:r>
        <w:rPr>
          <w:spacing w:val="-1"/>
          <w:sz w:val="18"/>
        </w:rPr>
        <w:t xml:space="preserve"> </w:t>
      </w:r>
      <w:r>
        <w:rPr>
          <w:spacing w:val="1"/>
          <w:sz w:val="18"/>
        </w:rPr>
        <w:t>h</w:t>
      </w:r>
      <w:r>
        <w:rPr>
          <w:spacing w:val="2"/>
          <w:sz w:val="18"/>
        </w:rPr>
        <w:t>i</w:t>
      </w:r>
      <w:r>
        <w:rPr>
          <w:sz w:val="18"/>
        </w:rPr>
        <w:t>m</w:t>
      </w:r>
      <w:r>
        <w:rPr>
          <w:spacing w:val="2"/>
          <w:sz w:val="18"/>
        </w:rPr>
        <w:t xml:space="preserve"> </w:t>
      </w:r>
      <w:r>
        <w:rPr>
          <w:spacing w:val="-3"/>
          <w:sz w:val="18"/>
        </w:rPr>
        <w:t>f</w:t>
      </w:r>
      <w:r>
        <w:rPr>
          <w:sz w:val="18"/>
        </w:rPr>
        <w:t>r</w:t>
      </w:r>
      <w:r>
        <w:rPr>
          <w:spacing w:val="3"/>
          <w:sz w:val="18"/>
        </w:rPr>
        <w:t>o</w:t>
      </w:r>
      <w:r>
        <w:rPr>
          <w:sz w:val="18"/>
        </w:rPr>
        <w:t>m</w:t>
      </w:r>
      <w:r>
        <w:rPr>
          <w:spacing w:val="-1"/>
          <w:sz w:val="18"/>
        </w:rPr>
        <w:t xml:space="preserve"> </w:t>
      </w:r>
      <w:r>
        <w:rPr>
          <w:sz w:val="18"/>
        </w:rPr>
        <w:t>C</w:t>
      </w:r>
      <w:r>
        <w:rPr>
          <w:spacing w:val="-1"/>
          <w:sz w:val="18"/>
        </w:rPr>
        <w:t>a</w:t>
      </w:r>
      <w:r>
        <w:rPr>
          <w:sz w:val="18"/>
        </w:rPr>
        <w:t>lcutta</w:t>
      </w:r>
      <w:r>
        <w:rPr>
          <w:spacing w:val="4"/>
          <w:sz w:val="18"/>
        </w:rPr>
        <w:t xml:space="preserve"> </w:t>
      </w:r>
      <w:r>
        <w:rPr>
          <w:sz w:val="18"/>
        </w:rPr>
        <w:t>to</w:t>
      </w:r>
      <w:r>
        <w:rPr>
          <w:spacing w:val="4"/>
          <w:sz w:val="18"/>
        </w:rPr>
        <w:t xml:space="preserve"> </w:t>
      </w:r>
      <w:r>
        <w:rPr>
          <w:w w:val="99"/>
          <w:sz w:val="18"/>
        </w:rPr>
        <w:t>S</w:t>
      </w:r>
      <w:r>
        <w:rPr>
          <w:spacing w:val="-4"/>
          <w:sz w:val="18"/>
        </w:rPr>
        <w:t>y</w:t>
      </w:r>
      <w:r>
        <w:rPr>
          <w:spacing w:val="1"/>
          <w:sz w:val="18"/>
        </w:rPr>
        <w:t>dn</w:t>
      </w:r>
      <w:r>
        <w:rPr>
          <w:spacing w:val="-1"/>
          <w:sz w:val="18"/>
        </w:rPr>
        <w:t>e</w:t>
      </w:r>
      <w:r>
        <w:rPr>
          <w:sz w:val="18"/>
        </w:rPr>
        <w:t>y</w:t>
      </w:r>
      <w:r>
        <w:rPr>
          <w:spacing w:val="1"/>
          <w:sz w:val="18"/>
        </w:rPr>
        <w:t xml:space="preserve"> </w:t>
      </w:r>
      <w:r>
        <w:rPr>
          <w:sz w:val="18"/>
        </w:rPr>
        <w:t>in</w:t>
      </w:r>
      <w:r>
        <w:rPr>
          <w:spacing w:val="4"/>
          <w:sz w:val="18"/>
        </w:rPr>
        <w:t xml:space="preserve"> </w:t>
      </w:r>
      <w:r>
        <w:rPr>
          <w:spacing w:val="2"/>
          <w:w w:val="99"/>
          <w:sz w:val="18"/>
        </w:rPr>
        <w:t>A</w:t>
      </w:r>
      <w:r>
        <w:rPr>
          <w:w w:val="42"/>
          <w:sz w:val="18"/>
        </w:rPr>
        <w:t>‟</w:t>
      </w:r>
      <w:r>
        <w:rPr>
          <w:w w:val="99"/>
          <w:sz w:val="18"/>
        </w:rPr>
        <w:t>s</w:t>
      </w:r>
      <w:r>
        <w:rPr>
          <w:spacing w:val="4"/>
          <w:sz w:val="18"/>
        </w:rPr>
        <w:t xml:space="preserve"> </w:t>
      </w:r>
      <w:r>
        <w:rPr>
          <w:w w:val="99"/>
          <w:sz w:val="18"/>
        </w:rPr>
        <w:t>sh</w:t>
      </w:r>
      <w:r>
        <w:rPr>
          <w:sz w:val="18"/>
        </w:rPr>
        <w:t>i</w:t>
      </w:r>
      <w:r>
        <w:rPr>
          <w:spacing w:val="1"/>
          <w:sz w:val="18"/>
        </w:rPr>
        <w:t>p</w:t>
      </w:r>
      <w:r>
        <w:rPr>
          <w:sz w:val="18"/>
        </w:rPr>
        <w:t>,</w:t>
      </w:r>
      <w:r>
        <w:rPr>
          <w:spacing w:val="3"/>
          <w:sz w:val="18"/>
        </w:rPr>
        <w:t xml:space="preserve"> </w:t>
      </w:r>
      <w:r>
        <w:rPr>
          <w:w w:val="99"/>
          <w:sz w:val="18"/>
        </w:rPr>
        <w:t>s</w:t>
      </w:r>
      <w:r>
        <w:rPr>
          <w:spacing w:val="-2"/>
          <w:w w:val="99"/>
          <w:sz w:val="18"/>
        </w:rPr>
        <w:t>a</w:t>
      </w:r>
      <w:r>
        <w:rPr>
          <w:sz w:val="18"/>
        </w:rPr>
        <w:t>ili</w:t>
      </w:r>
      <w:r>
        <w:rPr>
          <w:spacing w:val="1"/>
          <w:sz w:val="18"/>
        </w:rPr>
        <w:t>n</w:t>
      </w:r>
      <w:r>
        <w:rPr>
          <w:sz w:val="18"/>
        </w:rPr>
        <w:t>g</w:t>
      </w:r>
      <w:r>
        <w:rPr>
          <w:spacing w:val="1"/>
          <w:sz w:val="18"/>
        </w:rPr>
        <w:t xml:space="preserve"> o</w:t>
      </w:r>
      <w:r>
        <w:rPr>
          <w:sz w:val="18"/>
        </w:rPr>
        <w:t>n</w:t>
      </w:r>
      <w:r>
        <w:rPr>
          <w:spacing w:val="1"/>
          <w:sz w:val="18"/>
        </w:rPr>
        <w:t xml:space="preserve"> </w:t>
      </w:r>
      <w:r>
        <w:rPr>
          <w:sz w:val="18"/>
        </w:rPr>
        <w:t>t</w:t>
      </w:r>
      <w:r>
        <w:rPr>
          <w:spacing w:val="1"/>
          <w:sz w:val="18"/>
        </w:rPr>
        <w:t>h</w:t>
      </w:r>
      <w:r>
        <w:rPr>
          <w:sz w:val="18"/>
        </w:rPr>
        <w:t>e</w:t>
      </w:r>
      <w:r>
        <w:rPr>
          <w:spacing w:val="2"/>
          <w:sz w:val="18"/>
        </w:rPr>
        <w:t xml:space="preserve"> </w:t>
      </w:r>
      <w:r>
        <w:rPr>
          <w:spacing w:val="-3"/>
          <w:sz w:val="18"/>
        </w:rPr>
        <w:t>f</w:t>
      </w:r>
      <w:r>
        <w:rPr>
          <w:w w:val="99"/>
          <w:sz w:val="18"/>
        </w:rPr>
        <w:t>irst</w:t>
      </w:r>
      <w:r>
        <w:rPr>
          <w:spacing w:val="3"/>
          <w:sz w:val="18"/>
        </w:rPr>
        <w:t xml:space="preserve"> </w:t>
      </w:r>
      <w:r>
        <w:rPr>
          <w:spacing w:val="1"/>
          <w:sz w:val="18"/>
        </w:rPr>
        <w:t>o</w:t>
      </w:r>
      <w:r>
        <w:rPr>
          <w:sz w:val="18"/>
        </w:rPr>
        <w:t>f</w:t>
      </w:r>
      <w:r>
        <w:rPr>
          <w:spacing w:val="2"/>
          <w:sz w:val="18"/>
        </w:rPr>
        <w:t xml:space="preserve"> </w:t>
      </w:r>
      <w:r>
        <w:rPr>
          <w:w w:val="99"/>
          <w:sz w:val="18"/>
        </w:rPr>
        <w:t>J</w:t>
      </w:r>
      <w:r>
        <w:rPr>
          <w:spacing w:val="-2"/>
          <w:w w:val="99"/>
          <w:sz w:val="18"/>
        </w:rPr>
        <w:t>a</w:t>
      </w:r>
      <w:r>
        <w:rPr>
          <w:spacing w:val="1"/>
          <w:sz w:val="18"/>
        </w:rPr>
        <w:t>nu</w:t>
      </w:r>
      <w:r>
        <w:rPr>
          <w:spacing w:val="-1"/>
          <w:sz w:val="18"/>
        </w:rPr>
        <w:t>a</w:t>
      </w:r>
      <w:r>
        <w:rPr>
          <w:spacing w:val="2"/>
          <w:sz w:val="18"/>
        </w:rPr>
        <w:t>r</w:t>
      </w:r>
      <w:r>
        <w:rPr>
          <w:spacing w:val="-4"/>
          <w:sz w:val="18"/>
        </w:rPr>
        <w:t>y</w:t>
      </w:r>
      <w:r>
        <w:rPr>
          <w:sz w:val="18"/>
        </w:rPr>
        <w:t>,</w:t>
      </w:r>
      <w:r>
        <w:rPr>
          <w:spacing w:val="3"/>
          <w:sz w:val="18"/>
        </w:rPr>
        <w:t xml:space="preserve"> </w:t>
      </w:r>
      <w:r>
        <w:rPr>
          <w:spacing w:val="-1"/>
          <w:sz w:val="18"/>
        </w:rPr>
        <w:t>a</w:t>
      </w:r>
      <w:r>
        <w:rPr>
          <w:spacing w:val="1"/>
          <w:sz w:val="18"/>
        </w:rPr>
        <w:t>n</w:t>
      </w:r>
      <w:r>
        <w:rPr>
          <w:sz w:val="18"/>
        </w:rPr>
        <w:t>d B pays to A, by way of deposit, one-half of his passage-money. The ship does not sail on the first of January, and B, after being in consequence detained in Calcutta for some time and thereby put to some expense, proceeds to Sydney in another vessel, and</w:t>
      </w:r>
      <w:r>
        <w:rPr>
          <w:sz w:val="18"/>
        </w:rPr>
        <w:t>, in consequence, arriving too late in Sydney, loses a sum of money. A is liable to repay to B his deposit, with interest, and the expense to which he is put by his detention in Calcutta, and the excess, if any, of the passage-money paid for the second shi</w:t>
      </w:r>
      <w:r>
        <w:rPr>
          <w:sz w:val="18"/>
        </w:rPr>
        <w:t>p over that agreed upon for the first, but not the sum of money which B lost by arriving in Sydney too</w:t>
      </w:r>
      <w:r>
        <w:rPr>
          <w:spacing w:val="-13"/>
          <w:sz w:val="18"/>
        </w:rPr>
        <w:t xml:space="preserve"> </w:t>
      </w:r>
      <w:r>
        <w:rPr>
          <w:sz w:val="18"/>
        </w:rPr>
        <w:t>late.</w:t>
      </w:r>
    </w:p>
    <w:p w14:paraId="3F743CE3" w14:textId="77777777" w:rsidR="000C5137" w:rsidRDefault="00556871">
      <w:pPr>
        <w:pStyle w:val="Heading2"/>
        <w:spacing w:before="119"/>
        <w:ind w:right="116"/>
        <w:jc w:val="both"/>
      </w:pPr>
      <w:r>
        <w:rPr>
          <w:b/>
        </w:rPr>
        <w:t>74. Compensation for breach of contract where penalty stipulated for</w:t>
      </w:r>
      <w:r>
        <w:t>.</w:t>
      </w:r>
      <w:r>
        <w:rPr>
          <w:sz w:val="24"/>
        </w:rPr>
        <w:t>—</w:t>
      </w:r>
      <w:r>
        <w:rPr>
          <w:sz w:val="24"/>
          <w:vertAlign w:val="superscript"/>
        </w:rPr>
        <w:t>1</w:t>
      </w:r>
      <w:r>
        <w:t>[When a contract has been broken, if a sum is named in the contract as the amount to be paid in case of such breach, or if the contract contains any other stipulation by way of penalty, the party complaining of the breach is entitled, whether or not actual</w:t>
      </w:r>
      <w:r>
        <w:t xml:space="preserve"> damage or loss is proved to have been caused thereby, to receive from the party who has broken the contract reasonable compensation not exceeding the amount so named or, as the case may be, the penalty stipulated for.</w:t>
      </w:r>
    </w:p>
    <w:p w14:paraId="6950AE46" w14:textId="77777777" w:rsidR="000C5137" w:rsidRDefault="00556871">
      <w:pPr>
        <w:spacing w:before="120"/>
        <w:ind w:left="100" w:right="111" w:firstLine="360"/>
        <w:jc w:val="both"/>
      </w:pPr>
      <w:r>
        <w:rPr>
          <w:i/>
        </w:rPr>
        <w:t>Explanation</w:t>
      </w:r>
      <w:r>
        <w:t>.</w:t>
      </w:r>
      <w:r>
        <w:rPr>
          <w:sz w:val="24"/>
        </w:rPr>
        <w:t>—</w:t>
      </w:r>
      <w:r>
        <w:t>A stipulation for increa</w:t>
      </w:r>
      <w:r>
        <w:t>sed interest from the date of default may be a stipulation by way of penalty.]</w:t>
      </w:r>
    </w:p>
    <w:p w14:paraId="573A9D27" w14:textId="77777777" w:rsidR="000C5137" w:rsidRDefault="00556871">
      <w:pPr>
        <w:spacing w:before="119"/>
        <w:ind w:left="100" w:right="114" w:firstLine="360"/>
        <w:jc w:val="both"/>
      </w:pPr>
      <w:r>
        <w:rPr>
          <w:i/>
        </w:rPr>
        <w:t>Exception</w:t>
      </w:r>
      <w:r>
        <w:t>.</w:t>
      </w:r>
      <w:r>
        <w:rPr>
          <w:sz w:val="24"/>
        </w:rPr>
        <w:t>—</w:t>
      </w:r>
      <w:r>
        <w:t xml:space="preserve">When any person enters into any bail-bond, recognizance or other instrument of the same nature, or, under the provisions of any law, or under the orders of the </w:t>
      </w:r>
      <w:r>
        <w:rPr>
          <w:vertAlign w:val="superscript"/>
        </w:rPr>
        <w:t>2</w:t>
      </w:r>
      <w:r>
        <w:t>[Cent</w:t>
      </w:r>
      <w:r>
        <w:t xml:space="preserve">ral Government] or of any </w:t>
      </w:r>
      <w:r>
        <w:rPr>
          <w:vertAlign w:val="superscript"/>
        </w:rPr>
        <w:t>3</w:t>
      </w:r>
      <w:r>
        <w:t xml:space="preserve">[State Government], gives any bond for the performance of any public duty or act in which the public are interested, he shall be liable, upon breach of the condition of any such instrument, to pay </w:t>
      </w:r>
      <w:r>
        <w:rPr>
          <w:spacing w:val="2"/>
        </w:rPr>
        <w:t xml:space="preserve">the </w:t>
      </w:r>
      <w:r>
        <w:t>whole sum mentioned</w:t>
      </w:r>
      <w:r>
        <w:rPr>
          <w:spacing w:val="-5"/>
        </w:rPr>
        <w:t xml:space="preserve"> </w:t>
      </w:r>
      <w:r>
        <w:t>therein.</w:t>
      </w:r>
    </w:p>
    <w:p w14:paraId="7EABC651" w14:textId="77777777" w:rsidR="000C5137" w:rsidRDefault="00556871">
      <w:pPr>
        <w:spacing w:before="121"/>
        <w:ind w:left="100" w:right="120" w:firstLine="360"/>
        <w:jc w:val="both"/>
      </w:pPr>
      <w:r>
        <w:rPr>
          <w:i/>
        </w:rPr>
        <w:t>Explanation</w:t>
      </w:r>
      <w:r>
        <w:t>.</w:t>
      </w:r>
      <w:r>
        <w:rPr>
          <w:sz w:val="24"/>
        </w:rPr>
        <w:t>—</w:t>
      </w:r>
      <w:r>
        <w:t>A person who enters into a contract with Government does not necessarily thereby undertake any public duty, or promise to do an act in which the public are interested.</w:t>
      </w:r>
    </w:p>
    <w:p w14:paraId="1EE419DF" w14:textId="77777777" w:rsidR="000C5137" w:rsidRDefault="00556871">
      <w:pPr>
        <w:pStyle w:val="Heading3"/>
        <w:spacing w:before="121"/>
      </w:pPr>
      <w:r>
        <w:t>Illustrations</w:t>
      </w:r>
    </w:p>
    <w:p w14:paraId="2FC15103" w14:textId="77777777" w:rsidR="000C5137" w:rsidRDefault="00556871">
      <w:pPr>
        <w:pStyle w:val="ListParagraph"/>
        <w:numPr>
          <w:ilvl w:val="0"/>
          <w:numId w:val="44"/>
        </w:numPr>
        <w:tabs>
          <w:tab w:val="left" w:pos="718"/>
        </w:tabs>
        <w:spacing w:before="123"/>
        <w:ind w:right="117" w:firstLine="360"/>
        <w:jc w:val="both"/>
        <w:rPr>
          <w:sz w:val="18"/>
        </w:rPr>
      </w:pPr>
      <w:r>
        <w:rPr>
          <w:sz w:val="18"/>
        </w:rPr>
        <w:t xml:space="preserve">A contracts with B to pay B Rs. 1,000, if he fails to pay B </w:t>
      </w:r>
      <w:r>
        <w:rPr>
          <w:sz w:val="18"/>
        </w:rPr>
        <w:t>Rs. 500 on a given day. A fails to pay B Rs. 500 on that day. B is entitled to recover from A such compensation, not exceeding Rs. 1,000, as the Court considers</w:t>
      </w:r>
      <w:r>
        <w:rPr>
          <w:spacing w:val="-9"/>
          <w:sz w:val="18"/>
        </w:rPr>
        <w:t xml:space="preserve"> </w:t>
      </w:r>
      <w:r>
        <w:rPr>
          <w:sz w:val="18"/>
        </w:rPr>
        <w:t>reasonable.</w:t>
      </w:r>
    </w:p>
    <w:p w14:paraId="264DA121" w14:textId="77777777" w:rsidR="000C5137" w:rsidRDefault="00556871">
      <w:pPr>
        <w:pStyle w:val="ListParagraph"/>
        <w:numPr>
          <w:ilvl w:val="0"/>
          <w:numId w:val="44"/>
        </w:numPr>
        <w:tabs>
          <w:tab w:val="left" w:pos="722"/>
        </w:tabs>
        <w:spacing w:before="119"/>
        <w:ind w:right="126" w:firstLine="360"/>
        <w:jc w:val="both"/>
        <w:rPr>
          <w:sz w:val="18"/>
        </w:rPr>
      </w:pPr>
      <w:r>
        <w:rPr>
          <w:sz w:val="18"/>
        </w:rPr>
        <w:t>A contracts with B that, if A practises as a surgeon within Calcutta, he will pay B</w:t>
      </w:r>
      <w:r>
        <w:rPr>
          <w:sz w:val="18"/>
        </w:rPr>
        <w:t xml:space="preserve"> Rs. 5,000. A practises as a surgeon in Calcutta. B is entitled to such compensation; not exceeding Rs. 5,000, as the Court considers</w:t>
      </w:r>
      <w:r>
        <w:rPr>
          <w:spacing w:val="-2"/>
          <w:sz w:val="18"/>
        </w:rPr>
        <w:t xml:space="preserve"> </w:t>
      </w:r>
      <w:r>
        <w:rPr>
          <w:sz w:val="18"/>
        </w:rPr>
        <w:t>reasonable.</w:t>
      </w:r>
    </w:p>
    <w:p w14:paraId="0B2B3BF1" w14:textId="77777777" w:rsidR="000C5137" w:rsidRDefault="00556871">
      <w:pPr>
        <w:pStyle w:val="ListParagraph"/>
        <w:numPr>
          <w:ilvl w:val="0"/>
          <w:numId w:val="44"/>
        </w:numPr>
        <w:tabs>
          <w:tab w:val="left" w:pos="742"/>
        </w:tabs>
        <w:ind w:right="127" w:firstLine="360"/>
        <w:jc w:val="both"/>
        <w:rPr>
          <w:sz w:val="18"/>
        </w:rPr>
      </w:pPr>
      <w:r>
        <w:rPr>
          <w:sz w:val="18"/>
        </w:rPr>
        <w:t>A gives a recognizance binding him in a penalty of Rs. 500 to appear in Court on a certain day. He forfeits hi</w:t>
      </w:r>
      <w:r>
        <w:rPr>
          <w:sz w:val="18"/>
        </w:rPr>
        <w:t>s recognizance. He is liable to pay the whole</w:t>
      </w:r>
      <w:r>
        <w:rPr>
          <w:spacing w:val="-8"/>
          <w:sz w:val="18"/>
        </w:rPr>
        <w:t xml:space="preserve"> </w:t>
      </w:r>
      <w:r>
        <w:rPr>
          <w:sz w:val="18"/>
        </w:rPr>
        <w:t>penalty.</w:t>
      </w:r>
    </w:p>
    <w:p w14:paraId="14A754EF" w14:textId="77777777" w:rsidR="000C5137" w:rsidRDefault="00556871">
      <w:pPr>
        <w:pStyle w:val="BodyText"/>
        <w:spacing w:before="119"/>
        <w:ind w:right="116"/>
        <w:jc w:val="both"/>
      </w:pPr>
      <w:r>
        <w:rPr>
          <w:vertAlign w:val="superscript"/>
        </w:rPr>
        <w:t>4</w:t>
      </w:r>
      <w:r>
        <w:t>[(</w:t>
      </w:r>
      <w:r>
        <w:rPr>
          <w:i/>
        </w:rPr>
        <w:t>d</w:t>
      </w:r>
      <w:r>
        <w:t xml:space="preserve">) A gives B a bond for the repayment of Rs. 1,000 with interest at 12 per cent. at the end of six months, with a stipulation that, in case of default, interest shall be payable at the rate of 75 per cent. from the date of default. This is a stipulation by </w:t>
      </w:r>
      <w:r>
        <w:t>way of penalty, and B is only entitled to recover from A such compensation as the Court considers reasonable.</w:t>
      </w:r>
    </w:p>
    <w:p w14:paraId="72721A21" w14:textId="77777777" w:rsidR="000C5137" w:rsidRDefault="00556871">
      <w:pPr>
        <w:pStyle w:val="ListParagraph"/>
        <w:numPr>
          <w:ilvl w:val="0"/>
          <w:numId w:val="43"/>
        </w:numPr>
        <w:tabs>
          <w:tab w:val="left" w:pos="710"/>
        </w:tabs>
        <w:ind w:right="122" w:firstLine="360"/>
        <w:jc w:val="both"/>
        <w:rPr>
          <w:sz w:val="18"/>
        </w:rPr>
      </w:pPr>
      <w:r>
        <w:rPr>
          <w:sz w:val="18"/>
        </w:rPr>
        <w:t xml:space="preserve">A, who owes money to B a money-lender, undertakes to repay him by delivering to him 10 maunds of grain on a certain date, and stipulates that, in </w:t>
      </w:r>
      <w:r>
        <w:rPr>
          <w:sz w:val="18"/>
        </w:rPr>
        <w:t>the event of his not delivering the stipulated amount by the stipulated date, he shall be liable to deliver 20 maunds. This is a stipulation by way of penalty, and B is only entitled to reasonable compensation in case of</w:t>
      </w:r>
      <w:r>
        <w:rPr>
          <w:spacing w:val="-24"/>
          <w:sz w:val="18"/>
        </w:rPr>
        <w:t xml:space="preserve"> </w:t>
      </w:r>
      <w:r>
        <w:rPr>
          <w:sz w:val="18"/>
        </w:rPr>
        <w:t>breach.</w:t>
      </w:r>
    </w:p>
    <w:p w14:paraId="1E6164DE" w14:textId="77777777" w:rsidR="000C5137" w:rsidRDefault="000C5137">
      <w:pPr>
        <w:pStyle w:val="BodyText"/>
        <w:ind w:left="0" w:firstLine="0"/>
        <w:rPr>
          <w:sz w:val="20"/>
        </w:rPr>
      </w:pPr>
    </w:p>
    <w:p w14:paraId="19675C50" w14:textId="77777777" w:rsidR="000C5137" w:rsidRDefault="00556871">
      <w:pPr>
        <w:pStyle w:val="BodyText"/>
        <w:spacing w:before="2"/>
        <w:ind w:left="0" w:firstLine="0"/>
        <w:rPr>
          <w:sz w:val="22"/>
        </w:rPr>
      </w:pPr>
      <w:r>
        <w:pict w14:anchorId="0AD01C03">
          <v:rect id="_x0000_s1031" style="position:absolute;margin-left:1in;margin-top:14.7pt;width:2in;height:.7pt;z-index:-15719936;mso-wrap-distance-left:0;mso-wrap-distance-right:0;mso-position-horizontal-relative:page" fillcolor="black" stroked="f">
            <w10:wrap type="topAndBottom" anchorx="page"/>
          </v:rect>
        </w:pict>
      </w:r>
    </w:p>
    <w:p w14:paraId="2D4D1D5D" w14:textId="77777777" w:rsidR="000C5137" w:rsidRDefault="00556871">
      <w:pPr>
        <w:pStyle w:val="ListParagraph"/>
        <w:numPr>
          <w:ilvl w:val="0"/>
          <w:numId w:val="42"/>
        </w:numPr>
        <w:tabs>
          <w:tab w:val="left" w:pos="283"/>
        </w:tabs>
        <w:spacing w:before="69" w:line="207" w:lineRule="exact"/>
        <w:ind w:hanging="183"/>
        <w:rPr>
          <w:sz w:val="18"/>
        </w:rPr>
      </w:pPr>
      <w:r>
        <w:rPr>
          <w:sz w:val="18"/>
        </w:rPr>
        <w:t xml:space="preserve">Subs. by Act 6 of 1899, </w:t>
      </w:r>
      <w:r>
        <w:rPr>
          <w:sz w:val="18"/>
        </w:rPr>
        <w:t>s. 4, for the first paragraph of s.</w:t>
      </w:r>
      <w:r>
        <w:rPr>
          <w:spacing w:val="-13"/>
          <w:sz w:val="18"/>
        </w:rPr>
        <w:t xml:space="preserve"> </w:t>
      </w:r>
      <w:r>
        <w:rPr>
          <w:sz w:val="18"/>
        </w:rPr>
        <w:t>74.</w:t>
      </w:r>
    </w:p>
    <w:p w14:paraId="026C4A63" w14:textId="77777777" w:rsidR="000C5137" w:rsidRDefault="00556871">
      <w:pPr>
        <w:pStyle w:val="ListParagraph"/>
        <w:numPr>
          <w:ilvl w:val="0"/>
          <w:numId w:val="42"/>
        </w:numPr>
        <w:tabs>
          <w:tab w:val="left" w:pos="283"/>
        </w:tabs>
        <w:spacing w:before="0" w:line="207" w:lineRule="exact"/>
        <w:ind w:hanging="183"/>
        <w:rPr>
          <w:sz w:val="18"/>
        </w:rPr>
      </w:pPr>
      <w:r>
        <w:rPr>
          <w:sz w:val="18"/>
        </w:rPr>
        <w:t>Subs. by the A.O. 1937, for “Government of</w:t>
      </w:r>
      <w:r>
        <w:rPr>
          <w:spacing w:val="-8"/>
          <w:sz w:val="18"/>
        </w:rPr>
        <w:t xml:space="preserve"> </w:t>
      </w:r>
      <w:r>
        <w:rPr>
          <w:sz w:val="18"/>
        </w:rPr>
        <w:t>India”.</w:t>
      </w:r>
    </w:p>
    <w:p w14:paraId="0F6E6407" w14:textId="77777777" w:rsidR="000C5137" w:rsidRDefault="00556871">
      <w:pPr>
        <w:pStyle w:val="ListParagraph"/>
        <w:numPr>
          <w:ilvl w:val="0"/>
          <w:numId w:val="42"/>
        </w:numPr>
        <w:tabs>
          <w:tab w:val="left" w:pos="283"/>
        </w:tabs>
        <w:spacing w:before="2" w:line="207" w:lineRule="exact"/>
        <w:ind w:hanging="183"/>
        <w:rPr>
          <w:sz w:val="18"/>
        </w:rPr>
      </w:pPr>
      <w:r>
        <w:rPr>
          <w:sz w:val="18"/>
        </w:rPr>
        <w:t>Subs. by the A.O. 1950, for “Provincial</w:t>
      </w:r>
      <w:r>
        <w:rPr>
          <w:spacing w:val="-8"/>
          <w:sz w:val="18"/>
        </w:rPr>
        <w:t xml:space="preserve"> </w:t>
      </w:r>
      <w:r>
        <w:rPr>
          <w:sz w:val="18"/>
        </w:rPr>
        <w:t>Government”.</w:t>
      </w:r>
    </w:p>
    <w:p w14:paraId="19000C88" w14:textId="77777777" w:rsidR="000C5137" w:rsidRDefault="00556871">
      <w:pPr>
        <w:pStyle w:val="ListParagraph"/>
        <w:numPr>
          <w:ilvl w:val="0"/>
          <w:numId w:val="42"/>
        </w:numPr>
        <w:tabs>
          <w:tab w:val="left" w:pos="283"/>
        </w:tabs>
        <w:spacing w:before="0" w:line="207" w:lineRule="exact"/>
        <w:ind w:hanging="183"/>
        <w:rPr>
          <w:sz w:val="18"/>
        </w:rPr>
      </w:pPr>
      <w:r>
        <w:rPr>
          <w:sz w:val="18"/>
        </w:rPr>
        <w:t>Added by Act 6 of 1899, s.</w:t>
      </w:r>
      <w:r>
        <w:rPr>
          <w:spacing w:val="-4"/>
          <w:sz w:val="18"/>
        </w:rPr>
        <w:t xml:space="preserve"> </w:t>
      </w:r>
      <w:r>
        <w:rPr>
          <w:sz w:val="18"/>
        </w:rPr>
        <w:t>4.</w:t>
      </w:r>
    </w:p>
    <w:p w14:paraId="31ED796D" w14:textId="77777777" w:rsidR="000C5137" w:rsidRDefault="000C5137">
      <w:pPr>
        <w:spacing w:line="207" w:lineRule="exact"/>
        <w:rPr>
          <w:sz w:val="18"/>
        </w:rPr>
        <w:sectPr w:rsidR="000C5137">
          <w:pgSz w:w="12240" w:h="15840"/>
          <w:pgMar w:top="1360" w:right="1320" w:bottom="1220" w:left="1340" w:header="0" w:footer="1036" w:gutter="0"/>
          <w:cols w:space="720"/>
        </w:sectPr>
      </w:pPr>
    </w:p>
    <w:p w14:paraId="7E581107" w14:textId="77777777" w:rsidR="000C5137" w:rsidRDefault="00556871">
      <w:pPr>
        <w:pStyle w:val="ListParagraph"/>
        <w:numPr>
          <w:ilvl w:val="0"/>
          <w:numId w:val="43"/>
        </w:numPr>
        <w:tabs>
          <w:tab w:val="left" w:pos="701"/>
        </w:tabs>
        <w:spacing w:before="75"/>
        <w:ind w:right="114" w:firstLine="360"/>
        <w:jc w:val="both"/>
        <w:rPr>
          <w:sz w:val="18"/>
        </w:rPr>
      </w:pPr>
      <w:r>
        <w:rPr>
          <w:sz w:val="18"/>
        </w:rPr>
        <w:lastRenderedPageBreak/>
        <w:t>A undertakes to repay B a loan of Rs. 1,000 by five equal monthly instalments, with a stipulation that in default of payment of any instalment, the whole shall become due. This stipulation is not by way of penalty, and the contract may be enforced accordin</w:t>
      </w:r>
      <w:r>
        <w:rPr>
          <w:sz w:val="18"/>
        </w:rPr>
        <w:t>g to its</w:t>
      </w:r>
      <w:r>
        <w:rPr>
          <w:spacing w:val="-2"/>
          <w:sz w:val="18"/>
        </w:rPr>
        <w:t xml:space="preserve"> </w:t>
      </w:r>
      <w:r>
        <w:rPr>
          <w:sz w:val="18"/>
        </w:rPr>
        <w:t>terms.</w:t>
      </w:r>
    </w:p>
    <w:p w14:paraId="13922FDC" w14:textId="77777777" w:rsidR="000C5137" w:rsidRDefault="00556871">
      <w:pPr>
        <w:pStyle w:val="ListParagraph"/>
        <w:numPr>
          <w:ilvl w:val="0"/>
          <w:numId w:val="43"/>
        </w:numPr>
        <w:tabs>
          <w:tab w:val="left" w:pos="744"/>
        </w:tabs>
        <w:ind w:right="122" w:firstLine="360"/>
        <w:jc w:val="both"/>
        <w:rPr>
          <w:sz w:val="18"/>
        </w:rPr>
      </w:pPr>
      <w:r>
        <w:rPr>
          <w:sz w:val="18"/>
        </w:rPr>
        <w:t>A borrows Rs. 100 from B and gives him a bond for Rs. 200 payable by five yearly instalments of Rs. 40, with a stipulation that, in default of payment of any instalment, the whole shall become due. This is a stipulation by way of</w:t>
      </w:r>
      <w:r>
        <w:rPr>
          <w:spacing w:val="-24"/>
          <w:sz w:val="18"/>
        </w:rPr>
        <w:t xml:space="preserve"> </w:t>
      </w:r>
      <w:r>
        <w:rPr>
          <w:sz w:val="18"/>
        </w:rPr>
        <w:t>penalty.]</w:t>
      </w:r>
    </w:p>
    <w:p w14:paraId="6A42B734" w14:textId="77777777" w:rsidR="000C5137" w:rsidRDefault="00556871">
      <w:pPr>
        <w:spacing w:before="116"/>
        <w:ind w:left="100" w:right="115" w:firstLine="360"/>
        <w:jc w:val="both"/>
      </w:pPr>
      <w:r>
        <w:rPr>
          <w:b/>
        </w:rPr>
        <w:t>75. Party rightfully rescinding contract, entitled to compensation</w:t>
      </w:r>
      <w:r>
        <w:t>.</w:t>
      </w:r>
      <w:r>
        <w:rPr>
          <w:sz w:val="24"/>
        </w:rPr>
        <w:t>—</w:t>
      </w:r>
      <w:r>
        <w:t>A person who rightfully rescinds a contract is entitled to compensation for any damage which he has sustained through the non-fulfilment of the contract.</w:t>
      </w:r>
    </w:p>
    <w:p w14:paraId="1C7B2D25" w14:textId="77777777" w:rsidR="000C5137" w:rsidRDefault="00556871">
      <w:pPr>
        <w:pStyle w:val="Heading3"/>
        <w:ind w:right="2069"/>
      </w:pPr>
      <w:r>
        <w:t>Illustration</w:t>
      </w:r>
    </w:p>
    <w:p w14:paraId="3C7FA375" w14:textId="77777777" w:rsidR="000C5137" w:rsidRDefault="00556871">
      <w:pPr>
        <w:pStyle w:val="BodyText"/>
        <w:spacing w:before="120"/>
        <w:ind w:right="118"/>
        <w:jc w:val="both"/>
      </w:pPr>
      <w:r>
        <w:t>A, a singer, contract</w:t>
      </w:r>
      <w:r>
        <w:t>s with B, the manager of a theatre, to sing at his theatre for two nights in every week during the next two month</w:t>
      </w:r>
      <w:r>
        <w:rPr>
          <w:w w:val="99"/>
        </w:rPr>
        <w:t>s,</w:t>
      </w:r>
      <w:r>
        <w:t xml:space="preserve"> and B engage</w:t>
      </w:r>
      <w:r>
        <w:rPr>
          <w:w w:val="99"/>
        </w:rPr>
        <w:t>s</w:t>
      </w:r>
      <w:r>
        <w:t xml:space="preserve"> to pay her 100 rupee</w:t>
      </w:r>
      <w:r>
        <w:rPr>
          <w:w w:val="99"/>
        </w:rPr>
        <w:t>s</w:t>
      </w:r>
      <w:r>
        <w:t xml:space="preserve"> for each night</w:t>
      </w:r>
      <w:r>
        <w:rPr>
          <w:w w:val="42"/>
        </w:rPr>
        <w:t>‟</w:t>
      </w:r>
      <w:r>
        <w:rPr>
          <w:w w:val="99"/>
        </w:rPr>
        <w:t>s</w:t>
      </w:r>
      <w:r>
        <w:t xml:space="preserve"> performance. </w:t>
      </w:r>
      <w:r>
        <w:rPr>
          <w:w w:val="99"/>
        </w:rPr>
        <w:t>On</w:t>
      </w:r>
      <w:r>
        <w:t xml:space="preserve"> the </w:t>
      </w:r>
      <w:r>
        <w:rPr>
          <w:w w:val="99"/>
        </w:rPr>
        <w:t>six</w:t>
      </w:r>
      <w:r>
        <w:t xml:space="preserve">th night, </w:t>
      </w:r>
      <w:r>
        <w:rPr>
          <w:w w:val="99"/>
        </w:rPr>
        <w:t>A</w:t>
      </w:r>
      <w:r>
        <w:t xml:space="preserve"> </w:t>
      </w:r>
      <w:r>
        <w:rPr>
          <w:w w:val="99"/>
        </w:rPr>
        <w:t>w</w:t>
      </w:r>
      <w:r>
        <w:t>ilfully ab</w:t>
      </w:r>
      <w:r>
        <w:rPr>
          <w:w w:val="99"/>
        </w:rPr>
        <w:t>se</w:t>
      </w:r>
      <w:r>
        <w:t>n</w:t>
      </w:r>
      <w:r>
        <w:rPr>
          <w:w w:val="99"/>
        </w:rPr>
        <w:t>ts</w:t>
      </w:r>
      <w:r>
        <w:t xml:space="preserve"> he</w:t>
      </w:r>
      <w:r>
        <w:rPr>
          <w:w w:val="99"/>
        </w:rPr>
        <w:t xml:space="preserve">rself from </w:t>
      </w:r>
      <w:r>
        <w:t>the theatre, and B, in</w:t>
      </w:r>
      <w:r>
        <w:t xml:space="preserve"> consequence, rescinds the contract. B is entitled to claim compensation for the damage which he has sustained through the non-fulfilment of the contract.</w:t>
      </w:r>
    </w:p>
    <w:p w14:paraId="07AE9021" w14:textId="77777777" w:rsidR="000C5137" w:rsidRDefault="00556871">
      <w:pPr>
        <w:spacing w:before="117" w:line="242" w:lineRule="auto"/>
        <w:ind w:left="100" w:right="113" w:firstLine="360"/>
        <w:jc w:val="both"/>
      </w:pPr>
      <w:r>
        <w:t>CHAPTER VII.</w:t>
      </w:r>
      <w:r>
        <w:rPr>
          <w:sz w:val="24"/>
        </w:rPr>
        <w:t>—</w:t>
      </w:r>
      <w:r>
        <w:rPr>
          <w:i/>
          <w:sz w:val="24"/>
        </w:rPr>
        <w:t xml:space="preserve">Sections </w:t>
      </w:r>
      <w:r>
        <w:rPr>
          <w:sz w:val="24"/>
        </w:rPr>
        <w:t>76—123. [</w:t>
      </w:r>
      <w:r>
        <w:rPr>
          <w:i/>
        </w:rPr>
        <w:t>Sale of Goods</w:t>
      </w:r>
      <w:r>
        <w:t xml:space="preserve">:] </w:t>
      </w:r>
      <w:r>
        <w:rPr>
          <w:i/>
        </w:rPr>
        <w:t xml:space="preserve">Rep. by the Indian Sale of Goods Act, </w:t>
      </w:r>
      <w:r>
        <w:t>1930 (3 of 1930)</w:t>
      </w:r>
      <w:r>
        <w:t xml:space="preserve"> s.</w:t>
      </w:r>
      <w:r>
        <w:rPr>
          <w:spacing w:val="-1"/>
        </w:rPr>
        <w:t xml:space="preserve"> </w:t>
      </w:r>
      <w:r>
        <w:t>65.</w:t>
      </w:r>
    </w:p>
    <w:p w14:paraId="4EDC068C" w14:textId="77777777" w:rsidR="000C5137" w:rsidRDefault="00556871">
      <w:pPr>
        <w:pStyle w:val="Heading2"/>
        <w:spacing w:before="119"/>
        <w:ind w:left="2053" w:right="2068" w:firstLine="0"/>
        <w:jc w:val="center"/>
      </w:pPr>
      <w:r>
        <w:t>CHAPTER VIII</w:t>
      </w:r>
    </w:p>
    <w:p w14:paraId="69F40A6A" w14:textId="77777777" w:rsidR="000C5137" w:rsidRDefault="00556871">
      <w:pPr>
        <w:spacing w:before="119"/>
        <w:ind w:left="2053" w:right="2070"/>
        <w:jc w:val="center"/>
      </w:pPr>
      <w:r>
        <w:t>OF INDEMNITY AND GUARANTEE</w:t>
      </w:r>
    </w:p>
    <w:p w14:paraId="52407161" w14:textId="77777777" w:rsidR="000C5137" w:rsidRDefault="00556871">
      <w:pPr>
        <w:pStyle w:val="ListParagraph"/>
        <w:numPr>
          <w:ilvl w:val="0"/>
          <w:numId w:val="41"/>
        </w:numPr>
        <w:tabs>
          <w:tab w:val="left" w:pos="914"/>
        </w:tabs>
        <w:spacing w:before="119"/>
        <w:ind w:right="120" w:firstLine="360"/>
        <w:jc w:val="both"/>
      </w:pPr>
      <w:r>
        <w:rPr>
          <w:b/>
        </w:rPr>
        <w:t>“Contract of indemnity” defined</w:t>
      </w:r>
      <w:r>
        <w:t>.</w:t>
      </w:r>
      <w:r>
        <w:rPr>
          <w:sz w:val="24"/>
        </w:rPr>
        <w:t>—</w:t>
      </w:r>
      <w:r>
        <w:t>A contract by which one party promises to save the other from loss caused to him by the contract of the promisor himself, or by the conduct of any other person, is called a “c</w:t>
      </w:r>
      <w:r>
        <w:t>ontract of</w:t>
      </w:r>
      <w:r>
        <w:rPr>
          <w:spacing w:val="-4"/>
        </w:rPr>
        <w:t xml:space="preserve"> </w:t>
      </w:r>
      <w:r>
        <w:t>indemnity”.</w:t>
      </w:r>
    </w:p>
    <w:p w14:paraId="0D4A6D29" w14:textId="77777777" w:rsidR="000C5137" w:rsidRDefault="00556871">
      <w:pPr>
        <w:pStyle w:val="Heading3"/>
        <w:spacing w:before="120"/>
        <w:ind w:right="2069"/>
      </w:pPr>
      <w:r>
        <w:t>Illustration</w:t>
      </w:r>
    </w:p>
    <w:p w14:paraId="7B4A65FA" w14:textId="77777777" w:rsidR="000C5137" w:rsidRDefault="00556871">
      <w:pPr>
        <w:pStyle w:val="BodyText"/>
        <w:spacing w:before="123"/>
      </w:pPr>
      <w:r>
        <w:t>A contracts to indemnify B against the consequences of any proceedings which C may take against B in respect of a certain sum of 200 rupees. This is a contract of indemnity.</w:t>
      </w:r>
    </w:p>
    <w:p w14:paraId="70372ED7" w14:textId="77777777" w:rsidR="000C5137" w:rsidRDefault="00556871">
      <w:pPr>
        <w:pStyle w:val="ListParagraph"/>
        <w:numPr>
          <w:ilvl w:val="0"/>
          <w:numId w:val="41"/>
        </w:numPr>
        <w:tabs>
          <w:tab w:val="left" w:pos="943"/>
        </w:tabs>
        <w:spacing w:before="116"/>
        <w:ind w:right="116" w:firstLine="360"/>
        <w:jc w:val="both"/>
        <w:rPr>
          <w:sz w:val="24"/>
        </w:rPr>
      </w:pPr>
      <w:r>
        <w:rPr>
          <w:b/>
        </w:rPr>
        <w:t>Rights of indemnity-holder when sued</w:t>
      </w:r>
      <w:r>
        <w:t>.</w:t>
      </w:r>
      <w:r>
        <w:rPr>
          <w:sz w:val="24"/>
        </w:rPr>
        <w:t>—</w:t>
      </w:r>
      <w:r>
        <w:t>The promisee in a contract of indemnity, act</w:t>
      </w:r>
      <w:r>
        <w:t>ing within the scope of his authority, is entitled to recover from the</w:t>
      </w:r>
      <w:r>
        <w:rPr>
          <w:spacing w:val="-13"/>
        </w:rPr>
        <w:t xml:space="preserve"> </w:t>
      </w:r>
      <w:r>
        <w:t>promisor</w:t>
      </w:r>
      <w:r>
        <w:rPr>
          <w:sz w:val="24"/>
        </w:rPr>
        <w:t>—</w:t>
      </w:r>
    </w:p>
    <w:p w14:paraId="100CD43C" w14:textId="77777777" w:rsidR="000C5137" w:rsidRDefault="00556871">
      <w:pPr>
        <w:pStyle w:val="Heading2"/>
        <w:numPr>
          <w:ilvl w:val="1"/>
          <w:numId w:val="41"/>
        </w:numPr>
        <w:tabs>
          <w:tab w:val="left" w:pos="1147"/>
        </w:tabs>
        <w:spacing w:before="122"/>
        <w:ind w:right="123" w:firstLine="359"/>
        <w:jc w:val="both"/>
      </w:pPr>
      <w:r>
        <w:t>all damages which he may be compelled to pay in any suit in respect of any matter to which the promise to indemnify</w:t>
      </w:r>
      <w:r>
        <w:rPr>
          <w:spacing w:val="-4"/>
        </w:rPr>
        <w:t xml:space="preserve"> </w:t>
      </w:r>
      <w:r>
        <w:t>applies;</w:t>
      </w:r>
    </w:p>
    <w:p w14:paraId="5736CB73" w14:textId="77777777" w:rsidR="000C5137" w:rsidRDefault="00556871">
      <w:pPr>
        <w:pStyle w:val="ListParagraph"/>
        <w:numPr>
          <w:ilvl w:val="1"/>
          <w:numId w:val="41"/>
        </w:numPr>
        <w:tabs>
          <w:tab w:val="left" w:pos="1140"/>
        </w:tabs>
        <w:spacing w:before="120"/>
        <w:ind w:right="117" w:firstLine="359"/>
        <w:jc w:val="both"/>
      </w:pPr>
      <w:r>
        <w:t>all costs which he may be compelled to pay in any such suit if, in bringing or defending it, he did not contravene the orders of th</w:t>
      </w:r>
      <w:r>
        <w:t>e promisor, and acted as it would have been prudent for him to act in the absence of any contract of indemnity, or if the promisor authorized him to bring or defend the suit;</w:t>
      </w:r>
    </w:p>
    <w:p w14:paraId="6C27E9D2" w14:textId="77777777" w:rsidR="000C5137" w:rsidRDefault="00556871">
      <w:pPr>
        <w:pStyle w:val="ListParagraph"/>
        <w:numPr>
          <w:ilvl w:val="1"/>
          <w:numId w:val="41"/>
        </w:numPr>
        <w:tabs>
          <w:tab w:val="left" w:pos="1144"/>
        </w:tabs>
        <w:ind w:right="115" w:firstLine="359"/>
        <w:jc w:val="both"/>
      </w:pPr>
      <w:r>
        <w:t>all sums which he may have paid under the terms of any compromise of any such sui</w:t>
      </w:r>
      <w:r>
        <w:t>t, if the compromise was not contrary to the orders of the promisor, and was one which it would have been prudent for the promisee to make in the absence of any contract of indemnity, or if the promisor authorized him to compromise the</w:t>
      </w:r>
      <w:r>
        <w:rPr>
          <w:spacing w:val="-9"/>
        </w:rPr>
        <w:t xml:space="preserve"> </w:t>
      </w:r>
      <w:r>
        <w:t>suit.</w:t>
      </w:r>
    </w:p>
    <w:p w14:paraId="5241FE78" w14:textId="77777777" w:rsidR="000C5137" w:rsidRDefault="00556871">
      <w:pPr>
        <w:pStyle w:val="ListParagraph"/>
        <w:numPr>
          <w:ilvl w:val="0"/>
          <w:numId w:val="41"/>
        </w:numPr>
        <w:tabs>
          <w:tab w:val="left" w:pos="950"/>
        </w:tabs>
        <w:spacing w:before="122"/>
        <w:ind w:right="115" w:firstLine="360"/>
        <w:jc w:val="both"/>
      </w:pPr>
      <w:r>
        <w:rPr>
          <w:b/>
        </w:rPr>
        <w:t>“Contract of g</w:t>
      </w:r>
      <w:r>
        <w:rPr>
          <w:b/>
        </w:rPr>
        <w:t>uarantee”, “surety”, “principal debtor” and “creditor”.</w:t>
      </w:r>
      <w:r>
        <w:rPr>
          <w:b/>
          <w:sz w:val="24"/>
        </w:rPr>
        <w:t>—</w:t>
      </w:r>
      <w:r>
        <w:t>A “contract of guarantee” is a contract to perform the promise, or discharge the liability, of a third person in case of his default. The person who gives the guarantee is called the “surety”; the per</w:t>
      </w:r>
      <w:r>
        <w:t>son in respect of whose default the guarantee is given is called the “principal debtor”, and the person to whom the guarantee is given is called the “creditor”. A guarantee may be either oral or</w:t>
      </w:r>
      <w:r>
        <w:rPr>
          <w:spacing w:val="-10"/>
        </w:rPr>
        <w:t xml:space="preserve"> </w:t>
      </w:r>
      <w:r>
        <w:t>written.</w:t>
      </w:r>
    </w:p>
    <w:p w14:paraId="48CC3210" w14:textId="77777777" w:rsidR="000C5137" w:rsidRDefault="00556871">
      <w:pPr>
        <w:pStyle w:val="ListParagraph"/>
        <w:numPr>
          <w:ilvl w:val="0"/>
          <w:numId w:val="41"/>
        </w:numPr>
        <w:tabs>
          <w:tab w:val="left" w:pos="934"/>
        </w:tabs>
        <w:spacing w:before="116"/>
        <w:ind w:right="120" w:firstLine="360"/>
        <w:jc w:val="both"/>
      </w:pPr>
      <w:r>
        <w:rPr>
          <w:b/>
        </w:rPr>
        <w:t>Consideration for guarantee</w:t>
      </w:r>
      <w:r>
        <w:t>.</w:t>
      </w:r>
      <w:r>
        <w:rPr>
          <w:sz w:val="24"/>
        </w:rPr>
        <w:t>—</w:t>
      </w:r>
      <w:r>
        <w:t>Anything done, or any p</w:t>
      </w:r>
      <w:r>
        <w:t>romise made, for the benefit of the principal debtor, may be a sufficient consideration to the surety for giving the</w:t>
      </w:r>
      <w:r>
        <w:rPr>
          <w:spacing w:val="-16"/>
        </w:rPr>
        <w:t xml:space="preserve"> </w:t>
      </w:r>
      <w:r>
        <w:t>guarantee.</w:t>
      </w:r>
    </w:p>
    <w:p w14:paraId="5CA95BF0" w14:textId="77777777" w:rsidR="000C5137" w:rsidRDefault="000C5137">
      <w:pPr>
        <w:jc w:val="both"/>
        <w:sectPr w:rsidR="000C5137">
          <w:pgSz w:w="12240" w:h="15840"/>
          <w:pgMar w:top="1360" w:right="1320" w:bottom="1220" w:left="1340" w:header="0" w:footer="1036" w:gutter="0"/>
          <w:cols w:space="720"/>
        </w:sectPr>
      </w:pPr>
    </w:p>
    <w:p w14:paraId="6838F501" w14:textId="77777777" w:rsidR="000C5137" w:rsidRDefault="00556871">
      <w:pPr>
        <w:pStyle w:val="Heading3"/>
        <w:spacing w:before="74"/>
      </w:pPr>
      <w:r>
        <w:lastRenderedPageBreak/>
        <w:t>Illustrations</w:t>
      </w:r>
    </w:p>
    <w:p w14:paraId="6C1C1A00" w14:textId="77777777" w:rsidR="000C5137" w:rsidRDefault="00556871">
      <w:pPr>
        <w:pStyle w:val="ListParagraph"/>
        <w:numPr>
          <w:ilvl w:val="0"/>
          <w:numId w:val="40"/>
        </w:numPr>
        <w:tabs>
          <w:tab w:val="left" w:pos="722"/>
        </w:tabs>
        <w:spacing w:before="120"/>
        <w:ind w:right="118" w:firstLine="360"/>
        <w:jc w:val="both"/>
        <w:rPr>
          <w:sz w:val="18"/>
        </w:rPr>
      </w:pPr>
      <w:r>
        <w:rPr>
          <w:sz w:val="18"/>
        </w:rPr>
        <w:t>B requests A to sell and deliver to him goods on credit. A agrees to do so, provided C will guarante</w:t>
      </w:r>
      <w:r>
        <w:rPr>
          <w:sz w:val="18"/>
        </w:rPr>
        <w:t xml:space="preserve">e the payment of the </w:t>
      </w:r>
      <w:r>
        <w:rPr>
          <w:spacing w:val="1"/>
          <w:sz w:val="18"/>
        </w:rPr>
        <w:t>p</w:t>
      </w:r>
      <w:r>
        <w:rPr>
          <w:sz w:val="18"/>
        </w:rPr>
        <w:t>rice</w:t>
      </w:r>
      <w:r>
        <w:rPr>
          <w:spacing w:val="1"/>
          <w:sz w:val="18"/>
        </w:rPr>
        <w:t xml:space="preserve"> o</w:t>
      </w:r>
      <w:r>
        <w:rPr>
          <w:sz w:val="18"/>
        </w:rPr>
        <w:t>f t</w:t>
      </w:r>
      <w:r>
        <w:rPr>
          <w:spacing w:val="1"/>
          <w:sz w:val="18"/>
        </w:rPr>
        <w:t>h</w:t>
      </w:r>
      <w:r>
        <w:rPr>
          <w:sz w:val="18"/>
        </w:rPr>
        <w:t>e</w:t>
      </w:r>
      <w:r>
        <w:rPr>
          <w:spacing w:val="2"/>
          <w:sz w:val="18"/>
        </w:rPr>
        <w:t xml:space="preserve"> </w:t>
      </w:r>
      <w:r>
        <w:rPr>
          <w:spacing w:val="-2"/>
          <w:sz w:val="18"/>
        </w:rPr>
        <w:t>g</w:t>
      </w:r>
      <w:r>
        <w:rPr>
          <w:spacing w:val="1"/>
          <w:sz w:val="18"/>
        </w:rPr>
        <w:t>ood</w:t>
      </w:r>
      <w:r>
        <w:rPr>
          <w:w w:val="99"/>
          <w:sz w:val="18"/>
        </w:rPr>
        <w:t>s.</w:t>
      </w:r>
      <w:r>
        <w:rPr>
          <w:spacing w:val="3"/>
          <w:sz w:val="18"/>
        </w:rPr>
        <w:t xml:space="preserve"> </w:t>
      </w:r>
      <w:r>
        <w:rPr>
          <w:sz w:val="18"/>
        </w:rPr>
        <w:t>C</w:t>
      </w:r>
      <w:r>
        <w:rPr>
          <w:spacing w:val="2"/>
          <w:sz w:val="18"/>
        </w:rPr>
        <w:t xml:space="preserve"> </w:t>
      </w:r>
      <w:r>
        <w:rPr>
          <w:spacing w:val="1"/>
          <w:sz w:val="18"/>
        </w:rPr>
        <w:t>p</w:t>
      </w:r>
      <w:r>
        <w:rPr>
          <w:sz w:val="18"/>
        </w:rPr>
        <w:t>r</w:t>
      </w:r>
      <w:r>
        <w:rPr>
          <w:spacing w:val="1"/>
          <w:sz w:val="18"/>
        </w:rPr>
        <w:t>o</w:t>
      </w:r>
      <w:r>
        <w:rPr>
          <w:spacing w:val="-4"/>
          <w:sz w:val="18"/>
        </w:rPr>
        <w:t>m</w:t>
      </w:r>
      <w:r>
        <w:rPr>
          <w:w w:val="99"/>
          <w:sz w:val="18"/>
        </w:rPr>
        <w:t>is</w:t>
      </w:r>
      <w:r>
        <w:rPr>
          <w:spacing w:val="-1"/>
          <w:w w:val="99"/>
          <w:sz w:val="18"/>
        </w:rPr>
        <w:t>e</w:t>
      </w:r>
      <w:r>
        <w:rPr>
          <w:w w:val="99"/>
          <w:sz w:val="18"/>
        </w:rPr>
        <w:t>s</w:t>
      </w:r>
      <w:r>
        <w:rPr>
          <w:spacing w:val="4"/>
          <w:sz w:val="18"/>
        </w:rPr>
        <w:t xml:space="preserve"> </w:t>
      </w:r>
      <w:r>
        <w:rPr>
          <w:sz w:val="18"/>
        </w:rPr>
        <w:t>to</w:t>
      </w:r>
      <w:r>
        <w:rPr>
          <w:spacing w:val="4"/>
          <w:sz w:val="18"/>
        </w:rPr>
        <w:t xml:space="preserve"> </w:t>
      </w:r>
      <w:r>
        <w:rPr>
          <w:spacing w:val="-2"/>
          <w:sz w:val="18"/>
        </w:rPr>
        <w:t>g</w:t>
      </w:r>
      <w:r>
        <w:rPr>
          <w:spacing w:val="1"/>
          <w:sz w:val="18"/>
        </w:rPr>
        <w:t>u</w:t>
      </w:r>
      <w:r>
        <w:rPr>
          <w:spacing w:val="-1"/>
          <w:sz w:val="18"/>
        </w:rPr>
        <w:t>a</w:t>
      </w:r>
      <w:r>
        <w:rPr>
          <w:sz w:val="18"/>
        </w:rPr>
        <w:t>r</w:t>
      </w:r>
      <w:r>
        <w:rPr>
          <w:spacing w:val="-1"/>
          <w:sz w:val="18"/>
        </w:rPr>
        <w:t>a</w:t>
      </w:r>
      <w:r>
        <w:rPr>
          <w:spacing w:val="1"/>
          <w:sz w:val="18"/>
        </w:rPr>
        <w:t>n</w:t>
      </w:r>
      <w:r>
        <w:rPr>
          <w:sz w:val="18"/>
        </w:rPr>
        <w:t>tee</w:t>
      </w:r>
      <w:r>
        <w:rPr>
          <w:spacing w:val="1"/>
          <w:sz w:val="18"/>
        </w:rPr>
        <w:t xml:space="preserve"> </w:t>
      </w:r>
      <w:r>
        <w:rPr>
          <w:sz w:val="18"/>
        </w:rPr>
        <w:t>t</w:t>
      </w:r>
      <w:r>
        <w:rPr>
          <w:spacing w:val="1"/>
          <w:sz w:val="18"/>
        </w:rPr>
        <w:t>h</w:t>
      </w:r>
      <w:r>
        <w:rPr>
          <w:sz w:val="18"/>
        </w:rPr>
        <w:t>e</w:t>
      </w:r>
      <w:r>
        <w:rPr>
          <w:spacing w:val="2"/>
          <w:sz w:val="18"/>
        </w:rPr>
        <w:t xml:space="preserve"> </w:t>
      </w:r>
      <w:r>
        <w:rPr>
          <w:spacing w:val="1"/>
          <w:sz w:val="18"/>
        </w:rPr>
        <w:t>pa</w:t>
      </w:r>
      <w:r>
        <w:rPr>
          <w:spacing w:val="-2"/>
          <w:sz w:val="18"/>
        </w:rPr>
        <w:t>y</w:t>
      </w:r>
      <w:r>
        <w:rPr>
          <w:spacing w:val="-1"/>
          <w:sz w:val="18"/>
        </w:rPr>
        <w:t>me</w:t>
      </w:r>
      <w:r>
        <w:rPr>
          <w:spacing w:val="1"/>
          <w:sz w:val="18"/>
        </w:rPr>
        <w:t>n</w:t>
      </w:r>
      <w:r>
        <w:rPr>
          <w:sz w:val="18"/>
        </w:rPr>
        <w:t>t</w:t>
      </w:r>
      <w:r>
        <w:rPr>
          <w:spacing w:val="3"/>
          <w:sz w:val="18"/>
        </w:rPr>
        <w:t xml:space="preserve"> </w:t>
      </w:r>
      <w:r>
        <w:rPr>
          <w:sz w:val="18"/>
        </w:rPr>
        <w:t>in</w:t>
      </w:r>
      <w:r>
        <w:rPr>
          <w:spacing w:val="4"/>
          <w:sz w:val="18"/>
        </w:rPr>
        <w:t xml:space="preserve"> </w:t>
      </w:r>
      <w:r>
        <w:rPr>
          <w:spacing w:val="-1"/>
          <w:sz w:val="18"/>
        </w:rPr>
        <w:t>c</w:t>
      </w:r>
      <w:r>
        <w:rPr>
          <w:spacing w:val="1"/>
          <w:sz w:val="18"/>
        </w:rPr>
        <w:t>on</w:t>
      </w:r>
      <w:r>
        <w:rPr>
          <w:w w:val="99"/>
          <w:sz w:val="18"/>
        </w:rPr>
        <w:t>sid</w:t>
      </w:r>
      <w:r>
        <w:rPr>
          <w:spacing w:val="-4"/>
          <w:sz w:val="18"/>
        </w:rPr>
        <w:t>e</w:t>
      </w:r>
      <w:r>
        <w:rPr>
          <w:sz w:val="18"/>
        </w:rPr>
        <w:t>r</w:t>
      </w:r>
      <w:r>
        <w:rPr>
          <w:spacing w:val="-1"/>
          <w:sz w:val="18"/>
        </w:rPr>
        <w:t>a</w:t>
      </w:r>
      <w:r>
        <w:rPr>
          <w:sz w:val="18"/>
        </w:rPr>
        <w:t>ti</w:t>
      </w:r>
      <w:r>
        <w:rPr>
          <w:spacing w:val="1"/>
          <w:sz w:val="18"/>
        </w:rPr>
        <w:t>o</w:t>
      </w:r>
      <w:r>
        <w:rPr>
          <w:sz w:val="18"/>
        </w:rPr>
        <w:t>n</w:t>
      </w:r>
      <w:r>
        <w:rPr>
          <w:spacing w:val="3"/>
          <w:sz w:val="18"/>
        </w:rPr>
        <w:t xml:space="preserve"> </w:t>
      </w:r>
      <w:r>
        <w:rPr>
          <w:spacing w:val="1"/>
          <w:sz w:val="18"/>
        </w:rPr>
        <w:t>o</w:t>
      </w:r>
      <w:r>
        <w:rPr>
          <w:sz w:val="18"/>
        </w:rPr>
        <w:t xml:space="preserve">f </w:t>
      </w:r>
      <w:r>
        <w:rPr>
          <w:spacing w:val="3"/>
          <w:w w:val="99"/>
          <w:sz w:val="18"/>
        </w:rPr>
        <w:t>A</w:t>
      </w:r>
      <w:r>
        <w:rPr>
          <w:w w:val="42"/>
          <w:sz w:val="18"/>
        </w:rPr>
        <w:t>‟</w:t>
      </w:r>
      <w:r>
        <w:rPr>
          <w:w w:val="99"/>
          <w:sz w:val="18"/>
        </w:rPr>
        <w:t>s</w:t>
      </w:r>
      <w:r>
        <w:rPr>
          <w:spacing w:val="4"/>
          <w:sz w:val="18"/>
        </w:rPr>
        <w:t xml:space="preserve"> </w:t>
      </w:r>
      <w:r>
        <w:rPr>
          <w:spacing w:val="1"/>
          <w:sz w:val="18"/>
        </w:rPr>
        <w:t>p</w:t>
      </w:r>
      <w:r>
        <w:rPr>
          <w:sz w:val="18"/>
        </w:rPr>
        <w:t>r</w:t>
      </w:r>
      <w:r>
        <w:rPr>
          <w:spacing w:val="1"/>
          <w:sz w:val="18"/>
        </w:rPr>
        <w:t>o</w:t>
      </w:r>
      <w:r>
        <w:rPr>
          <w:spacing w:val="-4"/>
          <w:sz w:val="18"/>
        </w:rPr>
        <w:t>m</w:t>
      </w:r>
      <w:r>
        <w:rPr>
          <w:w w:val="99"/>
          <w:sz w:val="18"/>
        </w:rPr>
        <w:t>ise</w:t>
      </w:r>
      <w:r>
        <w:rPr>
          <w:spacing w:val="4"/>
          <w:sz w:val="18"/>
        </w:rPr>
        <w:t xml:space="preserve"> </w:t>
      </w:r>
      <w:r>
        <w:rPr>
          <w:sz w:val="18"/>
        </w:rPr>
        <w:t>to</w:t>
      </w:r>
      <w:r>
        <w:rPr>
          <w:spacing w:val="4"/>
          <w:sz w:val="18"/>
        </w:rPr>
        <w:t xml:space="preserve"> </w:t>
      </w:r>
      <w:r>
        <w:rPr>
          <w:spacing w:val="1"/>
          <w:sz w:val="18"/>
        </w:rPr>
        <w:t>d</w:t>
      </w:r>
      <w:r>
        <w:rPr>
          <w:spacing w:val="-1"/>
          <w:sz w:val="18"/>
        </w:rPr>
        <w:t>e</w:t>
      </w:r>
      <w:r>
        <w:rPr>
          <w:sz w:val="18"/>
        </w:rPr>
        <w:t>li</w:t>
      </w:r>
      <w:r>
        <w:rPr>
          <w:spacing w:val="-2"/>
          <w:sz w:val="18"/>
        </w:rPr>
        <w:t>v</w:t>
      </w:r>
      <w:r>
        <w:rPr>
          <w:spacing w:val="-1"/>
          <w:sz w:val="18"/>
        </w:rPr>
        <w:t>e</w:t>
      </w:r>
      <w:r>
        <w:rPr>
          <w:sz w:val="18"/>
        </w:rPr>
        <w:t>r</w:t>
      </w:r>
      <w:r>
        <w:rPr>
          <w:spacing w:val="2"/>
          <w:sz w:val="18"/>
        </w:rPr>
        <w:t xml:space="preserve"> t</w:t>
      </w:r>
      <w:r>
        <w:rPr>
          <w:spacing w:val="1"/>
          <w:sz w:val="18"/>
        </w:rPr>
        <w:t>h</w:t>
      </w:r>
      <w:r>
        <w:rPr>
          <w:sz w:val="18"/>
        </w:rPr>
        <w:t>e</w:t>
      </w:r>
      <w:r>
        <w:rPr>
          <w:spacing w:val="2"/>
          <w:sz w:val="18"/>
        </w:rPr>
        <w:t xml:space="preserve"> </w:t>
      </w:r>
      <w:r>
        <w:rPr>
          <w:spacing w:val="-2"/>
          <w:sz w:val="18"/>
        </w:rPr>
        <w:t>g</w:t>
      </w:r>
      <w:r>
        <w:rPr>
          <w:spacing w:val="1"/>
          <w:sz w:val="18"/>
        </w:rPr>
        <w:t>ood</w:t>
      </w:r>
      <w:r>
        <w:rPr>
          <w:w w:val="99"/>
          <w:sz w:val="18"/>
        </w:rPr>
        <w:t>s.</w:t>
      </w:r>
      <w:r>
        <w:rPr>
          <w:spacing w:val="3"/>
          <w:sz w:val="18"/>
        </w:rPr>
        <w:t xml:space="preserve"> </w:t>
      </w:r>
      <w:r>
        <w:rPr>
          <w:spacing w:val="-2"/>
          <w:sz w:val="18"/>
        </w:rPr>
        <w:t>T</w:t>
      </w:r>
      <w:r>
        <w:rPr>
          <w:spacing w:val="1"/>
          <w:sz w:val="18"/>
        </w:rPr>
        <w:t>h</w:t>
      </w:r>
      <w:r>
        <w:rPr>
          <w:w w:val="99"/>
          <w:sz w:val="18"/>
        </w:rPr>
        <w:t>is</w:t>
      </w:r>
      <w:r>
        <w:rPr>
          <w:spacing w:val="2"/>
          <w:sz w:val="18"/>
        </w:rPr>
        <w:t xml:space="preserve"> </w:t>
      </w:r>
      <w:r>
        <w:rPr>
          <w:w w:val="99"/>
          <w:sz w:val="18"/>
        </w:rPr>
        <w:t>is</w:t>
      </w:r>
      <w:r>
        <w:rPr>
          <w:spacing w:val="2"/>
          <w:sz w:val="18"/>
        </w:rPr>
        <w:t xml:space="preserve"> </w:t>
      </w:r>
      <w:r>
        <w:rPr>
          <w:sz w:val="18"/>
        </w:rPr>
        <w:t>a</w:t>
      </w:r>
      <w:r>
        <w:rPr>
          <w:spacing w:val="2"/>
          <w:sz w:val="18"/>
        </w:rPr>
        <w:t xml:space="preserve"> </w:t>
      </w:r>
      <w:r>
        <w:rPr>
          <w:w w:val="99"/>
          <w:sz w:val="18"/>
        </w:rPr>
        <w:t>s</w:t>
      </w:r>
      <w:r>
        <w:rPr>
          <w:spacing w:val="3"/>
          <w:w w:val="99"/>
          <w:sz w:val="18"/>
        </w:rPr>
        <w:t>u</w:t>
      </w:r>
      <w:r>
        <w:rPr>
          <w:w w:val="99"/>
          <w:sz w:val="18"/>
        </w:rPr>
        <w:t>f</w:t>
      </w:r>
      <w:r>
        <w:rPr>
          <w:spacing w:val="-3"/>
          <w:w w:val="99"/>
          <w:sz w:val="18"/>
        </w:rPr>
        <w:t>f</w:t>
      </w:r>
      <w:r>
        <w:rPr>
          <w:w w:val="99"/>
          <w:sz w:val="18"/>
        </w:rPr>
        <w:t>ici</w:t>
      </w:r>
      <w:r>
        <w:rPr>
          <w:spacing w:val="-1"/>
          <w:w w:val="99"/>
          <w:sz w:val="18"/>
        </w:rPr>
        <w:t>e</w:t>
      </w:r>
      <w:r>
        <w:rPr>
          <w:spacing w:val="1"/>
          <w:w w:val="99"/>
          <w:sz w:val="18"/>
        </w:rPr>
        <w:t>n</w:t>
      </w:r>
      <w:r>
        <w:rPr>
          <w:w w:val="99"/>
          <w:sz w:val="18"/>
        </w:rPr>
        <w:t xml:space="preserve">t </w:t>
      </w:r>
      <w:r>
        <w:rPr>
          <w:spacing w:val="-1"/>
          <w:w w:val="99"/>
          <w:sz w:val="18"/>
        </w:rPr>
        <w:t>c</w:t>
      </w:r>
      <w:r>
        <w:rPr>
          <w:spacing w:val="1"/>
          <w:w w:val="99"/>
          <w:sz w:val="18"/>
        </w:rPr>
        <w:t>on</w:t>
      </w:r>
      <w:r>
        <w:rPr>
          <w:w w:val="99"/>
          <w:sz w:val="18"/>
        </w:rPr>
        <w:t>sid</w:t>
      </w:r>
      <w:r>
        <w:rPr>
          <w:spacing w:val="-1"/>
          <w:sz w:val="18"/>
        </w:rPr>
        <w:t>e</w:t>
      </w:r>
      <w:r>
        <w:rPr>
          <w:sz w:val="18"/>
        </w:rPr>
        <w:t>r</w:t>
      </w:r>
      <w:r>
        <w:rPr>
          <w:spacing w:val="-1"/>
          <w:sz w:val="18"/>
        </w:rPr>
        <w:t>a</w:t>
      </w:r>
      <w:r>
        <w:rPr>
          <w:sz w:val="18"/>
        </w:rPr>
        <w:t>ti</w:t>
      </w:r>
      <w:r>
        <w:rPr>
          <w:spacing w:val="-2"/>
          <w:sz w:val="18"/>
        </w:rPr>
        <w:t>o</w:t>
      </w:r>
      <w:r>
        <w:rPr>
          <w:sz w:val="18"/>
        </w:rPr>
        <w:t>n</w:t>
      </w:r>
      <w:r>
        <w:rPr>
          <w:spacing w:val="1"/>
          <w:sz w:val="18"/>
        </w:rPr>
        <w:t xml:space="preserve"> </w:t>
      </w:r>
      <w:r>
        <w:rPr>
          <w:spacing w:val="-3"/>
          <w:sz w:val="18"/>
        </w:rPr>
        <w:t>f</w:t>
      </w:r>
      <w:r>
        <w:rPr>
          <w:spacing w:val="1"/>
          <w:sz w:val="18"/>
        </w:rPr>
        <w:t>o</w:t>
      </w:r>
      <w:r>
        <w:rPr>
          <w:sz w:val="18"/>
        </w:rPr>
        <w:t xml:space="preserve">r </w:t>
      </w:r>
      <w:r>
        <w:rPr>
          <w:spacing w:val="1"/>
          <w:sz w:val="18"/>
        </w:rPr>
        <w:t>C</w:t>
      </w:r>
      <w:r>
        <w:rPr>
          <w:w w:val="42"/>
          <w:sz w:val="18"/>
        </w:rPr>
        <w:t>‟</w:t>
      </w:r>
      <w:r>
        <w:rPr>
          <w:w w:val="99"/>
          <w:sz w:val="18"/>
        </w:rPr>
        <w:t>s</w:t>
      </w:r>
      <w:r>
        <w:rPr>
          <w:spacing w:val="-3"/>
          <w:sz w:val="18"/>
        </w:rPr>
        <w:t xml:space="preserve"> </w:t>
      </w:r>
      <w:r>
        <w:rPr>
          <w:spacing w:val="1"/>
          <w:sz w:val="18"/>
        </w:rPr>
        <w:t>p</w:t>
      </w:r>
      <w:r>
        <w:rPr>
          <w:sz w:val="18"/>
        </w:rPr>
        <w:t>r</w:t>
      </w:r>
      <w:r>
        <w:rPr>
          <w:spacing w:val="1"/>
          <w:sz w:val="18"/>
        </w:rPr>
        <w:t>o</w:t>
      </w:r>
      <w:r>
        <w:rPr>
          <w:spacing w:val="-4"/>
          <w:sz w:val="18"/>
        </w:rPr>
        <w:t>m</w:t>
      </w:r>
      <w:r>
        <w:rPr>
          <w:w w:val="99"/>
          <w:sz w:val="18"/>
        </w:rPr>
        <w:t>is</w:t>
      </w:r>
      <w:r>
        <w:rPr>
          <w:spacing w:val="-1"/>
          <w:w w:val="99"/>
          <w:sz w:val="18"/>
        </w:rPr>
        <w:t>e</w:t>
      </w:r>
      <w:r>
        <w:rPr>
          <w:sz w:val="18"/>
        </w:rPr>
        <w:t>.</w:t>
      </w:r>
    </w:p>
    <w:p w14:paraId="0D1E6EC2" w14:textId="77777777" w:rsidR="000C5137" w:rsidRDefault="00556871">
      <w:pPr>
        <w:pStyle w:val="ListParagraph"/>
        <w:numPr>
          <w:ilvl w:val="0"/>
          <w:numId w:val="40"/>
        </w:numPr>
        <w:tabs>
          <w:tab w:val="left" w:pos="722"/>
        </w:tabs>
        <w:ind w:right="116" w:firstLine="360"/>
        <w:jc w:val="both"/>
        <w:rPr>
          <w:sz w:val="18"/>
        </w:rPr>
      </w:pPr>
      <w:r>
        <w:rPr>
          <w:sz w:val="18"/>
        </w:rPr>
        <w:t>A sells and delivers goods to B. C afterwards requests A to forbear to sue B for the debt for a year, and promises that, if he does so, C will pay for them in default of payment by B. A agrees to forbear as requested. This is a sufficient consideration for</w:t>
      </w:r>
      <w:r>
        <w:rPr>
          <w:sz w:val="18"/>
        </w:rPr>
        <w:t xml:space="preserve"> </w:t>
      </w:r>
      <w:r>
        <w:rPr>
          <w:spacing w:val="-1"/>
          <w:sz w:val="18"/>
        </w:rPr>
        <w:t>C</w:t>
      </w:r>
      <w:r>
        <w:rPr>
          <w:w w:val="42"/>
          <w:sz w:val="18"/>
        </w:rPr>
        <w:t>‟</w:t>
      </w:r>
      <w:r>
        <w:rPr>
          <w:w w:val="99"/>
          <w:sz w:val="18"/>
        </w:rPr>
        <w:t>s</w:t>
      </w:r>
      <w:r>
        <w:rPr>
          <w:sz w:val="18"/>
        </w:rPr>
        <w:t xml:space="preserve"> </w:t>
      </w:r>
      <w:r>
        <w:rPr>
          <w:spacing w:val="1"/>
          <w:sz w:val="18"/>
        </w:rPr>
        <w:t>p</w:t>
      </w:r>
      <w:r>
        <w:rPr>
          <w:sz w:val="18"/>
        </w:rPr>
        <w:t>r</w:t>
      </w:r>
      <w:r>
        <w:rPr>
          <w:spacing w:val="1"/>
          <w:sz w:val="18"/>
        </w:rPr>
        <w:t>o</w:t>
      </w:r>
      <w:r>
        <w:rPr>
          <w:spacing w:val="-4"/>
          <w:sz w:val="18"/>
        </w:rPr>
        <w:t>m</w:t>
      </w:r>
      <w:r>
        <w:rPr>
          <w:w w:val="99"/>
          <w:sz w:val="18"/>
        </w:rPr>
        <w:t>is</w:t>
      </w:r>
      <w:r>
        <w:rPr>
          <w:spacing w:val="-1"/>
          <w:w w:val="99"/>
          <w:sz w:val="18"/>
        </w:rPr>
        <w:t>e</w:t>
      </w:r>
      <w:r>
        <w:rPr>
          <w:sz w:val="18"/>
        </w:rPr>
        <w:t>.</w:t>
      </w:r>
    </w:p>
    <w:p w14:paraId="638BCC96" w14:textId="77777777" w:rsidR="000C5137" w:rsidRDefault="00556871">
      <w:pPr>
        <w:pStyle w:val="ListParagraph"/>
        <w:numPr>
          <w:ilvl w:val="0"/>
          <w:numId w:val="40"/>
        </w:numPr>
        <w:tabs>
          <w:tab w:val="left" w:pos="739"/>
        </w:tabs>
        <w:ind w:right="116" w:firstLine="360"/>
        <w:jc w:val="both"/>
        <w:rPr>
          <w:sz w:val="18"/>
        </w:rPr>
      </w:pPr>
      <w:r>
        <w:rPr>
          <w:sz w:val="18"/>
        </w:rPr>
        <w:t>A sells and delivers goods to B. C afterwards, without consideration, agrees to pay for them in default of B. The agreement is</w:t>
      </w:r>
      <w:r>
        <w:rPr>
          <w:spacing w:val="-1"/>
          <w:sz w:val="18"/>
        </w:rPr>
        <w:t xml:space="preserve"> </w:t>
      </w:r>
      <w:r>
        <w:rPr>
          <w:sz w:val="18"/>
        </w:rPr>
        <w:t>void.</w:t>
      </w:r>
    </w:p>
    <w:p w14:paraId="0534749B" w14:textId="77777777" w:rsidR="000C5137" w:rsidRDefault="00556871">
      <w:pPr>
        <w:pStyle w:val="Heading2"/>
        <w:numPr>
          <w:ilvl w:val="0"/>
          <w:numId w:val="41"/>
        </w:numPr>
        <w:tabs>
          <w:tab w:val="left" w:pos="912"/>
        </w:tabs>
        <w:spacing w:before="115"/>
        <w:ind w:right="117" w:firstLine="360"/>
        <w:jc w:val="both"/>
      </w:pPr>
      <w:r>
        <w:rPr>
          <w:b/>
        </w:rPr>
        <w:t>Surety’s liability</w:t>
      </w:r>
      <w:r>
        <w:t>.</w:t>
      </w:r>
      <w:r>
        <w:rPr>
          <w:sz w:val="24"/>
        </w:rPr>
        <w:t>—</w:t>
      </w:r>
      <w:r>
        <w:t xml:space="preserve">The liability of the surety is co- extensive with that of the principal debtor, unless it is otherwise </w:t>
      </w:r>
      <w:r>
        <w:t>provided by the</w:t>
      </w:r>
      <w:r>
        <w:rPr>
          <w:spacing w:val="-7"/>
        </w:rPr>
        <w:t xml:space="preserve"> </w:t>
      </w:r>
      <w:r>
        <w:t>contract.</w:t>
      </w:r>
    </w:p>
    <w:p w14:paraId="486A172E" w14:textId="77777777" w:rsidR="000C5137" w:rsidRDefault="00556871">
      <w:pPr>
        <w:pStyle w:val="Heading3"/>
        <w:spacing w:before="124"/>
        <w:ind w:right="2069"/>
      </w:pPr>
      <w:r>
        <w:t>Illustration</w:t>
      </w:r>
    </w:p>
    <w:p w14:paraId="29081462" w14:textId="77777777" w:rsidR="000C5137" w:rsidRDefault="00556871">
      <w:pPr>
        <w:pStyle w:val="BodyText"/>
        <w:spacing w:before="120"/>
        <w:ind w:right="309"/>
      </w:pPr>
      <w:r>
        <w:t>A guarantees to B the payment of a bill of exchange by C, the acceptor. The bill is dishonoured by C. A is liable, not only for the amount of the bill, but also for any interest and charges which may have become due o</w:t>
      </w:r>
      <w:r>
        <w:t>n</w:t>
      </w:r>
      <w:r>
        <w:rPr>
          <w:spacing w:val="-20"/>
        </w:rPr>
        <w:t xml:space="preserve"> </w:t>
      </w:r>
      <w:r>
        <w:t>it.</w:t>
      </w:r>
    </w:p>
    <w:p w14:paraId="3602B0D2" w14:textId="77777777" w:rsidR="000C5137" w:rsidRDefault="00556871">
      <w:pPr>
        <w:pStyle w:val="ListParagraph"/>
        <w:numPr>
          <w:ilvl w:val="0"/>
          <w:numId w:val="41"/>
        </w:numPr>
        <w:tabs>
          <w:tab w:val="left" w:pos="926"/>
        </w:tabs>
        <w:spacing w:before="119"/>
        <w:ind w:right="114" w:firstLine="360"/>
      </w:pPr>
      <w:r>
        <w:rPr>
          <w:b/>
        </w:rPr>
        <w:t>“Continuing guarantee”</w:t>
      </w:r>
      <w:r>
        <w:t>.</w:t>
      </w:r>
      <w:r>
        <w:rPr>
          <w:sz w:val="24"/>
        </w:rPr>
        <w:t>—</w:t>
      </w:r>
      <w:r>
        <w:t>A guarantee which extends to a series of transactions, is called a “continuing</w:t>
      </w:r>
      <w:r>
        <w:rPr>
          <w:spacing w:val="-3"/>
        </w:rPr>
        <w:t xml:space="preserve"> </w:t>
      </w:r>
      <w:r>
        <w:t>guarantee”.</w:t>
      </w:r>
    </w:p>
    <w:p w14:paraId="20462B21" w14:textId="77777777" w:rsidR="000C5137" w:rsidRDefault="00556871">
      <w:pPr>
        <w:pStyle w:val="Heading3"/>
        <w:spacing w:before="120"/>
        <w:ind w:left="4243" w:right="0"/>
        <w:jc w:val="left"/>
      </w:pPr>
      <w:r>
        <w:t>Illustrations</w:t>
      </w:r>
    </w:p>
    <w:p w14:paraId="3EF1455D" w14:textId="77777777" w:rsidR="000C5137" w:rsidRDefault="00556871">
      <w:pPr>
        <w:pStyle w:val="ListParagraph"/>
        <w:numPr>
          <w:ilvl w:val="0"/>
          <w:numId w:val="39"/>
        </w:numPr>
        <w:tabs>
          <w:tab w:val="left" w:pos="734"/>
        </w:tabs>
        <w:ind w:right="118" w:firstLine="360"/>
        <w:jc w:val="both"/>
        <w:rPr>
          <w:sz w:val="18"/>
        </w:rPr>
      </w:pPr>
      <w:r>
        <w:rPr>
          <w:spacing w:val="-3"/>
          <w:w w:val="99"/>
          <w:sz w:val="18"/>
        </w:rPr>
        <w:t>A</w:t>
      </w:r>
      <w:r>
        <w:rPr>
          <w:sz w:val="18"/>
        </w:rPr>
        <w:t>,</w:t>
      </w:r>
      <w:r>
        <w:rPr>
          <w:spacing w:val="17"/>
          <w:sz w:val="18"/>
        </w:rPr>
        <w:t xml:space="preserve"> </w:t>
      </w:r>
      <w:r>
        <w:rPr>
          <w:sz w:val="18"/>
        </w:rPr>
        <w:t>in</w:t>
      </w:r>
      <w:r>
        <w:rPr>
          <w:spacing w:val="18"/>
          <w:sz w:val="18"/>
        </w:rPr>
        <w:t xml:space="preserve"> </w:t>
      </w:r>
      <w:r>
        <w:rPr>
          <w:spacing w:val="-1"/>
          <w:sz w:val="18"/>
        </w:rPr>
        <w:t>c</w:t>
      </w:r>
      <w:r>
        <w:rPr>
          <w:spacing w:val="-2"/>
          <w:sz w:val="18"/>
        </w:rPr>
        <w:t>o</w:t>
      </w:r>
      <w:r>
        <w:rPr>
          <w:spacing w:val="1"/>
          <w:sz w:val="18"/>
        </w:rPr>
        <w:t>n</w:t>
      </w:r>
      <w:r>
        <w:rPr>
          <w:w w:val="99"/>
          <w:sz w:val="18"/>
        </w:rPr>
        <w:t>sid</w:t>
      </w:r>
      <w:r>
        <w:rPr>
          <w:spacing w:val="-1"/>
          <w:sz w:val="18"/>
        </w:rPr>
        <w:t>e</w:t>
      </w:r>
      <w:r>
        <w:rPr>
          <w:sz w:val="18"/>
        </w:rPr>
        <w:t>r</w:t>
      </w:r>
      <w:r>
        <w:rPr>
          <w:spacing w:val="-1"/>
          <w:sz w:val="18"/>
        </w:rPr>
        <w:t>a</w:t>
      </w:r>
      <w:r>
        <w:rPr>
          <w:sz w:val="18"/>
        </w:rPr>
        <w:t>t</w:t>
      </w:r>
      <w:r>
        <w:rPr>
          <w:spacing w:val="-2"/>
          <w:sz w:val="18"/>
        </w:rPr>
        <w:t>i</w:t>
      </w:r>
      <w:r>
        <w:rPr>
          <w:spacing w:val="1"/>
          <w:sz w:val="18"/>
        </w:rPr>
        <w:t>o</w:t>
      </w:r>
      <w:r>
        <w:rPr>
          <w:sz w:val="18"/>
        </w:rPr>
        <w:t>n</w:t>
      </w:r>
      <w:r>
        <w:rPr>
          <w:spacing w:val="15"/>
          <w:sz w:val="18"/>
        </w:rPr>
        <w:t xml:space="preserve"> </w:t>
      </w:r>
      <w:r>
        <w:rPr>
          <w:sz w:val="18"/>
        </w:rPr>
        <w:t>t</w:t>
      </w:r>
      <w:r>
        <w:rPr>
          <w:spacing w:val="1"/>
          <w:sz w:val="18"/>
        </w:rPr>
        <w:t>h</w:t>
      </w:r>
      <w:r>
        <w:rPr>
          <w:spacing w:val="-1"/>
          <w:sz w:val="18"/>
        </w:rPr>
        <w:t>a</w:t>
      </w:r>
      <w:r>
        <w:rPr>
          <w:sz w:val="18"/>
        </w:rPr>
        <w:t>t</w:t>
      </w:r>
      <w:r>
        <w:rPr>
          <w:spacing w:val="17"/>
          <w:sz w:val="18"/>
        </w:rPr>
        <w:t xml:space="preserve"> </w:t>
      </w:r>
      <w:r>
        <w:rPr>
          <w:sz w:val="18"/>
        </w:rPr>
        <w:t>B</w:t>
      </w:r>
      <w:r>
        <w:rPr>
          <w:spacing w:val="14"/>
          <w:sz w:val="18"/>
        </w:rPr>
        <w:t xml:space="preserve"> </w:t>
      </w:r>
      <w:r>
        <w:rPr>
          <w:spacing w:val="-3"/>
          <w:w w:val="99"/>
          <w:sz w:val="18"/>
        </w:rPr>
        <w:t>w</w:t>
      </w:r>
      <w:r>
        <w:rPr>
          <w:sz w:val="18"/>
        </w:rPr>
        <w:t>ill</w:t>
      </w:r>
      <w:r>
        <w:rPr>
          <w:spacing w:val="17"/>
          <w:sz w:val="18"/>
        </w:rPr>
        <w:t xml:space="preserve"> </w:t>
      </w:r>
      <w:r>
        <w:rPr>
          <w:spacing w:val="-1"/>
          <w:sz w:val="18"/>
        </w:rPr>
        <w:t>e</w:t>
      </w:r>
      <w:r>
        <w:rPr>
          <w:spacing w:val="-4"/>
          <w:sz w:val="18"/>
        </w:rPr>
        <w:t>m</w:t>
      </w:r>
      <w:r>
        <w:rPr>
          <w:spacing w:val="1"/>
          <w:sz w:val="18"/>
        </w:rPr>
        <w:t>p</w:t>
      </w:r>
      <w:r>
        <w:rPr>
          <w:sz w:val="18"/>
        </w:rPr>
        <w:t>l</w:t>
      </w:r>
      <w:r>
        <w:rPr>
          <w:spacing w:val="1"/>
          <w:sz w:val="18"/>
        </w:rPr>
        <w:t>o</w:t>
      </w:r>
      <w:r>
        <w:rPr>
          <w:sz w:val="18"/>
        </w:rPr>
        <w:t>y</w:t>
      </w:r>
      <w:r>
        <w:rPr>
          <w:spacing w:val="13"/>
          <w:sz w:val="18"/>
        </w:rPr>
        <w:t xml:space="preserve"> </w:t>
      </w:r>
      <w:r>
        <w:rPr>
          <w:sz w:val="18"/>
        </w:rPr>
        <w:t>C</w:t>
      </w:r>
      <w:r>
        <w:rPr>
          <w:spacing w:val="17"/>
          <w:sz w:val="18"/>
        </w:rPr>
        <w:t xml:space="preserve"> </w:t>
      </w:r>
      <w:r>
        <w:rPr>
          <w:sz w:val="18"/>
        </w:rPr>
        <w:t>in</w:t>
      </w:r>
      <w:r>
        <w:rPr>
          <w:spacing w:val="18"/>
          <w:sz w:val="18"/>
        </w:rPr>
        <w:t xml:space="preserve"> </w:t>
      </w:r>
      <w:r>
        <w:rPr>
          <w:spacing w:val="-1"/>
          <w:sz w:val="18"/>
        </w:rPr>
        <w:t>c</w:t>
      </w:r>
      <w:r>
        <w:rPr>
          <w:spacing w:val="1"/>
          <w:sz w:val="18"/>
        </w:rPr>
        <w:t>o</w:t>
      </w:r>
      <w:r>
        <w:rPr>
          <w:sz w:val="18"/>
        </w:rPr>
        <w:t>ll</w:t>
      </w:r>
      <w:r>
        <w:rPr>
          <w:spacing w:val="-1"/>
          <w:sz w:val="18"/>
        </w:rPr>
        <w:t>ec</w:t>
      </w:r>
      <w:r>
        <w:rPr>
          <w:sz w:val="18"/>
        </w:rPr>
        <w:t>ti</w:t>
      </w:r>
      <w:r>
        <w:rPr>
          <w:spacing w:val="1"/>
          <w:sz w:val="18"/>
        </w:rPr>
        <w:t>n</w:t>
      </w:r>
      <w:r>
        <w:rPr>
          <w:sz w:val="18"/>
        </w:rPr>
        <w:t>g</w:t>
      </w:r>
      <w:r>
        <w:rPr>
          <w:spacing w:val="16"/>
          <w:sz w:val="18"/>
        </w:rPr>
        <w:t xml:space="preserve"> </w:t>
      </w:r>
      <w:r>
        <w:rPr>
          <w:sz w:val="18"/>
        </w:rPr>
        <w:t>t</w:t>
      </w:r>
      <w:r>
        <w:rPr>
          <w:spacing w:val="1"/>
          <w:sz w:val="18"/>
        </w:rPr>
        <w:t>h</w:t>
      </w:r>
      <w:r>
        <w:rPr>
          <w:sz w:val="18"/>
        </w:rPr>
        <w:t>e</w:t>
      </w:r>
      <w:r>
        <w:rPr>
          <w:spacing w:val="16"/>
          <w:sz w:val="18"/>
        </w:rPr>
        <w:t xml:space="preserve"> </w:t>
      </w:r>
      <w:r>
        <w:rPr>
          <w:sz w:val="18"/>
        </w:rPr>
        <w:t>r</w:t>
      </w:r>
      <w:r>
        <w:rPr>
          <w:spacing w:val="-4"/>
          <w:sz w:val="18"/>
        </w:rPr>
        <w:t>e</w:t>
      </w:r>
      <w:r>
        <w:rPr>
          <w:spacing w:val="-2"/>
          <w:sz w:val="18"/>
        </w:rPr>
        <w:t>n</w:t>
      </w:r>
      <w:r>
        <w:rPr>
          <w:sz w:val="18"/>
        </w:rPr>
        <w:t>t</w:t>
      </w:r>
      <w:r>
        <w:rPr>
          <w:spacing w:val="17"/>
          <w:sz w:val="18"/>
        </w:rPr>
        <w:t xml:space="preserve"> </w:t>
      </w:r>
      <w:r>
        <w:rPr>
          <w:spacing w:val="1"/>
          <w:sz w:val="18"/>
        </w:rPr>
        <w:t>o</w:t>
      </w:r>
      <w:r>
        <w:rPr>
          <w:sz w:val="18"/>
        </w:rPr>
        <w:t>f</w:t>
      </w:r>
      <w:r>
        <w:rPr>
          <w:spacing w:val="14"/>
          <w:sz w:val="18"/>
        </w:rPr>
        <w:t xml:space="preserve"> </w:t>
      </w:r>
      <w:r>
        <w:rPr>
          <w:spacing w:val="5"/>
          <w:sz w:val="18"/>
        </w:rPr>
        <w:t>B</w:t>
      </w:r>
      <w:r>
        <w:rPr>
          <w:w w:val="42"/>
          <w:sz w:val="18"/>
        </w:rPr>
        <w:t>‟</w:t>
      </w:r>
      <w:r>
        <w:rPr>
          <w:w w:val="99"/>
          <w:sz w:val="18"/>
        </w:rPr>
        <w:t>s</w:t>
      </w:r>
      <w:r>
        <w:rPr>
          <w:spacing w:val="16"/>
          <w:sz w:val="18"/>
        </w:rPr>
        <w:t xml:space="preserve"> </w:t>
      </w:r>
      <w:r>
        <w:rPr>
          <w:spacing w:val="-1"/>
          <w:sz w:val="18"/>
        </w:rPr>
        <w:t>z</w:t>
      </w:r>
      <w:r>
        <w:rPr>
          <w:spacing w:val="1"/>
          <w:sz w:val="18"/>
        </w:rPr>
        <w:t>a</w:t>
      </w:r>
      <w:r>
        <w:rPr>
          <w:spacing w:val="-4"/>
          <w:sz w:val="18"/>
        </w:rPr>
        <w:t>m</w:t>
      </w:r>
      <w:r>
        <w:rPr>
          <w:sz w:val="18"/>
        </w:rPr>
        <w:t>i</w:t>
      </w:r>
      <w:r>
        <w:rPr>
          <w:spacing w:val="1"/>
          <w:sz w:val="18"/>
        </w:rPr>
        <w:t>nd</w:t>
      </w:r>
      <w:r>
        <w:rPr>
          <w:spacing w:val="-1"/>
          <w:sz w:val="18"/>
        </w:rPr>
        <w:t>a</w:t>
      </w:r>
      <w:r>
        <w:rPr>
          <w:sz w:val="18"/>
        </w:rPr>
        <w:t>r</w:t>
      </w:r>
      <w:r>
        <w:rPr>
          <w:spacing w:val="1"/>
          <w:sz w:val="18"/>
        </w:rPr>
        <w:t>i</w:t>
      </w:r>
      <w:r>
        <w:rPr>
          <w:sz w:val="18"/>
        </w:rPr>
        <w:t>,</w:t>
      </w:r>
      <w:r>
        <w:rPr>
          <w:spacing w:val="15"/>
          <w:sz w:val="18"/>
        </w:rPr>
        <w:t xml:space="preserve"> </w:t>
      </w:r>
      <w:r>
        <w:rPr>
          <w:spacing w:val="1"/>
          <w:sz w:val="18"/>
        </w:rPr>
        <w:t>p</w:t>
      </w:r>
      <w:r>
        <w:rPr>
          <w:sz w:val="18"/>
        </w:rPr>
        <w:t>r</w:t>
      </w:r>
      <w:r>
        <w:rPr>
          <w:spacing w:val="1"/>
          <w:sz w:val="18"/>
        </w:rPr>
        <w:t>o</w:t>
      </w:r>
      <w:r>
        <w:rPr>
          <w:spacing w:val="-4"/>
          <w:sz w:val="18"/>
        </w:rPr>
        <w:t>m</w:t>
      </w:r>
      <w:r>
        <w:rPr>
          <w:w w:val="99"/>
          <w:sz w:val="18"/>
        </w:rPr>
        <w:t>is</w:t>
      </w:r>
      <w:r>
        <w:rPr>
          <w:spacing w:val="-1"/>
          <w:w w:val="99"/>
          <w:sz w:val="18"/>
        </w:rPr>
        <w:t>e</w:t>
      </w:r>
      <w:r>
        <w:rPr>
          <w:w w:val="99"/>
          <w:sz w:val="18"/>
        </w:rPr>
        <w:t>s</w:t>
      </w:r>
      <w:r>
        <w:rPr>
          <w:spacing w:val="16"/>
          <w:sz w:val="18"/>
        </w:rPr>
        <w:t xml:space="preserve"> </w:t>
      </w:r>
      <w:r>
        <w:rPr>
          <w:sz w:val="18"/>
        </w:rPr>
        <w:t>B</w:t>
      </w:r>
      <w:r>
        <w:rPr>
          <w:spacing w:val="17"/>
          <w:sz w:val="18"/>
        </w:rPr>
        <w:t xml:space="preserve"> </w:t>
      </w:r>
      <w:r>
        <w:rPr>
          <w:sz w:val="18"/>
        </w:rPr>
        <w:t>to</w:t>
      </w:r>
      <w:r>
        <w:rPr>
          <w:spacing w:val="18"/>
          <w:sz w:val="18"/>
        </w:rPr>
        <w:t xml:space="preserve"> </w:t>
      </w:r>
      <w:r>
        <w:rPr>
          <w:spacing w:val="1"/>
          <w:sz w:val="18"/>
        </w:rPr>
        <w:t>b</w:t>
      </w:r>
      <w:r>
        <w:rPr>
          <w:sz w:val="18"/>
        </w:rPr>
        <w:t>e</w:t>
      </w:r>
      <w:r>
        <w:rPr>
          <w:spacing w:val="16"/>
          <w:sz w:val="18"/>
        </w:rPr>
        <w:t xml:space="preserve"> </w:t>
      </w:r>
      <w:r>
        <w:rPr>
          <w:sz w:val="18"/>
        </w:rPr>
        <w:t>r</w:t>
      </w:r>
      <w:r>
        <w:rPr>
          <w:spacing w:val="-1"/>
          <w:sz w:val="18"/>
        </w:rPr>
        <w:t>e</w:t>
      </w:r>
      <w:r>
        <w:rPr>
          <w:w w:val="99"/>
          <w:sz w:val="18"/>
        </w:rPr>
        <w:t>s</w:t>
      </w:r>
      <w:r>
        <w:rPr>
          <w:spacing w:val="-2"/>
          <w:w w:val="99"/>
          <w:sz w:val="18"/>
        </w:rPr>
        <w:t>p</w:t>
      </w:r>
      <w:r>
        <w:rPr>
          <w:spacing w:val="1"/>
          <w:sz w:val="18"/>
        </w:rPr>
        <w:t>on</w:t>
      </w:r>
      <w:r>
        <w:rPr>
          <w:w w:val="99"/>
          <w:sz w:val="18"/>
        </w:rPr>
        <w:t>s</w:t>
      </w:r>
      <w:r>
        <w:rPr>
          <w:spacing w:val="-3"/>
          <w:w w:val="99"/>
          <w:sz w:val="18"/>
        </w:rPr>
        <w:t>i</w:t>
      </w:r>
      <w:r>
        <w:rPr>
          <w:spacing w:val="1"/>
          <w:sz w:val="18"/>
        </w:rPr>
        <w:t>b</w:t>
      </w:r>
      <w:r>
        <w:rPr>
          <w:sz w:val="18"/>
        </w:rPr>
        <w:t>le,</w:t>
      </w:r>
      <w:r>
        <w:rPr>
          <w:spacing w:val="17"/>
          <w:sz w:val="18"/>
        </w:rPr>
        <w:t xml:space="preserve"> </w:t>
      </w:r>
      <w:r>
        <w:rPr>
          <w:spacing w:val="-2"/>
          <w:sz w:val="18"/>
        </w:rPr>
        <w:t>t</w:t>
      </w:r>
      <w:r>
        <w:rPr>
          <w:sz w:val="18"/>
        </w:rPr>
        <w:t>o</w:t>
      </w:r>
      <w:r>
        <w:rPr>
          <w:spacing w:val="18"/>
          <w:sz w:val="18"/>
        </w:rPr>
        <w:t xml:space="preserve"> </w:t>
      </w:r>
      <w:r>
        <w:rPr>
          <w:spacing w:val="-2"/>
          <w:sz w:val="18"/>
        </w:rPr>
        <w:t>t</w:t>
      </w:r>
      <w:r>
        <w:rPr>
          <w:spacing w:val="1"/>
          <w:sz w:val="18"/>
        </w:rPr>
        <w:t>h</w:t>
      </w:r>
      <w:r>
        <w:rPr>
          <w:sz w:val="18"/>
        </w:rPr>
        <w:t>e amount of 5,000 rupees, for the due collection and payment by C of those rents. This is a continuing</w:t>
      </w:r>
      <w:r>
        <w:rPr>
          <w:spacing w:val="-15"/>
          <w:sz w:val="18"/>
        </w:rPr>
        <w:t xml:space="preserve"> </w:t>
      </w:r>
      <w:r>
        <w:rPr>
          <w:sz w:val="18"/>
        </w:rPr>
        <w:t>guarantee.</w:t>
      </w:r>
    </w:p>
    <w:p w14:paraId="48FED95A" w14:textId="77777777" w:rsidR="000C5137" w:rsidRDefault="00556871">
      <w:pPr>
        <w:pStyle w:val="ListParagraph"/>
        <w:numPr>
          <w:ilvl w:val="0"/>
          <w:numId w:val="39"/>
        </w:numPr>
        <w:tabs>
          <w:tab w:val="left" w:pos="730"/>
        </w:tabs>
        <w:ind w:right="114" w:firstLine="360"/>
        <w:jc w:val="both"/>
        <w:rPr>
          <w:sz w:val="18"/>
        </w:rPr>
      </w:pPr>
      <w:r>
        <w:rPr>
          <w:sz w:val="18"/>
        </w:rPr>
        <w:t>A guarantees payment to B, a tea-dealer, to the amount of £ 100, for any tea he may from time to time supply to C. B supplies C with tea to ab</w:t>
      </w:r>
      <w:r>
        <w:rPr>
          <w:sz w:val="18"/>
        </w:rPr>
        <w:t>ove the value of £ 100, and C pays B for it. Afterwards, B supplies C with tea to the value of £ 200. C fails to pay. The guarantee given by A was a continuing guarantee, and he is accordingly liable to B to the extent of £</w:t>
      </w:r>
      <w:r>
        <w:rPr>
          <w:spacing w:val="-18"/>
          <w:sz w:val="18"/>
        </w:rPr>
        <w:t xml:space="preserve"> </w:t>
      </w:r>
      <w:r>
        <w:rPr>
          <w:sz w:val="18"/>
        </w:rPr>
        <w:t>100.</w:t>
      </w:r>
    </w:p>
    <w:p w14:paraId="73E51FFE" w14:textId="77777777" w:rsidR="000C5137" w:rsidRDefault="00556871">
      <w:pPr>
        <w:pStyle w:val="ListParagraph"/>
        <w:numPr>
          <w:ilvl w:val="0"/>
          <w:numId w:val="39"/>
        </w:numPr>
        <w:tabs>
          <w:tab w:val="left" w:pos="713"/>
        </w:tabs>
        <w:ind w:right="117" w:firstLine="360"/>
        <w:jc w:val="both"/>
        <w:rPr>
          <w:sz w:val="18"/>
        </w:rPr>
      </w:pPr>
      <w:r>
        <w:rPr>
          <w:sz w:val="18"/>
        </w:rPr>
        <w:t>A guarantees payment to B o</w:t>
      </w:r>
      <w:r>
        <w:rPr>
          <w:sz w:val="18"/>
        </w:rPr>
        <w:t>f the price of five sacks of flour to be delivered by B to C and to be paid for in a month. B delivers five sacks to C. C pays for them. Afterwards B delivers four sacks to C, which C does riot pay for. The guarantee given by A was not a continuing guarant</w:t>
      </w:r>
      <w:r>
        <w:rPr>
          <w:sz w:val="18"/>
        </w:rPr>
        <w:t>ee, and accordingly he is not liable for the price of the four</w:t>
      </w:r>
      <w:r>
        <w:rPr>
          <w:spacing w:val="-17"/>
          <w:sz w:val="18"/>
        </w:rPr>
        <w:t xml:space="preserve"> </w:t>
      </w:r>
      <w:r>
        <w:rPr>
          <w:sz w:val="18"/>
        </w:rPr>
        <w:t>sacks.</w:t>
      </w:r>
    </w:p>
    <w:p w14:paraId="38094C5C" w14:textId="77777777" w:rsidR="000C5137" w:rsidRDefault="00556871">
      <w:pPr>
        <w:pStyle w:val="ListParagraph"/>
        <w:numPr>
          <w:ilvl w:val="0"/>
          <w:numId w:val="41"/>
        </w:numPr>
        <w:tabs>
          <w:tab w:val="left" w:pos="910"/>
        </w:tabs>
        <w:spacing w:before="115" w:line="242" w:lineRule="auto"/>
        <w:ind w:right="117" w:firstLine="360"/>
      </w:pPr>
      <w:r>
        <w:rPr>
          <w:b/>
        </w:rPr>
        <w:t>Revocation of continuing guarantee</w:t>
      </w:r>
      <w:r>
        <w:t>.</w:t>
      </w:r>
      <w:r>
        <w:rPr>
          <w:sz w:val="24"/>
        </w:rPr>
        <w:t>—</w:t>
      </w:r>
      <w:r>
        <w:t>A continuing guarantee may at any time be revoked by the surety, as to future transactions, by notice to the</w:t>
      </w:r>
      <w:r>
        <w:rPr>
          <w:spacing w:val="-9"/>
        </w:rPr>
        <w:t xml:space="preserve"> </w:t>
      </w:r>
      <w:r>
        <w:t>creditor.</w:t>
      </w:r>
    </w:p>
    <w:p w14:paraId="57C32D47" w14:textId="77777777" w:rsidR="000C5137" w:rsidRDefault="00556871">
      <w:pPr>
        <w:pStyle w:val="Heading3"/>
        <w:spacing w:before="118"/>
        <w:ind w:left="4243" w:right="0"/>
        <w:jc w:val="left"/>
      </w:pPr>
      <w:r>
        <w:t>Illustrations</w:t>
      </w:r>
    </w:p>
    <w:p w14:paraId="75ACDE0C" w14:textId="77777777" w:rsidR="000C5137" w:rsidRDefault="00556871">
      <w:pPr>
        <w:pStyle w:val="ListParagraph"/>
        <w:numPr>
          <w:ilvl w:val="0"/>
          <w:numId w:val="38"/>
        </w:numPr>
        <w:tabs>
          <w:tab w:val="left" w:pos="730"/>
        </w:tabs>
        <w:ind w:right="114" w:firstLine="360"/>
        <w:jc w:val="both"/>
        <w:rPr>
          <w:sz w:val="18"/>
        </w:rPr>
      </w:pPr>
      <w:r>
        <w:rPr>
          <w:spacing w:val="-3"/>
          <w:w w:val="99"/>
          <w:sz w:val="18"/>
        </w:rPr>
        <w:t>A</w:t>
      </w:r>
      <w:r>
        <w:rPr>
          <w:sz w:val="18"/>
        </w:rPr>
        <w:t>,</w:t>
      </w:r>
      <w:r>
        <w:rPr>
          <w:spacing w:val="12"/>
          <w:sz w:val="18"/>
        </w:rPr>
        <w:t xml:space="preserve"> </w:t>
      </w:r>
      <w:r>
        <w:rPr>
          <w:sz w:val="18"/>
        </w:rPr>
        <w:t>in</w:t>
      </w:r>
      <w:r>
        <w:rPr>
          <w:spacing w:val="13"/>
          <w:sz w:val="18"/>
        </w:rPr>
        <w:t xml:space="preserve"> </w:t>
      </w:r>
      <w:r>
        <w:rPr>
          <w:spacing w:val="-4"/>
          <w:sz w:val="18"/>
        </w:rPr>
        <w:t>c</w:t>
      </w:r>
      <w:r>
        <w:rPr>
          <w:spacing w:val="1"/>
          <w:sz w:val="18"/>
        </w:rPr>
        <w:t>on</w:t>
      </w:r>
      <w:r>
        <w:rPr>
          <w:w w:val="99"/>
          <w:sz w:val="18"/>
        </w:rPr>
        <w:t>sid</w:t>
      </w:r>
      <w:r>
        <w:rPr>
          <w:spacing w:val="-1"/>
          <w:sz w:val="18"/>
        </w:rPr>
        <w:t>e</w:t>
      </w:r>
      <w:r>
        <w:rPr>
          <w:sz w:val="18"/>
        </w:rPr>
        <w:t>r</w:t>
      </w:r>
      <w:r>
        <w:rPr>
          <w:spacing w:val="-1"/>
          <w:sz w:val="18"/>
        </w:rPr>
        <w:t>a</w:t>
      </w:r>
      <w:r>
        <w:rPr>
          <w:sz w:val="18"/>
        </w:rPr>
        <w:t>t</w:t>
      </w:r>
      <w:r>
        <w:rPr>
          <w:spacing w:val="-2"/>
          <w:sz w:val="18"/>
        </w:rPr>
        <w:t>i</w:t>
      </w:r>
      <w:r>
        <w:rPr>
          <w:spacing w:val="1"/>
          <w:sz w:val="18"/>
        </w:rPr>
        <w:t>o</w:t>
      </w:r>
      <w:r>
        <w:rPr>
          <w:sz w:val="18"/>
        </w:rPr>
        <w:t>n</w:t>
      </w:r>
      <w:r>
        <w:rPr>
          <w:spacing w:val="11"/>
          <w:sz w:val="18"/>
        </w:rPr>
        <w:t xml:space="preserve"> </w:t>
      </w:r>
      <w:r>
        <w:rPr>
          <w:spacing w:val="1"/>
          <w:sz w:val="18"/>
        </w:rPr>
        <w:t>o</w:t>
      </w:r>
      <w:r>
        <w:rPr>
          <w:sz w:val="18"/>
        </w:rPr>
        <w:t>f</w:t>
      </w:r>
      <w:r>
        <w:rPr>
          <w:spacing w:val="10"/>
          <w:sz w:val="18"/>
        </w:rPr>
        <w:t xml:space="preserve"> </w:t>
      </w:r>
      <w:r>
        <w:rPr>
          <w:spacing w:val="1"/>
          <w:sz w:val="18"/>
        </w:rPr>
        <w:t>B</w:t>
      </w:r>
      <w:r>
        <w:rPr>
          <w:w w:val="42"/>
          <w:sz w:val="18"/>
        </w:rPr>
        <w:t>‟</w:t>
      </w:r>
      <w:r>
        <w:rPr>
          <w:w w:val="99"/>
          <w:sz w:val="18"/>
        </w:rPr>
        <w:t>s</w:t>
      </w:r>
      <w:r>
        <w:rPr>
          <w:spacing w:val="12"/>
          <w:sz w:val="18"/>
        </w:rPr>
        <w:t xml:space="preserve"> </w:t>
      </w:r>
      <w:r>
        <w:rPr>
          <w:spacing w:val="1"/>
          <w:sz w:val="18"/>
        </w:rPr>
        <w:t>d</w:t>
      </w:r>
      <w:r>
        <w:rPr>
          <w:w w:val="99"/>
          <w:sz w:val="18"/>
        </w:rPr>
        <w:t>i</w:t>
      </w:r>
      <w:r>
        <w:rPr>
          <w:spacing w:val="-3"/>
          <w:w w:val="99"/>
          <w:sz w:val="18"/>
        </w:rPr>
        <w:t>s</w:t>
      </w:r>
      <w:r>
        <w:rPr>
          <w:spacing w:val="-1"/>
          <w:sz w:val="18"/>
        </w:rPr>
        <w:t>c</w:t>
      </w:r>
      <w:r>
        <w:rPr>
          <w:spacing w:val="1"/>
          <w:sz w:val="18"/>
        </w:rPr>
        <w:t>oun</w:t>
      </w:r>
      <w:r>
        <w:rPr>
          <w:spacing w:val="-2"/>
          <w:sz w:val="18"/>
        </w:rPr>
        <w:t>t</w:t>
      </w:r>
      <w:r>
        <w:rPr>
          <w:sz w:val="18"/>
        </w:rPr>
        <w:t>i</w:t>
      </w:r>
      <w:r>
        <w:rPr>
          <w:spacing w:val="1"/>
          <w:sz w:val="18"/>
        </w:rPr>
        <w:t>n</w:t>
      </w:r>
      <w:r>
        <w:rPr>
          <w:spacing w:val="-2"/>
          <w:sz w:val="18"/>
        </w:rPr>
        <w:t>g</w:t>
      </w:r>
      <w:r>
        <w:rPr>
          <w:sz w:val="18"/>
        </w:rPr>
        <w:t>,</w:t>
      </w:r>
      <w:r>
        <w:rPr>
          <w:spacing w:val="12"/>
          <w:sz w:val="18"/>
        </w:rPr>
        <w:t xml:space="preserve"> </w:t>
      </w:r>
      <w:r>
        <w:rPr>
          <w:spacing w:val="-1"/>
          <w:sz w:val="18"/>
        </w:rPr>
        <w:t>a</w:t>
      </w:r>
      <w:r>
        <w:rPr>
          <w:sz w:val="18"/>
        </w:rPr>
        <w:t>t</w:t>
      </w:r>
      <w:r>
        <w:rPr>
          <w:spacing w:val="12"/>
          <w:sz w:val="18"/>
        </w:rPr>
        <w:t xml:space="preserve"> </w:t>
      </w:r>
      <w:r>
        <w:rPr>
          <w:spacing w:val="-1"/>
          <w:w w:val="99"/>
          <w:sz w:val="18"/>
        </w:rPr>
        <w:t>A</w:t>
      </w:r>
      <w:r>
        <w:rPr>
          <w:w w:val="42"/>
          <w:sz w:val="18"/>
        </w:rPr>
        <w:t>‟</w:t>
      </w:r>
      <w:r>
        <w:rPr>
          <w:w w:val="99"/>
          <w:sz w:val="18"/>
        </w:rPr>
        <w:t>s</w:t>
      </w:r>
      <w:r>
        <w:rPr>
          <w:spacing w:val="12"/>
          <w:sz w:val="18"/>
        </w:rPr>
        <w:t xml:space="preserve"> </w:t>
      </w:r>
      <w:r>
        <w:rPr>
          <w:sz w:val="18"/>
        </w:rPr>
        <w:t>r</w:t>
      </w:r>
      <w:r>
        <w:rPr>
          <w:spacing w:val="-1"/>
          <w:sz w:val="18"/>
        </w:rPr>
        <w:t>e</w:t>
      </w:r>
      <w:r>
        <w:rPr>
          <w:spacing w:val="1"/>
          <w:sz w:val="18"/>
        </w:rPr>
        <w:t>qu</w:t>
      </w:r>
      <w:r>
        <w:rPr>
          <w:spacing w:val="-1"/>
          <w:sz w:val="18"/>
        </w:rPr>
        <w:t>e</w:t>
      </w:r>
      <w:r>
        <w:rPr>
          <w:w w:val="99"/>
          <w:sz w:val="18"/>
        </w:rPr>
        <w:t>st,</w:t>
      </w:r>
      <w:r>
        <w:rPr>
          <w:spacing w:val="10"/>
          <w:sz w:val="18"/>
        </w:rPr>
        <w:t xml:space="preserve"> </w:t>
      </w:r>
      <w:r>
        <w:rPr>
          <w:spacing w:val="1"/>
          <w:sz w:val="18"/>
        </w:rPr>
        <w:t>b</w:t>
      </w:r>
      <w:r>
        <w:rPr>
          <w:sz w:val="18"/>
        </w:rPr>
        <w:t>il</w:t>
      </w:r>
      <w:r>
        <w:rPr>
          <w:w w:val="99"/>
          <w:sz w:val="18"/>
        </w:rPr>
        <w:t>ls</w:t>
      </w:r>
      <w:r>
        <w:rPr>
          <w:spacing w:val="9"/>
          <w:sz w:val="18"/>
        </w:rPr>
        <w:t xml:space="preserve"> </w:t>
      </w:r>
      <w:r>
        <w:rPr>
          <w:spacing w:val="1"/>
          <w:sz w:val="18"/>
        </w:rPr>
        <w:t>o</w:t>
      </w:r>
      <w:r>
        <w:rPr>
          <w:sz w:val="18"/>
        </w:rPr>
        <w:t>f</w:t>
      </w:r>
      <w:r>
        <w:rPr>
          <w:spacing w:val="10"/>
          <w:sz w:val="18"/>
        </w:rPr>
        <w:t xml:space="preserve"> </w:t>
      </w:r>
      <w:r>
        <w:rPr>
          <w:spacing w:val="-1"/>
          <w:sz w:val="18"/>
        </w:rPr>
        <w:t>e</w:t>
      </w:r>
      <w:r>
        <w:rPr>
          <w:spacing w:val="-2"/>
          <w:sz w:val="18"/>
        </w:rPr>
        <w:t>x</w:t>
      </w:r>
      <w:r>
        <w:rPr>
          <w:spacing w:val="-1"/>
          <w:sz w:val="18"/>
        </w:rPr>
        <w:t>c</w:t>
      </w:r>
      <w:r>
        <w:rPr>
          <w:spacing w:val="1"/>
          <w:sz w:val="18"/>
        </w:rPr>
        <w:t>h</w:t>
      </w:r>
      <w:r>
        <w:rPr>
          <w:spacing w:val="-1"/>
          <w:sz w:val="18"/>
        </w:rPr>
        <w:t>a</w:t>
      </w:r>
      <w:r>
        <w:rPr>
          <w:spacing w:val="1"/>
          <w:sz w:val="18"/>
        </w:rPr>
        <w:t>n</w:t>
      </w:r>
      <w:r>
        <w:rPr>
          <w:spacing w:val="-2"/>
          <w:sz w:val="18"/>
        </w:rPr>
        <w:t>g</w:t>
      </w:r>
      <w:r>
        <w:rPr>
          <w:sz w:val="18"/>
        </w:rPr>
        <w:t>e</w:t>
      </w:r>
      <w:r>
        <w:rPr>
          <w:spacing w:val="14"/>
          <w:sz w:val="18"/>
        </w:rPr>
        <w:t xml:space="preserve"> </w:t>
      </w:r>
      <w:r>
        <w:rPr>
          <w:spacing w:val="-3"/>
          <w:sz w:val="18"/>
        </w:rPr>
        <w:t>f</w:t>
      </w:r>
      <w:r>
        <w:rPr>
          <w:spacing w:val="1"/>
          <w:sz w:val="18"/>
        </w:rPr>
        <w:t>o</w:t>
      </w:r>
      <w:r>
        <w:rPr>
          <w:sz w:val="18"/>
        </w:rPr>
        <w:t>r</w:t>
      </w:r>
      <w:r>
        <w:rPr>
          <w:spacing w:val="12"/>
          <w:sz w:val="18"/>
        </w:rPr>
        <w:t xml:space="preserve"> </w:t>
      </w:r>
      <w:r>
        <w:rPr>
          <w:sz w:val="18"/>
        </w:rPr>
        <w:t>C,</w:t>
      </w:r>
      <w:r>
        <w:rPr>
          <w:spacing w:val="12"/>
          <w:sz w:val="18"/>
        </w:rPr>
        <w:t xml:space="preserve"> </w:t>
      </w:r>
      <w:r>
        <w:rPr>
          <w:spacing w:val="-2"/>
          <w:sz w:val="18"/>
        </w:rPr>
        <w:t>g</w:t>
      </w:r>
      <w:r>
        <w:rPr>
          <w:spacing w:val="1"/>
          <w:sz w:val="18"/>
        </w:rPr>
        <w:t>u</w:t>
      </w:r>
      <w:r>
        <w:rPr>
          <w:spacing w:val="-1"/>
          <w:sz w:val="18"/>
        </w:rPr>
        <w:t>a</w:t>
      </w:r>
      <w:r>
        <w:rPr>
          <w:sz w:val="18"/>
        </w:rPr>
        <w:t>r</w:t>
      </w:r>
      <w:r>
        <w:rPr>
          <w:spacing w:val="-1"/>
          <w:sz w:val="18"/>
        </w:rPr>
        <w:t>a</w:t>
      </w:r>
      <w:r>
        <w:rPr>
          <w:spacing w:val="1"/>
          <w:sz w:val="18"/>
        </w:rPr>
        <w:t>n</w:t>
      </w:r>
      <w:r>
        <w:rPr>
          <w:sz w:val="18"/>
        </w:rPr>
        <w:t>te</w:t>
      </w:r>
      <w:r>
        <w:rPr>
          <w:spacing w:val="-2"/>
          <w:sz w:val="18"/>
        </w:rPr>
        <w:t>e</w:t>
      </w:r>
      <w:r>
        <w:rPr>
          <w:w w:val="99"/>
          <w:sz w:val="18"/>
        </w:rPr>
        <w:t>s</w:t>
      </w:r>
      <w:r>
        <w:rPr>
          <w:spacing w:val="12"/>
          <w:sz w:val="18"/>
        </w:rPr>
        <w:t xml:space="preserve"> </w:t>
      </w:r>
      <w:r>
        <w:rPr>
          <w:sz w:val="18"/>
        </w:rPr>
        <w:t>to</w:t>
      </w:r>
      <w:r>
        <w:rPr>
          <w:spacing w:val="13"/>
          <w:sz w:val="18"/>
        </w:rPr>
        <w:t xml:space="preserve"> </w:t>
      </w:r>
      <w:r>
        <w:rPr>
          <w:spacing w:val="-3"/>
          <w:sz w:val="18"/>
        </w:rPr>
        <w:t>B</w:t>
      </w:r>
      <w:r>
        <w:rPr>
          <w:sz w:val="18"/>
        </w:rPr>
        <w:t>,</w:t>
      </w:r>
      <w:r>
        <w:rPr>
          <w:spacing w:val="10"/>
          <w:sz w:val="18"/>
        </w:rPr>
        <w:t xml:space="preserve"> </w:t>
      </w:r>
      <w:r>
        <w:rPr>
          <w:spacing w:val="-3"/>
          <w:sz w:val="18"/>
        </w:rPr>
        <w:t>f</w:t>
      </w:r>
      <w:r>
        <w:rPr>
          <w:spacing w:val="1"/>
          <w:sz w:val="18"/>
        </w:rPr>
        <w:t>o</w:t>
      </w:r>
      <w:r>
        <w:rPr>
          <w:sz w:val="18"/>
        </w:rPr>
        <w:t>r</w:t>
      </w:r>
      <w:r>
        <w:rPr>
          <w:spacing w:val="12"/>
          <w:sz w:val="18"/>
        </w:rPr>
        <w:t xml:space="preserve"> </w:t>
      </w:r>
      <w:r>
        <w:rPr>
          <w:w w:val="99"/>
          <w:sz w:val="18"/>
        </w:rPr>
        <w:t>t</w:t>
      </w:r>
      <w:r>
        <w:rPr>
          <w:spacing w:val="-3"/>
          <w:w w:val="99"/>
          <w:sz w:val="18"/>
        </w:rPr>
        <w:t>w</w:t>
      </w:r>
      <w:r>
        <w:rPr>
          <w:spacing w:val="-1"/>
          <w:sz w:val="18"/>
        </w:rPr>
        <w:t>e</w:t>
      </w:r>
      <w:r>
        <w:rPr>
          <w:sz w:val="18"/>
        </w:rPr>
        <w:t>l</w:t>
      </w:r>
      <w:r>
        <w:rPr>
          <w:spacing w:val="1"/>
          <w:sz w:val="18"/>
        </w:rPr>
        <w:t>v</w:t>
      </w:r>
      <w:r>
        <w:rPr>
          <w:sz w:val="18"/>
        </w:rPr>
        <w:t>e</w:t>
      </w:r>
      <w:r>
        <w:rPr>
          <w:spacing w:val="14"/>
          <w:sz w:val="18"/>
        </w:rPr>
        <w:t xml:space="preserve"> </w:t>
      </w:r>
      <w:r>
        <w:rPr>
          <w:spacing w:val="-4"/>
          <w:sz w:val="18"/>
        </w:rPr>
        <w:t>m</w:t>
      </w:r>
      <w:r>
        <w:rPr>
          <w:spacing w:val="1"/>
          <w:sz w:val="18"/>
        </w:rPr>
        <w:t>on</w:t>
      </w:r>
      <w:r>
        <w:rPr>
          <w:sz w:val="18"/>
        </w:rPr>
        <w:t>t</w:t>
      </w:r>
      <w:r>
        <w:rPr>
          <w:spacing w:val="1"/>
          <w:sz w:val="18"/>
        </w:rPr>
        <w:t>h</w:t>
      </w:r>
      <w:r>
        <w:rPr>
          <w:w w:val="99"/>
          <w:sz w:val="18"/>
        </w:rPr>
        <w:t>s,</w:t>
      </w:r>
      <w:r>
        <w:rPr>
          <w:spacing w:val="10"/>
          <w:sz w:val="18"/>
        </w:rPr>
        <w:t xml:space="preserve"> </w:t>
      </w:r>
      <w:r>
        <w:rPr>
          <w:spacing w:val="-6"/>
          <w:sz w:val="18"/>
        </w:rPr>
        <w:t>t</w:t>
      </w:r>
      <w:r>
        <w:rPr>
          <w:spacing w:val="-5"/>
          <w:sz w:val="18"/>
        </w:rPr>
        <w:t>h</w:t>
      </w:r>
      <w:r>
        <w:rPr>
          <w:spacing w:val="-6"/>
          <w:sz w:val="18"/>
        </w:rPr>
        <w:t>e</w:t>
      </w:r>
      <w:r>
        <w:rPr>
          <w:sz w:val="18"/>
        </w:rPr>
        <w:t xml:space="preserve"> due payment of all such bills to the extent of 5,000 rupees. B discounts bills for C to the extent of 2,000 rupees. Afterwards, at the end of three months, A revokes the guarantee. This revocation discharges A from all liability to B for any subsequent di</w:t>
      </w:r>
      <w:r>
        <w:rPr>
          <w:sz w:val="18"/>
        </w:rPr>
        <w:t>scount. But A is liable to B for the 2,000 rupees, on default of</w:t>
      </w:r>
      <w:r>
        <w:rPr>
          <w:spacing w:val="-10"/>
          <w:sz w:val="18"/>
        </w:rPr>
        <w:t xml:space="preserve"> </w:t>
      </w:r>
      <w:r>
        <w:rPr>
          <w:sz w:val="18"/>
        </w:rPr>
        <w:t>C.</w:t>
      </w:r>
    </w:p>
    <w:p w14:paraId="03CF69B9" w14:textId="77777777" w:rsidR="000C5137" w:rsidRDefault="00556871">
      <w:pPr>
        <w:pStyle w:val="ListParagraph"/>
        <w:numPr>
          <w:ilvl w:val="0"/>
          <w:numId w:val="38"/>
        </w:numPr>
        <w:tabs>
          <w:tab w:val="left" w:pos="720"/>
        </w:tabs>
        <w:spacing w:before="120" w:line="207" w:lineRule="exact"/>
        <w:ind w:left="719" w:hanging="260"/>
        <w:rPr>
          <w:sz w:val="18"/>
        </w:rPr>
      </w:pPr>
      <w:r>
        <w:rPr>
          <w:sz w:val="18"/>
        </w:rPr>
        <w:t>A guarantees to B, to the extent of 10,000 rupees, that C shall pay all the bills that B shall draw upon him. B draws</w:t>
      </w:r>
      <w:r>
        <w:rPr>
          <w:spacing w:val="35"/>
          <w:sz w:val="18"/>
        </w:rPr>
        <w:t xml:space="preserve"> </w:t>
      </w:r>
      <w:r>
        <w:rPr>
          <w:sz w:val="18"/>
        </w:rPr>
        <w:t>upon</w:t>
      </w:r>
    </w:p>
    <w:p w14:paraId="47179F52" w14:textId="77777777" w:rsidR="000C5137" w:rsidRDefault="00556871">
      <w:pPr>
        <w:pStyle w:val="BodyText"/>
        <w:spacing w:line="207" w:lineRule="exact"/>
        <w:ind w:firstLine="0"/>
      </w:pPr>
      <w:r>
        <w:t>C. C accepts the bill. A gives notice of revocation. C dishonours</w:t>
      </w:r>
      <w:r>
        <w:t xml:space="preserve"> the bill at maturity. A is liable upon his guarantee.</w:t>
      </w:r>
    </w:p>
    <w:p w14:paraId="7047E0B5" w14:textId="77777777" w:rsidR="000C5137" w:rsidRDefault="00556871">
      <w:pPr>
        <w:pStyle w:val="ListParagraph"/>
        <w:numPr>
          <w:ilvl w:val="0"/>
          <w:numId w:val="41"/>
        </w:numPr>
        <w:tabs>
          <w:tab w:val="left" w:pos="914"/>
        </w:tabs>
        <w:spacing w:before="118"/>
        <w:ind w:right="114" w:firstLine="360"/>
        <w:jc w:val="both"/>
      </w:pPr>
      <w:r>
        <w:rPr>
          <w:b/>
        </w:rPr>
        <w:t>Revocation of continuing guarantee by surety’s death</w:t>
      </w:r>
      <w:r>
        <w:t>.</w:t>
      </w:r>
      <w:r>
        <w:rPr>
          <w:sz w:val="24"/>
        </w:rPr>
        <w:t>—</w:t>
      </w:r>
      <w:r>
        <w:t>The death of the surety operates, in the absence of any contract to the contrary, as a revocation of a continuing guarantee, so far as regards futu</w:t>
      </w:r>
      <w:r>
        <w:t>re</w:t>
      </w:r>
      <w:r>
        <w:rPr>
          <w:spacing w:val="-3"/>
        </w:rPr>
        <w:t xml:space="preserve"> </w:t>
      </w:r>
      <w:r>
        <w:t>transactions.</w:t>
      </w:r>
    </w:p>
    <w:p w14:paraId="10846A61" w14:textId="77777777" w:rsidR="000C5137" w:rsidRDefault="00556871">
      <w:pPr>
        <w:pStyle w:val="ListParagraph"/>
        <w:numPr>
          <w:ilvl w:val="0"/>
          <w:numId w:val="41"/>
        </w:numPr>
        <w:tabs>
          <w:tab w:val="left" w:pos="917"/>
        </w:tabs>
        <w:spacing w:before="125"/>
        <w:ind w:right="117" w:firstLine="360"/>
        <w:jc w:val="both"/>
      </w:pPr>
      <w:r>
        <w:rPr>
          <w:b/>
        </w:rPr>
        <w:t>Liability of two persons, primarily liable, not affected by arrangement between them that one shall be surety on other’s default</w:t>
      </w:r>
      <w:r>
        <w:t>.</w:t>
      </w:r>
      <w:r>
        <w:rPr>
          <w:sz w:val="24"/>
        </w:rPr>
        <w:t>—</w:t>
      </w:r>
      <w:r>
        <w:t xml:space="preserve">Where two persons contract with a third person to undertake a certain liability, and also contract with each </w:t>
      </w:r>
      <w:r>
        <w:t>other that one of them shall be liable only on the default of the other, the third person not being a party to such contract, the liability of each of such two persons to the third person under the first contract is not affected by the existence of the sec</w:t>
      </w:r>
      <w:r>
        <w:t>ond contract, although such third person may have been aware of its</w:t>
      </w:r>
      <w:r>
        <w:rPr>
          <w:spacing w:val="-10"/>
        </w:rPr>
        <w:t xml:space="preserve"> </w:t>
      </w:r>
      <w:r>
        <w:t>existence.</w:t>
      </w:r>
    </w:p>
    <w:p w14:paraId="42F1D0FF" w14:textId="77777777" w:rsidR="000C5137" w:rsidRDefault="000C5137">
      <w:pPr>
        <w:jc w:val="both"/>
        <w:sectPr w:rsidR="000C5137">
          <w:pgSz w:w="12240" w:h="15840"/>
          <w:pgMar w:top="1360" w:right="1320" w:bottom="1220" w:left="1340" w:header="0" w:footer="1036" w:gutter="0"/>
          <w:cols w:space="720"/>
        </w:sectPr>
      </w:pPr>
    </w:p>
    <w:p w14:paraId="51EBA499" w14:textId="77777777" w:rsidR="000C5137" w:rsidRDefault="00556871">
      <w:pPr>
        <w:pStyle w:val="Heading3"/>
        <w:spacing w:before="74"/>
        <w:ind w:right="2069"/>
      </w:pPr>
      <w:r>
        <w:lastRenderedPageBreak/>
        <w:t>Illustration</w:t>
      </w:r>
    </w:p>
    <w:p w14:paraId="581652E1" w14:textId="77777777" w:rsidR="000C5137" w:rsidRDefault="00556871">
      <w:pPr>
        <w:pStyle w:val="BodyText"/>
        <w:spacing w:before="120"/>
        <w:ind w:right="119"/>
        <w:jc w:val="both"/>
      </w:pPr>
      <w:r>
        <w:t>A and B make a joint and several promissory note to C. A makes it, in fact, as surety for B, and C knows this at the time when the note is made. The fact that A, to the knowledge of C, made the note as surety for B, is no answer to a suit by C against A up</w:t>
      </w:r>
      <w:r>
        <w:t>on the</w:t>
      </w:r>
      <w:r>
        <w:rPr>
          <w:spacing w:val="-3"/>
        </w:rPr>
        <w:t xml:space="preserve"> </w:t>
      </w:r>
      <w:r>
        <w:t>note.</w:t>
      </w:r>
    </w:p>
    <w:p w14:paraId="6B765EA6" w14:textId="77777777" w:rsidR="000C5137" w:rsidRDefault="00556871">
      <w:pPr>
        <w:pStyle w:val="ListParagraph"/>
        <w:numPr>
          <w:ilvl w:val="0"/>
          <w:numId w:val="41"/>
        </w:numPr>
        <w:tabs>
          <w:tab w:val="left" w:pos="946"/>
        </w:tabs>
        <w:spacing w:before="118"/>
        <w:ind w:right="116" w:firstLine="360"/>
        <w:jc w:val="both"/>
      </w:pPr>
      <w:r>
        <w:rPr>
          <w:b/>
        </w:rPr>
        <w:t>Discharge of surety by variance in terms of contract</w:t>
      </w:r>
      <w:r>
        <w:t>.</w:t>
      </w:r>
      <w:r>
        <w:rPr>
          <w:sz w:val="24"/>
        </w:rPr>
        <w:t>—</w:t>
      </w:r>
      <w:r>
        <w:t xml:space="preserve">Any variance, made without the </w:t>
      </w:r>
      <w:r>
        <w:t>su</w:t>
      </w:r>
      <w:r>
        <w:rPr>
          <w:spacing w:val="1"/>
        </w:rPr>
        <w:t>r</w:t>
      </w:r>
      <w:r>
        <w:rPr>
          <w:spacing w:val="-2"/>
        </w:rPr>
        <w:t>e</w:t>
      </w:r>
      <w:r>
        <w:t>t</w:t>
      </w:r>
      <w:r>
        <w:rPr>
          <w:spacing w:val="-2"/>
        </w:rPr>
        <w:t>y</w:t>
      </w:r>
      <w:r>
        <w:rPr>
          <w:w w:val="42"/>
        </w:rPr>
        <w:t>‟</w:t>
      </w:r>
      <w:r>
        <w:t>s</w:t>
      </w:r>
      <w:r>
        <w:rPr>
          <w:spacing w:val="15"/>
        </w:rPr>
        <w:t xml:space="preserve"> </w:t>
      </w:r>
      <w:r>
        <w:rPr>
          <w:spacing w:val="-2"/>
        </w:rPr>
        <w:t>c</w:t>
      </w:r>
      <w:r>
        <w:t>ons</w:t>
      </w:r>
      <w:r>
        <w:rPr>
          <w:spacing w:val="-2"/>
        </w:rPr>
        <w:t>e</w:t>
      </w:r>
      <w:r>
        <w:t>nt,</w:t>
      </w:r>
      <w:r>
        <w:rPr>
          <w:spacing w:val="11"/>
        </w:rPr>
        <w:t xml:space="preserve"> </w:t>
      </w:r>
      <w:r>
        <w:t>in</w:t>
      </w:r>
      <w:r>
        <w:rPr>
          <w:spacing w:val="11"/>
        </w:rPr>
        <w:t xml:space="preserve"> </w:t>
      </w:r>
      <w:r>
        <w:t>t</w:t>
      </w:r>
      <w:r>
        <w:rPr>
          <w:spacing w:val="-3"/>
        </w:rPr>
        <w:t>h</w:t>
      </w:r>
      <w:r>
        <w:t>e</w:t>
      </w:r>
      <w:r>
        <w:rPr>
          <w:spacing w:val="14"/>
        </w:rPr>
        <w:t xml:space="preserve"> </w:t>
      </w:r>
      <w:r>
        <w:rPr>
          <w:spacing w:val="-2"/>
        </w:rPr>
        <w:t>t</w:t>
      </w:r>
      <w:r>
        <w:t>e</w:t>
      </w:r>
      <w:r>
        <w:rPr>
          <w:spacing w:val="-2"/>
        </w:rPr>
        <w:t>r</w:t>
      </w:r>
      <w:r>
        <w:rPr>
          <w:spacing w:val="-4"/>
        </w:rPr>
        <w:t>m</w:t>
      </w:r>
      <w:r>
        <w:t>s</w:t>
      </w:r>
      <w:r>
        <w:rPr>
          <w:spacing w:val="15"/>
        </w:rPr>
        <w:t xml:space="preserve"> </w:t>
      </w:r>
      <w:r>
        <w:t>of</w:t>
      </w:r>
      <w:r>
        <w:rPr>
          <w:spacing w:val="15"/>
        </w:rPr>
        <w:t xml:space="preserve"> </w:t>
      </w:r>
      <w:r>
        <w:t>the</w:t>
      </w:r>
      <w:r>
        <w:rPr>
          <w:spacing w:val="15"/>
        </w:rPr>
        <w:t xml:space="preserve"> </w:t>
      </w:r>
      <w:r>
        <w:t>co</w:t>
      </w:r>
      <w:r>
        <w:rPr>
          <w:spacing w:val="-2"/>
        </w:rPr>
        <w:t>n</w:t>
      </w:r>
      <w:r>
        <w:t>t</w:t>
      </w:r>
      <w:r>
        <w:rPr>
          <w:spacing w:val="-2"/>
        </w:rPr>
        <w:t>r</w:t>
      </w:r>
      <w:r>
        <w:t>a</w:t>
      </w:r>
      <w:r>
        <w:rPr>
          <w:spacing w:val="-2"/>
        </w:rPr>
        <w:t>c</w:t>
      </w:r>
      <w:r>
        <w:t>t</w:t>
      </w:r>
      <w:r>
        <w:rPr>
          <w:spacing w:val="15"/>
        </w:rPr>
        <w:t xml:space="preserve"> </w:t>
      </w:r>
      <w:r>
        <w:t>b</w:t>
      </w:r>
      <w:r>
        <w:rPr>
          <w:spacing w:val="-2"/>
        </w:rPr>
        <w:t>e</w:t>
      </w:r>
      <w:r>
        <w:t>t</w:t>
      </w:r>
      <w:r>
        <w:rPr>
          <w:spacing w:val="-2"/>
        </w:rPr>
        <w:t>w</w:t>
      </w:r>
      <w:r>
        <w:t>een</w:t>
      </w:r>
      <w:r>
        <w:rPr>
          <w:spacing w:val="11"/>
        </w:rPr>
        <w:t xml:space="preserve"> </w:t>
      </w:r>
      <w:r>
        <w:t>the</w:t>
      </w:r>
      <w:r>
        <w:rPr>
          <w:spacing w:val="12"/>
        </w:rPr>
        <w:t xml:space="preserve"> </w:t>
      </w:r>
      <w:r>
        <w:t>p</w:t>
      </w:r>
      <w:r>
        <w:rPr>
          <w:spacing w:val="-2"/>
        </w:rPr>
        <w:t>r</w:t>
      </w:r>
      <w:r>
        <w:t>in</w:t>
      </w:r>
      <w:r>
        <w:rPr>
          <w:spacing w:val="-2"/>
        </w:rPr>
        <w:t>c</w:t>
      </w:r>
      <w:r>
        <w:t>ip</w:t>
      </w:r>
      <w:r>
        <w:rPr>
          <w:spacing w:val="-2"/>
        </w:rPr>
        <w:t>a</w:t>
      </w:r>
      <w:r>
        <w:t>l</w:t>
      </w:r>
      <w:r>
        <w:rPr>
          <w:spacing w:val="15"/>
        </w:rPr>
        <w:t xml:space="preserve"> </w:t>
      </w:r>
      <w:r>
        <w:rPr>
          <w:w w:val="102"/>
          <w:vertAlign w:val="superscript"/>
        </w:rPr>
        <w:t>1</w:t>
      </w:r>
      <w:r>
        <w:t>[de</w:t>
      </w:r>
      <w:r>
        <w:rPr>
          <w:spacing w:val="-2"/>
        </w:rPr>
        <w:t>b</w:t>
      </w:r>
      <w:r>
        <w:t>t</w:t>
      </w:r>
      <w:r>
        <w:rPr>
          <w:spacing w:val="-3"/>
        </w:rPr>
        <w:t>o</w:t>
      </w:r>
      <w:r>
        <w:t>r]</w:t>
      </w:r>
      <w:r>
        <w:rPr>
          <w:spacing w:val="12"/>
        </w:rPr>
        <w:t xml:space="preserve"> </w:t>
      </w:r>
      <w:r>
        <w:t>and</w:t>
      </w:r>
      <w:r>
        <w:rPr>
          <w:spacing w:val="12"/>
        </w:rPr>
        <w:t xml:space="preserve"> </w:t>
      </w:r>
      <w:r>
        <w:t>the</w:t>
      </w:r>
      <w:r>
        <w:rPr>
          <w:spacing w:val="12"/>
        </w:rPr>
        <w:t xml:space="preserve"> </w:t>
      </w:r>
      <w:r>
        <w:t>c</w:t>
      </w:r>
      <w:r>
        <w:rPr>
          <w:spacing w:val="1"/>
        </w:rPr>
        <w:t>r</w:t>
      </w:r>
      <w:r>
        <w:rPr>
          <w:spacing w:val="-2"/>
        </w:rPr>
        <w:t>e</w:t>
      </w:r>
      <w:r>
        <w:t>d</w:t>
      </w:r>
      <w:r>
        <w:rPr>
          <w:spacing w:val="-2"/>
        </w:rPr>
        <w:t>i</w:t>
      </w:r>
      <w:r>
        <w:t>tor,</w:t>
      </w:r>
      <w:r>
        <w:rPr>
          <w:spacing w:val="11"/>
        </w:rPr>
        <w:t xml:space="preserve"> </w:t>
      </w:r>
      <w:r>
        <w:t>d</w:t>
      </w:r>
      <w:r>
        <w:rPr>
          <w:spacing w:val="-2"/>
        </w:rPr>
        <w:t>i</w:t>
      </w:r>
      <w:r>
        <w:t>sc</w:t>
      </w:r>
      <w:r>
        <w:rPr>
          <w:spacing w:val="-3"/>
        </w:rPr>
        <w:t>h</w:t>
      </w:r>
      <w:r>
        <w:t>a</w:t>
      </w:r>
      <w:r>
        <w:rPr>
          <w:spacing w:val="1"/>
        </w:rPr>
        <w:t>r</w:t>
      </w:r>
      <w:r>
        <w:rPr>
          <w:spacing w:val="-3"/>
        </w:rPr>
        <w:t>g</w:t>
      </w:r>
      <w:r>
        <w:rPr>
          <w:spacing w:val="-2"/>
        </w:rPr>
        <w:t>e</w:t>
      </w:r>
      <w:r>
        <w:t xml:space="preserve">s </w:t>
      </w:r>
      <w:r>
        <w:t>the surety as to transactions subsequent to the</w:t>
      </w:r>
      <w:r>
        <w:rPr>
          <w:spacing w:val="-8"/>
        </w:rPr>
        <w:t xml:space="preserve"> </w:t>
      </w:r>
      <w:r>
        <w:t>variance.</w:t>
      </w:r>
    </w:p>
    <w:p w14:paraId="3719E923" w14:textId="77777777" w:rsidR="000C5137" w:rsidRDefault="00556871">
      <w:pPr>
        <w:pStyle w:val="Heading3"/>
      </w:pPr>
      <w:r>
        <w:t>Illustrations</w:t>
      </w:r>
    </w:p>
    <w:p w14:paraId="7811ADAA" w14:textId="77777777" w:rsidR="000C5137" w:rsidRDefault="00556871">
      <w:pPr>
        <w:pStyle w:val="ListParagraph"/>
        <w:numPr>
          <w:ilvl w:val="0"/>
          <w:numId w:val="37"/>
        </w:numPr>
        <w:tabs>
          <w:tab w:val="left" w:pos="730"/>
        </w:tabs>
        <w:spacing w:before="120"/>
        <w:ind w:right="114" w:firstLine="360"/>
        <w:jc w:val="both"/>
        <w:rPr>
          <w:sz w:val="18"/>
        </w:rPr>
      </w:pPr>
      <w:r>
        <w:rPr>
          <w:w w:val="99"/>
          <w:sz w:val="18"/>
        </w:rPr>
        <w:t>A</w:t>
      </w:r>
      <w:r>
        <w:rPr>
          <w:spacing w:val="9"/>
          <w:sz w:val="18"/>
        </w:rPr>
        <w:t xml:space="preserve"> </w:t>
      </w:r>
      <w:r>
        <w:rPr>
          <w:spacing w:val="1"/>
          <w:sz w:val="18"/>
        </w:rPr>
        <w:t>b</w:t>
      </w:r>
      <w:r>
        <w:rPr>
          <w:spacing w:val="-1"/>
          <w:sz w:val="18"/>
        </w:rPr>
        <w:t>ec</w:t>
      </w:r>
      <w:r>
        <w:rPr>
          <w:spacing w:val="3"/>
          <w:sz w:val="18"/>
        </w:rPr>
        <w:t>o</w:t>
      </w:r>
      <w:r>
        <w:rPr>
          <w:spacing w:val="-4"/>
          <w:sz w:val="18"/>
        </w:rPr>
        <w:t>m</w:t>
      </w:r>
      <w:r>
        <w:rPr>
          <w:spacing w:val="1"/>
          <w:sz w:val="18"/>
        </w:rPr>
        <w:t>e</w:t>
      </w:r>
      <w:r>
        <w:rPr>
          <w:w w:val="99"/>
          <w:sz w:val="18"/>
        </w:rPr>
        <w:t>s</w:t>
      </w:r>
      <w:r>
        <w:rPr>
          <w:spacing w:val="12"/>
          <w:sz w:val="18"/>
        </w:rPr>
        <w:t xml:space="preserve"> </w:t>
      </w:r>
      <w:r>
        <w:rPr>
          <w:w w:val="99"/>
          <w:sz w:val="18"/>
        </w:rPr>
        <w:t>sur</w:t>
      </w:r>
      <w:r>
        <w:rPr>
          <w:spacing w:val="-1"/>
          <w:w w:val="99"/>
          <w:sz w:val="18"/>
        </w:rPr>
        <w:t>e</w:t>
      </w:r>
      <w:r>
        <w:rPr>
          <w:spacing w:val="2"/>
          <w:w w:val="99"/>
          <w:sz w:val="18"/>
        </w:rPr>
        <w:t>t</w:t>
      </w:r>
      <w:r>
        <w:rPr>
          <w:w w:val="99"/>
          <w:sz w:val="18"/>
        </w:rPr>
        <w:t>y</w:t>
      </w:r>
      <w:r>
        <w:rPr>
          <w:spacing w:val="8"/>
          <w:w w:val="99"/>
          <w:sz w:val="18"/>
        </w:rPr>
        <w:t xml:space="preserve"> </w:t>
      </w:r>
      <w:r>
        <w:rPr>
          <w:w w:val="99"/>
          <w:sz w:val="18"/>
        </w:rPr>
        <w:t>to</w:t>
      </w:r>
      <w:r>
        <w:rPr>
          <w:spacing w:val="13"/>
          <w:w w:val="99"/>
          <w:sz w:val="18"/>
        </w:rPr>
        <w:t xml:space="preserve"> </w:t>
      </w:r>
      <w:r>
        <w:rPr>
          <w:w w:val="99"/>
          <w:sz w:val="18"/>
        </w:rPr>
        <w:t>C</w:t>
      </w:r>
      <w:r>
        <w:rPr>
          <w:spacing w:val="14"/>
          <w:w w:val="99"/>
          <w:sz w:val="18"/>
        </w:rPr>
        <w:t xml:space="preserve"> </w:t>
      </w:r>
      <w:r>
        <w:rPr>
          <w:spacing w:val="-3"/>
          <w:w w:val="99"/>
          <w:sz w:val="18"/>
        </w:rPr>
        <w:t>f</w:t>
      </w:r>
      <w:r>
        <w:rPr>
          <w:spacing w:val="1"/>
          <w:w w:val="99"/>
          <w:sz w:val="18"/>
        </w:rPr>
        <w:t>o</w:t>
      </w:r>
      <w:r>
        <w:rPr>
          <w:w w:val="99"/>
          <w:sz w:val="18"/>
        </w:rPr>
        <w:t>r</w:t>
      </w:r>
      <w:r>
        <w:rPr>
          <w:spacing w:val="12"/>
          <w:w w:val="99"/>
          <w:sz w:val="18"/>
        </w:rPr>
        <w:t xml:space="preserve"> </w:t>
      </w:r>
      <w:r>
        <w:rPr>
          <w:spacing w:val="5"/>
          <w:w w:val="99"/>
          <w:sz w:val="18"/>
        </w:rPr>
        <w:t>B</w:t>
      </w:r>
      <w:r>
        <w:rPr>
          <w:w w:val="42"/>
          <w:sz w:val="18"/>
        </w:rPr>
        <w:t>‟</w:t>
      </w:r>
      <w:r>
        <w:rPr>
          <w:w w:val="99"/>
          <w:sz w:val="18"/>
        </w:rPr>
        <w:t>s</w:t>
      </w:r>
      <w:r>
        <w:rPr>
          <w:spacing w:val="12"/>
          <w:sz w:val="18"/>
        </w:rPr>
        <w:t xml:space="preserve"> </w:t>
      </w:r>
      <w:r>
        <w:rPr>
          <w:spacing w:val="-1"/>
          <w:sz w:val="18"/>
        </w:rPr>
        <w:t>c</w:t>
      </w:r>
      <w:r>
        <w:rPr>
          <w:spacing w:val="1"/>
          <w:sz w:val="18"/>
        </w:rPr>
        <w:t>ondu</w:t>
      </w:r>
      <w:r>
        <w:rPr>
          <w:spacing w:val="-1"/>
          <w:sz w:val="18"/>
        </w:rPr>
        <w:t>c</w:t>
      </w:r>
      <w:r>
        <w:rPr>
          <w:sz w:val="18"/>
        </w:rPr>
        <w:t>t</w:t>
      </w:r>
      <w:r>
        <w:rPr>
          <w:spacing w:val="12"/>
          <w:sz w:val="18"/>
        </w:rPr>
        <w:t xml:space="preserve"> </w:t>
      </w:r>
      <w:r>
        <w:rPr>
          <w:spacing w:val="-1"/>
          <w:sz w:val="18"/>
        </w:rPr>
        <w:t>a</w:t>
      </w:r>
      <w:r>
        <w:rPr>
          <w:w w:val="99"/>
          <w:sz w:val="18"/>
        </w:rPr>
        <w:t>s</w:t>
      </w:r>
      <w:r>
        <w:rPr>
          <w:spacing w:val="12"/>
          <w:sz w:val="18"/>
        </w:rPr>
        <w:t xml:space="preserve"> </w:t>
      </w:r>
      <w:r>
        <w:rPr>
          <w:sz w:val="18"/>
        </w:rPr>
        <w:t>a</w:t>
      </w:r>
      <w:r>
        <w:rPr>
          <w:spacing w:val="14"/>
          <w:sz w:val="18"/>
        </w:rPr>
        <w:t xml:space="preserve"> </w:t>
      </w:r>
      <w:r>
        <w:rPr>
          <w:spacing w:val="-4"/>
          <w:sz w:val="18"/>
        </w:rPr>
        <w:t>m</w:t>
      </w:r>
      <w:r>
        <w:rPr>
          <w:spacing w:val="-1"/>
          <w:sz w:val="18"/>
        </w:rPr>
        <w:t>a</w:t>
      </w:r>
      <w:r>
        <w:rPr>
          <w:spacing w:val="1"/>
          <w:sz w:val="18"/>
        </w:rPr>
        <w:t>n</w:t>
      </w:r>
      <w:r>
        <w:rPr>
          <w:spacing w:val="-1"/>
          <w:sz w:val="18"/>
        </w:rPr>
        <w:t>a</w:t>
      </w:r>
      <w:r>
        <w:rPr>
          <w:spacing w:val="1"/>
          <w:sz w:val="18"/>
        </w:rPr>
        <w:t>g</w:t>
      </w:r>
      <w:r>
        <w:rPr>
          <w:spacing w:val="-1"/>
          <w:sz w:val="18"/>
        </w:rPr>
        <w:t>e</w:t>
      </w:r>
      <w:r>
        <w:rPr>
          <w:sz w:val="18"/>
        </w:rPr>
        <w:t>r</w:t>
      </w:r>
      <w:r>
        <w:rPr>
          <w:spacing w:val="12"/>
          <w:sz w:val="18"/>
        </w:rPr>
        <w:t xml:space="preserve"> </w:t>
      </w:r>
      <w:r>
        <w:rPr>
          <w:sz w:val="18"/>
        </w:rPr>
        <w:t>in</w:t>
      </w:r>
      <w:r>
        <w:rPr>
          <w:spacing w:val="13"/>
          <w:sz w:val="18"/>
        </w:rPr>
        <w:t xml:space="preserve"> </w:t>
      </w:r>
      <w:r>
        <w:rPr>
          <w:spacing w:val="1"/>
          <w:sz w:val="18"/>
        </w:rPr>
        <w:t>C</w:t>
      </w:r>
      <w:r>
        <w:rPr>
          <w:w w:val="42"/>
          <w:sz w:val="18"/>
        </w:rPr>
        <w:t>‟</w:t>
      </w:r>
      <w:r>
        <w:rPr>
          <w:w w:val="99"/>
          <w:sz w:val="18"/>
        </w:rPr>
        <w:t>s</w:t>
      </w:r>
      <w:r>
        <w:rPr>
          <w:spacing w:val="12"/>
          <w:sz w:val="18"/>
        </w:rPr>
        <w:t xml:space="preserve"> </w:t>
      </w:r>
      <w:r>
        <w:rPr>
          <w:spacing w:val="3"/>
          <w:sz w:val="18"/>
        </w:rPr>
        <w:t>b</w:t>
      </w:r>
      <w:r>
        <w:rPr>
          <w:spacing w:val="-1"/>
          <w:sz w:val="18"/>
        </w:rPr>
        <w:t>a</w:t>
      </w:r>
      <w:r>
        <w:rPr>
          <w:spacing w:val="1"/>
          <w:sz w:val="18"/>
        </w:rPr>
        <w:t>n</w:t>
      </w:r>
      <w:r>
        <w:rPr>
          <w:spacing w:val="-2"/>
          <w:sz w:val="18"/>
        </w:rPr>
        <w:t>k</w:t>
      </w:r>
      <w:r>
        <w:rPr>
          <w:sz w:val="18"/>
        </w:rPr>
        <w:t>.</w:t>
      </w:r>
      <w:r>
        <w:rPr>
          <w:spacing w:val="12"/>
          <w:sz w:val="18"/>
        </w:rPr>
        <w:t xml:space="preserve"> </w:t>
      </w:r>
      <w:r>
        <w:rPr>
          <w:w w:val="99"/>
          <w:sz w:val="18"/>
        </w:rPr>
        <w:t>A</w:t>
      </w:r>
      <w:r>
        <w:rPr>
          <w:spacing w:val="-3"/>
          <w:w w:val="99"/>
          <w:sz w:val="18"/>
        </w:rPr>
        <w:t>f</w:t>
      </w:r>
      <w:r>
        <w:rPr>
          <w:spacing w:val="2"/>
          <w:sz w:val="18"/>
        </w:rPr>
        <w:t>t</w:t>
      </w:r>
      <w:r>
        <w:rPr>
          <w:spacing w:val="-1"/>
          <w:sz w:val="18"/>
        </w:rPr>
        <w:t>e</w:t>
      </w:r>
      <w:r>
        <w:rPr>
          <w:spacing w:val="2"/>
          <w:sz w:val="18"/>
        </w:rPr>
        <w:t>r</w:t>
      </w:r>
      <w:r>
        <w:rPr>
          <w:spacing w:val="-3"/>
          <w:w w:val="99"/>
          <w:sz w:val="18"/>
        </w:rPr>
        <w:t>w</w:t>
      </w:r>
      <w:r>
        <w:rPr>
          <w:spacing w:val="-1"/>
          <w:sz w:val="18"/>
        </w:rPr>
        <w:t>a</w:t>
      </w:r>
      <w:r>
        <w:rPr>
          <w:sz w:val="18"/>
        </w:rPr>
        <w:t>r</w:t>
      </w:r>
      <w:r>
        <w:rPr>
          <w:spacing w:val="1"/>
          <w:sz w:val="18"/>
        </w:rPr>
        <w:t>d</w:t>
      </w:r>
      <w:r>
        <w:rPr>
          <w:w w:val="99"/>
          <w:sz w:val="18"/>
        </w:rPr>
        <w:t>s,</w:t>
      </w:r>
      <w:r>
        <w:rPr>
          <w:spacing w:val="14"/>
          <w:sz w:val="18"/>
        </w:rPr>
        <w:t xml:space="preserve"> </w:t>
      </w:r>
      <w:r>
        <w:rPr>
          <w:sz w:val="18"/>
        </w:rPr>
        <w:t>B</w:t>
      </w:r>
      <w:r>
        <w:rPr>
          <w:spacing w:val="12"/>
          <w:sz w:val="18"/>
        </w:rPr>
        <w:t xml:space="preserve"> </w:t>
      </w:r>
      <w:r>
        <w:rPr>
          <w:spacing w:val="-1"/>
          <w:sz w:val="18"/>
        </w:rPr>
        <w:t>a</w:t>
      </w:r>
      <w:r>
        <w:rPr>
          <w:spacing w:val="1"/>
          <w:sz w:val="18"/>
        </w:rPr>
        <w:t>n</w:t>
      </w:r>
      <w:r>
        <w:rPr>
          <w:sz w:val="18"/>
        </w:rPr>
        <w:t>d</w:t>
      </w:r>
      <w:r>
        <w:rPr>
          <w:spacing w:val="13"/>
          <w:sz w:val="18"/>
        </w:rPr>
        <w:t xml:space="preserve"> </w:t>
      </w:r>
      <w:r>
        <w:rPr>
          <w:sz w:val="18"/>
        </w:rPr>
        <w:t>C</w:t>
      </w:r>
      <w:r>
        <w:rPr>
          <w:spacing w:val="12"/>
          <w:sz w:val="18"/>
        </w:rPr>
        <w:t xml:space="preserve"> </w:t>
      </w:r>
      <w:r>
        <w:rPr>
          <w:spacing w:val="-1"/>
          <w:sz w:val="18"/>
        </w:rPr>
        <w:t>c</w:t>
      </w:r>
      <w:r>
        <w:rPr>
          <w:spacing w:val="1"/>
          <w:sz w:val="18"/>
        </w:rPr>
        <w:t>on</w:t>
      </w:r>
      <w:r>
        <w:rPr>
          <w:sz w:val="18"/>
        </w:rPr>
        <w:t>tra</w:t>
      </w:r>
      <w:r>
        <w:rPr>
          <w:spacing w:val="-2"/>
          <w:sz w:val="18"/>
        </w:rPr>
        <w:t>c</w:t>
      </w:r>
      <w:r>
        <w:rPr>
          <w:sz w:val="18"/>
        </w:rPr>
        <w:t>t,</w:t>
      </w:r>
      <w:r>
        <w:rPr>
          <w:spacing w:val="13"/>
          <w:sz w:val="18"/>
        </w:rPr>
        <w:t xml:space="preserve"> </w:t>
      </w:r>
      <w:r>
        <w:rPr>
          <w:spacing w:val="-3"/>
          <w:w w:val="99"/>
          <w:sz w:val="18"/>
        </w:rPr>
        <w:t>w</w:t>
      </w:r>
      <w:r>
        <w:rPr>
          <w:sz w:val="18"/>
        </w:rPr>
        <w:t>it</w:t>
      </w:r>
      <w:r>
        <w:rPr>
          <w:spacing w:val="1"/>
          <w:sz w:val="18"/>
        </w:rPr>
        <w:t>hou</w:t>
      </w:r>
      <w:r>
        <w:rPr>
          <w:sz w:val="18"/>
        </w:rPr>
        <w:t>t</w:t>
      </w:r>
      <w:r>
        <w:rPr>
          <w:spacing w:val="12"/>
          <w:sz w:val="18"/>
        </w:rPr>
        <w:t xml:space="preserve"> </w:t>
      </w:r>
      <w:r>
        <w:rPr>
          <w:spacing w:val="-1"/>
          <w:w w:val="99"/>
          <w:sz w:val="18"/>
        </w:rPr>
        <w:t>A</w:t>
      </w:r>
      <w:r>
        <w:rPr>
          <w:w w:val="42"/>
          <w:sz w:val="18"/>
        </w:rPr>
        <w:t>‟</w:t>
      </w:r>
      <w:r>
        <w:rPr>
          <w:w w:val="99"/>
          <w:sz w:val="18"/>
        </w:rPr>
        <w:t>s</w:t>
      </w:r>
      <w:r>
        <w:rPr>
          <w:spacing w:val="14"/>
          <w:sz w:val="18"/>
        </w:rPr>
        <w:t xml:space="preserve"> </w:t>
      </w:r>
      <w:r>
        <w:rPr>
          <w:spacing w:val="-6"/>
          <w:sz w:val="18"/>
        </w:rPr>
        <w:t>c</w:t>
      </w:r>
      <w:r>
        <w:rPr>
          <w:spacing w:val="-4"/>
          <w:sz w:val="18"/>
        </w:rPr>
        <w:t>on</w:t>
      </w:r>
      <w:r>
        <w:rPr>
          <w:spacing w:val="-5"/>
          <w:w w:val="99"/>
          <w:sz w:val="18"/>
        </w:rPr>
        <w:t>s</w:t>
      </w:r>
      <w:r>
        <w:rPr>
          <w:spacing w:val="-7"/>
          <w:w w:val="99"/>
          <w:sz w:val="18"/>
        </w:rPr>
        <w:t>e</w:t>
      </w:r>
      <w:r>
        <w:rPr>
          <w:spacing w:val="-4"/>
          <w:sz w:val="18"/>
        </w:rPr>
        <w:t>n</w:t>
      </w:r>
      <w:r>
        <w:rPr>
          <w:spacing w:val="-5"/>
          <w:sz w:val="18"/>
        </w:rPr>
        <w:t>t,</w:t>
      </w:r>
      <w:r>
        <w:rPr>
          <w:sz w:val="18"/>
        </w:rPr>
        <w:t xml:space="preserve"> t</w:t>
      </w:r>
      <w:r>
        <w:rPr>
          <w:spacing w:val="1"/>
          <w:sz w:val="18"/>
        </w:rPr>
        <w:t>h</w:t>
      </w:r>
      <w:r>
        <w:rPr>
          <w:spacing w:val="-1"/>
          <w:sz w:val="18"/>
        </w:rPr>
        <w:t>a</w:t>
      </w:r>
      <w:r>
        <w:rPr>
          <w:sz w:val="18"/>
        </w:rPr>
        <w:t>t</w:t>
      </w:r>
      <w:r>
        <w:rPr>
          <w:spacing w:val="7"/>
          <w:sz w:val="18"/>
        </w:rPr>
        <w:t xml:space="preserve"> </w:t>
      </w:r>
      <w:r>
        <w:rPr>
          <w:sz w:val="18"/>
        </w:rPr>
        <w:t>B</w:t>
      </w:r>
      <w:r>
        <w:rPr>
          <w:w w:val="42"/>
          <w:sz w:val="18"/>
        </w:rPr>
        <w:t>‟</w:t>
      </w:r>
      <w:r>
        <w:rPr>
          <w:w w:val="99"/>
          <w:sz w:val="18"/>
        </w:rPr>
        <w:t>s</w:t>
      </w:r>
      <w:r>
        <w:rPr>
          <w:spacing w:val="7"/>
          <w:sz w:val="18"/>
        </w:rPr>
        <w:t xml:space="preserve"> </w:t>
      </w:r>
      <w:r>
        <w:rPr>
          <w:w w:val="99"/>
          <w:sz w:val="18"/>
        </w:rPr>
        <w:t>s</w:t>
      </w:r>
      <w:r>
        <w:rPr>
          <w:spacing w:val="-2"/>
          <w:w w:val="99"/>
          <w:sz w:val="18"/>
        </w:rPr>
        <w:t>a</w:t>
      </w:r>
      <w:r>
        <w:rPr>
          <w:w w:val="99"/>
          <w:sz w:val="18"/>
        </w:rPr>
        <w:t>la</w:t>
      </w:r>
      <w:r>
        <w:rPr>
          <w:spacing w:val="2"/>
          <w:w w:val="99"/>
          <w:sz w:val="18"/>
        </w:rPr>
        <w:t>r</w:t>
      </w:r>
      <w:r>
        <w:rPr>
          <w:w w:val="99"/>
          <w:sz w:val="18"/>
        </w:rPr>
        <w:t>y</w:t>
      </w:r>
      <w:r>
        <w:rPr>
          <w:spacing w:val="6"/>
          <w:w w:val="99"/>
          <w:sz w:val="18"/>
        </w:rPr>
        <w:t xml:space="preserve"> </w:t>
      </w:r>
      <w:r>
        <w:rPr>
          <w:w w:val="99"/>
          <w:sz w:val="18"/>
        </w:rPr>
        <w:t>sh</w:t>
      </w:r>
      <w:r>
        <w:rPr>
          <w:spacing w:val="-1"/>
          <w:sz w:val="18"/>
        </w:rPr>
        <w:t>a</w:t>
      </w:r>
      <w:r>
        <w:rPr>
          <w:sz w:val="18"/>
        </w:rPr>
        <w:t>ll</w:t>
      </w:r>
      <w:r>
        <w:rPr>
          <w:spacing w:val="8"/>
          <w:sz w:val="18"/>
        </w:rPr>
        <w:t xml:space="preserve"> </w:t>
      </w:r>
      <w:r>
        <w:rPr>
          <w:spacing w:val="1"/>
          <w:sz w:val="18"/>
        </w:rPr>
        <w:t>b</w:t>
      </w:r>
      <w:r>
        <w:rPr>
          <w:sz w:val="18"/>
        </w:rPr>
        <w:t>e</w:t>
      </w:r>
      <w:r>
        <w:rPr>
          <w:spacing w:val="6"/>
          <w:sz w:val="18"/>
        </w:rPr>
        <w:t xml:space="preserve"> </w:t>
      </w:r>
      <w:r>
        <w:rPr>
          <w:sz w:val="18"/>
        </w:rPr>
        <w:t>r</w:t>
      </w:r>
      <w:r>
        <w:rPr>
          <w:spacing w:val="-1"/>
          <w:sz w:val="18"/>
        </w:rPr>
        <w:t>a</w:t>
      </w:r>
      <w:r>
        <w:rPr>
          <w:w w:val="99"/>
          <w:sz w:val="18"/>
        </w:rPr>
        <w:t>is</w:t>
      </w:r>
      <w:r>
        <w:rPr>
          <w:spacing w:val="-1"/>
          <w:w w:val="99"/>
          <w:sz w:val="18"/>
        </w:rPr>
        <w:t>e</w:t>
      </w:r>
      <w:r>
        <w:rPr>
          <w:spacing w:val="1"/>
          <w:sz w:val="18"/>
        </w:rPr>
        <w:t>d</w:t>
      </w:r>
      <w:r>
        <w:rPr>
          <w:sz w:val="18"/>
        </w:rPr>
        <w:t>,</w:t>
      </w:r>
      <w:r>
        <w:rPr>
          <w:spacing w:val="7"/>
          <w:sz w:val="18"/>
        </w:rPr>
        <w:t xml:space="preserve"> </w:t>
      </w:r>
      <w:r>
        <w:rPr>
          <w:spacing w:val="-1"/>
          <w:sz w:val="18"/>
        </w:rPr>
        <w:t>a</w:t>
      </w:r>
      <w:r>
        <w:rPr>
          <w:spacing w:val="3"/>
          <w:sz w:val="18"/>
        </w:rPr>
        <w:t>n</w:t>
      </w:r>
      <w:r>
        <w:rPr>
          <w:sz w:val="18"/>
        </w:rPr>
        <w:t>d</w:t>
      </w:r>
      <w:r>
        <w:rPr>
          <w:spacing w:val="8"/>
          <w:sz w:val="18"/>
        </w:rPr>
        <w:t xml:space="preserve"> </w:t>
      </w:r>
      <w:r>
        <w:rPr>
          <w:sz w:val="18"/>
        </w:rPr>
        <w:t>t</w:t>
      </w:r>
      <w:r>
        <w:rPr>
          <w:spacing w:val="1"/>
          <w:sz w:val="18"/>
        </w:rPr>
        <w:t>h</w:t>
      </w:r>
      <w:r>
        <w:rPr>
          <w:spacing w:val="-1"/>
          <w:sz w:val="18"/>
        </w:rPr>
        <w:t>a</w:t>
      </w:r>
      <w:r>
        <w:rPr>
          <w:sz w:val="18"/>
        </w:rPr>
        <w:t>t</w:t>
      </w:r>
      <w:r>
        <w:rPr>
          <w:spacing w:val="7"/>
          <w:sz w:val="18"/>
        </w:rPr>
        <w:t xml:space="preserve"> </w:t>
      </w:r>
      <w:r>
        <w:rPr>
          <w:spacing w:val="1"/>
          <w:sz w:val="18"/>
        </w:rPr>
        <w:t>h</w:t>
      </w:r>
      <w:r>
        <w:rPr>
          <w:sz w:val="18"/>
        </w:rPr>
        <w:t>e</w:t>
      </w:r>
      <w:r>
        <w:rPr>
          <w:spacing w:val="6"/>
          <w:sz w:val="18"/>
        </w:rPr>
        <w:t xml:space="preserve"> </w:t>
      </w:r>
      <w:r>
        <w:rPr>
          <w:w w:val="99"/>
          <w:sz w:val="18"/>
        </w:rPr>
        <w:t>sh</w:t>
      </w:r>
      <w:r>
        <w:rPr>
          <w:spacing w:val="-1"/>
          <w:sz w:val="18"/>
        </w:rPr>
        <w:t>a</w:t>
      </w:r>
      <w:r>
        <w:rPr>
          <w:sz w:val="18"/>
        </w:rPr>
        <w:t>ll</w:t>
      </w:r>
      <w:r>
        <w:rPr>
          <w:spacing w:val="8"/>
          <w:sz w:val="18"/>
        </w:rPr>
        <w:t xml:space="preserve"> </w:t>
      </w:r>
      <w:r>
        <w:rPr>
          <w:spacing w:val="1"/>
          <w:sz w:val="18"/>
        </w:rPr>
        <w:t>b</w:t>
      </w:r>
      <w:r>
        <w:rPr>
          <w:spacing w:val="-1"/>
          <w:sz w:val="18"/>
        </w:rPr>
        <w:t>ec</w:t>
      </w:r>
      <w:r>
        <w:rPr>
          <w:spacing w:val="1"/>
          <w:sz w:val="18"/>
        </w:rPr>
        <w:t>o</w:t>
      </w:r>
      <w:r>
        <w:rPr>
          <w:spacing w:val="-4"/>
          <w:sz w:val="18"/>
        </w:rPr>
        <w:t>m</w:t>
      </w:r>
      <w:r>
        <w:rPr>
          <w:sz w:val="18"/>
        </w:rPr>
        <w:t>e</w:t>
      </w:r>
      <w:r>
        <w:rPr>
          <w:spacing w:val="6"/>
          <w:sz w:val="18"/>
        </w:rPr>
        <w:t xml:space="preserve"> </w:t>
      </w:r>
      <w:r>
        <w:rPr>
          <w:sz w:val="18"/>
        </w:rPr>
        <w:t>li</w:t>
      </w:r>
      <w:r>
        <w:rPr>
          <w:spacing w:val="-1"/>
          <w:sz w:val="18"/>
        </w:rPr>
        <w:t>a</w:t>
      </w:r>
      <w:r>
        <w:rPr>
          <w:spacing w:val="1"/>
          <w:sz w:val="18"/>
        </w:rPr>
        <w:t>b</w:t>
      </w:r>
      <w:r>
        <w:rPr>
          <w:sz w:val="18"/>
        </w:rPr>
        <w:t>le</w:t>
      </w:r>
      <w:r>
        <w:rPr>
          <w:spacing w:val="9"/>
          <w:sz w:val="18"/>
        </w:rPr>
        <w:t xml:space="preserve"> </w:t>
      </w:r>
      <w:r>
        <w:rPr>
          <w:spacing w:val="-3"/>
          <w:sz w:val="18"/>
        </w:rPr>
        <w:t>f</w:t>
      </w:r>
      <w:r>
        <w:rPr>
          <w:spacing w:val="1"/>
          <w:sz w:val="18"/>
        </w:rPr>
        <w:t>o</w:t>
      </w:r>
      <w:r>
        <w:rPr>
          <w:sz w:val="18"/>
        </w:rPr>
        <w:t>r</w:t>
      </w:r>
      <w:r>
        <w:rPr>
          <w:spacing w:val="10"/>
          <w:sz w:val="18"/>
        </w:rPr>
        <w:t xml:space="preserve"> </w:t>
      </w:r>
      <w:r>
        <w:rPr>
          <w:spacing w:val="1"/>
          <w:sz w:val="18"/>
        </w:rPr>
        <w:t>on</w:t>
      </w:r>
      <w:r>
        <w:rPr>
          <w:spacing w:val="5"/>
          <w:sz w:val="18"/>
        </w:rPr>
        <w:t>e</w:t>
      </w:r>
      <w:r>
        <w:rPr>
          <w:sz w:val="18"/>
        </w:rPr>
        <w:t>-</w:t>
      </w:r>
      <w:r>
        <w:rPr>
          <w:spacing w:val="-3"/>
          <w:sz w:val="18"/>
        </w:rPr>
        <w:t>f</w:t>
      </w:r>
      <w:r>
        <w:rPr>
          <w:spacing w:val="1"/>
          <w:sz w:val="18"/>
        </w:rPr>
        <w:t>ou</w:t>
      </w:r>
      <w:r>
        <w:rPr>
          <w:sz w:val="18"/>
        </w:rPr>
        <w:t>rth</w:t>
      </w:r>
      <w:r>
        <w:rPr>
          <w:spacing w:val="6"/>
          <w:sz w:val="18"/>
        </w:rPr>
        <w:t xml:space="preserve"> </w:t>
      </w:r>
      <w:r>
        <w:rPr>
          <w:spacing w:val="1"/>
          <w:sz w:val="18"/>
        </w:rPr>
        <w:t>o</w:t>
      </w:r>
      <w:r>
        <w:rPr>
          <w:sz w:val="18"/>
        </w:rPr>
        <w:t>f</w:t>
      </w:r>
      <w:r>
        <w:rPr>
          <w:spacing w:val="5"/>
          <w:sz w:val="18"/>
        </w:rPr>
        <w:t xml:space="preserve"> </w:t>
      </w:r>
      <w:r>
        <w:rPr>
          <w:sz w:val="18"/>
        </w:rPr>
        <w:t>t</w:t>
      </w:r>
      <w:r>
        <w:rPr>
          <w:spacing w:val="1"/>
          <w:sz w:val="18"/>
        </w:rPr>
        <w:t>h</w:t>
      </w:r>
      <w:r>
        <w:rPr>
          <w:sz w:val="18"/>
        </w:rPr>
        <w:t>e</w:t>
      </w:r>
      <w:r>
        <w:rPr>
          <w:spacing w:val="6"/>
          <w:sz w:val="18"/>
        </w:rPr>
        <w:t xml:space="preserve"> </w:t>
      </w:r>
      <w:r>
        <w:rPr>
          <w:sz w:val="18"/>
        </w:rPr>
        <w:t>l</w:t>
      </w:r>
      <w:r>
        <w:rPr>
          <w:spacing w:val="1"/>
          <w:sz w:val="18"/>
        </w:rPr>
        <w:t>o</w:t>
      </w:r>
      <w:r>
        <w:rPr>
          <w:w w:val="99"/>
          <w:sz w:val="18"/>
        </w:rPr>
        <w:t>s</w:t>
      </w:r>
      <w:r>
        <w:rPr>
          <w:spacing w:val="-1"/>
          <w:w w:val="99"/>
          <w:sz w:val="18"/>
        </w:rPr>
        <w:t>s</w:t>
      </w:r>
      <w:r>
        <w:rPr>
          <w:spacing w:val="-1"/>
          <w:sz w:val="18"/>
        </w:rPr>
        <w:t>e</w:t>
      </w:r>
      <w:r>
        <w:rPr>
          <w:w w:val="99"/>
          <w:sz w:val="18"/>
        </w:rPr>
        <w:t>s</w:t>
      </w:r>
      <w:r>
        <w:rPr>
          <w:spacing w:val="7"/>
          <w:sz w:val="18"/>
        </w:rPr>
        <w:t xml:space="preserve"> </w:t>
      </w:r>
      <w:r>
        <w:rPr>
          <w:spacing w:val="1"/>
          <w:sz w:val="18"/>
        </w:rPr>
        <w:t>o</w:t>
      </w:r>
      <w:r>
        <w:rPr>
          <w:sz w:val="18"/>
        </w:rPr>
        <w:t>n</w:t>
      </w:r>
      <w:r>
        <w:rPr>
          <w:spacing w:val="8"/>
          <w:sz w:val="18"/>
        </w:rPr>
        <w:t xml:space="preserve"> </w:t>
      </w:r>
      <w:r>
        <w:rPr>
          <w:spacing w:val="1"/>
          <w:sz w:val="18"/>
        </w:rPr>
        <w:t>o</w:t>
      </w:r>
      <w:r>
        <w:rPr>
          <w:spacing w:val="-2"/>
          <w:sz w:val="18"/>
        </w:rPr>
        <w:t>v</w:t>
      </w:r>
      <w:r>
        <w:rPr>
          <w:spacing w:val="-1"/>
          <w:sz w:val="18"/>
        </w:rPr>
        <w:t>e</w:t>
      </w:r>
      <w:r>
        <w:rPr>
          <w:sz w:val="18"/>
        </w:rPr>
        <w:t>r</w:t>
      </w:r>
      <w:r>
        <w:rPr>
          <w:spacing w:val="1"/>
          <w:sz w:val="18"/>
        </w:rPr>
        <w:t>d</w:t>
      </w:r>
      <w:r>
        <w:rPr>
          <w:sz w:val="18"/>
        </w:rPr>
        <w:t>r</w:t>
      </w:r>
      <w:r>
        <w:rPr>
          <w:spacing w:val="-1"/>
          <w:sz w:val="18"/>
        </w:rPr>
        <w:t>a</w:t>
      </w:r>
      <w:r>
        <w:rPr>
          <w:spacing w:val="-3"/>
          <w:sz w:val="18"/>
        </w:rPr>
        <w:t>f</w:t>
      </w:r>
      <w:r>
        <w:rPr>
          <w:w w:val="99"/>
          <w:sz w:val="18"/>
        </w:rPr>
        <w:t>ts.</w:t>
      </w:r>
      <w:r>
        <w:rPr>
          <w:spacing w:val="7"/>
          <w:sz w:val="18"/>
        </w:rPr>
        <w:t xml:space="preserve"> </w:t>
      </w:r>
      <w:r>
        <w:rPr>
          <w:sz w:val="18"/>
        </w:rPr>
        <w:t>B</w:t>
      </w:r>
      <w:r>
        <w:rPr>
          <w:spacing w:val="9"/>
          <w:sz w:val="18"/>
        </w:rPr>
        <w:t xml:space="preserve"> </w:t>
      </w:r>
      <w:r>
        <w:rPr>
          <w:spacing w:val="-1"/>
          <w:sz w:val="18"/>
        </w:rPr>
        <w:t>a</w:t>
      </w:r>
      <w:r>
        <w:rPr>
          <w:sz w:val="18"/>
        </w:rPr>
        <w:t>ll</w:t>
      </w:r>
      <w:r>
        <w:rPr>
          <w:spacing w:val="1"/>
          <w:sz w:val="18"/>
        </w:rPr>
        <w:t>o</w:t>
      </w:r>
      <w:r>
        <w:rPr>
          <w:w w:val="99"/>
          <w:sz w:val="18"/>
        </w:rPr>
        <w:t>ws</w:t>
      </w:r>
      <w:r>
        <w:rPr>
          <w:spacing w:val="6"/>
          <w:sz w:val="18"/>
        </w:rPr>
        <w:t xml:space="preserve"> </w:t>
      </w:r>
      <w:r>
        <w:rPr>
          <w:sz w:val="18"/>
        </w:rPr>
        <w:t>a</w:t>
      </w:r>
      <w:r>
        <w:rPr>
          <w:spacing w:val="9"/>
          <w:sz w:val="18"/>
        </w:rPr>
        <w:t xml:space="preserve"> </w:t>
      </w:r>
      <w:r>
        <w:rPr>
          <w:spacing w:val="-1"/>
          <w:sz w:val="18"/>
        </w:rPr>
        <w:t>c</w:t>
      </w:r>
      <w:r>
        <w:rPr>
          <w:spacing w:val="1"/>
          <w:sz w:val="18"/>
        </w:rPr>
        <w:t>u</w:t>
      </w:r>
      <w:r>
        <w:rPr>
          <w:w w:val="99"/>
          <w:sz w:val="18"/>
        </w:rPr>
        <w:t>sto</w:t>
      </w:r>
      <w:r>
        <w:rPr>
          <w:spacing w:val="-4"/>
          <w:sz w:val="18"/>
        </w:rPr>
        <w:t>m</w:t>
      </w:r>
      <w:r>
        <w:rPr>
          <w:spacing w:val="-1"/>
          <w:sz w:val="18"/>
        </w:rPr>
        <w:t>e</w:t>
      </w:r>
      <w:r>
        <w:rPr>
          <w:sz w:val="18"/>
        </w:rPr>
        <w:t>r</w:t>
      </w:r>
      <w:r>
        <w:rPr>
          <w:spacing w:val="9"/>
          <w:sz w:val="18"/>
        </w:rPr>
        <w:t xml:space="preserve"> </w:t>
      </w:r>
      <w:r>
        <w:rPr>
          <w:sz w:val="18"/>
        </w:rPr>
        <w:t>to overdraw, and the bank loses a sum of money. A is discharged from his suretyship by the variance made without his consent, and is not liable to make good this</w:t>
      </w:r>
      <w:r>
        <w:rPr>
          <w:spacing w:val="1"/>
          <w:sz w:val="18"/>
        </w:rPr>
        <w:t xml:space="preserve"> </w:t>
      </w:r>
      <w:r>
        <w:rPr>
          <w:sz w:val="18"/>
        </w:rPr>
        <w:t>loss.</w:t>
      </w:r>
    </w:p>
    <w:p w14:paraId="59405DAC" w14:textId="77777777" w:rsidR="000C5137" w:rsidRDefault="00556871">
      <w:pPr>
        <w:pStyle w:val="ListParagraph"/>
        <w:numPr>
          <w:ilvl w:val="0"/>
          <w:numId w:val="37"/>
        </w:numPr>
        <w:tabs>
          <w:tab w:val="left" w:pos="739"/>
        </w:tabs>
        <w:spacing w:before="120"/>
        <w:ind w:right="115" w:firstLine="360"/>
        <w:jc w:val="both"/>
        <w:rPr>
          <w:sz w:val="18"/>
        </w:rPr>
      </w:pPr>
      <w:r>
        <w:rPr>
          <w:sz w:val="18"/>
        </w:rPr>
        <w:t xml:space="preserve">A guarantees C against the misconduct of B in an office to which B is appointed by C, and of which the duties are defined by an Act of the Legislature. By a subsequent Act, the nature of the office is materially altered. Afterwards, B misconducts himself. </w:t>
      </w:r>
      <w:r>
        <w:rPr>
          <w:sz w:val="18"/>
        </w:rPr>
        <w:t>A is discharged by the change from future liability under his guarantee, though the misconduct of B is in respect of a duty not affected by the later</w:t>
      </w:r>
      <w:r>
        <w:rPr>
          <w:spacing w:val="-9"/>
          <w:sz w:val="18"/>
        </w:rPr>
        <w:t xml:space="preserve"> </w:t>
      </w:r>
      <w:r>
        <w:rPr>
          <w:sz w:val="18"/>
        </w:rPr>
        <w:t>Act.</w:t>
      </w:r>
    </w:p>
    <w:p w14:paraId="155686B3" w14:textId="77777777" w:rsidR="000C5137" w:rsidRDefault="00556871">
      <w:pPr>
        <w:pStyle w:val="ListParagraph"/>
        <w:numPr>
          <w:ilvl w:val="0"/>
          <w:numId w:val="37"/>
        </w:numPr>
        <w:tabs>
          <w:tab w:val="left" w:pos="706"/>
        </w:tabs>
        <w:ind w:right="113" w:firstLine="360"/>
        <w:jc w:val="both"/>
        <w:rPr>
          <w:sz w:val="18"/>
        </w:rPr>
      </w:pPr>
      <w:r>
        <w:rPr>
          <w:w w:val="99"/>
          <w:sz w:val="18"/>
        </w:rPr>
        <w:t xml:space="preserve">C </w:t>
      </w:r>
      <w:r>
        <w:rPr>
          <w:spacing w:val="-1"/>
          <w:w w:val="99"/>
          <w:sz w:val="18"/>
        </w:rPr>
        <w:t>a</w:t>
      </w:r>
      <w:r>
        <w:rPr>
          <w:spacing w:val="-2"/>
          <w:w w:val="99"/>
          <w:sz w:val="18"/>
        </w:rPr>
        <w:t>g</w:t>
      </w:r>
      <w:r>
        <w:rPr>
          <w:spacing w:val="2"/>
          <w:w w:val="99"/>
          <w:sz w:val="18"/>
        </w:rPr>
        <w:t>r</w:t>
      </w:r>
      <w:r>
        <w:rPr>
          <w:spacing w:val="-1"/>
          <w:w w:val="99"/>
          <w:sz w:val="18"/>
        </w:rPr>
        <w:t>ee</w:t>
      </w:r>
      <w:r>
        <w:rPr>
          <w:w w:val="99"/>
          <w:sz w:val="18"/>
        </w:rPr>
        <w:t>s</w:t>
      </w:r>
      <w:r>
        <w:rPr>
          <w:sz w:val="18"/>
        </w:rPr>
        <w:t xml:space="preserve"> to</w:t>
      </w:r>
      <w:r>
        <w:rPr>
          <w:spacing w:val="2"/>
          <w:sz w:val="18"/>
        </w:rPr>
        <w:t xml:space="preserve"> </w:t>
      </w:r>
      <w:r>
        <w:rPr>
          <w:spacing w:val="-1"/>
          <w:sz w:val="18"/>
        </w:rPr>
        <w:t>a</w:t>
      </w:r>
      <w:r>
        <w:rPr>
          <w:spacing w:val="1"/>
          <w:sz w:val="18"/>
        </w:rPr>
        <w:t>ppo</w:t>
      </w:r>
      <w:r>
        <w:rPr>
          <w:sz w:val="18"/>
        </w:rPr>
        <w:t>i</w:t>
      </w:r>
      <w:r>
        <w:rPr>
          <w:spacing w:val="1"/>
          <w:sz w:val="18"/>
        </w:rPr>
        <w:t>n</w:t>
      </w:r>
      <w:r>
        <w:rPr>
          <w:sz w:val="18"/>
        </w:rPr>
        <w:t xml:space="preserve">t B </w:t>
      </w:r>
      <w:r>
        <w:rPr>
          <w:spacing w:val="-1"/>
          <w:sz w:val="18"/>
        </w:rPr>
        <w:t>a</w:t>
      </w:r>
      <w:r>
        <w:rPr>
          <w:w w:val="99"/>
          <w:sz w:val="18"/>
        </w:rPr>
        <w:t>s</w:t>
      </w:r>
      <w:r>
        <w:rPr>
          <w:sz w:val="18"/>
        </w:rPr>
        <w:t xml:space="preserve"> </w:t>
      </w:r>
      <w:r>
        <w:rPr>
          <w:spacing w:val="1"/>
          <w:sz w:val="18"/>
        </w:rPr>
        <w:t>h</w:t>
      </w:r>
      <w:r>
        <w:rPr>
          <w:w w:val="99"/>
          <w:sz w:val="18"/>
        </w:rPr>
        <w:t>is</w:t>
      </w:r>
      <w:r>
        <w:rPr>
          <w:sz w:val="18"/>
        </w:rPr>
        <w:t xml:space="preserve"> </w:t>
      </w:r>
      <w:r>
        <w:rPr>
          <w:spacing w:val="-1"/>
          <w:sz w:val="18"/>
        </w:rPr>
        <w:t>c</w:t>
      </w:r>
      <w:r>
        <w:rPr>
          <w:spacing w:val="-2"/>
          <w:sz w:val="18"/>
        </w:rPr>
        <w:t>l</w:t>
      </w:r>
      <w:r>
        <w:rPr>
          <w:spacing w:val="-1"/>
          <w:sz w:val="18"/>
        </w:rPr>
        <w:t>e</w:t>
      </w:r>
      <w:r>
        <w:rPr>
          <w:sz w:val="18"/>
        </w:rPr>
        <w:t>rk</w:t>
      </w:r>
      <w:r>
        <w:rPr>
          <w:spacing w:val="-1"/>
          <w:sz w:val="18"/>
        </w:rPr>
        <w:t xml:space="preserve"> </w:t>
      </w:r>
      <w:r>
        <w:rPr>
          <w:sz w:val="18"/>
        </w:rPr>
        <w:t>to</w:t>
      </w:r>
      <w:r>
        <w:rPr>
          <w:spacing w:val="1"/>
          <w:sz w:val="18"/>
        </w:rPr>
        <w:t xml:space="preserve"> </w:t>
      </w:r>
      <w:r>
        <w:rPr>
          <w:w w:val="99"/>
          <w:sz w:val="18"/>
        </w:rPr>
        <w:t>s</w:t>
      </w:r>
      <w:r>
        <w:rPr>
          <w:spacing w:val="-2"/>
          <w:w w:val="99"/>
          <w:sz w:val="18"/>
        </w:rPr>
        <w:t>e</w:t>
      </w:r>
      <w:r>
        <w:rPr>
          <w:sz w:val="18"/>
        </w:rPr>
        <w:t xml:space="preserve">ll </w:t>
      </w:r>
      <w:r>
        <w:rPr>
          <w:spacing w:val="-2"/>
          <w:sz w:val="18"/>
        </w:rPr>
        <w:t>g</w:t>
      </w:r>
      <w:r>
        <w:rPr>
          <w:spacing w:val="1"/>
          <w:sz w:val="18"/>
        </w:rPr>
        <w:t>ood</w:t>
      </w:r>
      <w:r>
        <w:rPr>
          <w:w w:val="99"/>
          <w:sz w:val="18"/>
        </w:rPr>
        <w:t>s</w:t>
      </w:r>
      <w:r>
        <w:rPr>
          <w:sz w:val="18"/>
        </w:rPr>
        <w:t xml:space="preserve"> at a</w:t>
      </w:r>
      <w:r>
        <w:rPr>
          <w:spacing w:val="2"/>
          <w:sz w:val="18"/>
        </w:rPr>
        <w:t xml:space="preserve"> </w:t>
      </w:r>
      <w:r>
        <w:rPr>
          <w:spacing w:val="-4"/>
          <w:sz w:val="18"/>
        </w:rPr>
        <w:t>y</w:t>
      </w:r>
      <w:r>
        <w:rPr>
          <w:spacing w:val="1"/>
          <w:sz w:val="18"/>
        </w:rPr>
        <w:t>e</w:t>
      </w:r>
      <w:r>
        <w:rPr>
          <w:spacing w:val="-1"/>
          <w:sz w:val="18"/>
        </w:rPr>
        <w:t>a</w:t>
      </w:r>
      <w:r>
        <w:rPr>
          <w:sz w:val="18"/>
        </w:rPr>
        <w:t>r</w:t>
      </w:r>
      <w:r>
        <w:rPr>
          <w:spacing w:val="7"/>
          <w:sz w:val="18"/>
        </w:rPr>
        <w:t>l</w:t>
      </w:r>
      <w:r>
        <w:rPr>
          <w:sz w:val="18"/>
        </w:rPr>
        <w:t>y</w:t>
      </w:r>
      <w:r>
        <w:rPr>
          <w:spacing w:val="-4"/>
          <w:sz w:val="18"/>
        </w:rPr>
        <w:t xml:space="preserve"> </w:t>
      </w:r>
      <w:r>
        <w:rPr>
          <w:spacing w:val="1"/>
          <w:w w:val="99"/>
          <w:sz w:val="18"/>
        </w:rPr>
        <w:t>s</w:t>
      </w:r>
      <w:r>
        <w:rPr>
          <w:spacing w:val="-1"/>
          <w:sz w:val="18"/>
        </w:rPr>
        <w:t>a</w:t>
      </w:r>
      <w:r>
        <w:rPr>
          <w:sz w:val="18"/>
        </w:rPr>
        <w:t>la</w:t>
      </w:r>
      <w:r>
        <w:rPr>
          <w:spacing w:val="2"/>
          <w:sz w:val="18"/>
        </w:rPr>
        <w:t>r</w:t>
      </w:r>
      <w:r>
        <w:rPr>
          <w:spacing w:val="-4"/>
          <w:sz w:val="18"/>
        </w:rPr>
        <w:t>y</w:t>
      </w:r>
      <w:r>
        <w:rPr>
          <w:sz w:val="18"/>
        </w:rPr>
        <w:t xml:space="preserve">, </w:t>
      </w:r>
      <w:r>
        <w:rPr>
          <w:spacing w:val="1"/>
          <w:sz w:val="18"/>
        </w:rPr>
        <w:t>upo</w:t>
      </w:r>
      <w:r>
        <w:rPr>
          <w:sz w:val="18"/>
        </w:rPr>
        <w:t>n</w:t>
      </w:r>
      <w:r>
        <w:rPr>
          <w:spacing w:val="1"/>
          <w:sz w:val="18"/>
        </w:rPr>
        <w:t xml:space="preserve"> </w:t>
      </w:r>
      <w:r>
        <w:rPr>
          <w:spacing w:val="-1"/>
          <w:w w:val="99"/>
          <w:sz w:val="18"/>
        </w:rPr>
        <w:t>A</w:t>
      </w:r>
      <w:r>
        <w:rPr>
          <w:w w:val="42"/>
          <w:sz w:val="18"/>
        </w:rPr>
        <w:t>‟</w:t>
      </w:r>
      <w:r>
        <w:rPr>
          <w:w w:val="99"/>
          <w:sz w:val="18"/>
        </w:rPr>
        <w:t>s</w:t>
      </w:r>
      <w:r>
        <w:rPr>
          <w:sz w:val="18"/>
        </w:rPr>
        <w:t xml:space="preserve"> </w:t>
      </w:r>
      <w:r>
        <w:rPr>
          <w:spacing w:val="1"/>
          <w:sz w:val="18"/>
        </w:rPr>
        <w:t>b</w:t>
      </w:r>
      <w:r>
        <w:rPr>
          <w:spacing w:val="-1"/>
          <w:sz w:val="18"/>
        </w:rPr>
        <w:t>ec</w:t>
      </w:r>
      <w:r>
        <w:rPr>
          <w:spacing w:val="3"/>
          <w:sz w:val="18"/>
        </w:rPr>
        <w:t>o</w:t>
      </w:r>
      <w:r>
        <w:rPr>
          <w:spacing w:val="-4"/>
          <w:sz w:val="18"/>
        </w:rPr>
        <w:t>m</w:t>
      </w:r>
      <w:r>
        <w:rPr>
          <w:sz w:val="18"/>
        </w:rPr>
        <w:t>i</w:t>
      </w:r>
      <w:r>
        <w:rPr>
          <w:spacing w:val="1"/>
          <w:sz w:val="18"/>
        </w:rPr>
        <w:t>n</w:t>
      </w:r>
      <w:r>
        <w:rPr>
          <w:sz w:val="18"/>
        </w:rPr>
        <w:t>g</w:t>
      </w:r>
      <w:r>
        <w:rPr>
          <w:spacing w:val="-1"/>
          <w:sz w:val="18"/>
        </w:rPr>
        <w:t xml:space="preserve"> </w:t>
      </w:r>
      <w:r>
        <w:rPr>
          <w:w w:val="99"/>
          <w:sz w:val="18"/>
        </w:rPr>
        <w:t>sur</w:t>
      </w:r>
      <w:r>
        <w:rPr>
          <w:spacing w:val="-1"/>
          <w:w w:val="99"/>
          <w:sz w:val="18"/>
        </w:rPr>
        <w:t>e</w:t>
      </w:r>
      <w:r>
        <w:rPr>
          <w:spacing w:val="2"/>
          <w:w w:val="99"/>
          <w:sz w:val="18"/>
        </w:rPr>
        <w:t>t</w:t>
      </w:r>
      <w:r>
        <w:rPr>
          <w:w w:val="99"/>
          <w:sz w:val="18"/>
        </w:rPr>
        <w:t>y</w:t>
      </w:r>
      <w:r>
        <w:rPr>
          <w:spacing w:val="-4"/>
          <w:w w:val="99"/>
          <w:sz w:val="18"/>
        </w:rPr>
        <w:t xml:space="preserve"> </w:t>
      </w:r>
      <w:r>
        <w:rPr>
          <w:w w:val="99"/>
          <w:sz w:val="18"/>
        </w:rPr>
        <w:t>to</w:t>
      </w:r>
      <w:r>
        <w:rPr>
          <w:spacing w:val="1"/>
          <w:w w:val="99"/>
          <w:sz w:val="18"/>
        </w:rPr>
        <w:t xml:space="preserve"> </w:t>
      </w:r>
      <w:r>
        <w:rPr>
          <w:w w:val="99"/>
          <w:sz w:val="18"/>
        </w:rPr>
        <w:t>C</w:t>
      </w:r>
      <w:r>
        <w:rPr>
          <w:spacing w:val="2"/>
          <w:w w:val="99"/>
          <w:sz w:val="18"/>
        </w:rPr>
        <w:t xml:space="preserve"> </w:t>
      </w:r>
      <w:r>
        <w:rPr>
          <w:spacing w:val="-3"/>
          <w:w w:val="99"/>
          <w:sz w:val="18"/>
        </w:rPr>
        <w:t>f</w:t>
      </w:r>
      <w:r>
        <w:rPr>
          <w:spacing w:val="1"/>
          <w:w w:val="99"/>
          <w:sz w:val="18"/>
        </w:rPr>
        <w:t>o</w:t>
      </w:r>
      <w:r>
        <w:rPr>
          <w:w w:val="99"/>
          <w:sz w:val="18"/>
        </w:rPr>
        <w:t xml:space="preserve">r </w:t>
      </w:r>
      <w:r>
        <w:rPr>
          <w:spacing w:val="3"/>
          <w:w w:val="99"/>
          <w:sz w:val="18"/>
        </w:rPr>
        <w:t>B</w:t>
      </w:r>
      <w:r>
        <w:rPr>
          <w:w w:val="42"/>
          <w:sz w:val="18"/>
        </w:rPr>
        <w:t>‟</w:t>
      </w:r>
      <w:r>
        <w:rPr>
          <w:w w:val="99"/>
          <w:sz w:val="18"/>
        </w:rPr>
        <w:t>s</w:t>
      </w:r>
      <w:r>
        <w:rPr>
          <w:sz w:val="18"/>
        </w:rPr>
        <w:t xml:space="preserve"> </w:t>
      </w:r>
      <w:r>
        <w:rPr>
          <w:spacing w:val="1"/>
          <w:sz w:val="18"/>
        </w:rPr>
        <w:t>du</w:t>
      </w:r>
      <w:r>
        <w:rPr>
          <w:sz w:val="18"/>
        </w:rPr>
        <w:t>ly</w:t>
      </w:r>
      <w:r>
        <w:rPr>
          <w:spacing w:val="-1"/>
          <w:sz w:val="18"/>
        </w:rPr>
        <w:t xml:space="preserve"> </w:t>
      </w:r>
      <w:r>
        <w:rPr>
          <w:spacing w:val="-4"/>
          <w:sz w:val="18"/>
        </w:rPr>
        <w:t>acc</w:t>
      </w:r>
      <w:r>
        <w:rPr>
          <w:spacing w:val="-2"/>
          <w:sz w:val="18"/>
        </w:rPr>
        <w:t>oun</w:t>
      </w:r>
      <w:r>
        <w:rPr>
          <w:spacing w:val="-3"/>
          <w:sz w:val="18"/>
        </w:rPr>
        <w:t>ti</w:t>
      </w:r>
      <w:r>
        <w:rPr>
          <w:spacing w:val="-2"/>
          <w:sz w:val="18"/>
        </w:rPr>
        <w:t>n</w:t>
      </w:r>
      <w:r>
        <w:rPr>
          <w:spacing w:val="-3"/>
          <w:sz w:val="18"/>
        </w:rPr>
        <w:t>g</w:t>
      </w:r>
      <w:r>
        <w:rPr>
          <w:sz w:val="18"/>
        </w:rPr>
        <w:t xml:space="preserve"> </w:t>
      </w:r>
      <w:r>
        <w:rPr>
          <w:spacing w:val="-3"/>
          <w:sz w:val="18"/>
        </w:rPr>
        <w:t>f</w:t>
      </w:r>
      <w:r>
        <w:rPr>
          <w:spacing w:val="1"/>
          <w:sz w:val="18"/>
        </w:rPr>
        <w:t>o</w:t>
      </w:r>
      <w:r>
        <w:rPr>
          <w:sz w:val="18"/>
        </w:rPr>
        <w:t>r</w:t>
      </w:r>
      <w:r>
        <w:rPr>
          <w:spacing w:val="10"/>
          <w:sz w:val="18"/>
        </w:rPr>
        <w:t xml:space="preserve"> </w:t>
      </w:r>
      <w:r>
        <w:rPr>
          <w:spacing w:val="-4"/>
          <w:sz w:val="18"/>
        </w:rPr>
        <w:t>m</w:t>
      </w:r>
      <w:r>
        <w:rPr>
          <w:spacing w:val="1"/>
          <w:sz w:val="18"/>
        </w:rPr>
        <w:t>one</w:t>
      </w:r>
      <w:r>
        <w:rPr>
          <w:spacing w:val="-4"/>
          <w:sz w:val="18"/>
        </w:rPr>
        <w:t>y</w:t>
      </w:r>
      <w:r>
        <w:rPr>
          <w:w w:val="99"/>
          <w:sz w:val="18"/>
        </w:rPr>
        <w:t>s</w:t>
      </w:r>
      <w:r>
        <w:rPr>
          <w:spacing w:val="9"/>
          <w:sz w:val="18"/>
        </w:rPr>
        <w:t xml:space="preserve"> </w:t>
      </w:r>
      <w:r>
        <w:rPr>
          <w:sz w:val="18"/>
        </w:rPr>
        <w:t>r</w:t>
      </w:r>
      <w:r>
        <w:rPr>
          <w:spacing w:val="1"/>
          <w:sz w:val="18"/>
        </w:rPr>
        <w:t>e</w:t>
      </w:r>
      <w:r>
        <w:rPr>
          <w:spacing w:val="-1"/>
          <w:sz w:val="18"/>
        </w:rPr>
        <w:t>ce</w:t>
      </w:r>
      <w:r>
        <w:rPr>
          <w:sz w:val="18"/>
        </w:rPr>
        <w:t>i</w:t>
      </w:r>
      <w:r>
        <w:rPr>
          <w:spacing w:val="1"/>
          <w:sz w:val="18"/>
        </w:rPr>
        <w:t>v</w:t>
      </w:r>
      <w:r>
        <w:rPr>
          <w:spacing w:val="-1"/>
          <w:sz w:val="18"/>
        </w:rPr>
        <w:t>e</w:t>
      </w:r>
      <w:r>
        <w:rPr>
          <w:sz w:val="18"/>
        </w:rPr>
        <w:t>d</w:t>
      </w:r>
      <w:r>
        <w:rPr>
          <w:spacing w:val="11"/>
          <w:sz w:val="18"/>
        </w:rPr>
        <w:t xml:space="preserve"> </w:t>
      </w:r>
      <w:r>
        <w:rPr>
          <w:spacing w:val="1"/>
          <w:sz w:val="18"/>
        </w:rPr>
        <w:t>b</w:t>
      </w:r>
      <w:r>
        <w:rPr>
          <w:sz w:val="18"/>
        </w:rPr>
        <w:t>y</w:t>
      </w:r>
      <w:r>
        <w:rPr>
          <w:spacing w:val="6"/>
          <w:sz w:val="18"/>
        </w:rPr>
        <w:t xml:space="preserve"> </w:t>
      </w:r>
      <w:r>
        <w:rPr>
          <w:spacing w:val="1"/>
          <w:sz w:val="18"/>
        </w:rPr>
        <w:t>h</w:t>
      </w:r>
      <w:r>
        <w:rPr>
          <w:sz w:val="18"/>
        </w:rPr>
        <w:t>im</w:t>
      </w:r>
      <w:r>
        <w:rPr>
          <w:spacing w:val="7"/>
          <w:sz w:val="18"/>
        </w:rPr>
        <w:t xml:space="preserve"> </w:t>
      </w:r>
      <w:r>
        <w:rPr>
          <w:spacing w:val="-1"/>
          <w:sz w:val="18"/>
        </w:rPr>
        <w:t>a</w:t>
      </w:r>
      <w:r>
        <w:rPr>
          <w:w w:val="99"/>
          <w:sz w:val="18"/>
        </w:rPr>
        <w:t>s</w:t>
      </w:r>
      <w:r>
        <w:rPr>
          <w:spacing w:val="9"/>
          <w:sz w:val="18"/>
        </w:rPr>
        <w:t xml:space="preserve"> </w:t>
      </w:r>
      <w:r>
        <w:rPr>
          <w:spacing w:val="1"/>
          <w:w w:val="99"/>
          <w:sz w:val="18"/>
        </w:rPr>
        <w:t>s</w:t>
      </w:r>
      <w:r>
        <w:rPr>
          <w:spacing w:val="1"/>
          <w:sz w:val="18"/>
        </w:rPr>
        <w:t>u</w:t>
      </w:r>
      <w:r>
        <w:rPr>
          <w:spacing w:val="-1"/>
          <w:sz w:val="18"/>
        </w:rPr>
        <w:t>c</w:t>
      </w:r>
      <w:r>
        <w:rPr>
          <w:sz w:val="18"/>
        </w:rPr>
        <w:t>h</w:t>
      </w:r>
      <w:r>
        <w:rPr>
          <w:spacing w:val="11"/>
          <w:sz w:val="18"/>
        </w:rPr>
        <w:t xml:space="preserve"> </w:t>
      </w:r>
      <w:r>
        <w:rPr>
          <w:spacing w:val="-1"/>
          <w:sz w:val="18"/>
        </w:rPr>
        <w:t>c</w:t>
      </w:r>
      <w:r>
        <w:rPr>
          <w:sz w:val="18"/>
        </w:rPr>
        <w:t>ler</w:t>
      </w:r>
      <w:r>
        <w:rPr>
          <w:spacing w:val="-2"/>
          <w:sz w:val="18"/>
        </w:rPr>
        <w:t>k</w:t>
      </w:r>
      <w:r>
        <w:rPr>
          <w:sz w:val="18"/>
        </w:rPr>
        <w:t>.</w:t>
      </w:r>
      <w:r>
        <w:rPr>
          <w:spacing w:val="10"/>
          <w:sz w:val="18"/>
        </w:rPr>
        <w:t xml:space="preserve"> </w:t>
      </w:r>
      <w:r>
        <w:rPr>
          <w:spacing w:val="-3"/>
          <w:w w:val="99"/>
          <w:sz w:val="18"/>
        </w:rPr>
        <w:t>Af</w:t>
      </w:r>
      <w:r>
        <w:rPr>
          <w:spacing w:val="2"/>
          <w:w w:val="99"/>
          <w:sz w:val="18"/>
        </w:rPr>
        <w:t>t</w:t>
      </w:r>
      <w:r>
        <w:rPr>
          <w:spacing w:val="-1"/>
          <w:w w:val="99"/>
          <w:sz w:val="18"/>
        </w:rPr>
        <w:t>e</w:t>
      </w:r>
      <w:r>
        <w:rPr>
          <w:spacing w:val="2"/>
          <w:w w:val="99"/>
          <w:sz w:val="18"/>
        </w:rPr>
        <w:t>r</w:t>
      </w:r>
      <w:r>
        <w:rPr>
          <w:spacing w:val="-3"/>
          <w:w w:val="99"/>
          <w:sz w:val="18"/>
        </w:rPr>
        <w:t>w</w:t>
      </w:r>
      <w:r>
        <w:rPr>
          <w:spacing w:val="-1"/>
          <w:sz w:val="18"/>
        </w:rPr>
        <w:t>a</w:t>
      </w:r>
      <w:r>
        <w:rPr>
          <w:sz w:val="18"/>
        </w:rPr>
        <w:t>r</w:t>
      </w:r>
      <w:r>
        <w:rPr>
          <w:spacing w:val="1"/>
          <w:sz w:val="18"/>
        </w:rPr>
        <w:t>d</w:t>
      </w:r>
      <w:r>
        <w:rPr>
          <w:w w:val="99"/>
          <w:sz w:val="18"/>
        </w:rPr>
        <w:t>s,</w:t>
      </w:r>
      <w:r>
        <w:rPr>
          <w:spacing w:val="10"/>
          <w:sz w:val="18"/>
        </w:rPr>
        <w:t xml:space="preserve"> </w:t>
      </w:r>
      <w:r>
        <w:rPr>
          <w:spacing w:val="-3"/>
          <w:w w:val="99"/>
          <w:sz w:val="18"/>
        </w:rPr>
        <w:t>w</w:t>
      </w:r>
      <w:r>
        <w:rPr>
          <w:sz w:val="18"/>
        </w:rPr>
        <w:t>it</w:t>
      </w:r>
      <w:r>
        <w:rPr>
          <w:spacing w:val="1"/>
          <w:sz w:val="18"/>
        </w:rPr>
        <w:t>hou</w:t>
      </w:r>
      <w:r>
        <w:rPr>
          <w:sz w:val="18"/>
        </w:rPr>
        <w:t>t</w:t>
      </w:r>
      <w:r>
        <w:rPr>
          <w:spacing w:val="10"/>
          <w:sz w:val="18"/>
        </w:rPr>
        <w:t xml:space="preserve"> </w:t>
      </w:r>
      <w:r>
        <w:rPr>
          <w:spacing w:val="2"/>
          <w:w w:val="99"/>
          <w:sz w:val="18"/>
        </w:rPr>
        <w:t>A</w:t>
      </w:r>
      <w:r>
        <w:rPr>
          <w:w w:val="42"/>
          <w:sz w:val="18"/>
        </w:rPr>
        <w:t>‟</w:t>
      </w:r>
      <w:r>
        <w:rPr>
          <w:w w:val="99"/>
          <w:sz w:val="18"/>
        </w:rPr>
        <w:t>s</w:t>
      </w:r>
      <w:r>
        <w:rPr>
          <w:spacing w:val="9"/>
          <w:sz w:val="18"/>
        </w:rPr>
        <w:t xml:space="preserve"> </w:t>
      </w:r>
      <w:r>
        <w:rPr>
          <w:spacing w:val="-2"/>
          <w:sz w:val="18"/>
        </w:rPr>
        <w:t>k</w:t>
      </w:r>
      <w:r>
        <w:rPr>
          <w:spacing w:val="1"/>
          <w:sz w:val="18"/>
        </w:rPr>
        <w:t>no</w:t>
      </w:r>
      <w:r>
        <w:rPr>
          <w:spacing w:val="-3"/>
          <w:w w:val="99"/>
          <w:sz w:val="18"/>
        </w:rPr>
        <w:t>w</w:t>
      </w:r>
      <w:r>
        <w:rPr>
          <w:sz w:val="18"/>
        </w:rPr>
        <w:t>led</w:t>
      </w:r>
      <w:r>
        <w:rPr>
          <w:spacing w:val="-2"/>
          <w:sz w:val="18"/>
        </w:rPr>
        <w:t>g</w:t>
      </w:r>
      <w:r>
        <w:rPr>
          <w:sz w:val="18"/>
        </w:rPr>
        <w:t>e</w:t>
      </w:r>
      <w:r>
        <w:rPr>
          <w:spacing w:val="9"/>
          <w:sz w:val="18"/>
        </w:rPr>
        <w:t xml:space="preserve"> </w:t>
      </w:r>
      <w:r>
        <w:rPr>
          <w:spacing w:val="1"/>
          <w:sz w:val="18"/>
        </w:rPr>
        <w:t>o</w:t>
      </w:r>
      <w:r>
        <w:rPr>
          <w:sz w:val="18"/>
        </w:rPr>
        <w:t>r</w:t>
      </w:r>
      <w:r>
        <w:rPr>
          <w:spacing w:val="10"/>
          <w:sz w:val="18"/>
        </w:rPr>
        <w:t xml:space="preserve"> </w:t>
      </w:r>
      <w:r>
        <w:rPr>
          <w:spacing w:val="-1"/>
          <w:sz w:val="18"/>
        </w:rPr>
        <w:t>c</w:t>
      </w:r>
      <w:r>
        <w:rPr>
          <w:spacing w:val="1"/>
          <w:sz w:val="18"/>
        </w:rPr>
        <w:t>on</w:t>
      </w:r>
      <w:r>
        <w:rPr>
          <w:w w:val="99"/>
          <w:sz w:val="18"/>
        </w:rPr>
        <w:t>s</w:t>
      </w:r>
      <w:r>
        <w:rPr>
          <w:spacing w:val="-2"/>
          <w:w w:val="99"/>
          <w:sz w:val="18"/>
        </w:rPr>
        <w:t>e</w:t>
      </w:r>
      <w:r>
        <w:rPr>
          <w:spacing w:val="1"/>
          <w:sz w:val="18"/>
        </w:rPr>
        <w:t>n</w:t>
      </w:r>
      <w:r>
        <w:rPr>
          <w:sz w:val="18"/>
        </w:rPr>
        <w:t>t,</w:t>
      </w:r>
      <w:r>
        <w:rPr>
          <w:spacing w:val="8"/>
          <w:sz w:val="18"/>
        </w:rPr>
        <w:t xml:space="preserve"> </w:t>
      </w:r>
      <w:r>
        <w:rPr>
          <w:sz w:val="18"/>
        </w:rPr>
        <w:t>C</w:t>
      </w:r>
      <w:r>
        <w:rPr>
          <w:spacing w:val="9"/>
          <w:sz w:val="18"/>
        </w:rPr>
        <w:t xml:space="preserve"> </w:t>
      </w:r>
      <w:r>
        <w:rPr>
          <w:spacing w:val="-1"/>
          <w:sz w:val="18"/>
        </w:rPr>
        <w:t>a</w:t>
      </w:r>
      <w:r>
        <w:rPr>
          <w:spacing w:val="-2"/>
          <w:sz w:val="18"/>
        </w:rPr>
        <w:t>n</w:t>
      </w:r>
      <w:r>
        <w:rPr>
          <w:sz w:val="18"/>
        </w:rPr>
        <w:t>d</w:t>
      </w:r>
      <w:r>
        <w:rPr>
          <w:spacing w:val="8"/>
          <w:sz w:val="18"/>
        </w:rPr>
        <w:t xml:space="preserve"> </w:t>
      </w:r>
      <w:r>
        <w:rPr>
          <w:sz w:val="18"/>
        </w:rPr>
        <w:t>B</w:t>
      </w:r>
      <w:r>
        <w:rPr>
          <w:spacing w:val="9"/>
          <w:sz w:val="18"/>
        </w:rPr>
        <w:t xml:space="preserve"> </w:t>
      </w:r>
      <w:r>
        <w:rPr>
          <w:spacing w:val="-1"/>
          <w:sz w:val="18"/>
        </w:rPr>
        <w:t>a</w:t>
      </w:r>
      <w:r>
        <w:rPr>
          <w:spacing w:val="-2"/>
          <w:sz w:val="18"/>
        </w:rPr>
        <w:t>g</w:t>
      </w:r>
      <w:r>
        <w:rPr>
          <w:sz w:val="18"/>
        </w:rPr>
        <w:t>r</w:t>
      </w:r>
      <w:r>
        <w:rPr>
          <w:spacing w:val="-1"/>
          <w:sz w:val="18"/>
        </w:rPr>
        <w:t>e</w:t>
      </w:r>
      <w:r>
        <w:rPr>
          <w:sz w:val="18"/>
        </w:rPr>
        <w:t>e</w:t>
      </w:r>
      <w:r>
        <w:rPr>
          <w:spacing w:val="9"/>
          <w:sz w:val="18"/>
        </w:rPr>
        <w:t xml:space="preserve"> </w:t>
      </w:r>
      <w:r>
        <w:rPr>
          <w:sz w:val="18"/>
        </w:rPr>
        <w:t>t</w:t>
      </w:r>
      <w:r>
        <w:rPr>
          <w:spacing w:val="1"/>
          <w:sz w:val="18"/>
        </w:rPr>
        <w:t>h</w:t>
      </w:r>
      <w:r>
        <w:rPr>
          <w:spacing w:val="-1"/>
          <w:sz w:val="18"/>
        </w:rPr>
        <w:t>a</w:t>
      </w:r>
      <w:r>
        <w:rPr>
          <w:sz w:val="18"/>
        </w:rPr>
        <w:t>t</w:t>
      </w:r>
      <w:r>
        <w:rPr>
          <w:spacing w:val="10"/>
          <w:sz w:val="18"/>
        </w:rPr>
        <w:t xml:space="preserve"> </w:t>
      </w:r>
      <w:r>
        <w:rPr>
          <w:sz w:val="18"/>
        </w:rPr>
        <w:t>B</w:t>
      </w:r>
      <w:r>
        <w:rPr>
          <w:spacing w:val="9"/>
          <w:sz w:val="18"/>
        </w:rPr>
        <w:t xml:space="preserve"> </w:t>
      </w:r>
      <w:r>
        <w:rPr>
          <w:w w:val="99"/>
          <w:sz w:val="18"/>
        </w:rPr>
        <w:t>sh</w:t>
      </w:r>
      <w:r>
        <w:rPr>
          <w:spacing w:val="-2"/>
          <w:sz w:val="18"/>
        </w:rPr>
        <w:t>o</w:t>
      </w:r>
      <w:r>
        <w:rPr>
          <w:spacing w:val="1"/>
          <w:sz w:val="18"/>
        </w:rPr>
        <w:t>u</w:t>
      </w:r>
      <w:r>
        <w:rPr>
          <w:sz w:val="18"/>
        </w:rPr>
        <w:t>ld</w:t>
      </w:r>
      <w:r>
        <w:rPr>
          <w:spacing w:val="9"/>
          <w:sz w:val="18"/>
        </w:rPr>
        <w:t xml:space="preserve"> </w:t>
      </w:r>
      <w:r>
        <w:rPr>
          <w:spacing w:val="1"/>
          <w:sz w:val="18"/>
        </w:rPr>
        <w:t>b</w:t>
      </w:r>
      <w:r>
        <w:rPr>
          <w:sz w:val="18"/>
        </w:rPr>
        <w:t>e</w:t>
      </w:r>
      <w:r>
        <w:rPr>
          <w:spacing w:val="6"/>
          <w:sz w:val="18"/>
        </w:rPr>
        <w:t xml:space="preserve"> </w:t>
      </w:r>
      <w:r>
        <w:rPr>
          <w:spacing w:val="1"/>
          <w:sz w:val="18"/>
        </w:rPr>
        <w:t>p</w:t>
      </w:r>
      <w:r>
        <w:rPr>
          <w:spacing w:val="-1"/>
          <w:sz w:val="18"/>
        </w:rPr>
        <w:t>a</w:t>
      </w:r>
      <w:r>
        <w:rPr>
          <w:sz w:val="18"/>
        </w:rPr>
        <w:t>id by a commission on the goods sold by him and not by a fixed salary. A is not liable for subsequent misconduct of</w:t>
      </w:r>
      <w:r>
        <w:rPr>
          <w:spacing w:val="-20"/>
          <w:sz w:val="18"/>
        </w:rPr>
        <w:t xml:space="preserve"> </w:t>
      </w:r>
      <w:r>
        <w:rPr>
          <w:sz w:val="18"/>
        </w:rPr>
        <w:t>B.</w:t>
      </w:r>
    </w:p>
    <w:p w14:paraId="337A3421" w14:textId="77777777" w:rsidR="000C5137" w:rsidRDefault="00556871">
      <w:pPr>
        <w:pStyle w:val="ListParagraph"/>
        <w:numPr>
          <w:ilvl w:val="0"/>
          <w:numId w:val="37"/>
        </w:numPr>
        <w:tabs>
          <w:tab w:val="left" w:pos="722"/>
        </w:tabs>
        <w:ind w:right="116" w:firstLine="360"/>
        <w:jc w:val="both"/>
        <w:rPr>
          <w:sz w:val="18"/>
        </w:rPr>
      </w:pPr>
      <w:r>
        <w:rPr>
          <w:sz w:val="18"/>
        </w:rPr>
        <w:t xml:space="preserve">A gives to C a continuing guarantee to the extent of 3,000 rupees for any </w:t>
      </w:r>
      <w:r>
        <w:rPr>
          <w:spacing w:val="2"/>
          <w:sz w:val="18"/>
        </w:rPr>
        <w:t xml:space="preserve">oil </w:t>
      </w:r>
      <w:r>
        <w:rPr>
          <w:sz w:val="18"/>
        </w:rPr>
        <w:t xml:space="preserve">supplied by C to B on credit. Afterwards B becomes embarrassed, and, without the knowledge of A, B and C contract that C shall continue to supply B with oil for ready money, and </w:t>
      </w:r>
      <w:r>
        <w:rPr>
          <w:sz w:val="18"/>
        </w:rPr>
        <w:t>that the payments shall be applied to the then, existing debts between B and C. A is not liable on his guarantee for any goods supplied after: this new</w:t>
      </w:r>
      <w:r>
        <w:rPr>
          <w:spacing w:val="-3"/>
          <w:sz w:val="18"/>
        </w:rPr>
        <w:t xml:space="preserve"> </w:t>
      </w:r>
      <w:r>
        <w:rPr>
          <w:sz w:val="18"/>
        </w:rPr>
        <w:t>arrangement.</w:t>
      </w:r>
    </w:p>
    <w:p w14:paraId="722EAB2E" w14:textId="77777777" w:rsidR="000C5137" w:rsidRDefault="00556871">
      <w:pPr>
        <w:pStyle w:val="ListParagraph"/>
        <w:numPr>
          <w:ilvl w:val="0"/>
          <w:numId w:val="37"/>
        </w:numPr>
        <w:tabs>
          <w:tab w:val="left" w:pos="715"/>
        </w:tabs>
        <w:spacing w:before="120"/>
        <w:ind w:right="116" w:firstLine="360"/>
        <w:jc w:val="both"/>
        <w:rPr>
          <w:sz w:val="18"/>
        </w:rPr>
      </w:pPr>
      <w:r>
        <w:rPr>
          <w:sz w:val="18"/>
        </w:rPr>
        <w:t>C contracts to lend B 5,000 rupees on the 1st March. A guarantees repayment. C pays the 5,0</w:t>
      </w:r>
      <w:r>
        <w:rPr>
          <w:sz w:val="18"/>
        </w:rPr>
        <w:t>00 rupees to B on the 1st January. A is discharged from his liability, as the contract has been varied, inasmuch as C might sue B for the money before the 1st of</w:t>
      </w:r>
      <w:r>
        <w:rPr>
          <w:spacing w:val="-2"/>
          <w:sz w:val="18"/>
        </w:rPr>
        <w:t xml:space="preserve"> </w:t>
      </w:r>
      <w:r>
        <w:rPr>
          <w:sz w:val="18"/>
        </w:rPr>
        <w:t>March.</w:t>
      </w:r>
    </w:p>
    <w:p w14:paraId="0369F1B6" w14:textId="77777777" w:rsidR="000C5137" w:rsidRDefault="00556871">
      <w:pPr>
        <w:pStyle w:val="ListParagraph"/>
        <w:numPr>
          <w:ilvl w:val="0"/>
          <w:numId w:val="41"/>
        </w:numPr>
        <w:tabs>
          <w:tab w:val="left" w:pos="922"/>
        </w:tabs>
        <w:spacing w:before="117"/>
        <w:ind w:right="114" w:firstLine="360"/>
        <w:jc w:val="both"/>
      </w:pPr>
      <w:r>
        <w:rPr>
          <w:b/>
        </w:rPr>
        <w:t>Discharge of surety by release or discharge of principal debtor</w:t>
      </w:r>
      <w:r>
        <w:t>.</w:t>
      </w:r>
      <w:r>
        <w:rPr>
          <w:sz w:val="24"/>
        </w:rPr>
        <w:t>—</w:t>
      </w:r>
      <w:r>
        <w:t>The surety is discharg</w:t>
      </w:r>
      <w:r>
        <w:t>ed by any contract between the creditor and the principal debtor, by which the principal debtor is released, or by any act or omission of the creditor, the legal consequence of which is the discharge of the principal debtor.</w:t>
      </w:r>
    </w:p>
    <w:p w14:paraId="126A791C" w14:textId="77777777" w:rsidR="000C5137" w:rsidRDefault="00556871">
      <w:pPr>
        <w:pStyle w:val="Heading3"/>
        <w:ind w:right="2067"/>
      </w:pPr>
      <w:r>
        <w:t>Illustrations</w:t>
      </w:r>
    </w:p>
    <w:p w14:paraId="19B4DE2C" w14:textId="77777777" w:rsidR="000C5137" w:rsidRDefault="00556871">
      <w:pPr>
        <w:pStyle w:val="ListParagraph"/>
        <w:numPr>
          <w:ilvl w:val="0"/>
          <w:numId w:val="36"/>
        </w:numPr>
        <w:tabs>
          <w:tab w:val="left" w:pos="749"/>
        </w:tabs>
        <w:spacing w:before="120"/>
        <w:ind w:right="115" w:firstLine="360"/>
        <w:jc w:val="both"/>
        <w:rPr>
          <w:sz w:val="18"/>
        </w:rPr>
      </w:pPr>
      <w:r>
        <w:rPr>
          <w:sz w:val="18"/>
        </w:rPr>
        <w:t>A gives a guarantee to C for goods to be supplied by C to B. C supplies goods to B, and afterwards B becomes embarrassed and contracts with his creditors (including C) to assign to them his property in consideration of their releasing him from their demand</w:t>
      </w:r>
      <w:r>
        <w:rPr>
          <w:sz w:val="18"/>
        </w:rPr>
        <w:t>s. Here B is released from his debt by the contract with C, and A is discharged from his</w:t>
      </w:r>
      <w:r>
        <w:rPr>
          <w:spacing w:val="-18"/>
          <w:sz w:val="18"/>
        </w:rPr>
        <w:t xml:space="preserve"> </w:t>
      </w:r>
      <w:r>
        <w:rPr>
          <w:sz w:val="18"/>
        </w:rPr>
        <w:t>suretyship.</w:t>
      </w:r>
    </w:p>
    <w:p w14:paraId="4ABBFDE6" w14:textId="77777777" w:rsidR="000C5137" w:rsidRDefault="00556871">
      <w:pPr>
        <w:pStyle w:val="ListParagraph"/>
        <w:numPr>
          <w:ilvl w:val="0"/>
          <w:numId w:val="36"/>
        </w:numPr>
        <w:tabs>
          <w:tab w:val="left" w:pos="737"/>
        </w:tabs>
        <w:ind w:right="115" w:firstLine="360"/>
        <w:jc w:val="both"/>
        <w:rPr>
          <w:sz w:val="18"/>
        </w:rPr>
      </w:pPr>
      <w:r>
        <w:rPr>
          <w:w w:val="99"/>
          <w:sz w:val="18"/>
        </w:rPr>
        <w:t>A</w:t>
      </w:r>
      <w:r>
        <w:rPr>
          <w:spacing w:val="16"/>
          <w:sz w:val="18"/>
        </w:rPr>
        <w:t xml:space="preserve"> </w:t>
      </w:r>
      <w:r>
        <w:rPr>
          <w:spacing w:val="-1"/>
          <w:sz w:val="18"/>
        </w:rPr>
        <w:t>c</w:t>
      </w:r>
      <w:r>
        <w:rPr>
          <w:spacing w:val="1"/>
          <w:sz w:val="18"/>
        </w:rPr>
        <w:t>on</w:t>
      </w:r>
      <w:r>
        <w:rPr>
          <w:sz w:val="18"/>
        </w:rPr>
        <w:t>tra</w:t>
      </w:r>
      <w:r>
        <w:rPr>
          <w:spacing w:val="-2"/>
          <w:sz w:val="18"/>
        </w:rPr>
        <w:t>c</w:t>
      </w:r>
      <w:r>
        <w:rPr>
          <w:w w:val="99"/>
          <w:sz w:val="18"/>
        </w:rPr>
        <w:t>ts</w:t>
      </w:r>
      <w:r>
        <w:rPr>
          <w:spacing w:val="19"/>
          <w:sz w:val="18"/>
        </w:rPr>
        <w:t xml:space="preserve"> </w:t>
      </w:r>
      <w:r>
        <w:rPr>
          <w:spacing w:val="-3"/>
          <w:w w:val="99"/>
          <w:sz w:val="18"/>
        </w:rPr>
        <w:t>w</w:t>
      </w:r>
      <w:r>
        <w:rPr>
          <w:sz w:val="18"/>
        </w:rPr>
        <w:t>ith</w:t>
      </w:r>
      <w:r>
        <w:rPr>
          <w:spacing w:val="20"/>
          <w:sz w:val="18"/>
        </w:rPr>
        <w:t xml:space="preserve"> </w:t>
      </w:r>
      <w:r>
        <w:rPr>
          <w:sz w:val="18"/>
        </w:rPr>
        <w:t>B</w:t>
      </w:r>
      <w:r>
        <w:rPr>
          <w:spacing w:val="19"/>
          <w:sz w:val="18"/>
        </w:rPr>
        <w:t xml:space="preserve"> </w:t>
      </w:r>
      <w:r>
        <w:rPr>
          <w:sz w:val="18"/>
        </w:rPr>
        <w:t>to</w:t>
      </w:r>
      <w:r>
        <w:rPr>
          <w:spacing w:val="21"/>
          <w:sz w:val="18"/>
        </w:rPr>
        <w:t xml:space="preserve"> </w:t>
      </w:r>
      <w:r>
        <w:rPr>
          <w:spacing w:val="-2"/>
          <w:sz w:val="18"/>
        </w:rPr>
        <w:t>g</w:t>
      </w:r>
      <w:r>
        <w:rPr>
          <w:sz w:val="18"/>
        </w:rPr>
        <w:t>r</w:t>
      </w:r>
      <w:r>
        <w:rPr>
          <w:spacing w:val="1"/>
          <w:sz w:val="18"/>
        </w:rPr>
        <w:t>o</w:t>
      </w:r>
      <w:r>
        <w:rPr>
          <w:w w:val="99"/>
          <w:sz w:val="18"/>
        </w:rPr>
        <w:t>w</w:t>
      </w:r>
      <w:r>
        <w:rPr>
          <w:spacing w:val="16"/>
          <w:sz w:val="18"/>
        </w:rPr>
        <w:t xml:space="preserve"> </w:t>
      </w:r>
      <w:r>
        <w:rPr>
          <w:sz w:val="18"/>
        </w:rPr>
        <w:t>a</w:t>
      </w:r>
      <w:r>
        <w:rPr>
          <w:spacing w:val="18"/>
          <w:sz w:val="18"/>
        </w:rPr>
        <w:t xml:space="preserve"> </w:t>
      </w:r>
      <w:r>
        <w:rPr>
          <w:spacing w:val="-1"/>
          <w:sz w:val="18"/>
        </w:rPr>
        <w:t>c</w:t>
      </w:r>
      <w:r>
        <w:rPr>
          <w:sz w:val="18"/>
        </w:rPr>
        <w:t>r</w:t>
      </w:r>
      <w:r>
        <w:rPr>
          <w:spacing w:val="1"/>
          <w:sz w:val="18"/>
        </w:rPr>
        <w:t>o</w:t>
      </w:r>
      <w:r>
        <w:rPr>
          <w:sz w:val="18"/>
        </w:rPr>
        <w:t>p</w:t>
      </w:r>
      <w:r>
        <w:rPr>
          <w:spacing w:val="20"/>
          <w:sz w:val="18"/>
        </w:rPr>
        <w:t xml:space="preserve"> </w:t>
      </w:r>
      <w:r>
        <w:rPr>
          <w:spacing w:val="1"/>
          <w:sz w:val="18"/>
        </w:rPr>
        <w:t>o</w:t>
      </w:r>
      <w:r>
        <w:rPr>
          <w:sz w:val="18"/>
        </w:rPr>
        <w:t>f</w:t>
      </w:r>
      <w:r>
        <w:rPr>
          <w:spacing w:val="17"/>
          <w:sz w:val="18"/>
        </w:rPr>
        <w:t xml:space="preserve"> </w:t>
      </w:r>
      <w:r>
        <w:rPr>
          <w:sz w:val="18"/>
        </w:rPr>
        <w:t>i</w:t>
      </w:r>
      <w:r>
        <w:rPr>
          <w:spacing w:val="-1"/>
          <w:sz w:val="18"/>
        </w:rPr>
        <w:t>n</w:t>
      </w:r>
      <w:r>
        <w:rPr>
          <w:spacing w:val="1"/>
          <w:sz w:val="18"/>
        </w:rPr>
        <w:t>d</w:t>
      </w:r>
      <w:r>
        <w:rPr>
          <w:sz w:val="18"/>
        </w:rPr>
        <w:t>i</w:t>
      </w:r>
      <w:r>
        <w:rPr>
          <w:spacing w:val="-1"/>
          <w:sz w:val="18"/>
        </w:rPr>
        <w:t>g</w:t>
      </w:r>
      <w:r>
        <w:rPr>
          <w:sz w:val="18"/>
        </w:rPr>
        <w:t>o</w:t>
      </w:r>
      <w:r>
        <w:rPr>
          <w:spacing w:val="18"/>
          <w:sz w:val="18"/>
        </w:rPr>
        <w:t xml:space="preserve"> </w:t>
      </w:r>
      <w:r>
        <w:rPr>
          <w:spacing w:val="4"/>
          <w:sz w:val="18"/>
        </w:rPr>
        <w:t>o</w:t>
      </w:r>
      <w:r>
        <w:rPr>
          <w:sz w:val="18"/>
        </w:rPr>
        <w:t>n</w:t>
      </w:r>
      <w:r>
        <w:rPr>
          <w:spacing w:val="20"/>
          <w:sz w:val="18"/>
        </w:rPr>
        <w:t xml:space="preserve"> </w:t>
      </w:r>
      <w:r>
        <w:rPr>
          <w:spacing w:val="-3"/>
          <w:w w:val="99"/>
          <w:sz w:val="18"/>
        </w:rPr>
        <w:t>A</w:t>
      </w:r>
      <w:r>
        <w:rPr>
          <w:w w:val="42"/>
          <w:sz w:val="18"/>
        </w:rPr>
        <w:t>‟</w:t>
      </w:r>
      <w:r>
        <w:rPr>
          <w:w w:val="99"/>
          <w:sz w:val="18"/>
        </w:rPr>
        <w:t>s</w:t>
      </w:r>
      <w:r>
        <w:rPr>
          <w:spacing w:val="19"/>
          <w:sz w:val="18"/>
        </w:rPr>
        <w:t xml:space="preserve"> </w:t>
      </w:r>
      <w:r>
        <w:rPr>
          <w:sz w:val="18"/>
        </w:rPr>
        <w:t>land</w:t>
      </w:r>
      <w:r>
        <w:rPr>
          <w:spacing w:val="20"/>
          <w:sz w:val="18"/>
        </w:rPr>
        <w:t xml:space="preserve"> </w:t>
      </w:r>
      <w:r>
        <w:rPr>
          <w:spacing w:val="-1"/>
          <w:sz w:val="18"/>
        </w:rPr>
        <w:t>a</w:t>
      </w:r>
      <w:r>
        <w:rPr>
          <w:spacing w:val="-2"/>
          <w:sz w:val="18"/>
        </w:rPr>
        <w:t>n</w:t>
      </w:r>
      <w:r>
        <w:rPr>
          <w:sz w:val="18"/>
        </w:rPr>
        <w:t>d</w:t>
      </w:r>
      <w:r>
        <w:rPr>
          <w:spacing w:val="20"/>
          <w:sz w:val="18"/>
        </w:rPr>
        <w:t xml:space="preserve"> </w:t>
      </w:r>
      <w:r>
        <w:rPr>
          <w:sz w:val="18"/>
        </w:rPr>
        <w:t>to</w:t>
      </w:r>
      <w:r>
        <w:rPr>
          <w:spacing w:val="18"/>
          <w:sz w:val="18"/>
        </w:rPr>
        <w:t xml:space="preserve"> </w:t>
      </w:r>
      <w:r>
        <w:rPr>
          <w:spacing w:val="1"/>
          <w:sz w:val="18"/>
        </w:rPr>
        <w:t>d</w:t>
      </w:r>
      <w:r>
        <w:rPr>
          <w:spacing w:val="-1"/>
          <w:sz w:val="18"/>
        </w:rPr>
        <w:t>e</w:t>
      </w:r>
      <w:r>
        <w:rPr>
          <w:sz w:val="18"/>
        </w:rPr>
        <w:t>li</w:t>
      </w:r>
      <w:r>
        <w:rPr>
          <w:spacing w:val="-2"/>
          <w:sz w:val="18"/>
        </w:rPr>
        <w:t>v</w:t>
      </w:r>
      <w:r>
        <w:rPr>
          <w:spacing w:val="-1"/>
          <w:sz w:val="18"/>
        </w:rPr>
        <w:t>e</w:t>
      </w:r>
      <w:r>
        <w:rPr>
          <w:sz w:val="18"/>
        </w:rPr>
        <w:t>r</w:t>
      </w:r>
      <w:r>
        <w:rPr>
          <w:spacing w:val="19"/>
          <w:sz w:val="18"/>
        </w:rPr>
        <w:t xml:space="preserve"> </w:t>
      </w:r>
      <w:r>
        <w:rPr>
          <w:sz w:val="18"/>
        </w:rPr>
        <w:t>it</w:t>
      </w:r>
      <w:r>
        <w:rPr>
          <w:spacing w:val="20"/>
          <w:sz w:val="18"/>
        </w:rPr>
        <w:t xml:space="preserve"> </w:t>
      </w:r>
      <w:r>
        <w:rPr>
          <w:spacing w:val="-2"/>
          <w:sz w:val="18"/>
        </w:rPr>
        <w:t>t</w:t>
      </w:r>
      <w:r>
        <w:rPr>
          <w:sz w:val="18"/>
        </w:rPr>
        <w:t>o</w:t>
      </w:r>
      <w:r>
        <w:rPr>
          <w:spacing w:val="20"/>
          <w:sz w:val="18"/>
        </w:rPr>
        <w:t xml:space="preserve"> </w:t>
      </w:r>
      <w:r>
        <w:rPr>
          <w:sz w:val="18"/>
        </w:rPr>
        <w:t>B</w:t>
      </w:r>
      <w:r>
        <w:rPr>
          <w:spacing w:val="19"/>
          <w:sz w:val="18"/>
        </w:rPr>
        <w:t xml:space="preserve"> </w:t>
      </w:r>
      <w:r>
        <w:rPr>
          <w:spacing w:val="-1"/>
          <w:sz w:val="18"/>
        </w:rPr>
        <w:t>a</w:t>
      </w:r>
      <w:r>
        <w:rPr>
          <w:sz w:val="18"/>
        </w:rPr>
        <w:t>t</w:t>
      </w:r>
      <w:r>
        <w:rPr>
          <w:spacing w:val="20"/>
          <w:sz w:val="18"/>
        </w:rPr>
        <w:t xml:space="preserve"> </w:t>
      </w:r>
      <w:r>
        <w:rPr>
          <w:sz w:val="18"/>
        </w:rPr>
        <w:t>a</w:t>
      </w:r>
      <w:r>
        <w:rPr>
          <w:spacing w:val="18"/>
          <w:sz w:val="18"/>
        </w:rPr>
        <w:t xml:space="preserve"> </w:t>
      </w:r>
      <w:r>
        <w:rPr>
          <w:spacing w:val="-3"/>
          <w:sz w:val="18"/>
        </w:rPr>
        <w:t>f</w:t>
      </w:r>
      <w:r>
        <w:rPr>
          <w:sz w:val="18"/>
        </w:rPr>
        <w:t>i</w:t>
      </w:r>
      <w:r>
        <w:rPr>
          <w:spacing w:val="-1"/>
          <w:sz w:val="18"/>
        </w:rPr>
        <w:t>xe</w:t>
      </w:r>
      <w:r>
        <w:rPr>
          <w:sz w:val="18"/>
        </w:rPr>
        <w:t>d</w:t>
      </w:r>
      <w:r>
        <w:rPr>
          <w:spacing w:val="20"/>
          <w:sz w:val="18"/>
        </w:rPr>
        <w:t xml:space="preserve"> </w:t>
      </w:r>
      <w:r>
        <w:rPr>
          <w:sz w:val="18"/>
        </w:rPr>
        <w:t>r</w:t>
      </w:r>
      <w:r>
        <w:rPr>
          <w:spacing w:val="-1"/>
          <w:sz w:val="18"/>
        </w:rPr>
        <w:t>a</w:t>
      </w:r>
      <w:r>
        <w:rPr>
          <w:sz w:val="18"/>
        </w:rPr>
        <w:t>te,</w:t>
      </w:r>
      <w:r>
        <w:rPr>
          <w:spacing w:val="19"/>
          <w:sz w:val="18"/>
        </w:rPr>
        <w:t xml:space="preserve"> </w:t>
      </w:r>
      <w:r>
        <w:rPr>
          <w:spacing w:val="-1"/>
          <w:sz w:val="18"/>
        </w:rPr>
        <w:t>a</w:t>
      </w:r>
      <w:r>
        <w:rPr>
          <w:spacing w:val="1"/>
          <w:sz w:val="18"/>
        </w:rPr>
        <w:t>n</w:t>
      </w:r>
      <w:r>
        <w:rPr>
          <w:sz w:val="18"/>
        </w:rPr>
        <w:t>d</w:t>
      </w:r>
      <w:r>
        <w:rPr>
          <w:spacing w:val="20"/>
          <w:sz w:val="18"/>
        </w:rPr>
        <w:t xml:space="preserve"> </w:t>
      </w:r>
      <w:r>
        <w:rPr>
          <w:sz w:val="18"/>
        </w:rPr>
        <w:t>C</w:t>
      </w:r>
      <w:r>
        <w:rPr>
          <w:spacing w:val="19"/>
          <w:sz w:val="18"/>
        </w:rPr>
        <w:t xml:space="preserve"> </w:t>
      </w:r>
      <w:r>
        <w:rPr>
          <w:spacing w:val="-2"/>
          <w:sz w:val="18"/>
        </w:rPr>
        <w:t>g</w:t>
      </w:r>
      <w:r>
        <w:rPr>
          <w:spacing w:val="1"/>
          <w:sz w:val="18"/>
        </w:rPr>
        <w:t>u</w:t>
      </w:r>
      <w:r>
        <w:rPr>
          <w:spacing w:val="-1"/>
          <w:sz w:val="18"/>
        </w:rPr>
        <w:t>a</w:t>
      </w:r>
      <w:r>
        <w:rPr>
          <w:sz w:val="18"/>
        </w:rPr>
        <w:t>r</w:t>
      </w:r>
      <w:r>
        <w:rPr>
          <w:spacing w:val="-1"/>
          <w:sz w:val="18"/>
        </w:rPr>
        <w:t>a</w:t>
      </w:r>
      <w:r>
        <w:rPr>
          <w:spacing w:val="1"/>
          <w:sz w:val="18"/>
        </w:rPr>
        <w:t>n</w:t>
      </w:r>
      <w:r>
        <w:rPr>
          <w:sz w:val="18"/>
        </w:rPr>
        <w:t>te</w:t>
      </w:r>
      <w:r>
        <w:rPr>
          <w:spacing w:val="-2"/>
          <w:sz w:val="18"/>
        </w:rPr>
        <w:t>e</w:t>
      </w:r>
      <w:r>
        <w:rPr>
          <w:w w:val="99"/>
          <w:sz w:val="18"/>
        </w:rPr>
        <w:t>s</w:t>
      </w:r>
      <w:r>
        <w:rPr>
          <w:spacing w:val="19"/>
          <w:sz w:val="18"/>
        </w:rPr>
        <w:t xml:space="preserve"> </w:t>
      </w:r>
      <w:r>
        <w:rPr>
          <w:spacing w:val="-4"/>
          <w:w w:val="99"/>
          <w:sz w:val="18"/>
        </w:rPr>
        <w:t>A</w:t>
      </w:r>
      <w:r>
        <w:rPr>
          <w:spacing w:val="-7"/>
          <w:w w:val="42"/>
          <w:sz w:val="18"/>
        </w:rPr>
        <w:t>‟</w:t>
      </w:r>
      <w:r>
        <w:rPr>
          <w:spacing w:val="-7"/>
          <w:w w:val="99"/>
          <w:sz w:val="18"/>
        </w:rPr>
        <w:t>s</w:t>
      </w:r>
      <w:r>
        <w:rPr>
          <w:w w:val="99"/>
          <w:sz w:val="18"/>
        </w:rPr>
        <w:t xml:space="preserve"> </w:t>
      </w:r>
      <w:r>
        <w:rPr>
          <w:spacing w:val="1"/>
          <w:sz w:val="18"/>
        </w:rPr>
        <w:t>p</w:t>
      </w:r>
      <w:r>
        <w:rPr>
          <w:spacing w:val="-1"/>
          <w:sz w:val="18"/>
        </w:rPr>
        <w:t>e</w:t>
      </w:r>
      <w:r>
        <w:rPr>
          <w:sz w:val="18"/>
        </w:rPr>
        <w:t>r</w:t>
      </w:r>
      <w:r>
        <w:rPr>
          <w:spacing w:val="-3"/>
          <w:sz w:val="18"/>
        </w:rPr>
        <w:t>f</w:t>
      </w:r>
      <w:r>
        <w:rPr>
          <w:spacing w:val="1"/>
          <w:sz w:val="18"/>
        </w:rPr>
        <w:t>o</w:t>
      </w:r>
      <w:r>
        <w:rPr>
          <w:spacing w:val="2"/>
          <w:sz w:val="18"/>
        </w:rPr>
        <w:t>r</w:t>
      </w:r>
      <w:r>
        <w:rPr>
          <w:spacing w:val="-4"/>
          <w:sz w:val="18"/>
        </w:rPr>
        <w:t>m</w:t>
      </w:r>
      <w:r>
        <w:rPr>
          <w:spacing w:val="-1"/>
          <w:sz w:val="18"/>
        </w:rPr>
        <w:t>a</w:t>
      </w:r>
      <w:r>
        <w:rPr>
          <w:spacing w:val="1"/>
          <w:sz w:val="18"/>
        </w:rPr>
        <w:t>n</w:t>
      </w:r>
      <w:r>
        <w:rPr>
          <w:spacing w:val="-1"/>
          <w:sz w:val="18"/>
        </w:rPr>
        <w:t>c</w:t>
      </w:r>
      <w:r>
        <w:rPr>
          <w:sz w:val="18"/>
        </w:rPr>
        <w:t>e</w:t>
      </w:r>
      <w:r>
        <w:rPr>
          <w:spacing w:val="11"/>
          <w:sz w:val="18"/>
        </w:rPr>
        <w:t xml:space="preserve"> </w:t>
      </w:r>
      <w:r>
        <w:rPr>
          <w:spacing w:val="1"/>
          <w:sz w:val="18"/>
        </w:rPr>
        <w:t>o</w:t>
      </w:r>
      <w:r>
        <w:rPr>
          <w:sz w:val="18"/>
        </w:rPr>
        <w:t>f</w:t>
      </w:r>
      <w:r>
        <w:rPr>
          <w:spacing w:val="10"/>
          <w:sz w:val="18"/>
        </w:rPr>
        <w:t xml:space="preserve"> </w:t>
      </w:r>
      <w:r>
        <w:rPr>
          <w:sz w:val="18"/>
        </w:rPr>
        <w:t>t</w:t>
      </w:r>
      <w:r>
        <w:rPr>
          <w:spacing w:val="1"/>
          <w:sz w:val="18"/>
        </w:rPr>
        <w:t>h</w:t>
      </w:r>
      <w:r>
        <w:rPr>
          <w:w w:val="99"/>
          <w:sz w:val="18"/>
        </w:rPr>
        <w:t>is</w:t>
      </w:r>
      <w:r>
        <w:rPr>
          <w:spacing w:val="13"/>
          <w:sz w:val="18"/>
        </w:rPr>
        <w:t xml:space="preserve"> </w:t>
      </w:r>
      <w:r>
        <w:rPr>
          <w:spacing w:val="-1"/>
          <w:sz w:val="18"/>
        </w:rPr>
        <w:t>c</w:t>
      </w:r>
      <w:r>
        <w:rPr>
          <w:spacing w:val="1"/>
          <w:sz w:val="18"/>
        </w:rPr>
        <w:t>on</w:t>
      </w:r>
      <w:r>
        <w:rPr>
          <w:sz w:val="18"/>
        </w:rPr>
        <w:t>tra</w:t>
      </w:r>
      <w:r>
        <w:rPr>
          <w:spacing w:val="-2"/>
          <w:sz w:val="18"/>
        </w:rPr>
        <w:t>c</w:t>
      </w:r>
      <w:r>
        <w:rPr>
          <w:sz w:val="18"/>
        </w:rPr>
        <w:t>t.</w:t>
      </w:r>
      <w:r>
        <w:rPr>
          <w:spacing w:val="13"/>
          <w:sz w:val="18"/>
        </w:rPr>
        <w:t xml:space="preserve"> </w:t>
      </w:r>
      <w:r>
        <w:rPr>
          <w:sz w:val="18"/>
        </w:rPr>
        <w:t>B</w:t>
      </w:r>
      <w:r>
        <w:rPr>
          <w:spacing w:val="12"/>
          <w:sz w:val="18"/>
        </w:rPr>
        <w:t xml:space="preserve"> </w:t>
      </w:r>
      <w:r>
        <w:rPr>
          <w:spacing w:val="-2"/>
          <w:sz w:val="18"/>
        </w:rPr>
        <w:t>d</w:t>
      </w:r>
      <w:r>
        <w:rPr>
          <w:sz w:val="18"/>
        </w:rPr>
        <w:t>i</w:t>
      </w:r>
      <w:r>
        <w:rPr>
          <w:spacing w:val="-1"/>
          <w:sz w:val="18"/>
        </w:rPr>
        <w:t>ve</w:t>
      </w:r>
      <w:r>
        <w:rPr>
          <w:w w:val="99"/>
          <w:sz w:val="18"/>
        </w:rPr>
        <w:t>rts</w:t>
      </w:r>
      <w:r>
        <w:rPr>
          <w:spacing w:val="12"/>
          <w:sz w:val="18"/>
        </w:rPr>
        <w:t xml:space="preserve"> </w:t>
      </w:r>
      <w:r>
        <w:rPr>
          <w:sz w:val="18"/>
        </w:rPr>
        <w:t>a</w:t>
      </w:r>
      <w:r>
        <w:rPr>
          <w:spacing w:val="11"/>
          <w:sz w:val="18"/>
        </w:rPr>
        <w:t xml:space="preserve"> </w:t>
      </w:r>
      <w:r>
        <w:rPr>
          <w:w w:val="99"/>
          <w:sz w:val="18"/>
        </w:rPr>
        <w:t>str</w:t>
      </w:r>
      <w:r>
        <w:rPr>
          <w:spacing w:val="-1"/>
          <w:w w:val="99"/>
          <w:sz w:val="18"/>
        </w:rPr>
        <w:t>e</w:t>
      </w:r>
      <w:r>
        <w:rPr>
          <w:spacing w:val="1"/>
          <w:sz w:val="18"/>
        </w:rPr>
        <w:t>a</w:t>
      </w:r>
      <w:r>
        <w:rPr>
          <w:sz w:val="18"/>
        </w:rPr>
        <w:t>m</w:t>
      </w:r>
      <w:r>
        <w:rPr>
          <w:spacing w:val="11"/>
          <w:sz w:val="18"/>
        </w:rPr>
        <w:t xml:space="preserve"> </w:t>
      </w:r>
      <w:r>
        <w:rPr>
          <w:spacing w:val="1"/>
          <w:sz w:val="18"/>
        </w:rPr>
        <w:t>o</w:t>
      </w:r>
      <w:r>
        <w:rPr>
          <w:sz w:val="18"/>
        </w:rPr>
        <w:t>f</w:t>
      </w:r>
      <w:r>
        <w:rPr>
          <w:spacing w:val="12"/>
          <w:sz w:val="18"/>
        </w:rPr>
        <w:t xml:space="preserve"> </w:t>
      </w:r>
      <w:r>
        <w:rPr>
          <w:w w:val="99"/>
          <w:sz w:val="18"/>
        </w:rPr>
        <w:t>w</w:t>
      </w:r>
      <w:r>
        <w:rPr>
          <w:spacing w:val="-2"/>
          <w:w w:val="99"/>
          <w:sz w:val="18"/>
        </w:rPr>
        <w:t>a</w:t>
      </w:r>
      <w:r>
        <w:rPr>
          <w:w w:val="99"/>
          <w:sz w:val="18"/>
        </w:rPr>
        <w:t>ter</w:t>
      </w:r>
      <w:r>
        <w:rPr>
          <w:spacing w:val="14"/>
          <w:w w:val="99"/>
          <w:sz w:val="18"/>
        </w:rPr>
        <w:t xml:space="preserve"> </w:t>
      </w:r>
      <w:r>
        <w:rPr>
          <w:spacing w:val="-3"/>
          <w:w w:val="99"/>
          <w:sz w:val="18"/>
        </w:rPr>
        <w:t>w</w:t>
      </w:r>
      <w:r>
        <w:rPr>
          <w:spacing w:val="1"/>
          <w:sz w:val="18"/>
        </w:rPr>
        <w:t>h</w:t>
      </w:r>
      <w:r>
        <w:rPr>
          <w:sz w:val="18"/>
        </w:rPr>
        <w:t>ich</w:t>
      </w:r>
      <w:r>
        <w:rPr>
          <w:spacing w:val="13"/>
          <w:sz w:val="18"/>
        </w:rPr>
        <w:t xml:space="preserve"> </w:t>
      </w:r>
      <w:r>
        <w:rPr>
          <w:w w:val="99"/>
          <w:sz w:val="18"/>
        </w:rPr>
        <w:t>is</w:t>
      </w:r>
      <w:r>
        <w:rPr>
          <w:spacing w:val="12"/>
          <w:sz w:val="18"/>
        </w:rPr>
        <w:t xml:space="preserve"> </w:t>
      </w:r>
      <w:r>
        <w:rPr>
          <w:spacing w:val="1"/>
          <w:sz w:val="18"/>
        </w:rPr>
        <w:t>n</w:t>
      </w:r>
      <w:r>
        <w:rPr>
          <w:spacing w:val="-1"/>
          <w:sz w:val="18"/>
        </w:rPr>
        <w:t>ece</w:t>
      </w:r>
      <w:r>
        <w:rPr>
          <w:w w:val="99"/>
          <w:sz w:val="18"/>
        </w:rPr>
        <w:t>s</w:t>
      </w:r>
      <w:r>
        <w:rPr>
          <w:spacing w:val="-1"/>
          <w:w w:val="99"/>
          <w:sz w:val="18"/>
        </w:rPr>
        <w:t>s</w:t>
      </w:r>
      <w:r>
        <w:rPr>
          <w:spacing w:val="-1"/>
          <w:sz w:val="18"/>
        </w:rPr>
        <w:t>a</w:t>
      </w:r>
      <w:r>
        <w:rPr>
          <w:spacing w:val="2"/>
          <w:sz w:val="18"/>
        </w:rPr>
        <w:t>r</w:t>
      </w:r>
      <w:r>
        <w:rPr>
          <w:sz w:val="18"/>
        </w:rPr>
        <w:t>y</w:t>
      </w:r>
      <w:r>
        <w:rPr>
          <w:spacing w:val="11"/>
          <w:sz w:val="18"/>
        </w:rPr>
        <w:t xml:space="preserve"> </w:t>
      </w:r>
      <w:r>
        <w:rPr>
          <w:spacing w:val="-3"/>
          <w:sz w:val="18"/>
        </w:rPr>
        <w:t>f</w:t>
      </w:r>
      <w:r>
        <w:rPr>
          <w:spacing w:val="1"/>
          <w:sz w:val="18"/>
        </w:rPr>
        <w:t>o</w:t>
      </w:r>
      <w:r>
        <w:rPr>
          <w:sz w:val="18"/>
        </w:rPr>
        <w:t>r</w:t>
      </w:r>
      <w:r>
        <w:rPr>
          <w:spacing w:val="17"/>
          <w:sz w:val="18"/>
        </w:rPr>
        <w:t xml:space="preserve"> </w:t>
      </w:r>
      <w:r>
        <w:rPr>
          <w:sz w:val="18"/>
        </w:rPr>
        <w:t>t</w:t>
      </w:r>
      <w:r>
        <w:rPr>
          <w:spacing w:val="1"/>
          <w:sz w:val="18"/>
        </w:rPr>
        <w:t>h</w:t>
      </w:r>
      <w:r>
        <w:rPr>
          <w:sz w:val="18"/>
        </w:rPr>
        <w:t>e</w:t>
      </w:r>
      <w:r>
        <w:rPr>
          <w:spacing w:val="12"/>
          <w:sz w:val="18"/>
        </w:rPr>
        <w:t xml:space="preserve"> </w:t>
      </w:r>
      <w:r>
        <w:rPr>
          <w:sz w:val="18"/>
        </w:rPr>
        <w:t>irri</w:t>
      </w:r>
      <w:r>
        <w:rPr>
          <w:spacing w:val="-2"/>
          <w:sz w:val="18"/>
        </w:rPr>
        <w:t>g</w:t>
      </w:r>
      <w:r>
        <w:rPr>
          <w:spacing w:val="-1"/>
          <w:sz w:val="18"/>
        </w:rPr>
        <w:t>a</w:t>
      </w:r>
      <w:r>
        <w:rPr>
          <w:sz w:val="18"/>
        </w:rPr>
        <w:t>ti</w:t>
      </w:r>
      <w:r>
        <w:rPr>
          <w:spacing w:val="1"/>
          <w:sz w:val="18"/>
        </w:rPr>
        <w:t>o</w:t>
      </w:r>
      <w:r>
        <w:rPr>
          <w:sz w:val="18"/>
        </w:rPr>
        <w:t>n</w:t>
      </w:r>
      <w:r>
        <w:rPr>
          <w:spacing w:val="13"/>
          <w:sz w:val="18"/>
        </w:rPr>
        <w:t xml:space="preserve"> </w:t>
      </w:r>
      <w:r>
        <w:rPr>
          <w:spacing w:val="1"/>
          <w:sz w:val="18"/>
        </w:rPr>
        <w:t>o</w:t>
      </w:r>
      <w:r>
        <w:rPr>
          <w:sz w:val="18"/>
        </w:rPr>
        <w:t>f</w:t>
      </w:r>
      <w:r>
        <w:rPr>
          <w:spacing w:val="10"/>
          <w:sz w:val="18"/>
        </w:rPr>
        <w:t xml:space="preserve"> </w:t>
      </w:r>
      <w:r>
        <w:rPr>
          <w:w w:val="99"/>
          <w:sz w:val="18"/>
        </w:rPr>
        <w:t>A</w:t>
      </w:r>
      <w:r>
        <w:rPr>
          <w:w w:val="42"/>
          <w:sz w:val="18"/>
        </w:rPr>
        <w:t>‟</w:t>
      </w:r>
      <w:r>
        <w:rPr>
          <w:w w:val="99"/>
          <w:sz w:val="18"/>
        </w:rPr>
        <w:t>s</w:t>
      </w:r>
      <w:r>
        <w:rPr>
          <w:spacing w:val="12"/>
          <w:sz w:val="18"/>
        </w:rPr>
        <w:t xml:space="preserve"> </w:t>
      </w:r>
      <w:r>
        <w:rPr>
          <w:sz w:val="18"/>
        </w:rPr>
        <w:t>land</w:t>
      </w:r>
      <w:r>
        <w:rPr>
          <w:spacing w:val="13"/>
          <w:sz w:val="18"/>
        </w:rPr>
        <w:t xml:space="preserve"> </w:t>
      </w:r>
      <w:r>
        <w:rPr>
          <w:spacing w:val="-1"/>
          <w:sz w:val="18"/>
        </w:rPr>
        <w:t>a</w:t>
      </w:r>
      <w:r>
        <w:rPr>
          <w:spacing w:val="1"/>
          <w:sz w:val="18"/>
        </w:rPr>
        <w:t>n</w:t>
      </w:r>
      <w:r>
        <w:rPr>
          <w:sz w:val="18"/>
        </w:rPr>
        <w:t>d</w:t>
      </w:r>
      <w:r>
        <w:rPr>
          <w:spacing w:val="11"/>
          <w:sz w:val="18"/>
        </w:rPr>
        <w:t xml:space="preserve"> </w:t>
      </w:r>
      <w:r>
        <w:rPr>
          <w:sz w:val="18"/>
        </w:rPr>
        <w:t>t</w:t>
      </w:r>
      <w:r>
        <w:rPr>
          <w:spacing w:val="1"/>
          <w:sz w:val="18"/>
        </w:rPr>
        <w:t>h</w:t>
      </w:r>
      <w:r>
        <w:rPr>
          <w:spacing w:val="-1"/>
          <w:sz w:val="18"/>
        </w:rPr>
        <w:t>e</w:t>
      </w:r>
      <w:r>
        <w:rPr>
          <w:sz w:val="18"/>
        </w:rPr>
        <w:t>r</w:t>
      </w:r>
      <w:r>
        <w:rPr>
          <w:spacing w:val="-1"/>
          <w:sz w:val="18"/>
        </w:rPr>
        <w:t>e</w:t>
      </w:r>
      <w:r>
        <w:rPr>
          <w:spacing w:val="1"/>
          <w:sz w:val="18"/>
        </w:rPr>
        <w:t>b</w:t>
      </w:r>
      <w:r>
        <w:rPr>
          <w:sz w:val="18"/>
        </w:rPr>
        <w:t>y</w:t>
      </w:r>
      <w:r>
        <w:rPr>
          <w:spacing w:val="8"/>
          <w:sz w:val="18"/>
        </w:rPr>
        <w:t xml:space="preserve"> </w:t>
      </w:r>
      <w:r>
        <w:rPr>
          <w:spacing w:val="1"/>
          <w:sz w:val="18"/>
        </w:rPr>
        <w:t>p</w:t>
      </w:r>
      <w:r>
        <w:rPr>
          <w:sz w:val="18"/>
        </w:rPr>
        <w:t>r</w:t>
      </w:r>
      <w:r>
        <w:rPr>
          <w:spacing w:val="-1"/>
          <w:sz w:val="18"/>
        </w:rPr>
        <w:t>e</w:t>
      </w:r>
      <w:r>
        <w:rPr>
          <w:spacing w:val="-2"/>
          <w:sz w:val="18"/>
        </w:rPr>
        <w:t>v</w:t>
      </w:r>
      <w:r>
        <w:rPr>
          <w:spacing w:val="-1"/>
          <w:sz w:val="18"/>
        </w:rPr>
        <w:t>e</w:t>
      </w:r>
      <w:r>
        <w:rPr>
          <w:spacing w:val="1"/>
          <w:sz w:val="18"/>
        </w:rPr>
        <w:t>n</w:t>
      </w:r>
      <w:r>
        <w:rPr>
          <w:w w:val="99"/>
          <w:sz w:val="18"/>
        </w:rPr>
        <w:t xml:space="preserve">ts </w:t>
      </w:r>
      <w:r>
        <w:rPr>
          <w:sz w:val="18"/>
        </w:rPr>
        <w:t>him from raising the indigo. C is no longer liable on his</w:t>
      </w:r>
      <w:r>
        <w:rPr>
          <w:spacing w:val="-7"/>
          <w:sz w:val="18"/>
        </w:rPr>
        <w:t xml:space="preserve"> </w:t>
      </w:r>
      <w:r>
        <w:rPr>
          <w:sz w:val="18"/>
        </w:rPr>
        <w:t>guarantee.</w:t>
      </w:r>
    </w:p>
    <w:p w14:paraId="29083813" w14:textId="77777777" w:rsidR="000C5137" w:rsidRDefault="00556871">
      <w:pPr>
        <w:pStyle w:val="ListParagraph"/>
        <w:numPr>
          <w:ilvl w:val="0"/>
          <w:numId w:val="36"/>
        </w:numPr>
        <w:tabs>
          <w:tab w:val="left" w:pos="713"/>
        </w:tabs>
        <w:ind w:right="120" w:firstLine="360"/>
        <w:jc w:val="both"/>
      </w:pPr>
      <w:r>
        <w:rPr>
          <w:sz w:val="18"/>
        </w:rPr>
        <w:t xml:space="preserve">A contracts with B for a fixed price to build a house for B within a stipulated time, B supplying the necessary timber. C </w:t>
      </w:r>
      <w:r>
        <w:rPr>
          <w:spacing w:val="-2"/>
          <w:sz w:val="18"/>
        </w:rPr>
        <w:t>g</w:t>
      </w:r>
      <w:r>
        <w:rPr>
          <w:spacing w:val="1"/>
          <w:sz w:val="18"/>
        </w:rPr>
        <w:t>u</w:t>
      </w:r>
      <w:r>
        <w:rPr>
          <w:spacing w:val="-1"/>
          <w:sz w:val="18"/>
        </w:rPr>
        <w:t>a</w:t>
      </w:r>
      <w:r>
        <w:rPr>
          <w:sz w:val="18"/>
        </w:rPr>
        <w:t>r</w:t>
      </w:r>
      <w:r>
        <w:rPr>
          <w:spacing w:val="-1"/>
          <w:sz w:val="18"/>
        </w:rPr>
        <w:t>a</w:t>
      </w:r>
      <w:r>
        <w:rPr>
          <w:spacing w:val="1"/>
          <w:sz w:val="18"/>
        </w:rPr>
        <w:t>n</w:t>
      </w:r>
      <w:r>
        <w:rPr>
          <w:sz w:val="18"/>
        </w:rPr>
        <w:t>te</w:t>
      </w:r>
      <w:r>
        <w:rPr>
          <w:spacing w:val="-2"/>
          <w:sz w:val="18"/>
        </w:rPr>
        <w:t>e</w:t>
      </w:r>
      <w:r>
        <w:rPr>
          <w:w w:val="99"/>
          <w:sz w:val="18"/>
        </w:rPr>
        <w:t>s</w:t>
      </w:r>
      <w:r>
        <w:rPr>
          <w:spacing w:val="2"/>
          <w:sz w:val="18"/>
        </w:rPr>
        <w:t xml:space="preserve"> </w:t>
      </w:r>
      <w:r>
        <w:rPr>
          <w:spacing w:val="-3"/>
          <w:w w:val="99"/>
          <w:sz w:val="18"/>
        </w:rPr>
        <w:t>A</w:t>
      </w:r>
      <w:r>
        <w:rPr>
          <w:w w:val="42"/>
          <w:sz w:val="18"/>
        </w:rPr>
        <w:t>‟</w:t>
      </w:r>
      <w:r>
        <w:rPr>
          <w:w w:val="99"/>
          <w:sz w:val="18"/>
        </w:rPr>
        <w:t>s</w:t>
      </w:r>
      <w:r>
        <w:rPr>
          <w:sz w:val="18"/>
        </w:rPr>
        <w:t xml:space="preserve"> </w:t>
      </w:r>
      <w:r>
        <w:rPr>
          <w:spacing w:val="1"/>
          <w:sz w:val="18"/>
        </w:rPr>
        <w:t>p</w:t>
      </w:r>
      <w:r>
        <w:rPr>
          <w:spacing w:val="-1"/>
          <w:sz w:val="18"/>
        </w:rPr>
        <w:t>e</w:t>
      </w:r>
      <w:r>
        <w:rPr>
          <w:sz w:val="18"/>
        </w:rPr>
        <w:t>r</w:t>
      </w:r>
      <w:r>
        <w:rPr>
          <w:spacing w:val="-3"/>
          <w:sz w:val="18"/>
        </w:rPr>
        <w:t>f</w:t>
      </w:r>
      <w:r>
        <w:rPr>
          <w:spacing w:val="1"/>
          <w:sz w:val="18"/>
        </w:rPr>
        <w:t>o</w:t>
      </w:r>
      <w:r>
        <w:rPr>
          <w:spacing w:val="2"/>
          <w:sz w:val="18"/>
        </w:rPr>
        <w:t>r</w:t>
      </w:r>
      <w:r>
        <w:rPr>
          <w:spacing w:val="-4"/>
          <w:sz w:val="18"/>
        </w:rPr>
        <w:t>m</w:t>
      </w:r>
      <w:r>
        <w:rPr>
          <w:spacing w:val="-1"/>
          <w:sz w:val="18"/>
        </w:rPr>
        <w:t>a</w:t>
      </w:r>
      <w:r>
        <w:rPr>
          <w:spacing w:val="1"/>
          <w:sz w:val="18"/>
        </w:rPr>
        <w:t>n</w:t>
      </w:r>
      <w:r>
        <w:rPr>
          <w:spacing w:val="-1"/>
          <w:sz w:val="18"/>
        </w:rPr>
        <w:t>c</w:t>
      </w:r>
      <w:r>
        <w:rPr>
          <w:sz w:val="18"/>
        </w:rPr>
        <w:t>e</w:t>
      </w:r>
      <w:r>
        <w:rPr>
          <w:spacing w:val="-1"/>
          <w:sz w:val="18"/>
        </w:rPr>
        <w:t xml:space="preserve"> </w:t>
      </w:r>
      <w:r>
        <w:rPr>
          <w:spacing w:val="3"/>
          <w:sz w:val="18"/>
        </w:rPr>
        <w:t>o</w:t>
      </w:r>
      <w:r>
        <w:rPr>
          <w:sz w:val="18"/>
        </w:rPr>
        <w:t>f</w:t>
      </w:r>
      <w:r>
        <w:rPr>
          <w:spacing w:val="-2"/>
          <w:sz w:val="18"/>
        </w:rPr>
        <w:t xml:space="preserve"> </w:t>
      </w:r>
      <w:r>
        <w:rPr>
          <w:sz w:val="18"/>
        </w:rPr>
        <w:t>t</w:t>
      </w:r>
      <w:r>
        <w:rPr>
          <w:spacing w:val="1"/>
          <w:sz w:val="18"/>
        </w:rPr>
        <w:t>h</w:t>
      </w:r>
      <w:r>
        <w:rPr>
          <w:sz w:val="18"/>
        </w:rPr>
        <w:t>e</w:t>
      </w:r>
      <w:r>
        <w:rPr>
          <w:spacing w:val="-1"/>
          <w:sz w:val="18"/>
        </w:rPr>
        <w:t xml:space="preserve"> c</w:t>
      </w:r>
      <w:r>
        <w:rPr>
          <w:spacing w:val="1"/>
          <w:sz w:val="18"/>
        </w:rPr>
        <w:t>on</w:t>
      </w:r>
      <w:r>
        <w:rPr>
          <w:sz w:val="18"/>
        </w:rPr>
        <w:t>tra</w:t>
      </w:r>
      <w:r>
        <w:rPr>
          <w:spacing w:val="-2"/>
          <w:sz w:val="18"/>
        </w:rPr>
        <w:t>c</w:t>
      </w:r>
      <w:r>
        <w:rPr>
          <w:sz w:val="18"/>
        </w:rPr>
        <w:t>t.</w:t>
      </w:r>
      <w:r>
        <w:rPr>
          <w:spacing w:val="1"/>
          <w:sz w:val="18"/>
        </w:rPr>
        <w:t xml:space="preserve"> </w:t>
      </w:r>
      <w:r>
        <w:rPr>
          <w:sz w:val="18"/>
        </w:rPr>
        <w:t>B</w:t>
      </w:r>
      <w:r>
        <w:rPr>
          <w:spacing w:val="-2"/>
          <w:sz w:val="18"/>
        </w:rPr>
        <w:t xml:space="preserve"> </w:t>
      </w:r>
      <w:r>
        <w:rPr>
          <w:spacing w:val="1"/>
          <w:sz w:val="18"/>
        </w:rPr>
        <w:t>o</w:t>
      </w:r>
      <w:r>
        <w:rPr>
          <w:spacing w:val="-4"/>
          <w:sz w:val="18"/>
        </w:rPr>
        <w:t>m</w:t>
      </w:r>
      <w:r>
        <w:rPr>
          <w:sz w:val="18"/>
        </w:rPr>
        <w:t>it</w:t>
      </w:r>
      <w:r>
        <w:rPr>
          <w:w w:val="99"/>
          <w:sz w:val="18"/>
        </w:rPr>
        <w:t>s</w:t>
      </w:r>
      <w:r>
        <w:rPr>
          <w:sz w:val="18"/>
        </w:rPr>
        <w:t xml:space="preserve"> to</w:t>
      </w:r>
      <w:r>
        <w:rPr>
          <w:spacing w:val="2"/>
          <w:sz w:val="18"/>
        </w:rPr>
        <w:t xml:space="preserve"> </w:t>
      </w:r>
      <w:r>
        <w:rPr>
          <w:w w:val="99"/>
          <w:sz w:val="18"/>
        </w:rPr>
        <w:t>su</w:t>
      </w:r>
      <w:r>
        <w:rPr>
          <w:spacing w:val="-2"/>
          <w:sz w:val="18"/>
        </w:rPr>
        <w:t>p</w:t>
      </w:r>
      <w:r>
        <w:rPr>
          <w:spacing w:val="1"/>
          <w:sz w:val="18"/>
        </w:rPr>
        <w:t>p</w:t>
      </w:r>
      <w:r>
        <w:rPr>
          <w:sz w:val="18"/>
        </w:rPr>
        <w:t>ly</w:t>
      </w:r>
      <w:r>
        <w:rPr>
          <w:spacing w:val="-3"/>
          <w:sz w:val="18"/>
        </w:rPr>
        <w:t xml:space="preserve"> </w:t>
      </w:r>
      <w:r>
        <w:rPr>
          <w:sz w:val="18"/>
        </w:rPr>
        <w:t>t</w:t>
      </w:r>
      <w:r>
        <w:rPr>
          <w:spacing w:val="1"/>
          <w:sz w:val="18"/>
        </w:rPr>
        <w:t>h</w:t>
      </w:r>
      <w:r>
        <w:rPr>
          <w:sz w:val="18"/>
        </w:rPr>
        <w:t>e</w:t>
      </w:r>
      <w:r>
        <w:rPr>
          <w:spacing w:val="-1"/>
          <w:sz w:val="18"/>
        </w:rPr>
        <w:t xml:space="preserve"> </w:t>
      </w:r>
      <w:r>
        <w:rPr>
          <w:spacing w:val="-2"/>
          <w:sz w:val="18"/>
        </w:rPr>
        <w:t>t</w:t>
      </w:r>
      <w:r>
        <w:rPr>
          <w:sz w:val="18"/>
        </w:rPr>
        <w:t>i</w:t>
      </w:r>
      <w:r>
        <w:rPr>
          <w:spacing w:val="-3"/>
          <w:sz w:val="18"/>
        </w:rPr>
        <w:t>m</w:t>
      </w:r>
      <w:r>
        <w:rPr>
          <w:spacing w:val="1"/>
          <w:sz w:val="18"/>
        </w:rPr>
        <w:t>b</w:t>
      </w:r>
      <w:r>
        <w:rPr>
          <w:spacing w:val="-1"/>
          <w:sz w:val="18"/>
        </w:rPr>
        <w:t>e</w:t>
      </w:r>
      <w:r>
        <w:rPr>
          <w:sz w:val="18"/>
        </w:rPr>
        <w:t xml:space="preserve">r. C </w:t>
      </w:r>
      <w:r>
        <w:rPr>
          <w:w w:val="99"/>
          <w:sz w:val="18"/>
        </w:rPr>
        <w:t>is</w:t>
      </w:r>
      <w:r>
        <w:rPr>
          <w:spacing w:val="6"/>
          <w:sz w:val="18"/>
        </w:rPr>
        <w:t xml:space="preserve"> </w:t>
      </w:r>
      <w:r>
        <w:rPr>
          <w:spacing w:val="1"/>
          <w:sz w:val="18"/>
        </w:rPr>
        <w:t>d</w:t>
      </w:r>
      <w:r>
        <w:rPr>
          <w:w w:val="99"/>
          <w:sz w:val="18"/>
        </w:rPr>
        <w:t>is</w:t>
      </w:r>
      <w:r>
        <w:rPr>
          <w:spacing w:val="-1"/>
          <w:w w:val="99"/>
          <w:sz w:val="18"/>
        </w:rPr>
        <w:t>c</w:t>
      </w:r>
      <w:r>
        <w:rPr>
          <w:spacing w:val="1"/>
          <w:sz w:val="18"/>
        </w:rPr>
        <w:t>h</w:t>
      </w:r>
      <w:r>
        <w:rPr>
          <w:spacing w:val="-1"/>
          <w:sz w:val="18"/>
        </w:rPr>
        <w:t>a</w:t>
      </w:r>
      <w:r>
        <w:rPr>
          <w:sz w:val="18"/>
        </w:rPr>
        <w:t>r</w:t>
      </w:r>
      <w:r>
        <w:rPr>
          <w:spacing w:val="-2"/>
          <w:sz w:val="18"/>
        </w:rPr>
        <w:t>g</w:t>
      </w:r>
      <w:r>
        <w:rPr>
          <w:spacing w:val="-1"/>
          <w:sz w:val="18"/>
        </w:rPr>
        <w:t>e</w:t>
      </w:r>
      <w:r>
        <w:rPr>
          <w:sz w:val="18"/>
        </w:rPr>
        <w:t>d</w:t>
      </w:r>
      <w:r>
        <w:rPr>
          <w:spacing w:val="1"/>
          <w:sz w:val="18"/>
        </w:rPr>
        <w:t xml:space="preserve"> </w:t>
      </w:r>
      <w:r>
        <w:rPr>
          <w:spacing w:val="-3"/>
          <w:sz w:val="18"/>
        </w:rPr>
        <w:t>f</w:t>
      </w:r>
      <w:r>
        <w:rPr>
          <w:sz w:val="18"/>
        </w:rPr>
        <w:t>r</w:t>
      </w:r>
      <w:r>
        <w:rPr>
          <w:spacing w:val="1"/>
          <w:sz w:val="18"/>
        </w:rPr>
        <w:t>o</w:t>
      </w:r>
      <w:r>
        <w:rPr>
          <w:sz w:val="18"/>
        </w:rPr>
        <w:t>m</w:t>
      </w:r>
      <w:r>
        <w:rPr>
          <w:spacing w:val="-3"/>
          <w:sz w:val="18"/>
        </w:rPr>
        <w:t xml:space="preserve"> </w:t>
      </w:r>
      <w:r>
        <w:rPr>
          <w:spacing w:val="1"/>
          <w:sz w:val="18"/>
        </w:rPr>
        <w:t>h</w:t>
      </w:r>
      <w:r>
        <w:rPr>
          <w:w w:val="99"/>
          <w:sz w:val="18"/>
        </w:rPr>
        <w:t>is</w:t>
      </w:r>
      <w:r>
        <w:rPr>
          <w:sz w:val="18"/>
        </w:rPr>
        <w:t xml:space="preserve"> </w:t>
      </w:r>
      <w:r>
        <w:rPr>
          <w:spacing w:val="1"/>
          <w:w w:val="99"/>
          <w:sz w:val="18"/>
        </w:rPr>
        <w:t>s</w:t>
      </w:r>
      <w:r>
        <w:rPr>
          <w:spacing w:val="1"/>
          <w:sz w:val="18"/>
        </w:rPr>
        <w:t>u</w:t>
      </w:r>
      <w:r>
        <w:rPr>
          <w:sz w:val="18"/>
        </w:rPr>
        <w:t>r</w:t>
      </w:r>
      <w:r>
        <w:rPr>
          <w:spacing w:val="-1"/>
          <w:sz w:val="18"/>
        </w:rPr>
        <w:t>e</w:t>
      </w:r>
      <w:r>
        <w:rPr>
          <w:sz w:val="18"/>
        </w:rPr>
        <w:t>t</w:t>
      </w:r>
      <w:r>
        <w:rPr>
          <w:spacing w:val="-4"/>
          <w:sz w:val="18"/>
        </w:rPr>
        <w:t>y</w:t>
      </w:r>
      <w:r>
        <w:rPr>
          <w:w w:val="99"/>
          <w:sz w:val="18"/>
        </w:rPr>
        <w:t>sh</w:t>
      </w:r>
      <w:r>
        <w:rPr>
          <w:sz w:val="18"/>
        </w:rPr>
        <w:t>i</w:t>
      </w:r>
      <w:r>
        <w:rPr>
          <w:spacing w:val="4"/>
          <w:sz w:val="18"/>
        </w:rPr>
        <w:t>p</w:t>
      </w:r>
      <w:r>
        <w:t>.</w:t>
      </w:r>
    </w:p>
    <w:p w14:paraId="3B5BEA5F" w14:textId="77777777" w:rsidR="000C5137" w:rsidRDefault="00556871">
      <w:pPr>
        <w:pStyle w:val="ListParagraph"/>
        <w:numPr>
          <w:ilvl w:val="0"/>
          <w:numId w:val="41"/>
        </w:numPr>
        <w:tabs>
          <w:tab w:val="left" w:pos="936"/>
        </w:tabs>
        <w:spacing w:before="122"/>
        <w:ind w:right="114" w:firstLine="360"/>
        <w:jc w:val="both"/>
      </w:pPr>
      <w:r>
        <w:rPr>
          <w:b/>
        </w:rPr>
        <w:t>Discharge of surety when creditor compounds with, gives time to, or agrees not to sue, principal debtor</w:t>
      </w:r>
      <w:r>
        <w:t>.</w:t>
      </w:r>
      <w:r>
        <w:rPr>
          <w:sz w:val="24"/>
        </w:rPr>
        <w:t>—</w:t>
      </w:r>
      <w:r>
        <w:t>A contract between the creditor and the principal debtor, by which the creditor makes a composition with, or promises to give time to, or not to sue, t</w:t>
      </w:r>
      <w:r>
        <w:t>he principal debtor, discharges the surety, unless the surety assents to such</w:t>
      </w:r>
      <w:r>
        <w:rPr>
          <w:spacing w:val="-9"/>
        </w:rPr>
        <w:t xml:space="preserve"> </w:t>
      </w:r>
      <w:r>
        <w:t>contract.</w:t>
      </w:r>
    </w:p>
    <w:p w14:paraId="503B2490" w14:textId="77777777" w:rsidR="000C5137" w:rsidRDefault="00556871">
      <w:pPr>
        <w:pStyle w:val="ListParagraph"/>
        <w:numPr>
          <w:ilvl w:val="0"/>
          <w:numId w:val="41"/>
        </w:numPr>
        <w:tabs>
          <w:tab w:val="left" w:pos="926"/>
        </w:tabs>
        <w:spacing w:before="124" w:line="237" w:lineRule="auto"/>
        <w:ind w:right="123" w:firstLine="360"/>
        <w:jc w:val="both"/>
      </w:pPr>
      <w:r>
        <w:rPr>
          <w:b/>
        </w:rPr>
        <w:t>Surety not discharged when agreement made with third person to give time to principal debtor</w:t>
      </w:r>
      <w:r>
        <w:t>.</w:t>
      </w:r>
      <w:r>
        <w:rPr>
          <w:sz w:val="24"/>
        </w:rPr>
        <w:t>—</w:t>
      </w:r>
      <w:r>
        <w:t>Where a contract to give time to the principal debtor is made by the creditor with a third person, and not with the principal debtor, the surety is not</w:t>
      </w:r>
      <w:r>
        <w:rPr>
          <w:spacing w:val="-11"/>
        </w:rPr>
        <w:t xml:space="preserve"> </w:t>
      </w:r>
      <w:r>
        <w:t>discharged</w:t>
      </w:r>
      <w:r>
        <w:t>.</w:t>
      </w:r>
    </w:p>
    <w:p w14:paraId="07F6914A" w14:textId="77777777" w:rsidR="000C5137" w:rsidRDefault="000C5137">
      <w:pPr>
        <w:pStyle w:val="BodyText"/>
        <w:ind w:left="0" w:firstLine="0"/>
        <w:rPr>
          <w:sz w:val="20"/>
        </w:rPr>
      </w:pPr>
    </w:p>
    <w:p w14:paraId="193089B8" w14:textId="77777777" w:rsidR="000C5137" w:rsidRDefault="00556871">
      <w:pPr>
        <w:pStyle w:val="BodyText"/>
        <w:spacing w:before="6"/>
        <w:ind w:left="0" w:firstLine="0"/>
        <w:rPr>
          <w:sz w:val="11"/>
        </w:rPr>
      </w:pPr>
      <w:r>
        <w:pict w14:anchorId="6CCF4B85">
          <v:rect id="_x0000_s1030" style="position:absolute;margin-left:1in;margin-top:8.6pt;width:2in;height:.7pt;z-index:-15719424;mso-wrap-distance-left:0;mso-wrap-distance-right:0;mso-position-horizontal-relative:page" fillcolor="black" stroked="f">
            <w10:wrap type="topAndBottom" anchorx="page"/>
          </v:rect>
        </w:pict>
      </w:r>
    </w:p>
    <w:p w14:paraId="76201668" w14:textId="77777777" w:rsidR="000C5137" w:rsidRDefault="00556871">
      <w:pPr>
        <w:pStyle w:val="ListParagraph"/>
        <w:numPr>
          <w:ilvl w:val="0"/>
          <w:numId w:val="1"/>
        </w:numPr>
        <w:tabs>
          <w:tab w:val="left" w:pos="283"/>
        </w:tabs>
        <w:spacing w:before="69"/>
        <w:ind w:hanging="183"/>
        <w:rPr>
          <w:sz w:val="18"/>
        </w:rPr>
      </w:pPr>
      <w:r>
        <w:rPr>
          <w:sz w:val="18"/>
        </w:rPr>
        <w:t>Ins. by Act 24 of 1917, s. 2 and Sch.</w:t>
      </w:r>
      <w:r>
        <w:rPr>
          <w:spacing w:val="-10"/>
          <w:sz w:val="18"/>
        </w:rPr>
        <w:t xml:space="preserve"> </w:t>
      </w:r>
      <w:r>
        <w:rPr>
          <w:sz w:val="18"/>
        </w:rPr>
        <w:t>I.</w:t>
      </w:r>
    </w:p>
    <w:p w14:paraId="48088752" w14:textId="77777777" w:rsidR="000C5137" w:rsidRDefault="000C5137">
      <w:pPr>
        <w:rPr>
          <w:sz w:val="18"/>
        </w:rPr>
        <w:sectPr w:rsidR="000C5137">
          <w:pgSz w:w="12240" w:h="15840"/>
          <w:pgMar w:top="1360" w:right="1320" w:bottom="1220" w:left="1340" w:header="0" w:footer="1036" w:gutter="0"/>
          <w:cols w:space="720"/>
        </w:sectPr>
      </w:pPr>
    </w:p>
    <w:p w14:paraId="0A3C323A" w14:textId="77777777" w:rsidR="000C5137" w:rsidRDefault="00556871">
      <w:pPr>
        <w:pStyle w:val="Heading3"/>
        <w:spacing w:before="74"/>
        <w:ind w:right="2069"/>
      </w:pPr>
      <w:r>
        <w:lastRenderedPageBreak/>
        <w:t>Illustration</w:t>
      </w:r>
    </w:p>
    <w:p w14:paraId="425FA1F4" w14:textId="77777777" w:rsidR="000C5137" w:rsidRDefault="00556871">
      <w:pPr>
        <w:pStyle w:val="BodyText"/>
        <w:spacing w:before="120"/>
        <w:ind w:left="460" w:firstLine="0"/>
      </w:pPr>
      <w:r>
        <w:t>C, the holder of an overdue bill of exchange drawn by A as surety for B, and accepted by B, contracts with M to give time to</w:t>
      </w:r>
    </w:p>
    <w:p w14:paraId="69D4E109" w14:textId="77777777" w:rsidR="000C5137" w:rsidRDefault="00556871">
      <w:pPr>
        <w:pStyle w:val="BodyText"/>
        <w:spacing w:before="2"/>
        <w:ind w:firstLine="0"/>
      </w:pPr>
      <w:r>
        <w:t>B. A is not discharged.</w:t>
      </w:r>
    </w:p>
    <w:p w14:paraId="26C9F67B" w14:textId="77777777" w:rsidR="000C5137" w:rsidRDefault="00556871">
      <w:pPr>
        <w:pStyle w:val="ListParagraph"/>
        <w:numPr>
          <w:ilvl w:val="1"/>
          <w:numId w:val="1"/>
        </w:numPr>
        <w:tabs>
          <w:tab w:val="left" w:pos="924"/>
        </w:tabs>
        <w:spacing w:before="116"/>
        <w:ind w:right="117" w:firstLine="360"/>
        <w:jc w:val="both"/>
      </w:pPr>
      <w:r>
        <w:rPr>
          <w:b/>
        </w:rPr>
        <w:t>Creditor’s forbearance to sue does not discharge surety</w:t>
      </w:r>
      <w:r>
        <w:t>.</w:t>
      </w:r>
      <w:r>
        <w:rPr>
          <w:sz w:val="24"/>
        </w:rPr>
        <w:t>—</w:t>
      </w:r>
      <w:r>
        <w:t>Mere forbearance on the part of the creditor to su</w:t>
      </w:r>
      <w:r>
        <w:t>e the principal debtor or to enforce any other remedy against him does not, in the absence of any provision in the guarantee to the contrary, discharge the</w:t>
      </w:r>
      <w:r>
        <w:rPr>
          <w:spacing w:val="-11"/>
        </w:rPr>
        <w:t xml:space="preserve"> </w:t>
      </w:r>
      <w:r>
        <w:t>surety.</w:t>
      </w:r>
    </w:p>
    <w:p w14:paraId="2D0188DA" w14:textId="77777777" w:rsidR="000C5137" w:rsidRDefault="00556871">
      <w:pPr>
        <w:pStyle w:val="Heading3"/>
        <w:spacing w:before="123"/>
        <w:ind w:right="2069"/>
      </w:pPr>
      <w:r>
        <w:t>Illustration</w:t>
      </w:r>
    </w:p>
    <w:p w14:paraId="2EEBE791" w14:textId="77777777" w:rsidR="000C5137" w:rsidRDefault="00556871">
      <w:pPr>
        <w:pStyle w:val="BodyText"/>
        <w:spacing w:before="120"/>
        <w:ind w:right="309"/>
      </w:pPr>
      <w:r>
        <w:t xml:space="preserve">B owes to C a debt guaranteed by A. The debt becomes payable. C does not sue B </w:t>
      </w:r>
      <w:r>
        <w:t>for a year after the debt has become payable. A is not discharged from his suretyship.</w:t>
      </w:r>
    </w:p>
    <w:p w14:paraId="2B1F6D62" w14:textId="77777777" w:rsidR="000C5137" w:rsidRDefault="00556871">
      <w:pPr>
        <w:pStyle w:val="ListParagraph"/>
        <w:numPr>
          <w:ilvl w:val="1"/>
          <w:numId w:val="1"/>
        </w:numPr>
        <w:tabs>
          <w:tab w:val="left" w:pos="902"/>
        </w:tabs>
        <w:spacing w:before="118"/>
        <w:ind w:right="114" w:firstLine="360"/>
        <w:jc w:val="both"/>
      </w:pPr>
      <w:r>
        <w:rPr>
          <w:b/>
        </w:rPr>
        <w:t>Release of one co-surety does not discharge others</w:t>
      </w:r>
      <w:r>
        <w:t>.</w:t>
      </w:r>
      <w:r>
        <w:rPr>
          <w:sz w:val="24"/>
        </w:rPr>
        <w:t>—</w:t>
      </w:r>
      <w:r>
        <w:t xml:space="preserve">Where there are co-sureties, a release by the creditor of one of them does not discharge the others; neither does it </w:t>
      </w:r>
      <w:r>
        <w:t>free the surety so released from his responsibility to the other</w:t>
      </w:r>
      <w:r>
        <w:rPr>
          <w:spacing w:val="-5"/>
        </w:rPr>
        <w:t xml:space="preserve"> </w:t>
      </w:r>
      <w:r>
        <w:t>sureties</w:t>
      </w:r>
      <w:r>
        <w:rPr>
          <w:vertAlign w:val="superscript"/>
        </w:rPr>
        <w:t>1</w:t>
      </w:r>
      <w:r>
        <w:t>.</w:t>
      </w:r>
    </w:p>
    <w:p w14:paraId="6FB41BEB" w14:textId="77777777" w:rsidR="000C5137" w:rsidRDefault="00556871">
      <w:pPr>
        <w:pStyle w:val="ListParagraph"/>
        <w:numPr>
          <w:ilvl w:val="1"/>
          <w:numId w:val="1"/>
        </w:numPr>
        <w:tabs>
          <w:tab w:val="left" w:pos="917"/>
        </w:tabs>
        <w:spacing w:before="119"/>
        <w:ind w:right="119" w:firstLine="360"/>
        <w:jc w:val="both"/>
      </w:pPr>
      <w:r>
        <w:rPr>
          <w:b/>
        </w:rPr>
        <w:t>Discharge of surety by creditor’s act or omission impairing surety’s eventual remedy</w:t>
      </w:r>
      <w:r>
        <w:t>.</w:t>
      </w:r>
      <w:r>
        <w:rPr>
          <w:sz w:val="24"/>
        </w:rPr>
        <w:t>—</w:t>
      </w:r>
      <w:r>
        <w:t xml:space="preserve">If the creditor does any act which is inconsistent with the rights of the surety, or omits to </w:t>
      </w:r>
      <w:r>
        <w:t>do any act which his duty to the surety requires him to do, and the eventual remedy of the surety himself against the principal debtor is thereby impaired, the surety is</w:t>
      </w:r>
      <w:r>
        <w:rPr>
          <w:spacing w:val="-9"/>
        </w:rPr>
        <w:t xml:space="preserve"> </w:t>
      </w:r>
      <w:r>
        <w:t>discharged.</w:t>
      </w:r>
    </w:p>
    <w:p w14:paraId="6BA005F9" w14:textId="77777777" w:rsidR="000C5137" w:rsidRDefault="00556871">
      <w:pPr>
        <w:pStyle w:val="Heading3"/>
        <w:spacing w:before="123"/>
      </w:pPr>
      <w:r>
        <w:t>Illustrations</w:t>
      </w:r>
    </w:p>
    <w:p w14:paraId="7512082E" w14:textId="77777777" w:rsidR="000C5137" w:rsidRDefault="00556871">
      <w:pPr>
        <w:pStyle w:val="ListParagraph"/>
        <w:numPr>
          <w:ilvl w:val="0"/>
          <w:numId w:val="35"/>
        </w:numPr>
        <w:tabs>
          <w:tab w:val="left" w:pos="718"/>
        </w:tabs>
        <w:ind w:right="120" w:firstLine="360"/>
        <w:jc w:val="both"/>
        <w:rPr>
          <w:sz w:val="18"/>
        </w:rPr>
      </w:pPr>
      <w:r>
        <w:rPr>
          <w:sz w:val="18"/>
        </w:rPr>
        <w:t>B contracts to build a ship for C for a given sum, to be pai</w:t>
      </w:r>
      <w:r>
        <w:rPr>
          <w:sz w:val="18"/>
        </w:rPr>
        <w:t xml:space="preserve">d by instalments as the work reaches certain stages. A becomes </w:t>
      </w:r>
      <w:r>
        <w:rPr>
          <w:w w:val="99"/>
          <w:sz w:val="18"/>
        </w:rPr>
        <w:t>sur</w:t>
      </w:r>
      <w:r>
        <w:rPr>
          <w:spacing w:val="-1"/>
          <w:w w:val="99"/>
          <w:sz w:val="18"/>
        </w:rPr>
        <w:t>e</w:t>
      </w:r>
      <w:r>
        <w:rPr>
          <w:w w:val="99"/>
          <w:sz w:val="18"/>
        </w:rPr>
        <w:t>ty</w:t>
      </w:r>
      <w:r>
        <w:rPr>
          <w:spacing w:val="6"/>
          <w:w w:val="99"/>
          <w:sz w:val="18"/>
        </w:rPr>
        <w:t xml:space="preserve"> </w:t>
      </w:r>
      <w:r>
        <w:rPr>
          <w:w w:val="99"/>
          <w:sz w:val="18"/>
        </w:rPr>
        <w:t>to</w:t>
      </w:r>
      <w:r>
        <w:rPr>
          <w:spacing w:val="11"/>
          <w:w w:val="99"/>
          <w:sz w:val="18"/>
        </w:rPr>
        <w:t xml:space="preserve"> </w:t>
      </w:r>
      <w:r>
        <w:rPr>
          <w:w w:val="99"/>
          <w:sz w:val="18"/>
        </w:rPr>
        <w:t>C</w:t>
      </w:r>
      <w:r>
        <w:rPr>
          <w:spacing w:val="9"/>
          <w:w w:val="99"/>
          <w:sz w:val="18"/>
        </w:rPr>
        <w:t xml:space="preserve"> </w:t>
      </w:r>
      <w:r>
        <w:rPr>
          <w:spacing w:val="-3"/>
          <w:w w:val="99"/>
          <w:sz w:val="18"/>
        </w:rPr>
        <w:t>f</w:t>
      </w:r>
      <w:r>
        <w:rPr>
          <w:spacing w:val="1"/>
          <w:w w:val="99"/>
          <w:sz w:val="18"/>
        </w:rPr>
        <w:t>o</w:t>
      </w:r>
      <w:r>
        <w:rPr>
          <w:w w:val="99"/>
          <w:sz w:val="18"/>
        </w:rPr>
        <w:t>r</w:t>
      </w:r>
      <w:r>
        <w:rPr>
          <w:spacing w:val="10"/>
          <w:w w:val="99"/>
          <w:sz w:val="18"/>
        </w:rPr>
        <w:t xml:space="preserve"> </w:t>
      </w:r>
      <w:r>
        <w:rPr>
          <w:spacing w:val="1"/>
          <w:w w:val="99"/>
          <w:sz w:val="18"/>
        </w:rPr>
        <w:t>B</w:t>
      </w:r>
      <w:r>
        <w:rPr>
          <w:w w:val="42"/>
          <w:sz w:val="18"/>
        </w:rPr>
        <w:t>‟</w:t>
      </w:r>
      <w:r>
        <w:rPr>
          <w:w w:val="99"/>
          <w:sz w:val="18"/>
        </w:rPr>
        <w:t>s</w:t>
      </w:r>
      <w:r>
        <w:rPr>
          <w:spacing w:val="9"/>
          <w:sz w:val="18"/>
        </w:rPr>
        <w:t xml:space="preserve"> </w:t>
      </w:r>
      <w:r>
        <w:rPr>
          <w:spacing w:val="1"/>
          <w:sz w:val="18"/>
        </w:rPr>
        <w:t>du</w:t>
      </w:r>
      <w:r>
        <w:rPr>
          <w:sz w:val="18"/>
        </w:rPr>
        <w:t>e</w:t>
      </w:r>
      <w:r>
        <w:rPr>
          <w:spacing w:val="9"/>
          <w:sz w:val="18"/>
        </w:rPr>
        <w:t xml:space="preserve"> </w:t>
      </w:r>
      <w:r>
        <w:rPr>
          <w:spacing w:val="1"/>
          <w:sz w:val="18"/>
        </w:rPr>
        <w:t>p</w:t>
      </w:r>
      <w:r>
        <w:rPr>
          <w:spacing w:val="-1"/>
          <w:sz w:val="18"/>
        </w:rPr>
        <w:t>e</w:t>
      </w:r>
      <w:r>
        <w:rPr>
          <w:sz w:val="18"/>
        </w:rPr>
        <w:t>r</w:t>
      </w:r>
      <w:r>
        <w:rPr>
          <w:spacing w:val="-3"/>
          <w:sz w:val="18"/>
        </w:rPr>
        <w:t>f</w:t>
      </w:r>
      <w:r>
        <w:rPr>
          <w:spacing w:val="1"/>
          <w:sz w:val="18"/>
        </w:rPr>
        <w:t>o</w:t>
      </w:r>
      <w:r>
        <w:rPr>
          <w:sz w:val="18"/>
        </w:rPr>
        <w:t>r</w:t>
      </w:r>
      <w:r>
        <w:rPr>
          <w:spacing w:val="-4"/>
          <w:sz w:val="18"/>
        </w:rPr>
        <w:t>m</w:t>
      </w:r>
      <w:r>
        <w:rPr>
          <w:spacing w:val="1"/>
          <w:sz w:val="18"/>
        </w:rPr>
        <w:t>an</w:t>
      </w:r>
      <w:r>
        <w:rPr>
          <w:spacing w:val="-1"/>
          <w:sz w:val="18"/>
        </w:rPr>
        <w:t>c</w:t>
      </w:r>
      <w:r>
        <w:rPr>
          <w:sz w:val="18"/>
        </w:rPr>
        <w:t>e</w:t>
      </w:r>
      <w:r>
        <w:rPr>
          <w:spacing w:val="9"/>
          <w:sz w:val="18"/>
        </w:rPr>
        <w:t xml:space="preserve"> </w:t>
      </w:r>
      <w:r>
        <w:rPr>
          <w:spacing w:val="1"/>
          <w:sz w:val="18"/>
        </w:rPr>
        <w:t>o</w:t>
      </w:r>
      <w:r>
        <w:rPr>
          <w:sz w:val="18"/>
        </w:rPr>
        <w:t>f</w:t>
      </w:r>
      <w:r>
        <w:rPr>
          <w:spacing w:val="7"/>
          <w:sz w:val="18"/>
        </w:rPr>
        <w:t xml:space="preserve"> </w:t>
      </w:r>
      <w:r>
        <w:rPr>
          <w:sz w:val="18"/>
        </w:rPr>
        <w:t>t</w:t>
      </w:r>
      <w:r>
        <w:rPr>
          <w:spacing w:val="1"/>
          <w:sz w:val="18"/>
        </w:rPr>
        <w:t>h</w:t>
      </w:r>
      <w:r>
        <w:rPr>
          <w:sz w:val="18"/>
        </w:rPr>
        <w:t>e</w:t>
      </w:r>
      <w:r>
        <w:rPr>
          <w:spacing w:val="9"/>
          <w:sz w:val="18"/>
        </w:rPr>
        <w:t xml:space="preserve"> </w:t>
      </w:r>
      <w:r>
        <w:rPr>
          <w:spacing w:val="-1"/>
          <w:sz w:val="18"/>
        </w:rPr>
        <w:t>c</w:t>
      </w:r>
      <w:r>
        <w:rPr>
          <w:spacing w:val="1"/>
          <w:sz w:val="18"/>
        </w:rPr>
        <w:t>on</w:t>
      </w:r>
      <w:r>
        <w:rPr>
          <w:sz w:val="18"/>
        </w:rPr>
        <w:t>tra</w:t>
      </w:r>
      <w:r>
        <w:rPr>
          <w:spacing w:val="-2"/>
          <w:sz w:val="18"/>
        </w:rPr>
        <w:t>c</w:t>
      </w:r>
      <w:r>
        <w:rPr>
          <w:sz w:val="18"/>
        </w:rPr>
        <w:t>t.</w:t>
      </w:r>
      <w:r>
        <w:rPr>
          <w:spacing w:val="10"/>
          <w:sz w:val="18"/>
        </w:rPr>
        <w:t xml:space="preserve"> </w:t>
      </w:r>
      <w:r>
        <w:rPr>
          <w:spacing w:val="-3"/>
          <w:sz w:val="18"/>
        </w:rPr>
        <w:t>C</w:t>
      </w:r>
      <w:r>
        <w:rPr>
          <w:sz w:val="18"/>
        </w:rPr>
        <w:t>,</w:t>
      </w:r>
      <w:r>
        <w:rPr>
          <w:spacing w:val="10"/>
          <w:sz w:val="18"/>
        </w:rPr>
        <w:t xml:space="preserve"> </w:t>
      </w:r>
      <w:r>
        <w:rPr>
          <w:spacing w:val="-3"/>
          <w:w w:val="99"/>
          <w:sz w:val="18"/>
        </w:rPr>
        <w:t>w</w:t>
      </w:r>
      <w:r>
        <w:rPr>
          <w:sz w:val="18"/>
        </w:rPr>
        <w:t>it</w:t>
      </w:r>
      <w:r>
        <w:rPr>
          <w:spacing w:val="1"/>
          <w:sz w:val="18"/>
        </w:rPr>
        <w:t>ho</w:t>
      </w:r>
      <w:r>
        <w:rPr>
          <w:spacing w:val="-2"/>
          <w:sz w:val="18"/>
        </w:rPr>
        <w:t>u</w:t>
      </w:r>
      <w:r>
        <w:rPr>
          <w:sz w:val="18"/>
        </w:rPr>
        <w:t>t</w:t>
      </w:r>
      <w:r>
        <w:rPr>
          <w:spacing w:val="10"/>
          <w:sz w:val="18"/>
        </w:rPr>
        <w:t xml:space="preserve"> </w:t>
      </w:r>
      <w:r>
        <w:rPr>
          <w:spacing w:val="-2"/>
          <w:sz w:val="18"/>
        </w:rPr>
        <w:t>th</w:t>
      </w:r>
      <w:r>
        <w:rPr>
          <w:sz w:val="18"/>
        </w:rPr>
        <w:t>e</w:t>
      </w:r>
      <w:r>
        <w:rPr>
          <w:spacing w:val="9"/>
          <w:sz w:val="18"/>
        </w:rPr>
        <w:t xml:space="preserve"> </w:t>
      </w:r>
      <w:r>
        <w:rPr>
          <w:spacing w:val="-2"/>
          <w:sz w:val="18"/>
        </w:rPr>
        <w:t>k</w:t>
      </w:r>
      <w:r>
        <w:rPr>
          <w:spacing w:val="1"/>
          <w:sz w:val="18"/>
        </w:rPr>
        <w:t>no</w:t>
      </w:r>
      <w:r>
        <w:rPr>
          <w:spacing w:val="-3"/>
          <w:w w:val="99"/>
          <w:sz w:val="18"/>
        </w:rPr>
        <w:t>w</w:t>
      </w:r>
      <w:r>
        <w:rPr>
          <w:sz w:val="18"/>
        </w:rPr>
        <w:t>led</w:t>
      </w:r>
      <w:r>
        <w:rPr>
          <w:spacing w:val="-2"/>
          <w:sz w:val="18"/>
        </w:rPr>
        <w:t>g</w:t>
      </w:r>
      <w:r>
        <w:rPr>
          <w:sz w:val="18"/>
        </w:rPr>
        <w:t>e</w:t>
      </w:r>
      <w:r>
        <w:rPr>
          <w:spacing w:val="9"/>
          <w:sz w:val="18"/>
        </w:rPr>
        <w:t xml:space="preserve"> </w:t>
      </w:r>
      <w:r>
        <w:rPr>
          <w:spacing w:val="1"/>
          <w:sz w:val="18"/>
        </w:rPr>
        <w:t>o</w:t>
      </w:r>
      <w:r>
        <w:rPr>
          <w:sz w:val="18"/>
        </w:rPr>
        <w:t>f</w:t>
      </w:r>
      <w:r>
        <w:rPr>
          <w:spacing w:val="10"/>
          <w:sz w:val="18"/>
        </w:rPr>
        <w:t xml:space="preserve"> </w:t>
      </w:r>
      <w:r>
        <w:rPr>
          <w:spacing w:val="-3"/>
          <w:w w:val="99"/>
          <w:sz w:val="18"/>
        </w:rPr>
        <w:t>A</w:t>
      </w:r>
      <w:r>
        <w:rPr>
          <w:sz w:val="18"/>
        </w:rPr>
        <w:t>,</w:t>
      </w:r>
      <w:r>
        <w:rPr>
          <w:spacing w:val="10"/>
          <w:sz w:val="18"/>
        </w:rPr>
        <w:t xml:space="preserve"> </w:t>
      </w:r>
      <w:r>
        <w:rPr>
          <w:spacing w:val="1"/>
          <w:sz w:val="18"/>
        </w:rPr>
        <w:t>p</w:t>
      </w:r>
      <w:r>
        <w:rPr>
          <w:sz w:val="18"/>
        </w:rPr>
        <w:t>r</w:t>
      </w:r>
      <w:r>
        <w:rPr>
          <w:spacing w:val="-1"/>
          <w:sz w:val="18"/>
        </w:rPr>
        <w:t>e</w:t>
      </w:r>
      <w:r>
        <w:rPr>
          <w:spacing w:val="1"/>
          <w:sz w:val="18"/>
        </w:rPr>
        <w:t>pa</w:t>
      </w:r>
      <w:r>
        <w:rPr>
          <w:spacing w:val="-4"/>
          <w:sz w:val="18"/>
        </w:rPr>
        <w:t>y</w:t>
      </w:r>
      <w:r>
        <w:rPr>
          <w:w w:val="99"/>
          <w:sz w:val="18"/>
        </w:rPr>
        <w:t>s</w:t>
      </w:r>
      <w:r>
        <w:rPr>
          <w:spacing w:val="9"/>
          <w:sz w:val="18"/>
        </w:rPr>
        <w:t xml:space="preserve"> </w:t>
      </w:r>
      <w:r>
        <w:rPr>
          <w:sz w:val="18"/>
        </w:rPr>
        <w:t>to</w:t>
      </w:r>
      <w:r>
        <w:rPr>
          <w:spacing w:val="11"/>
          <w:sz w:val="18"/>
        </w:rPr>
        <w:t xml:space="preserve"> </w:t>
      </w:r>
      <w:r>
        <w:rPr>
          <w:sz w:val="18"/>
        </w:rPr>
        <w:t>B</w:t>
      </w:r>
      <w:r>
        <w:rPr>
          <w:spacing w:val="17"/>
          <w:sz w:val="18"/>
        </w:rPr>
        <w:t xml:space="preserve"> </w:t>
      </w:r>
      <w:r>
        <w:rPr>
          <w:sz w:val="18"/>
        </w:rPr>
        <w:t>t</w:t>
      </w:r>
      <w:r>
        <w:rPr>
          <w:spacing w:val="1"/>
          <w:sz w:val="18"/>
        </w:rPr>
        <w:t>h</w:t>
      </w:r>
      <w:r>
        <w:rPr>
          <w:sz w:val="18"/>
        </w:rPr>
        <w:t>e</w:t>
      </w:r>
      <w:r>
        <w:rPr>
          <w:spacing w:val="9"/>
          <w:sz w:val="18"/>
        </w:rPr>
        <w:t xml:space="preserve"> </w:t>
      </w:r>
      <w:r>
        <w:rPr>
          <w:w w:val="99"/>
          <w:sz w:val="18"/>
        </w:rPr>
        <w:t>la</w:t>
      </w:r>
      <w:r>
        <w:rPr>
          <w:spacing w:val="-1"/>
          <w:w w:val="99"/>
          <w:sz w:val="18"/>
        </w:rPr>
        <w:t>s</w:t>
      </w:r>
      <w:r>
        <w:rPr>
          <w:sz w:val="18"/>
        </w:rPr>
        <w:t>t</w:t>
      </w:r>
      <w:r>
        <w:rPr>
          <w:spacing w:val="10"/>
          <w:sz w:val="18"/>
        </w:rPr>
        <w:t xml:space="preserve"> </w:t>
      </w:r>
      <w:r>
        <w:rPr>
          <w:w w:val="99"/>
          <w:sz w:val="18"/>
        </w:rPr>
        <w:t>t</w:t>
      </w:r>
      <w:r>
        <w:rPr>
          <w:spacing w:val="-3"/>
          <w:w w:val="99"/>
          <w:sz w:val="18"/>
        </w:rPr>
        <w:t>w</w:t>
      </w:r>
      <w:r>
        <w:rPr>
          <w:sz w:val="18"/>
        </w:rPr>
        <w:t>o</w:t>
      </w:r>
      <w:r>
        <w:rPr>
          <w:spacing w:val="11"/>
          <w:sz w:val="18"/>
        </w:rPr>
        <w:t xml:space="preserve"> </w:t>
      </w:r>
      <w:r>
        <w:rPr>
          <w:sz w:val="18"/>
        </w:rPr>
        <w:t>i</w:t>
      </w:r>
      <w:r>
        <w:rPr>
          <w:spacing w:val="1"/>
          <w:sz w:val="18"/>
        </w:rPr>
        <w:t>n</w:t>
      </w:r>
      <w:r>
        <w:rPr>
          <w:w w:val="99"/>
          <w:sz w:val="18"/>
        </w:rPr>
        <w:t>st</w:t>
      </w:r>
      <w:r>
        <w:rPr>
          <w:spacing w:val="-1"/>
          <w:w w:val="99"/>
          <w:sz w:val="18"/>
        </w:rPr>
        <w:t>a</w:t>
      </w:r>
      <w:r>
        <w:rPr>
          <w:sz w:val="18"/>
        </w:rPr>
        <w:t>l</w:t>
      </w:r>
      <w:r>
        <w:rPr>
          <w:spacing w:val="-3"/>
          <w:sz w:val="18"/>
        </w:rPr>
        <w:t>m</w:t>
      </w:r>
      <w:r>
        <w:rPr>
          <w:spacing w:val="-1"/>
          <w:sz w:val="18"/>
        </w:rPr>
        <w:t>e</w:t>
      </w:r>
      <w:r>
        <w:rPr>
          <w:spacing w:val="1"/>
          <w:sz w:val="18"/>
        </w:rPr>
        <w:t>n</w:t>
      </w:r>
      <w:r>
        <w:rPr>
          <w:w w:val="99"/>
          <w:sz w:val="18"/>
        </w:rPr>
        <w:t>ts.</w:t>
      </w:r>
      <w:r>
        <w:rPr>
          <w:spacing w:val="10"/>
          <w:sz w:val="18"/>
        </w:rPr>
        <w:t xml:space="preserve"> </w:t>
      </w:r>
      <w:r>
        <w:rPr>
          <w:w w:val="99"/>
          <w:sz w:val="18"/>
        </w:rPr>
        <w:t>A</w:t>
      </w:r>
      <w:r>
        <w:rPr>
          <w:spacing w:val="7"/>
          <w:sz w:val="18"/>
        </w:rPr>
        <w:t xml:space="preserve"> </w:t>
      </w:r>
      <w:r>
        <w:rPr>
          <w:w w:val="99"/>
          <w:sz w:val="18"/>
        </w:rPr>
        <w:t xml:space="preserve">is </w:t>
      </w:r>
      <w:r>
        <w:rPr>
          <w:sz w:val="18"/>
        </w:rPr>
        <w:t>discharged by this</w:t>
      </w:r>
      <w:r>
        <w:rPr>
          <w:spacing w:val="-4"/>
          <w:sz w:val="18"/>
        </w:rPr>
        <w:t xml:space="preserve"> </w:t>
      </w:r>
      <w:r>
        <w:rPr>
          <w:sz w:val="18"/>
        </w:rPr>
        <w:t>prepayment.</w:t>
      </w:r>
    </w:p>
    <w:p w14:paraId="4FD0CE1D" w14:textId="77777777" w:rsidR="000C5137" w:rsidRDefault="00556871">
      <w:pPr>
        <w:pStyle w:val="ListParagraph"/>
        <w:numPr>
          <w:ilvl w:val="0"/>
          <w:numId w:val="35"/>
        </w:numPr>
        <w:tabs>
          <w:tab w:val="left" w:pos="725"/>
        </w:tabs>
        <w:spacing w:before="120"/>
        <w:ind w:right="115" w:firstLine="360"/>
        <w:jc w:val="both"/>
        <w:rPr>
          <w:sz w:val="18"/>
        </w:rPr>
      </w:pPr>
      <w:r>
        <w:rPr>
          <w:w w:val="99"/>
          <w:sz w:val="18"/>
        </w:rPr>
        <w:t>C</w:t>
      </w:r>
      <w:r>
        <w:rPr>
          <w:spacing w:val="7"/>
          <w:w w:val="99"/>
          <w:sz w:val="18"/>
        </w:rPr>
        <w:t xml:space="preserve"> </w:t>
      </w:r>
      <w:r>
        <w:rPr>
          <w:w w:val="99"/>
          <w:sz w:val="18"/>
        </w:rPr>
        <w:t>le</w:t>
      </w:r>
      <w:r>
        <w:rPr>
          <w:spacing w:val="-2"/>
          <w:w w:val="99"/>
          <w:sz w:val="18"/>
        </w:rPr>
        <w:t>n</w:t>
      </w:r>
      <w:r>
        <w:rPr>
          <w:spacing w:val="1"/>
          <w:w w:val="99"/>
          <w:sz w:val="18"/>
        </w:rPr>
        <w:t>d</w:t>
      </w:r>
      <w:r>
        <w:rPr>
          <w:w w:val="99"/>
          <w:sz w:val="18"/>
        </w:rPr>
        <w:t>s</w:t>
      </w:r>
      <w:r>
        <w:rPr>
          <w:spacing w:val="7"/>
          <w:sz w:val="18"/>
        </w:rPr>
        <w:t xml:space="preserve"> </w:t>
      </w:r>
      <w:r>
        <w:rPr>
          <w:spacing w:val="-4"/>
          <w:sz w:val="18"/>
        </w:rPr>
        <w:t>m</w:t>
      </w:r>
      <w:r>
        <w:rPr>
          <w:spacing w:val="1"/>
          <w:sz w:val="18"/>
        </w:rPr>
        <w:t>one</w:t>
      </w:r>
      <w:r>
        <w:rPr>
          <w:sz w:val="18"/>
        </w:rPr>
        <w:t>y</w:t>
      </w:r>
      <w:r>
        <w:rPr>
          <w:spacing w:val="3"/>
          <w:sz w:val="18"/>
        </w:rPr>
        <w:t xml:space="preserve"> </w:t>
      </w:r>
      <w:r>
        <w:rPr>
          <w:sz w:val="18"/>
        </w:rPr>
        <w:t>to</w:t>
      </w:r>
      <w:r>
        <w:rPr>
          <w:spacing w:val="9"/>
          <w:sz w:val="18"/>
        </w:rPr>
        <w:t xml:space="preserve"> </w:t>
      </w:r>
      <w:r>
        <w:rPr>
          <w:sz w:val="18"/>
        </w:rPr>
        <w:t>B</w:t>
      </w:r>
      <w:r>
        <w:rPr>
          <w:spacing w:val="7"/>
          <w:sz w:val="18"/>
        </w:rPr>
        <w:t xml:space="preserve"> </w:t>
      </w:r>
      <w:r>
        <w:rPr>
          <w:spacing w:val="1"/>
          <w:sz w:val="18"/>
        </w:rPr>
        <w:t>o</w:t>
      </w:r>
      <w:r>
        <w:rPr>
          <w:sz w:val="18"/>
        </w:rPr>
        <w:t>n</w:t>
      </w:r>
      <w:r>
        <w:rPr>
          <w:spacing w:val="8"/>
          <w:sz w:val="18"/>
        </w:rPr>
        <w:t xml:space="preserve"> </w:t>
      </w:r>
      <w:r>
        <w:rPr>
          <w:spacing w:val="-2"/>
          <w:sz w:val="18"/>
        </w:rPr>
        <w:t>t</w:t>
      </w:r>
      <w:r>
        <w:rPr>
          <w:spacing w:val="1"/>
          <w:sz w:val="18"/>
        </w:rPr>
        <w:t>h</w:t>
      </w:r>
      <w:r>
        <w:rPr>
          <w:sz w:val="18"/>
        </w:rPr>
        <w:t>e</w:t>
      </w:r>
      <w:r>
        <w:rPr>
          <w:spacing w:val="6"/>
          <w:sz w:val="18"/>
        </w:rPr>
        <w:t xml:space="preserve"> </w:t>
      </w:r>
      <w:r>
        <w:rPr>
          <w:w w:val="99"/>
          <w:sz w:val="18"/>
        </w:rPr>
        <w:t>s</w:t>
      </w:r>
      <w:r>
        <w:rPr>
          <w:spacing w:val="-2"/>
          <w:w w:val="99"/>
          <w:sz w:val="18"/>
        </w:rPr>
        <w:t>e</w:t>
      </w:r>
      <w:r>
        <w:rPr>
          <w:spacing w:val="-1"/>
          <w:sz w:val="18"/>
        </w:rPr>
        <w:t>c</w:t>
      </w:r>
      <w:r>
        <w:rPr>
          <w:spacing w:val="1"/>
          <w:sz w:val="18"/>
        </w:rPr>
        <w:t>u</w:t>
      </w:r>
      <w:r>
        <w:rPr>
          <w:sz w:val="18"/>
        </w:rPr>
        <w:t>rity</w:t>
      </w:r>
      <w:r>
        <w:rPr>
          <w:spacing w:val="3"/>
          <w:sz w:val="18"/>
        </w:rPr>
        <w:t xml:space="preserve"> </w:t>
      </w:r>
      <w:r>
        <w:rPr>
          <w:spacing w:val="1"/>
          <w:sz w:val="18"/>
        </w:rPr>
        <w:t>o</w:t>
      </w:r>
      <w:r>
        <w:rPr>
          <w:sz w:val="18"/>
        </w:rPr>
        <w:t>f</w:t>
      </w:r>
      <w:r>
        <w:rPr>
          <w:spacing w:val="7"/>
          <w:sz w:val="18"/>
        </w:rPr>
        <w:t xml:space="preserve"> </w:t>
      </w:r>
      <w:r>
        <w:rPr>
          <w:sz w:val="18"/>
        </w:rPr>
        <w:t>a</w:t>
      </w:r>
      <w:r>
        <w:rPr>
          <w:spacing w:val="6"/>
          <w:sz w:val="18"/>
        </w:rPr>
        <w:t xml:space="preserve"> </w:t>
      </w:r>
      <w:r>
        <w:rPr>
          <w:sz w:val="18"/>
        </w:rPr>
        <w:t>j</w:t>
      </w:r>
      <w:r>
        <w:rPr>
          <w:spacing w:val="1"/>
          <w:sz w:val="18"/>
        </w:rPr>
        <w:t>o</w:t>
      </w:r>
      <w:r>
        <w:rPr>
          <w:sz w:val="18"/>
        </w:rPr>
        <w:t>i</w:t>
      </w:r>
      <w:r>
        <w:rPr>
          <w:spacing w:val="1"/>
          <w:sz w:val="18"/>
        </w:rPr>
        <w:t>n</w:t>
      </w:r>
      <w:r>
        <w:rPr>
          <w:sz w:val="18"/>
        </w:rPr>
        <w:t>t</w:t>
      </w:r>
      <w:r>
        <w:rPr>
          <w:spacing w:val="7"/>
          <w:sz w:val="18"/>
        </w:rPr>
        <w:t xml:space="preserve"> </w:t>
      </w:r>
      <w:r>
        <w:rPr>
          <w:spacing w:val="-1"/>
          <w:sz w:val="18"/>
        </w:rPr>
        <w:t>a</w:t>
      </w:r>
      <w:r>
        <w:rPr>
          <w:spacing w:val="-2"/>
          <w:sz w:val="18"/>
        </w:rPr>
        <w:t>n</w:t>
      </w:r>
      <w:r>
        <w:rPr>
          <w:sz w:val="18"/>
        </w:rPr>
        <w:t>d</w:t>
      </w:r>
      <w:r>
        <w:rPr>
          <w:spacing w:val="8"/>
          <w:sz w:val="18"/>
        </w:rPr>
        <w:t xml:space="preserve"> </w:t>
      </w:r>
      <w:r>
        <w:rPr>
          <w:w w:val="99"/>
          <w:sz w:val="18"/>
        </w:rPr>
        <w:t>s</w:t>
      </w:r>
      <w:r>
        <w:rPr>
          <w:spacing w:val="-2"/>
          <w:w w:val="99"/>
          <w:sz w:val="18"/>
        </w:rPr>
        <w:t>e</w:t>
      </w:r>
      <w:r>
        <w:rPr>
          <w:spacing w:val="-2"/>
          <w:sz w:val="18"/>
        </w:rPr>
        <w:t>v</w:t>
      </w:r>
      <w:r>
        <w:rPr>
          <w:spacing w:val="-1"/>
          <w:sz w:val="18"/>
        </w:rPr>
        <w:t>e</w:t>
      </w:r>
      <w:r>
        <w:rPr>
          <w:sz w:val="18"/>
        </w:rPr>
        <w:t>r</w:t>
      </w:r>
      <w:r>
        <w:rPr>
          <w:spacing w:val="-1"/>
          <w:sz w:val="18"/>
        </w:rPr>
        <w:t>a</w:t>
      </w:r>
      <w:r>
        <w:rPr>
          <w:sz w:val="18"/>
        </w:rPr>
        <w:t>l</w:t>
      </w:r>
      <w:r>
        <w:rPr>
          <w:spacing w:val="7"/>
          <w:sz w:val="18"/>
        </w:rPr>
        <w:t xml:space="preserve"> </w:t>
      </w:r>
      <w:r>
        <w:rPr>
          <w:spacing w:val="1"/>
          <w:sz w:val="18"/>
        </w:rPr>
        <w:t>p</w:t>
      </w:r>
      <w:r>
        <w:rPr>
          <w:sz w:val="18"/>
        </w:rPr>
        <w:t>r</w:t>
      </w:r>
      <w:r>
        <w:rPr>
          <w:spacing w:val="1"/>
          <w:sz w:val="18"/>
        </w:rPr>
        <w:t>o</w:t>
      </w:r>
      <w:r>
        <w:rPr>
          <w:spacing w:val="-1"/>
          <w:sz w:val="18"/>
        </w:rPr>
        <w:t>m</w:t>
      </w:r>
      <w:r>
        <w:rPr>
          <w:w w:val="99"/>
          <w:sz w:val="18"/>
        </w:rPr>
        <w:t>issory</w:t>
      </w:r>
      <w:r>
        <w:rPr>
          <w:spacing w:val="3"/>
          <w:w w:val="99"/>
          <w:sz w:val="18"/>
        </w:rPr>
        <w:t xml:space="preserve"> </w:t>
      </w:r>
      <w:r>
        <w:rPr>
          <w:spacing w:val="1"/>
          <w:w w:val="99"/>
          <w:sz w:val="18"/>
        </w:rPr>
        <w:t>no</w:t>
      </w:r>
      <w:r>
        <w:rPr>
          <w:w w:val="99"/>
          <w:sz w:val="18"/>
        </w:rPr>
        <w:t>te</w:t>
      </w:r>
      <w:r>
        <w:rPr>
          <w:spacing w:val="7"/>
          <w:w w:val="99"/>
          <w:sz w:val="18"/>
        </w:rPr>
        <w:t xml:space="preserve"> </w:t>
      </w:r>
      <w:r>
        <w:rPr>
          <w:spacing w:val="-1"/>
          <w:w w:val="99"/>
          <w:sz w:val="18"/>
        </w:rPr>
        <w:t>ma</w:t>
      </w:r>
      <w:r>
        <w:rPr>
          <w:spacing w:val="1"/>
          <w:w w:val="99"/>
          <w:sz w:val="18"/>
        </w:rPr>
        <w:t>d</w:t>
      </w:r>
      <w:r>
        <w:rPr>
          <w:w w:val="99"/>
          <w:sz w:val="18"/>
        </w:rPr>
        <w:t>e</w:t>
      </w:r>
      <w:r>
        <w:rPr>
          <w:spacing w:val="6"/>
          <w:w w:val="99"/>
          <w:sz w:val="18"/>
        </w:rPr>
        <w:t xml:space="preserve"> </w:t>
      </w:r>
      <w:r>
        <w:rPr>
          <w:w w:val="99"/>
          <w:sz w:val="18"/>
        </w:rPr>
        <w:t>in</w:t>
      </w:r>
      <w:r>
        <w:rPr>
          <w:spacing w:val="9"/>
          <w:w w:val="99"/>
          <w:sz w:val="18"/>
        </w:rPr>
        <w:t xml:space="preserve"> </w:t>
      </w:r>
      <w:r>
        <w:rPr>
          <w:spacing w:val="8"/>
          <w:w w:val="99"/>
          <w:sz w:val="18"/>
        </w:rPr>
        <w:t>C</w:t>
      </w:r>
      <w:r>
        <w:rPr>
          <w:w w:val="42"/>
          <w:sz w:val="18"/>
        </w:rPr>
        <w:t>‟</w:t>
      </w:r>
      <w:r>
        <w:rPr>
          <w:w w:val="99"/>
          <w:sz w:val="18"/>
        </w:rPr>
        <w:t>s</w:t>
      </w:r>
      <w:r>
        <w:rPr>
          <w:spacing w:val="7"/>
          <w:sz w:val="18"/>
        </w:rPr>
        <w:t xml:space="preserve"> </w:t>
      </w:r>
      <w:r>
        <w:rPr>
          <w:spacing w:val="-3"/>
          <w:sz w:val="18"/>
        </w:rPr>
        <w:t>f</w:t>
      </w:r>
      <w:r>
        <w:rPr>
          <w:spacing w:val="1"/>
          <w:sz w:val="18"/>
        </w:rPr>
        <w:t>a</w:t>
      </w:r>
      <w:r>
        <w:rPr>
          <w:spacing w:val="-2"/>
          <w:sz w:val="18"/>
        </w:rPr>
        <w:t>v</w:t>
      </w:r>
      <w:r>
        <w:rPr>
          <w:spacing w:val="1"/>
          <w:sz w:val="18"/>
        </w:rPr>
        <w:t>ou</w:t>
      </w:r>
      <w:r>
        <w:rPr>
          <w:sz w:val="18"/>
        </w:rPr>
        <w:t>r</w:t>
      </w:r>
      <w:r>
        <w:rPr>
          <w:spacing w:val="7"/>
          <w:sz w:val="18"/>
        </w:rPr>
        <w:t xml:space="preserve"> </w:t>
      </w:r>
      <w:r>
        <w:rPr>
          <w:spacing w:val="-2"/>
          <w:sz w:val="18"/>
        </w:rPr>
        <w:t>b</w:t>
      </w:r>
      <w:r>
        <w:rPr>
          <w:sz w:val="18"/>
        </w:rPr>
        <w:t>y</w:t>
      </w:r>
      <w:r>
        <w:rPr>
          <w:spacing w:val="3"/>
          <w:sz w:val="18"/>
        </w:rPr>
        <w:t xml:space="preserve"> </w:t>
      </w:r>
      <w:r>
        <w:rPr>
          <w:sz w:val="18"/>
        </w:rPr>
        <w:t>B,</w:t>
      </w:r>
      <w:r>
        <w:rPr>
          <w:spacing w:val="7"/>
          <w:sz w:val="18"/>
        </w:rPr>
        <w:t xml:space="preserve"> </w:t>
      </w:r>
      <w:r>
        <w:rPr>
          <w:spacing w:val="-1"/>
          <w:sz w:val="18"/>
        </w:rPr>
        <w:t>a</w:t>
      </w:r>
      <w:r>
        <w:rPr>
          <w:spacing w:val="1"/>
          <w:sz w:val="18"/>
        </w:rPr>
        <w:t>n</w:t>
      </w:r>
      <w:r>
        <w:rPr>
          <w:sz w:val="18"/>
        </w:rPr>
        <w:t>d</w:t>
      </w:r>
      <w:r>
        <w:rPr>
          <w:spacing w:val="8"/>
          <w:sz w:val="18"/>
        </w:rPr>
        <w:t xml:space="preserve"> </w:t>
      </w:r>
      <w:r>
        <w:rPr>
          <w:spacing w:val="1"/>
          <w:sz w:val="18"/>
        </w:rPr>
        <w:t>b</w:t>
      </w:r>
      <w:r>
        <w:rPr>
          <w:sz w:val="18"/>
        </w:rPr>
        <w:t>y</w:t>
      </w:r>
      <w:r>
        <w:rPr>
          <w:spacing w:val="6"/>
          <w:sz w:val="18"/>
        </w:rPr>
        <w:t xml:space="preserve"> </w:t>
      </w:r>
      <w:r>
        <w:rPr>
          <w:w w:val="99"/>
          <w:sz w:val="18"/>
        </w:rPr>
        <w:t>A</w:t>
      </w:r>
      <w:r>
        <w:rPr>
          <w:spacing w:val="7"/>
          <w:sz w:val="18"/>
        </w:rPr>
        <w:t xml:space="preserve"> </w:t>
      </w:r>
      <w:r>
        <w:rPr>
          <w:spacing w:val="-1"/>
          <w:sz w:val="18"/>
        </w:rPr>
        <w:t>a</w:t>
      </w:r>
      <w:r>
        <w:rPr>
          <w:w w:val="99"/>
          <w:sz w:val="18"/>
        </w:rPr>
        <w:t>s</w:t>
      </w:r>
      <w:r>
        <w:rPr>
          <w:spacing w:val="7"/>
          <w:sz w:val="18"/>
        </w:rPr>
        <w:t xml:space="preserve"> </w:t>
      </w:r>
      <w:r>
        <w:rPr>
          <w:w w:val="99"/>
          <w:sz w:val="18"/>
        </w:rPr>
        <w:t>sur</w:t>
      </w:r>
      <w:r>
        <w:rPr>
          <w:spacing w:val="-1"/>
          <w:w w:val="99"/>
          <w:sz w:val="18"/>
        </w:rPr>
        <w:t>e</w:t>
      </w:r>
      <w:r>
        <w:rPr>
          <w:spacing w:val="2"/>
          <w:w w:val="99"/>
          <w:sz w:val="18"/>
        </w:rPr>
        <w:t>t</w:t>
      </w:r>
      <w:r>
        <w:rPr>
          <w:w w:val="99"/>
          <w:sz w:val="18"/>
        </w:rPr>
        <w:t xml:space="preserve">y </w:t>
      </w:r>
      <w:r>
        <w:rPr>
          <w:spacing w:val="-3"/>
          <w:w w:val="99"/>
          <w:sz w:val="18"/>
        </w:rPr>
        <w:t>f</w:t>
      </w:r>
      <w:r>
        <w:rPr>
          <w:spacing w:val="1"/>
          <w:w w:val="99"/>
          <w:sz w:val="18"/>
        </w:rPr>
        <w:t>o</w:t>
      </w:r>
      <w:r>
        <w:rPr>
          <w:w w:val="99"/>
          <w:sz w:val="18"/>
        </w:rPr>
        <w:t xml:space="preserve">r </w:t>
      </w:r>
      <w:r>
        <w:rPr>
          <w:spacing w:val="-16"/>
          <w:w w:val="99"/>
          <w:sz w:val="18"/>
        </w:rPr>
        <w:t xml:space="preserve"> </w:t>
      </w:r>
      <w:r>
        <w:rPr>
          <w:w w:val="99"/>
          <w:sz w:val="18"/>
        </w:rPr>
        <w:t xml:space="preserve">B, </w:t>
      </w:r>
      <w:r>
        <w:rPr>
          <w:spacing w:val="-16"/>
          <w:w w:val="99"/>
          <w:sz w:val="18"/>
        </w:rPr>
        <w:t xml:space="preserve"> </w:t>
      </w:r>
      <w:r>
        <w:rPr>
          <w:w w:val="99"/>
          <w:sz w:val="18"/>
        </w:rPr>
        <w:t>t</w:t>
      </w:r>
      <w:r>
        <w:rPr>
          <w:spacing w:val="1"/>
          <w:w w:val="99"/>
          <w:sz w:val="18"/>
        </w:rPr>
        <w:t>o</w:t>
      </w:r>
      <w:r>
        <w:rPr>
          <w:spacing w:val="-2"/>
          <w:w w:val="99"/>
          <w:sz w:val="18"/>
        </w:rPr>
        <w:t>g</w:t>
      </w:r>
      <w:r>
        <w:rPr>
          <w:spacing w:val="-1"/>
          <w:w w:val="99"/>
          <w:sz w:val="18"/>
        </w:rPr>
        <w:t>e</w:t>
      </w:r>
      <w:r>
        <w:rPr>
          <w:w w:val="99"/>
          <w:sz w:val="18"/>
        </w:rPr>
        <w:t>t</w:t>
      </w:r>
      <w:r>
        <w:rPr>
          <w:spacing w:val="1"/>
          <w:w w:val="99"/>
          <w:sz w:val="18"/>
        </w:rPr>
        <w:t>h</w:t>
      </w:r>
      <w:r>
        <w:rPr>
          <w:spacing w:val="-1"/>
          <w:w w:val="99"/>
          <w:sz w:val="18"/>
        </w:rPr>
        <w:t>e</w:t>
      </w:r>
      <w:r>
        <w:rPr>
          <w:w w:val="99"/>
          <w:sz w:val="18"/>
        </w:rPr>
        <w:t xml:space="preserve">r </w:t>
      </w:r>
      <w:r>
        <w:rPr>
          <w:spacing w:val="-16"/>
          <w:w w:val="99"/>
          <w:sz w:val="18"/>
        </w:rPr>
        <w:t xml:space="preserve"> </w:t>
      </w:r>
      <w:r>
        <w:rPr>
          <w:spacing w:val="-3"/>
          <w:w w:val="99"/>
          <w:sz w:val="18"/>
        </w:rPr>
        <w:t>w</w:t>
      </w:r>
      <w:r>
        <w:rPr>
          <w:sz w:val="18"/>
        </w:rPr>
        <w:t xml:space="preserve">ith </w:t>
      </w:r>
      <w:r>
        <w:rPr>
          <w:spacing w:val="-15"/>
          <w:sz w:val="18"/>
        </w:rPr>
        <w:t xml:space="preserve"> </w:t>
      </w:r>
      <w:r>
        <w:rPr>
          <w:sz w:val="18"/>
        </w:rPr>
        <w:t xml:space="preserve">a </w:t>
      </w:r>
      <w:r>
        <w:rPr>
          <w:spacing w:val="-17"/>
          <w:sz w:val="18"/>
        </w:rPr>
        <w:t xml:space="preserve"> </w:t>
      </w:r>
      <w:r>
        <w:rPr>
          <w:spacing w:val="1"/>
          <w:sz w:val="18"/>
        </w:rPr>
        <w:t>b</w:t>
      </w:r>
      <w:r>
        <w:rPr>
          <w:sz w:val="18"/>
        </w:rPr>
        <w:t xml:space="preserve">ill </w:t>
      </w:r>
      <w:r>
        <w:rPr>
          <w:spacing w:val="-18"/>
          <w:sz w:val="18"/>
        </w:rPr>
        <w:t xml:space="preserve"> </w:t>
      </w:r>
      <w:r>
        <w:rPr>
          <w:spacing w:val="1"/>
          <w:sz w:val="18"/>
        </w:rPr>
        <w:t>o</w:t>
      </w:r>
      <w:r>
        <w:rPr>
          <w:sz w:val="18"/>
        </w:rPr>
        <w:t xml:space="preserve">f </w:t>
      </w:r>
      <w:r>
        <w:rPr>
          <w:spacing w:val="-19"/>
          <w:sz w:val="18"/>
        </w:rPr>
        <w:t xml:space="preserve"> </w:t>
      </w:r>
      <w:r>
        <w:rPr>
          <w:w w:val="99"/>
          <w:sz w:val="18"/>
        </w:rPr>
        <w:t>s</w:t>
      </w:r>
      <w:r>
        <w:rPr>
          <w:spacing w:val="1"/>
          <w:w w:val="99"/>
          <w:sz w:val="18"/>
        </w:rPr>
        <w:t>a</w:t>
      </w:r>
      <w:r>
        <w:rPr>
          <w:sz w:val="18"/>
        </w:rPr>
        <w:t xml:space="preserve">le </w:t>
      </w:r>
      <w:r>
        <w:rPr>
          <w:spacing w:val="-17"/>
          <w:sz w:val="18"/>
        </w:rPr>
        <w:t xml:space="preserve"> </w:t>
      </w:r>
      <w:r>
        <w:rPr>
          <w:spacing w:val="1"/>
          <w:sz w:val="18"/>
        </w:rPr>
        <w:t>o</w:t>
      </w:r>
      <w:r>
        <w:rPr>
          <w:sz w:val="18"/>
        </w:rPr>
        <w:t xml:space="preserve">f </w:t>
      </w:r>
      <w:r>
        <w:rPr>
          <w:spacing w:val="-19"/>
          <w:sz w:val="18"/>
        </w:rPr>
        <w:t xml:space="preserve"> </w:t>
      </w:r>
      <w:r>
        <w:rPr>
          <w:spacing w:val="4"/>
          <w:sz w:val="18"/>
        </w:rPr>
        <w:t>B</w:t>
      </w:r>
      <w:r>
        <w:rPr>
          <w:w w:val="42"/>
          <w:sz w:val="18"/>
        </w:rPr>
        <w:t>‟</w:t>
      </w:r>
      <w:r>
        <w:rPr>
          <w:w w:val="99"/>
          <w:sz w:val="18"/>
        </w:rPr>
        <w:t>s</w:t>
      </w:r>
      <w:r>
        <w:rPr>
          <w:sz w:val="18"/>
        </w:rPr>
        <w:t xml:space="preserve"> </w:t>
      </w:r>
      <w:r>
        <w:rPr>
          <w:spacing w:val="-17"/>
          <w:sz w:val="18"/>
        </w:rPr>
        <w:t xml:space="preserve"> </w:t>
      </w:r>
      <w:r>
        <w:rPr>
          <w:spacing w:val="-3"/>
          <w:sz w:val="18"/>
        </w:rPr>
        <w:t>f</w:t>
      </w:r>
      <w:r>
        <w:rPr>
          <w:spacing w:val="1"/>
          <w:sz w:val="18"/>
        </w:rPr>
        <w:t>u</w:t>
      </w:r>
      <w:r>
        <w:rPr>
          <w:sz w:val="18"/>
        </w:rPr>
        <w:t>r</w:t>
      </w:r>
      <w:r>
        <w:rPr>
          <w:spacing w:val="1"/>
          <w:sz w:val="18"/>
        </w:rPr>
        <w:t>n</w:t>
      </w:r>
      <w:r>
        <w:rPr>
          <w:sz w:val="18"/>
        </w:rPr>
        <w:t>it</w:t>
      </w:r>
      <w:r>
        <w:rPr>
          <w:spacing w:val="1"/>
          <w:sz w:val="18"/>
        </w:rPr>
        <w:t>u</w:t>
      </w:r>
      <w:r>
        <w:rPr>
          <w:sz w:val="18"/>
        </w:rPr>
        <w:t>r</w:t>
      </w:r>
      <w:r>
        <w:rPr>
          <w:spacing w:val="-1"/>
          <w:sz w:val="18"/>
        </w:rPr>
        <w:t>e</w:t>
      </w:r>
      <w:r>
        <w:rPr>
          <w:sz w:val="18"/>
        </w:rPr>
        <w:t xml:space="preserve">, </w:t>
      </w:r>
      <w:r>
        <w:rPr>
          <w:spacing w:val="-16"/>
          <w:sz w:val="18"/>
        </w:rPr>
        <w:t xml:space="preserve"> </w:t>
      </w:r>
      <w:r>
        <w:rPr>
          <w:spacing w:val="-3"/>
          <w:w w:val="99"/>
          <w:sz w:val="18"/>
        </w:rPr>
        <w:t>w</w:t>
      </w:r>
      <w:r>
        <w:rPr>
          <w:spacing w:val="1"/>
          <w:sz w:val="18"/>
        </w:rPr>
        <w:t>h</w:t>
      </w:r>
      <w:r>
        <w:rPr>
          <w:sz w:val="18"/>
        </w:rPr>
        <w:t xml:space="preserve">ich </w:t>
      </w:r>
      <w:r>
        <w:rPr>
          <w:spacing w:val="-16"/>
          <w:sz w:val="18"/>
        </w:rPr>
        <w:t xml:space="preserve"> </w:t>
      </w:r>
      <w:r>
        <w:rPr>
          <w:spacing w:val="-2"/>
          <w:sz w:val="18"/>
        </w:rPr>
        <w:t>g</w:t>
      </w:r>
      <w:r>
        <w:rPr>
          <w:sz w:val="18"/>
        </w:rPr>
        <w:t>i</w:t>
      </w:r>
      <w:r>
        <w:rPr>
          <w:spacing w:val="-1"/>
          <w:sz w:val="18"/>
        </w:rPr>
        <w:t>ve</w:t>
      </w:r>
      <w:r>
        <w:rPr>
          <w:w w:val="99"/>
          <w:sz w:val="18"/>
        </w:rPr>
        <w:t>s</w:t>
      </w:r>
      <w:r>
        <w:rPr>
          <w:sz w:val="18"/>
        </w:rPr>
        <w:t xml:space="preserve"> </w:t>
      </w:r>
      <w:r>
        <w:rPr>
          <w:spacing w:val="-15"/>
          <w:sz w:val="18"/>
        </w:rPr>
        <w:t xml:space="preserve"> </w:t>
      </w:r>
      <w:r>
        <w:rPr>
          <w:spacing w:val="1"/>
          <w:sz w:val="18"/>
        </w:rPr>
        <w:t>po</w:t>
      </w:r>
      <w:r>
        <w:rPr>
          <w:spacing w:val="-3"/>
          <w:w w:val="99"/>
          <w:sz w:val="18"/>
        </w:rPr>
        <w:t>w</w:t>
      </w:r>
      <w:r>
        <w:rPr>
          <w:spacing w:val="-1"/>
          <w:sz w:val="18"/>
        </w:rPr>
        <w:t>e</w:t>
      </w:r>
      <w:r>
        <w:rPr>
          <w:sz w:val="18"/>
        </w:rPr>
        <w:t xml:space="preserve">r </w:t>
      </w:r>
      <w:r>
        <w:rPr>
          <w:spacing w:val="-13"/>
          <w:sz w:val="18"/>
        </w:rPr>
        <w:t xml:space="preserve"> </w:t>
      </w:r>
      <w:r>
        <w:rPr>
          <w:sz w:val="18"/>
        </w:rPr>
        <w:t xml:space="preserve">to </w:t>
      </w:r>
      <w:r>
        <w:rPr>
          <w:spacing w:val="-15"/>
          <w:sz w:val="18"/>
        </w:rPr>
        <w:t xml:space="preserve"> </w:t>
      </w:r>
      <w:r>
        <w:rPr>
          <w:sz w:val="18"/>
        </w:rPr>
        <w:t xml:space="preserve">C </w:t>
      </w:r>
      <w:r>
        <w:rPr>
          <w:spacing w:val="-16"/>
          <w:sz w:val="18"/>
        </w:rPr>
        <w:t xml:space="preserve"> </w:t>
      </w:r>
      <w:r>
        <w:rPr>
          <w:sz w:val="18"/>
        </w:rPr>
        <w:t xml:space="preserve">to </w:t>
      </w:r>
      <w:r>
        <w:rPr>
          <w:spacing w:val="-17"/>
          <w:sz w:val="18"/>
        </w:rPr>
        <w:t xml:space="preserve"> </w:t>
      </w:r>
      <w:r>
        <w:rPr>
          <w:w w:val="99"/>
          <w:sz w:val="18"/>
        </w:rPr>
        <w:t>s</w:t>
      </w:r>
      <w:r>
        <w:rPr>
          <w:spacing w:val="-2"/>
          <w:w w:val="99"/>
          <w:sz w:val="18"/>
        </w:rPr>
        <w:t>e</w:t>
      </w:r>
      <w:r>
        <w:rPr>
          <w:sz w:val="18"/>
        </w:rPr>
        <w:t xml:space="preserve">ll </w:t>
      </w:r>
      <w:r>
        <w:rPr>
          <w:spacing w:val="-16"/>
          <w:sz w:val="18"/>
        </w:rPr>
        <w:t xml:space="preserve"> </w:t>
      </w:r>
      <w:r>
        <w:rPr>
          <w:sz w:val="18"/>
        </w:rPr>
        <w:t>t</w:t>
      </w:r>
      <w:r>
        <w:rPr>
          <w:spacing w:val="1"/>
          <w:sz w:val="18"/>
        </w:rPr>
        <w:t>h</w:t>
      </w:r>
      <w:r>
        <w:rPr>
          <w:sz w:val="18"/>
        </w:rPr>
        <w:t xml:space="preserve">e </w:t>
      </w:r>
      <w:r>
        <w:rPr>
          <w:spacing w:val="-17"/>
          <w:sz w:val="18"/>
        </w:rPr>
        <w:t xml:space="preserve"> </w:t>
      </w:r>
      <w:r>
        <w:rPr>
          <w:spacing w:val="-3"/>
          <w:sz w:val="18"/>
        </w:rPr>
        <w:t>f</w:t>
      </w:r>
      <w:r>
        <w:rPr>
          <w:spacing w:val="1"/>
          <w:sz w:val="18"/>
        </w:rPr>
        <w:t>u</w:t>
      </w:r>
      <w:r>
        <w:rPr>
          <w:sz w:val="18"/>
        </w:rPr>
        <w:t>r</w:t>
      </w:r>
      <w:r>
        <w:rPr>
          <w:spacing w:val="1"/>
          <w:sz w:val="18"/>
        </w:rPr>
        <w:t>n</w:t>
      </w:r>
      <w:r>
        <w:rPr>
          <w:sz w:val="18"/>
        </w:rPr>
        <w:t>i</w:t>
      </w:r>
      <w:r>
        <w:rPr>
          <w:spacing w:val="-2"/>
          <w:sz w:val="18"/>
        </w:rPr>
        <w:t>t</w:t>
      </w:r>
      <w:r>
        <w:rPr>
          <w:spacing w:val="1"/>
          <w:sz w:val="18"/>
        </w:rPr>
        <w:t>u</w:t>
      </w:r>
      <w:r>
        <w:rPr>
          <w:spacing w:val="-3"/>
          <w:sz w:val="18"/>
        </w:rPr>
        <w:t>r</w:t>
      </w:r>
      <w:r>
        <w:rPr>
          <w:spacing w:val="-1"/>
          <w:sz w:val="18"/>
        </w:rPr>
        <w:t>e</w:t>
      </w:r>
      <w:r>
        <w:rPr>
          <w:sz w:val="18"/>
        </w:rPr>
        <w:t xml:space="preserve">, </w:t>
      </w:r>
      <w:r>
        <w:rPr>
          <w:spacing w:val="-16"/>
          <w:sz w:val="18"/>
        </w:rPr>
        <w:t xml:space="preserve"> </w:t>
      </w:r>
      <w:r>
        <w:rPr>
          <w:spacing w:val="-1"/>
          <w:sz w:val="18"/>
        </w:rPr>
        <w:t>a</w:t>
      </w:r>
      <w:r>
        <w:rPr>
          <w:spacing w:val="1"/>
          <w:sz w:val="18"/>
        </w:rPr>
        <w:t>n</w:t>
      </w:r>
      <w:r>
        <w:rPr>
          <w:sz w:val="18"/>
        </w:rPr>
        <w:t xml:space="preserve">d </w:t>
      </w:r>
      <w:r>
        <w:rPr>
          <w:spacing w:val="-15"/>
          <w:sz w:val="18"/>
        </w:rPr>
        <w:t xml:space="preserve"> </w:t>
      </w:r>
      <w:r>
        <w:rPr>
          <w:spacing w:val="-1"/>
          <w:sz w:val="18"/>
        </w:rPr>
        <w:t>a</w:t>
      </w:r>
      <w:r>
        <w:rPr>
          <w:spacing w:val="-2"/>
          <w:sz w:val="18"/>
        </w:rPr>
        <w:t>p</w:t>
      </w:r>
      <w:r>
        <w:rPr>
          <w:spacing w:val="1"/>
          <w:sz w:val="18"/>
        </w:rPr>
        <w:t>p</w:t>
      </w:r>
      <w:r>
        <w:rPr>
          <w:sz w:val="18"/>
        </w:rPr>
        <w:t xml:space="preserve">ly </w:t>
      </w:r>
      <w:r>
        <w:rPr>
          <w:spacing w:val="-20"/>
          <w:sz w:val="18"/>
        </w:rPr>
        <w:t xml:space="preserve"> </w:t>
      </w:r>
      <w:r>
        <w:rPr>
          <w:sz w:val="18"/>
        </w:rPr>
        <w:t>t</w:t>
      </w:r>
      <w:r>
        <w:rPr>
          <w:spacing w:val="1"/>
          <w:sz w:val="18"/>
        </w:rPr>
        <w:t>h</w:t>
      </w:r>
      <w:r>
        <w:rPr>
          <w:sz w:val="18"/>
        </w:rPr>
        <w:t xml:space="preserve">e </w:t>
      </w:r>
      <w:r>
        <w:rPr>
          <w:spacing w:val="-17"/>
          <w:sz w:val="18"/>
        </w:rPr>
        <w:t xml:space="preserve"> </w:t>
      </w:r>
      <w:r>
        <w:rPr>
          <w:spacing w:val="1"/>
          <w:sz w:val="18"/>
        </w:rPr>
        <w:t>p</w:t>
      </w:r>
      <w:r>
        <w:rPr>
          <w:sz w:val="18"/>
        </w:rPr>
        <w:t>r</w:t>
      </w:r>
      <w:r>
        <w:rPr>
          <w:spacing w:val="1"/>
          <w:sz w:val="18"/>
        </w:rPr>
        <w:t>o</w:t>
      </w:r>
      <w:r>
        <w:rPr>
          <w:spacing w:val="-1"/>
          <w:sz w:val="18"/>
        </w:rPr>
        <w:t>cee</w:t>
      </w:r>
      <w:r>
        <w:rPr>
          <w:spacing w:val="1"/>
          <w:sz w:val="18"/>
        </w:rPr>
        <w:t>d</w:t>
      </w:r>
      <w:r>
        <w:rPr>
          <w:w w:val="99"/>
          <w:sz w:val="18"/>
        </w:rPr>
        <w:t>s</w:t>
      </w:r>
      <w:r>
        <w:rPr>
          <w:sz w:val="18"/>
        </w:rPr>
        <w:t xml:space="preserve"> </w:t>
      </w:r>
      <w:r>
        <w:rPr>
          <w:spacing w:val="-17"/>
          <w:sz w:val="18"/>
        </w:rPr>
        <w:t xml:space="preserve"> </w:t>
      </w:r>
      <w:r>
        <w:rPr>
          <w:spacing w:val="-2"/>
          <w:sz w:val="18"/>
        </w:rPr>
        <w:t>i</w:t>
      </w:r>
      <w:r>
        <w:rPr>
          <w:sz w:val="18"/>
        </w:rPr>
        <w:t>n discharge of the note. Subsequently, C sells the furniture, but, owing to his misconduct and wilful negligence, only a small price is realized. A is discharged from liability on the</w:t>
      </w:r>
      <w:r>
        <w:rPr>
          <w:spacing w:val="-10"/>
          <w:sz w:val="18"/>
        </w:rPr>
        <w:t xml:space="preserve"> </w:t>
      </w:r>
      <w:r>
        <w:rPr>
          <w:sz w:val="18"/>
        </w:rPr>
        <w:t>note.</w:t>
      </w:r>
    </w:p>
    <w:p w14:paraId="187FFCB0" w14:textId="77777777" w:rsidR="000C5137" w:rsidRDefault="00556871">
      <w:pPr>
        <w:pStyle w:val="ListParagraph"/>
        <w:numPr>
          <w:ilvl w:val="0"/>
          <w:numId w:val="35"/>
        </w:numPr>
        <w:tabs>
          <w:tab w:val="left" w:pos="708"/>
        </w:tabs>
        <w:ind w:right="115" w:firstLine="360"/>
        <w:jc w:val="both"/>
        <w:rPr>
          <w:sz w:val="18"/>
        </w:rPr>
      </w:pPr>
      <w:r>
        <w:rPr>
          <w:w w:val="99"/>
          <w:sz w:val="18"/>
        </w:rPr>
        <w:t>A</w:t>
      </w:r>
      <w:r>
        <w:rPr>
          <w:spacing w:val="-3"/>
          <w:sz w:val="18"/>
        </w:rPr>
        <w:t xml:space="preserve"> </w:t>
      </w:r>
      <w:r>
        <w:rPr>
          <w:spacing w:val="1"/>
          <w:sz w:val="18"/>
        </w:rPr>
        <w:t>pu</w:t>
      </w:r>
      <w:r>
        <w:rPr>
          <w:w w:val="99"/>
          <w:sz w:val="18"/>
        </w:rPr>
        <w:t>ts</w:t>
      </w:r>
      <w:r>
        <w:rPr>
          <w:sz w:val="18"/>
        </w:rPr>
        <w:t xml:space="preserve"> </w:t>
      </w:r>
      <w:r>
        <w:rPr>
          <w:w w:val="99"/>
          <w:sz w:val="18"/>
        </w:rPr>
        <w:t>M</w:t>
      </w:r>
      <w:r>
        <w:rPr>
          <w:spacing w:val="2"/>
          <w:sz w:val="18"/>
        </w:rPr>
        <w:t xml:space="preserve"> </w:t>
      </w:r>
      <w:r>
        <w:rPr>
          <w:spacing w:val="-1"/>
          <w:sz w:val="18"/>
        </w:rPr>
        <w:t>a</w:t>
      </w:r>
      <w:r>
        <w:rPr>
          <w:w w:val="99"/>
          <w:sz w:val="18"/>
        </w:rPr>
        <w:t>s</w:t>
      </w:r>
      <w:r>
        <w:rPr>
          <w:spacing w:val="2"/>
          <w:sz w:val="18"/>
        </w:rPr>
        <w:t xml:space="preserve"> </w:t>
      </w:r>
      <w:r>
        <w:rPr>
          <w:spacing w:val="-1"/>
          <w:sz w:val="18"/>
        </w:rPr>
        <w:t>a</w:t>
      </w:r>
      <w:r>
        <w:rPr>
          <w:spacing w:val="1"/>
          <w:sz w:val="18"/>
        </w:rPr>
        <w:t>pp</w:t>
      </w:r>
      <w:r>
        <w:rPr>
          <w:sz w:val="18"/>
        </w:rPr>
        <w:t>r</w:t>
      </w:r>
      <w:r>
        <w:rPr>
          <w:spacing w:val="-1"/>
          <w:sz w:val="18"/>
        </w:rPr>
        <w:t>e</w:t>
      </w:r>
      <w:r>
        <w:rPr>
          <w:spacing w:val="1"/>
          <w:sz w:val="18"/>
        </w:rPr>
        <w:t>n</w:t>
      </w:r>
      <w:r>
        <w:rPr>
          <w:sz w:val="18"/>
        </w:rPr>
        <w:t>ti</w:t>
      </w:r>
      <w:r>
        <w:rPr>
          <w:spacing w:val="-1"/>
          <w:sz w:val="18"/>
        </w:rPr>
        <w:t>c</w:t>
      </w:r>
      <w:r>
        <w:rPr>
          <w:sz w:val="18"/>
        </w:rPr>
        <w:t>e</w:t>
      </w:r>
      <w:r>
        <w:rPr>
          <w:spacing w:val="-1"/>
          <w:sz w:val="18"/>
        </w:rPr>
        <w:t xml:space="preserve"> </w:t>
      </w:r>
      <w:r>
        <w:rPr>
          <w:sz w:val="18"/>
        </w:rPr>
        <w:t>to</w:t>
      </w:r>
      <w:r>
        <w:rPr>
          <w:spacing w:val="1"/>
          <w:sz w:val="18"/>
        </w:rPr>
        <w:t xml:space="preserve"> </w:t>
      </w:r>
      <w:r>
        <w:rPr>
          <w:sz w:val="18"/>
        </w:rPr>
        <w:t xml:space="preserve">B, </w:t>
      </w:r>
      <w:r>
        <w:rPr>
          <w:spacing w:val="1"/>
          <w:sz w:val="18"/>
        </w:rPr>
        <w:t>an</w:t>
      </w:r>
      <w:r>
        <w:rPr>
          <w:sz w:val="18"/>
        </w:rPr>
        <w:t>d</w:t>
      </w:r>
      <w:r>
        <w:rPr>
          <w:spacing w:val="1"/>
          <w:sz w:val="18"/>
        </w:rPr>
        <w:t xml:space="preserve"> </w:t>
      </w:r>
      <w:r>
        <w:rPr>
          <w:spacing w:val="-2"/>
          <w:sz w:val="18"/>
        </w:rPr>
        <w:t>g</w:t>
      </w:r>
      <w:r>
        <w:rPr>
          <w:sz w:val="18"/>
        </w:rPr>
        <w:t>i</w:t>
      </w:r>
      <w:r>
        <w:rPr>
          <w:spacing w:val="-1"/>
          <w:sz w:val="18"/>
        </w:rPr>
        <w:t>ve</w:t>
      </w:r>
      <w:r>
        <w:rPr>
          <w:w w:val="99"/>
          <w:sz w:val="18"/>
        </w:rPr>
        <w:t>s</w:t>
      </w:r>
      <w:r>
        <w:rPr>
          <w:sz w:val="18"/>
        </w:rPr>
        <w:t xml:space="preserve"> a</w:t>
      </w:r>
      <w:r>
        <w:rPr>
          <w:spacing w:val="2"/>
          <w:sz w:val="18"/>
        </w:rPr>
        <w:t xml:space="preserve"> </w:t>
      </w:r>
      <w:r>
        <w:rPr>
          <w:spacing w:val="-2"/>
          <w:sz w:val="18"/>
        </w:rPr>
        <w:t>g</w:t>
      </w:r>
      <w:r>
        <w:rPr>
          <w:spacing w:val="1"/>
          <w:sz w:val="18"/>
        </w:rPr>
        <w:t>u</w:t>
      </w:r>
      <w:r>
        <w:rPr>
          <w:spacing w:val="-1"/>
          <w:sz w:val="18"/>
        </w:rPr>
        <w:t>a</w:t>
      </w:r>
      <w:r>
        <w:rPr>
          <w:sz w:val="18"/>
        </w:rPr>
        <w:t>r</w:t>
      </w:r>
      <w:r>
        <w:rPr>
          <w:spacing w:val="-1"/>
          <w:sz w:val="18"/>
        </w:rPr>
        <w:t>a</w:t>
      </w:r>
      <w:r>
        <w:rPr>
          <w:spacing w:val="1"/>
          <w:sz w:val="18"/>
        </w:rPr>
        <w:t>n</w:t>
      </w:r>
      <w:r>
        <w:rPr>
          <w:sz w:val="18"/>
        </w:rPr>
        <w:t>tee</w:t>
      </w:r>
      <w:r>
        <w:rPr>
          <w:spacing w:val="1"/>
          <w:sz w:val="18"/>
        </w:rPr>
        <w:t xml:space="preserve"> </w:t>
      </w:r>
      <w:r>
        <w:rPr>
          <w:sz w:val="18"/>
        </w:rPr>
        <w:t>to</w:t>
      </w:r>
      <w:r>
        <w:rPr>
          <w:spacing w:val="1"/>
          <w:sz w:val="18"/>
        </w:rPr>
        <w:t xml:space="preserve"> </w:t>
      </w:r>
      <w:r>
        <w:rPr>
          <w:sz w:val="18"/>
        </w:rPr>
        <w:t>B</w:t>
      </w:r>
      <w:r>
        <w:rPr>
          <w:spacing w:val="2"/>
          <w:sz w:val="18"/>
        </w:rPr>
        <w:t xml:space="preserve"> </w:t>
      </w:r>
      <w:r>
        <w:rPr>
          <w:spacing w:val="-3"/>
          <w:sz w:val="18"/>
        </w:rPr>
        <w:t>f</w:t>
      </w:r>
      <w:r>
        <w:rPr>
          <w:spacing w:val="1"/>
          <w:sz w:val="18"/>
        </w:rPr>
        <w:t>o</w:t>
      </w:r>
      <w:r>
        <w:rPr>
          <w:sz w:val="18"/>
        </w:rPr>
        <w:t xml:space="preserve">r </w:t>
      </w:r>
      <w:r>
        <w:rPr>
          <w:spacing w:val="6"/>
          <w:w w:val="99"/>
          <w:sz w:val="18"/>
        </w:rPr>
        <w:t>M</w:t>
      </w:r>
      <w:r>
        <w:rPr>
          <w:w w:val="42"/>
          <w:sz w:val="18"/>
        </w:rPr>
        <w:t>‟</w:t>
      </w:r>
      <w:r>
        <w:rPr>
          <w:w w:val="99"/>
          <w:sz w:val="18"/>
        </w:rPr>
        <w:t>s</w:t>
      </w:r>
      <w:r>
        <w:rPr>
          <w:spacing w:val="2"/>
          <w:sz w:val="18"/>
        </w:rPr>
        <w:t xml:space="preserve"> </w:t>
      </w:r>
      <w:r>
        <w:rPr>
          <w:spacing w:val="-3"/>
          <w:sz w:val="18"/>
        </w:rPr>
        <w:t>f</w:t>
      </w:r>
      <w:r>
        <w:rPr>
          <w:sz w:val="18"/>
        </w:rPr>
        <w:t>i</w:t>
      </w:r>
      <w:r>
        <w:rPr>
          <w:spacing w:val="1"/>
          <w:sz w:val="18"/>
        </w:rPr>
        <w:t>d</w:t>
      </w:r>
      <w:r>
        <w:rPr>
          <w:spacing w:val="-1"/>
          <w:sz w:val="18"/>
        </w:rPr>
        <w:t>e</w:t>
      </w:r>
      <w:r>
        <w:rPr>
          <w:sz w:val="18"/>
        </w:rPr>
        <w:t>li</w:t>
      </w:r>
      <w:r>
        <w:rPr>
          <w:spacing w:val="2"/>
          <w:sz w:val="18"/>
        </w:rPr>
        <w:t>t</w:t>
      </w:r>
      <w:r>
        <w:rPr>
          <w:spacing w:val="-4"/>
          <w:sz w:val="18"/>
        </w:rPr>
        <w:t>y</w:t>
      </w:r>
      <w:r>
        <w:rPr>
          <w:sz w:val="18"/>
        </w:rPr>
        <w:t>. B</w:t>
      </w:r>
      <w:r>
        <w:rPr>
          <w:spacing w:val="2"/>
          <w:sz w:val="18"/>
        </w:rPr>
        <w:t xml:space="preserve"> </w:t>
      </w:r>
      <w:r>
        <w:rPr>
          <w:spacing w:val="1"/>
          <w:sz w:val="18"/>
        </w:rPr>
        <w:t>p</w:t>
      </w:r>
      <w:r>
        <w:rPr>
          <w:sz w:val="18"/>
        </w:rPr>
        <w:t>r</w:t>
      </w:r>
      <w:r>
        <w:rPr>
          <w:spacing w:val="1"/>
          <w:sz w:val="18"/>
        </w:rPr>
        <w:t>o</w:t>
      </w:r>
      <w:r>
        <w:rPr>
          <w:spacing w:val="-4"/>
          <w:sz w:val="18"/>
        </w:rPr>
        <w:t>m</w:t>
      </w:r>
      <w:r>
        <w:rPr>
          <w:w w:val="99"/>
          <w:sz w:val="18"/>
        </w:rPr>
        <w:t>is</w:t>
      </w:r>
      <w:r>
        <w:rPr>
          <w:spacing w:val="-1"/>
          <w:w w:val="99"/>
          <w:sz w:val="18"/>
        </w:rPr>
        <w:t>e</w:t>
      </w:r>
      <w:r>
        <w:rPr>
          <w:w w:val="99"/>
          <w:sz w:val="18"/>
        </w:rPr>
        <w:t>s</w:t>
      </w:r>
      <w:r>
        <w:rPr>
          <w:spacing w:val="2"/>
          <w:sz w:val="18"/>
        </w:rPr>
        <w:t xml:space="preserve"> </w:t>
      </w:r>
      <w:r>
        <w:rPr>
          <w:spacing w:val="1"/>
          <w:sz w:val="18"/>
        </w:rPr>
        <w:t>o</w:t>
      </w:r>
      <w:r>
        <w:rPr>
          <w:sz w:val="18"/>
        </w:rPr>
        <w:t>n</w:t>
      </w:r>
      <w:r>
        <w:rPr>
          <w:spacing w:val="1"/>
          <w:sz w:val="18"/>
        </w:rPr>
        <w:t xml:space="preserve"> h</w:t>
      </w:r>
      <w:r>
        <w:rPr>
          <w:w w:val="99"/>
          <w:sz w:val="18"/>
        </w:rPr>
        <w:t>is</w:t>
      </w:r>
      <w:r>
        <w:rPr>
          <w:sz w:val="18"/>
        </w:rPr>
        <w:t xml:space="preserve"> </w:t>
      </w:r>
      <w:r>
        <w:rPr>
          <w:spacing w:val="1"/>
          <w:sz w:val="18"/>
        </w:rPr>
        <w:t>p</w:t>
      </w:r>
      <w:r>
        <w:rPr>
          <w:spacing w:val="-1"/>
          <w:sz w:val="18"/>
        </w:rPr>
        <w:t>a</w:t>
      </w:r>
      <w:r>
        <w:rPr>
          <w:sz w:val="18"/>
        </w:rPr>
        <w:t>rt t</w:t>
      </w:r>
      <w:r>
        <w:rPr>
          <w:spacing w:val="1"/>
          <w:sz w:val="18"/>
        </w:rPr>
        <w:t>h</w:t>
      </w:r>
      <w:r>
        <w:rPr>
          <w:spacing w:val="-1"/>
          <w:sz w:val="18"/>
        </w:rPr>
        <w:t>a</w:t>
      </w:r>
      <w:r>
        <w:rPr>
          <w:sz w:val="18"/>
        </w:rPr>
        <w:t xml:space="preserve">t </w:t>
      </w:r>
      <w:r>
        <w:rPr>
          <w:spacing w:val="1"/>
          <w:sz w:val="18"/>
        </w:rPr>
        <w:t>h</w:t>
      </w:r>
      <w:r>
        <w:rPr>
          <w:sz w:val="18"/>
        </w:rPr>
        <w:t>e</w:t>
      </w:r>
      <w:r>
        <w:rPr>
          <w:spacing w:val="-1"/>
          <w:sz w:val="18"/>
        </w:rPr>
        <w:t xml:space="preserve"> </w:t>
      </w:r>
      <w:r>
        <w:rPr>
          <w:spacing w:val="-3"/>
          <w:w w:val="99"/>
          <w:sz w:val="18"/>
        </w:rPr>
        <w:t>w</w:t>
      </w:r>
      <w:r>
        <w:rPr>
          <w:sz w:val="18"/>
        </w:rPr>
        <w:t>ill,</w:t>
      </w:r>
      <w:r>
        <w:rPr>
          <w:spacing w:val="1"/>
          <w:sz w:val="18"/>
        </w:rPr>
        <w:t xml:space="preserve"> </w:t>
      </w:r>
      <w:r>
        <w:rPr>
          <w:spacing w:val="-1"/>
          <w:sz w:val="18"/>
        </w:rPr>
        <w:t>a</w:t>
      </w:r>
      <w:r>
        <w:rPr>
          <w:sz w:val="18"/>
        </w:rPr>
        <w:t>t</w:t>
      </w:r>
      <w:r>
        <w:rPr>
          <w:spacing w:val="2"/>
          <w:sz w:val="18"/>
        </w:rPr>
        <w:t xml:space="preserve"> </w:t>
      </w:r>
      <w:r>
        <w:rPr>
          <w:sz w:val="18"/>
        </w:rPr>
        <w:t>le</w:t>
      </w:r>
      <w:r>
        <w:rPr>
          <w:spacing w:val="-2"/>
          <w:sz w:val="18"/>
        </w:rPr>
        <w:t>a</w:t>
      </w:r>
      <w:r>
        <w:rPr>
          <w:w w:val="99"/>
          <w:sz w:val="18"/>
        </w:rPr>
        <w:t>st</w:t>
      </w:r>
      <w:r>
        <w:rPr>
          <w:spacing w:val="7"/>
          <w:sz w:val="18"/>
        </w:rPr>
        <w:t xml:space="preserve"> </w:t>
      </w:r>
      <w:r>
        <w:rPr>
          <w:spacing w:val="1"/>
          <w:sz w:val="18"/>
        </w:rPr>
        <w:t>on</w:t>
      </w:r>
      <w:r>
        <w:rPr>
          <w:spacing w:val="-1"/>
          <w:sz w:val="18"/>
        </w:rPr>
        <w:t>c</w:t>
      </w:r>
      <w:r>
        <w:rPr>
          <w:sz w:val="18"/>
        </w:rPr>
        <w:t>e a</w:t>
      </w:r>
      <w:r>
        <w:rPr>
          <w:spacing w:val="-2"/>
          <w:sz w:val="18"/>
        </w:rPr>
        <w:t xml:space="preserve"> </w:t>
      </w:r>
      <w:r>
        <w:rPr>
          <w:sz w:val="18"/>
        </w:rPr>
        <w:t>month,</w:t>
      </w:r>
      <w:r>
        <w:rPr>
          <w:spacing w:val="-1"/>
          <w:sz w:val="18"/>
        </w:rPr>
        <w:t xml:space="preserve"> </w:t>
      </w:r>
      <w:r>
        <w:rPr>
          <w:sz w:val="18"/>
        </w:rPr>
        <w:t>see</w:t>
      </w:r>
      <w:r>
        <w:rPr>
          <w:spacing w:val="-2"/>
          <w:sz w:val="18"/>
        </w:rPr>
        <w:t xml:space="preserve"> </w:t>
      </w:r>
      <w:r>
        <w:rPr>
          <w:sz w:val="18"/>
        </w:rPr>
        <w:t>M</w:t>
      </w:r>
      <w:r>
        <w:rPr>
          <w:spacing w:val="-1"/>
          <w:sz w:val="18"/>
        </w:rPr>
        <w:t xml:space="preserve"> </w:t>
      </w:r>
      <w:r>
        <w:rPr>
          <w:sz w:val="18"/>
        </w:rPr>
        <w:t>make</w:t>
      </w:r>
      <w:r>
        <w:rPr>
          <w:spacing w:val="-2"/>
          <w:sz w:val="18"/>
        </w:rPr>
        <w:t xml:space="preserve"> </w:t>
      </w:r>
      <w:r>
        <w:rPr>
          <w:sz w:val="18"/>
        </w:rPr>
        <w:t>up the cash.</w:t>
      </w:r>
      <w:r>
        <w:rPr>
          <w:spacing w:val="-1"/>
          <w:sz w:val="18"/>
        </w:rPr>
        <w:t xml:space="preserve"> </w:t>
      </w:r>
      <w:r>
        <w:rPr>
          <w:sz w:val="18"/>
        </w:rPr>
        <w:t>B</w:t>
      </w:r>
      <w:r>
        <w:rPr>
          <w:spacing w:val="-1"/>
          <w:sz w:val="18"/>
        </w:rPr>
        <w:t xml:space="preserve"> </w:t>
      </w:r>
      <w:r>
        <w:rPr>
          <w:sz w:val="18"/>
        </w:rPr>
        <w:t>omits</w:t>
      </w:r>
      <w:r>
        <w:rPr>
          <w:spacing w:val="-1"/>
          <w:sz w:val="18"/>
        </w:rPr>
        <w:t xml:space="preserve"> </w:t>
      </w:r>
      <w:r>
        <w:rPr>
          <w:sz w:val="18"/>
        </w:rPr>
        <w:t>to</w:t>
      </w:r>
      <w:r>
        <w:rPr>
          <w:spacing w:val="1"/>
          <w:sz w:val="18"/>
        </w:rPr>
        <w:t xml:space="preserve"> </w:t>
      </w:r>
      <w:r>
        <w:rPr>
          <w:sz w:val="18"/>
        </w:rPr>
        <w:t>see</w:t>
      </w:r>
      <w:r>
        <w:rPr>
          <w:spacing w:val="-2"/>
          <w:sz w:val="18"/>
        </w:rPr>
        <w:t xml:space="preserve"> </w:t>
      </w:r>
      <w:r>
        <w:rPr>
          <w:sz w:val="18"/>
        </w:rPr>
        <w:t>this</w:t>
      </w:r>
      <w:r>
        <w:rPr>
          <w:spacing w:val="-3"/>
          <w:sz w:val="18"/>
        </w:rPr>
        <w:t xml:space="preserve"> </w:t>
      </w:r>
      <w:r>
        <w:rPr>
          <w:sz w:val="18"/>
        </w:rPr>
        <w:t>done</w:t>
      </w:r>
      <w:r>
        <w:rPr>
          <w:spacing w:val="-1"/>
          <w:sz w:val="18"/>
        </w:rPr>
        <w:t xml:space="preserve"> </w:t>
      </w:r>
      <w:r>
        <w:rPr>
          <w:sz w:val="18"/>
        </w:rPr>
        <w:t>as</w:t>
      </w:r>
      <w:r>
        <w:rPr>
          <w:spacing w:val="-1"/>
          <w:sz w:val="18"/>
        </w:rPr>
        <w:t xml:space="preserve"> </w:t>
      </w:r>
      <w:r>
        <w:rPr>
          <w:sz w:val="18"/>
        </w:rPr>
        <w:t>promised,</w:t>
      </w:r>
      <w:r>
        <w:rPr>
          <w:spacing w:val="-1"/>
          <w:sz w:val="18"/>
        </w:rPr>
        <w:t xml:space="preserve"> </w:t>
      </w:r>
      <w:r>
        <w:rPr>
          <w:sz w:val="18"/>
        </w:rPr>
        <w:t>and</w:t>
      </w:r>
      <w:r>
        <w:rPr>
          <w:spacing w:val="-2"/>
          <w:sz w:val="18"/>
        </w:rPr>
        <w:t xml:space="preserve"> </w:t>
      </w:r>
      <w:r>
        <w:rPr>
          <w:sz w:val="18"/>
        </w:rPr>
        <w:t>M</w:t>
      </w:r>
      <w:r>
        <w:rPr>
          <w:spacing w:val="-1"/>
          <w:sz w:val="18"/>
        </w:rPr>
        <w:t xml:space="preserve"> </w:t>
      </w:r>
      <w:r>
        <w:rPr>
          <w:sz w:val="18"/>
        </w:rPr>
        <w:t>embezzles.</w:t>
      </w:r>
      <w:r>
        <w:rPr>
          <w:spacing w:val="1"/>
          <w:sz w:val="18"/>
        </w:rPr>
        <w:t xml:space="preserve"> </w:t>
      </w:r>
      <w:r>
        <w:rPr>
          <w:sz w:val="18"/>
        </w:rPr>
        <w:t>A</w:t>
      </w:r>
      <w:r>
        <w:rPr>
          <w:spacing w:val="-3"/>
          <w:sz w:val="18"/>
        </w:rPr>
        <w:t xml:space="preserve"> </w:t>
      </w:r>
      <w:r>
        <w:rPr>
          <w:sz w:val="18"/>
        </w:rPr>
        <w:t>is</w:t>
      </w:r>
      <w:r>
        <w:rPr>
          <w:spacing w:val="-1"/>
          <w:sz w:val="18"/>
        </w:rPr>
        <w:t xml:space="preserve"> </w:t>
      </w:r>
      <w:r>
        <w:rPr>
          <w:spacing w:val="2"/>
          <w:sz w:val="18"/>
        </w:rPr>
        <w:t>not</w:t>
      </w:r>
      <w:r>
        <w:rPr>
          <w:spacing w:val="-1"/>
          <w:sz w:val="18"/>
        </w:rPr>
        <w:t xml:space="preserve"> </w:t>
      </w:r>
      <w:r>
        <w:rPr>
          <w:sz w:val="18"/>
        </w:rPr>
        <w:t>liable</w:t>
      </w:r>
      <w:r>
        <w:rPr>
          <w:spacing w:val="-1"/>
          <w:sz w:val="18"/>
        </w:rPr>
        <w:t xml:space="preserve"> </w:t>
      </w:r>
      <w:r>
        <w:rPr>
          <w:sz w:val="18"/>
        </w:rPr>
        <w:t>to</w:t>
      </w:r>
      <w:r>
        <w:rPr>
          <w:spacing w:val="-1"/>
          <w:sz w:val="18"/>
        </w:rPr>
        <w:t xml:space="preserve"> </w:t>
      </w:r>
      <w:r>
        <w:rPr>
          <w:sz w:val="18"/>
        </w:rPr>
        <w:t>B</w:t>
      </w:r>
      <w:r>
        <w:rPr>
          <w:spacing w:val="-2"/>
          <w:sz w:val="18"/>
        </w:rPr>
        <w:t xml:space="preserve"> </w:t>
      </w:r>
      <w:r>
        <w:rPr>
          <w:sz w:val="18"/>
        </w:rPr>
        <w:t>on</w:t>
      </w:r>
      <w:r>
        <w:rPr>
          <w:spacing w:val="-2"/>
          <w:sz w:val="18"/>
        </w:rPr>
        <w:t xml:space="preserve"> </w:t>
      </w:r>
      <w:r>
        <w:rPr>
          <w:sz w:val="18"/>
        </w:rPr>
        <w:t>his</w:t>
      </w:r>
      <w:r>
        <w:rPr>
          <w:spacing w:val="-1"/>
          <w:sz w:val="18"/>
        </w:rPr>
        <w:t xml:space="preserve"> </w:t>
      </w:r>
      <w:r>
        <w:rPr>
          <w:sz w:val="18"/>
        </w:rPr>
        <w:t>guarantee.</w:t>
      </w:r>
    </w:p>
    <w:p w14:paraId="010DB0BA" w14:textId="77777777" w:rsidR="000C5137" w:rsidRDefault="00556871">
      <w:pPr>
        <w:pStyle w:val="Heading2"/>
        <w:numPr>
          <w:ilvl w:val="1"/>
          <w:numId w:val="1"/>
        </w:numPr>
        <w:tabs>
          <w:tab w:val="left" w:pos="912"/>
        </w:tabs>
        <w:spacing w:before="116"/>
        <w:ind w:right="114" w:firstLine="360"/>
        <w:jc w:val="both"/>
      </w:pPr>
      <w:r>
        <w:rPr>
          <w:b/>
        </w:rPr>
        <w:t>Rights of surety on payment or performance</w:t>
      </w:r>
      <w:r>
        <w:t>.</w:t>
      </w:r>
      <w:r>
        <w:rPr>
          <w:sz w:val="24"/>
        </w:rPr>
        <w:t>—</w:t>
      </w:r>
      <w:r>
        <w:t>Where a guaranteed debt has become due, or default of the principal debtor to perform a guaranteed duty has taken place, the surety upon payment or performance of all that he is liable for, is invested with all t</w:t>
      </w:r>
      <w:r>
        <w:t>he rights which the creditor had against the principal debtor.</w:t>
      </w:r>
    </w:p>
    <w:p w14:paraId="0541794F" w14:textId="77777777" w:rsidR="000C5137" w:rsidRDefault="00556871">
      <w:pPr>
        <w:pStyle w:val="ListParagraph"/>
        <w:numPr>
          <w:ilvl w:val="1"/>
          <w:numId w:val="1"/>
        </w:numPr>
        <w:tabs>
          <w:tab w:val="left" w:pos="917"/>
        </w:tabs>
        <w:spacing w:before="119"/>
        <w:ind w:right="114" w:firstLine="360"/>
        <w:jc w:val="both"/>
      </w:pPr>
      <w:r>
        <w:rPr>
          <w:b/>
        </w:rPr>
        <w:t>Surety’s right to benefit of creditor’s securities</w:t>
      </w:r>
      <w:r>
        <w:t>.</w:t>
      </w:r>
      <w:r>
        <w:rPr>
          <w:sz w:val="24"/>
        </w:rPr>
        <w:t>—</w:t>
      </w:r>
      <w:r>
        <w:t>A surety is entitled to the benefit of every security which the creditor has against the principal debtor at the time when the contract of suretyship is entered into, whether the surety knows of the existence of such security or not; and if the creditor lo</w:t>
      </w:r>
      <w:r>
        <w:t>ses, or, without the consent of the surety, parts with such security, the surety is discharged to the extent of the value of the</w:t>
      </w:r>
      <w:r>
        <w:rPr>
          <w:spacing w:val="-5"/>
        </w:rPr>
        <w:t xml:space="preserve"> </w:t>
      </w:r>
      <w:r>
        <w:t>security.</w:t>
      </w:r>
    </w:p>
    <w:p w14:paraId="3BD785D8" w14:textId="77777777" w:rsidR="000C5137" w:rsidRDefault="00556871">
      <w:pPr>
        <w:pStyle w:val="Heading3"/>
        <w:spacing w:before="123"/>
      </w:pPr>
      <w:r>
        <w:t>Illustrations</w:t>
      </w:r>
    </w:p>
    <w:p w14:paraId="56369301" w14:textId="77777777" w:rsidR="000C5137" w:rsidRDefault="00556871">
      <w:pPr>
        <w:pStyle w:val="ListParagraph"/>
        <w:numPr>
          <w:ilvl w:val="0"/>
          <w:numId w:val="34"/>
        </w:numPr>
        <w:tabs>
          <w:tab w:val="left" w:pos="725"/>
        </w:tabs>
        <w:spacing w:before="120"/>
        <w:ind w:right="115" w:firstLine="360"/>
        <w:jc w:val="both"/>
        <w:rPr>
          <w:sz w:val="18"/>
        </w:rPr>
      </w:pPr>
      <w:r>
        <w:rPr>
          <w:sz w:val="18"/>
        </w:rPr>
        <w:t>C, advances to B, his tenant, 2,000 rupees on the guarantee of A. C has also a further security for the</w:t>
      </w:r>
      <w:r>
        <w:rPr>
          <w:sz w:val="18"/>
        </w:rPr>
        <w:t xml:space="preserve"> 2,000 rupees by a </w:t>
      </w:r>
      <w:r>
        <w:rPr>
          <w:spacing w:val="-4"/>
          <w:sz w:val="18"/>
        </w:rPr>
        <w:t>m</w:t>
      </w:r>
      <w:r>
        <w:rPr>
          <w:spacing w:val="1"/>
          <w:sz w:val="18"/>
        </w:rPr>
        <w:t>o</w:t>
      </w:r>
      <w:r>
        <w:rPr>
          <w:sz w:val="18"/>
        </w:rPr>
        <w:t>rt</w:t>
      </w:r>
      <w:r>
        <w:rPr>
          <w:spacing w:val="-1"/>
          <w:sz w:val="18"/>
        </w:rPr>
        <w:t>g</w:t>
      </w:r>
      <w:r>
        <w:rPr>
          <w:spacing w:val="1"/>
          <w:sz w:val="18"/>
        </w:rPr>
        <w:t>a</w:t>
      </w:r>
      <w:r>
        <w:rPr>
          <w:spacing w:val="-2"/>
          <w:sz w:val="18"/>
        </w:rPr>
        <w:t>g</w:t>
      </w:r>
      <w:r>
        <w:rPr>
          <w:sz w:val="18"/>
        </w:rPr>
        <w:t>e</w:t>
      </w:r>
      <w:r>
        <w:rPr>
          <w:spacing w:val="14"/>
          <w:sz w:val="18"/>
        </w:rPr>
        <w:t xml:space="preserve"> </w:t>
      </w:r>
      <w:r>
        <w:rPr>
          <w:spacing w:val="3"/>
          <w:sz w:val="18"/>
        </w:rPr>
        <w:t>o</w:t>
      </w:r>
      <w:r>
        <w:rPr>
          <w:sz w:val="18"/>
        </w:rPr>
        <w:t>f</w:t>
      </w:r>
      <w:r>
        <w:rPr>
          <w:spacing w:val="12"/>
          <w:sz w:val="18"/>
        </w:rPr>
        <w:t xml:space="preserve"> </w:t>
      </w:r>
      <w:r>
        <w:rPr>
          <w:sz w:val="18"/>
        </w:rPr>
        <w:t>B</w:t>
      </w:r>
      <w:r>
        <w:rPr>
          <w:w w:val="42"/>
          <w:sz w:val="18"/>
        </w:rPr>
        <w:t>‟</w:t>
      </w:r>
      <w:r>
        <w:rPr>
          <w:w w:val="99"/>
          <w:sz w:val="18"/>
        </w:rPr>
        <w:t>s</w:t>
      </w:r>
      <w:r>
        <w:rPr>
          <w:spacing w:val="16"/>
          <w:sz w:val="18"/>
        </w:rPr>
        <w:t xml:space="preserve"> </w:t>
      </w:r>
      <w:r>
        <w:rPr>
          <w:spacing w:val="-3"/>
          <w:sz w:val="18"/>
        </w:rPr>
        <w:t>f</w:t>
      </w:r>
      <w:r>
        <w:rPr>
          <w:spacing w:val="1"/>
          <w:sz w:val="18"/>
        </w:rPr>
        <w:t>u</w:t>
      </w:r>
      <w:r>
        <w:rPr>
          <w:sz w:val="18"/>
        </w:rPr>
        <w:t>r</w:t>
      </w:r>
      <w:r>
        <w:rPr>
          <w:spacing w:val="1"/>
          <w:sz w:val="18"/>
        </w:rPr>
        <w:t>n</w:t>
      </w:r>
      <w:r>
        <w:rPr>
          <w:sz w:val="18"/>
        </w:rPr>
        <w:t>it</w:t>
      </w:r>
      <w:r>
        <w:rPr>
          <w:spacing w:val="1"/>
          <w:sz w:val="18"/>
        </w:rPr>
        <w:t>u</w:t>
      </w:r>
      <w:r>
        <w:rPr>
          <w:sz w:val="18"/>
        </w:rPr>
        <w:t>r</w:t>
      </w:r>
      <w:r>
        <w:rPr>
          <w:spacing w:val="-1"/>
          <w:sz w:val="18"/>
        </w:rPr>
        <w:t>e</w:t>
      </w:r>
      <w:r>
        <w:rPr>
          <w:sz w:val="18"/>
        </w:rPr>
        <w:t>.</w:t>
      </w:r>
      <w:r>
        <w:rPr>
          <w:spacing w:val="15"/>
          <w:sz w:val="18"/>
        </w:rPr>
        <w:t xml:space="preserve"> </w:t>
      </w:r>
      <w:r>
        <w:rPr>
          <w:sz w:val="18"/>
        </w:rPr>
        <w:t>C</w:t>
      </w:r>
      <w:r>
        <w:rPr>
          <w:spacing w:val="14"/>
          <w:sz w:val="18"/>
        </w:rPr>
        <w:t xml:space="preserve"> </w:t>
      </w:r>
      <w:r>
        <w:rPr>
          <w:spacing w:val="-1"/>
          <w:sz w:val="18"/>
        </w:rPr>
        <w:t>ca</w:t>
      </w:r>
      <w:r>
        <w:rPr>
          <w:spacing w:val="1"/>
          <w:sz w:val="18"/>
        </w:rPr>
        <w:t>n</w:t>
      </w:r>
      <w:r>
        <w:rPr>
          <w:spacing w:val="-1"/>
          <w:sz w:val="18"/>
        </w:rPr>
        <w:t>ce</w:t>
      </w:r>
      <w:r>
        <w:rPr>
          <w:w w:val="99"/>
          <w:sz w:val="18"/>
        </w:rPr>
        <w:t>ls</w:t>
      </w:r>
      <w:r>
        <w:rPr>
          <w:spacing w:val="14"/>
          <w:sz w:val="18"/>
        </w:rPr>
        <w:t xml:space="preserve"> </w:t>
      </w:r>
      <w:r>
        <w:rPr>
          <w:sz w:val="18"/>
        </w:rPr>
        <w:t>t</w:t>
      </w:r>
      <w:r>
        <w:rPr>
          <w:spacing w:val="1"/>
          <w:sz w:val="18"/>
        </w:rPr>
        <w:t>h</w:t>
      </w:r>
      <w:r>
        <w:rPr>
          <w:sz w:val="18"/>
        </w:rPr>
        <w:t>e</w:t>
      </w:r>
      <w:r>
        <w:rPr>
          <w:spacing w:val="19"/>
          <w:sz w:val="18"/>
        </w:rPr>
        <w:t xml:space="preserve"> </w:t>
      </w:r>
      <w:r>
        <w:rPr>
          <w:spacing w:val="-4"/>
          <w:sz w:val="18"/>
        </w:rPr>
        <w:t>m</w:t>
      </w:r>
      <w:r>
        <w:rPr>
          <w:spacing w:val="1"/>
          <w:sz w:val="18"/>
        </w:rPr>
        <w:t>o</w:t>
      </w:r>
      <w:r>
        <w:rPr>
          <w:sz w:val="18"/>
        </w:rPr>
        <w:t>rt</w:t>
      </w:r>
      <w:r>
        <w:rPr>
          <w:spacing w:val="-1"/>
          <w:sz w:val="18"/>
        </w:rPr>
        <w:t>ga</w:t>
      </w:r>
      <w:r>
        <w:rPr>
          <w:spacing w:val="1"/>
          <w:sz w:val="18"/>
        </w:rPr>
        <w:t>g</w:t>
      </w:r>
      <w:r>
        <w:rPr>
          <w:spacing w:val="-1"/>
          <w:sz w:val="18"/>
        </w:rPr>
        <w:t>e</w:t>
      </w:r>
      <w:r>
        <w:rPr>
          <w:sz w:val="18"/>
        </w:rPr>
        <w:t>.</w:t>
      </w:r>
      <w:r>
        <w:rPr>
          <w:spacing w:val="15"/>
          <w:sz w:val="18"/>
        </w:rPr>
        <w:t xml:space="preserve"> </w:t>
      </w:r>
      <w:r>
        <w:rPr>
          <w:sz w:val="18"/>
        </w:rPr>
        <w:t>B</w:t>
      </w:r>
      <w:r>
        <w:rPr>
          <w:spacing w:val="14"/>
          <w:sz w:val="18"/>
        </w:rPr>
        <w:t xml:space="preserve"> </w:t>
      </w:r>
      <w:r>
        <w:rPr>
          <w:spacing w:val="1"/>
          <w:sz w:val="18"/>
        </w:rPr>
        <w:t>b</w:t>
      </w:r>
      <w:r>
        <w:rPr>
          <w:spacing w:val="-1"/>
          <w:sz w:val="18"/>
        </w:rPr>
        <w:t>ec</w:t>
      </w:r>
      <w:r>
        <w:rPr>
          <w:spacing w:val="3"/>
          <w:sz w:val="18"/>
        </w:rPr>
        <w:t>o</w:t>
      </w:r>
      <w:r>
        <w:rPr>
          <w:spacing w:val="-4"/>
          <w:sz w:val="18"/>
        </w:rPr>
        <w:t>m</w:t>
      </w:r>
      <w:r>
        <w:rPr>
          <w:spacing w:val="-1"/>
          <w:sz w:val="18"/>
        </w:rPr>
        <w:t>e</w:t>
      </w:r>
      <w:r>
        <w:rPr>
          <w:w w:val="99"/>
          <w:sz w:val="18"/>
        </w:rPr>
        <w:t>s</w:t>
      </w:r>
      <w:r>
        <w:rPr>
          <w:spacing w:val="14"/>
          <w:sz w:val="18"/>
        </w:rPr>
        <w:t xml:space="preserve"> </w:t>
      </w:r>
      <w:r>
        <w:rPr>
          <w:sz w:val="18"/>
        </w:rPr>
        <w:t>i</w:t>
      </w:r>
      <w:r>
        <w:rPr>
          <w:spacing w:val="3"/>
          <w:sz w:val="18"/>
        </w:rPr>
        <w:t>n</w:t>
      </w:r>
      <w:r>
        <w:rPr>
          <w:w w:val="99"/>
          <w:sz w:val="18"/>
        </w:rPr>
        <w:t>so</w:t>
      </w:r>
      <w:r>
        <w:rPr>
          <w:sz w:val="18"/>
        </w:rPr>
        <w:t>l</w:t>
      </w:r>
      <w:r>
        <w:rPr>
          <w:spacing w:val="-1"/>
          <w:sz w:val="18"/>
        </w:rPr>
        <w:t>ve</w:t>
      </w:r>
      <w:r>
        <w:rPr>
          <w:spacing w:val="1"/>
          <w:sz w:val="18"/>
        </w:rPr>
        <w:t>n</w:t>
      </w:r>
      <w:r>
        <w:rPr>
          <w:sz w:val="18"/>
        </w:rPr>
        <w:t>t</w:t>
      </w:r>
      <w:r>
        <w:rPr>
          <w:spacing w:val="17"/>
          <w:sz w:val="18"/>
        </w:rPr>
        <w:t xml:space="preserve"> </w:t>
      </w:r>
      <w:r>
        <w:rPr>
          <w:spacing w:val="-1"/>
          <w:sz w:val="18"/>
        </w:rPr>
        <w:t>a</w:t>
      </w:r>
      <w:r>
        <w:rPr>
          <w:spacing w:val="1"/>
          <w:sz w:val="18"/>
        </w:rPr>
        <w:t>n</w:t>
      </w:r>
      <w:r>
        <w:rPr>
          <w:sz w:val="18"/>
        </w:rPr>
        <w:t>d</w:t>
      </w:r>
      <w:r>
        <w:rPr>
          <w:spacing w:val="15"/>
          <w:sz w:val="18"/>
        </w:rPr>
        <w:t xml:space="preserve"> </w:t>
      </w:r>
      <w:r>
        <w:rPr>
          <w:sz w:val="18"/>
        </w:rPr>
        <w:t>C</w:t>
      </w:r>
      <w:r>
        <w:rPr>
          <w:spacing w:val="14"/>
          <w:sz w:val="18"/>
        </w:rPr>
        <w:t xml:space="preserve"> </w:t>
      </w:r>
      <w:r>
        <w:rPr>
          <w:w w:val="99"/>
          <w:sz w:val="18"/>
        </w:rPr>
        <w:t>su</w:t>
      </w:r>
      <w:r>
        <w:rPr>
          <w:spacing w:val="-1"/>
          <w:sz w:val="18"/>
        </w:rPr>
        <w:t>e</w:t>
      </w:r>
      <w:r>
        <w:rPr>
          <w:w w:val="99"/>
          <w:sz w:val="18"/>
        </w:rPr>
        <w:t>s</w:t>
      </w:r>
      <w:r>
        <w:rPr>
          <w:spacing w:val="14"/>
          <w:sz w:val="18"/>
        </w:rPr>
        <w:t xml:space="preserve"> </w:t>
      </w:r>
      <w:r>
        <w:rPr>
          <w:w w:val="99"/>
          <w:sz w:val="18"/>
        </w:rPr>
        <w:t>A</w:t>
      </w:r>
      <w:r>
        <w:rPr>
          <w:spacing w:val="12"/>
          <w:sz w:val="18"/>
        </w:rPr>
        <w:t xml:space="preserve"> </w:t>
      </w:r>
      <w:r>
        <w:rPr>
          <w:spacing w:val="1"/>
          <w:sz w:val="18"/>
        </w:rPr>
        <w:t>o</w:t>
      </w:r>
      <w:r>
        <w:rPr>
          <w:sz w:val="18"/>
        </w:rPr>
        <w:t>n</w:t>
      </w:r>
      <w:r>
        <w:rPr>
          <w:spacing w:val="15"/>
          <w:sz w:val="18"/>
        </w:rPr>
        <w:t xml:space="preserve"> </w:t>
      </w:r>
      <w:r>
        <w:rPr>
          <w:spacing w:val="1"/>
          <w:sz w:val="18"/>
        </w:rPr>
        <w:t>h</w:t>
      </w:r>
      <w:r>
        <w:rPr>
          <w:w w:val="99"/>
          <w:sz w:val="18"/>
        </w:rPr>
        <w:t>is</w:t>
      </w:r>
      <w:r>
        <w:rPr>
          <w:spacing w:val="14"/>
          <w:sz w:val="18"/>
        </w:rPr>
        <w:t xml:space="preserve"> </w:t>
      </w:r>
      <w:r>
        <w:rPr>
          <w:spacing w:val="-2"/>
          <w:sz w:val="18"/>
        </w:rPr>
        <w:t>g</w:t>
      </w:r>
      <w:r>
        <w:rPr>
          <w:spacing w:val="1"/>
          <w:sz w:val="18"/>
        </w:rPr>
        <w:t>u</w:t>
      </w:r>
      <w:r>
        <w:rPr>
          <w:spacing w:val="-1"/>
          <w:sz w:val="18"/>
        </w:rPr>
        <w:t>a</w:t>
      </w:r>
      <w:r>
        <w:rPr>
          <w:sz w:val="18"/>
        </w:rPr>
        <w:t>r</w:t>
      </w:r>
      <w:r>
        <w:rPr>
          <w:spacing w:val="-1"/>
          <w:sz w:val="18"/>
        </w:rPr>
        <w:t>a</w:t>
      </w:r>
      <w:r>
        <w:rPr>
          <w:spacing w:val="1"/>
          <w:sz w:val="18"/>
        </w:rPr>
        <w:t>n</w:t>
      </w:r>
      <w:r>
        <w:rPr>
          <w:sz w:val="18"/>
        </w:rPr>
        <w:t>te</w:t>
      </w:r>
      <w:r>
        <w:rPr>
          <w:spacing w:val="-2"/>
          <w:sz w:val="18"/>
        </w:rPr>
        <w:t>e</w:t>
      </w:r>
      <w:r>
        <w:rPr>
          <w:sz w:val="18"/>
        </w:rPr>
        <w:t>.</w:t>
      </w:r>
      <w:r>
        <w:rPr>
          <w:spacing w:val="15"/>
          <w:sz w:val="18"/>
        </w:rPr>
        <w:t xml:space="preserve"> </w:t>
      </w:r>
      <w:r>
        <w:rPr>
          <w:w w:val="99"/>
          <w:sz w:val="18"/>
        </w:rPr>
        <w:t>A</w:t>
      </w:r>
      <w:r>
        <w:rPr>
          <w:spacing w:val="12"/>
          <w:sz w:val="18"/>
        </w:rPr>
        <w:t xml:space="preserve"> </w:t>
      </w:r>
      <w:r>
        <w:rPr>
          <w:w w:val="99"/>
          <w:sz w:val="18"/>
        </w:rPr>
        <w:t>is</w:t>
      </w:r>
      <w:r>
        <w:rPr>
          <w:spacing w:val="21"/>
          <w:sz w:val="18"/>
        </w:rPr>
        <w:t xml:space="preserve"> </w:t>
      </w:r>
      <w:r>
        <w:rPr>
          <w:spacing w:val="1"/>
          <w:sz w:val="18"/>
        </w:rPr>
        <w:t>d</w:t>
      </w:r>
      <w:r>
        <w:rPr>
          <w:w w:val="99"/>
          <w:sz w:val="18"/>
        </w:rPr>
        <w:t>is</w:t>
      </w:r>
      <w:r>
        <w:rPr>
          <w:spacing w:val="-1"/>
          <w:w w:val="99"/>
          <w:sz w:val="18"/>
        </w:rPr>
        <w:t>c</w:t>
      </w:r>
      <w:r>
        <w:rPr>
          <w:spacing w:val="1"/>
          <w:sz w:val="18"/>
        </w:rPr>
        <w:t>h</w:t>
      </w:r>
      <w:r>
        <w:rPr>
          <w:spacing w:val="-1"/>
          <w:sz w:val="18"/>
        </w:rPr>
        <w:t>a</w:t>
      </w:r>
      <w:r>
        <w:rPr>
          <w:sz w:val="18"/>
        </w:rPr>
        <w:t>r</w:t>
      </w:r>
      <w:r>
        <w:rPr>
          <w:spacing w:val="-2"/>
          <w:sz w:val="18"/>
        </w:rPr>
        <w:t>g</w:t>
      </w:r>
      <w:r>
        <w:rPr>
          <w:spacing w:val="-1"/>
          <w:sz w:val="18"/>
        </w:rPr>
        <w:t>e</w:t>
      </w:r>
      <w:r>
        <w:rPr>
          <w:sz w:val="18"/>
        </w:rPr>
        <w:t>d</w:t>
      </w:r>
      <w:r>
        <w:rPr>
          <w:spacing w:val="18"/>
          <w:sz w:val="18"/>
        </w:rPr>
        <w:t xml:space="preserve"> </w:t>
      </w:r>
      <w:r>
        <w:rPr>
          <w:spacing w:val="-3"/>
          <w:sz w:val="18"/>
        </w:rPr>
        <w:t>f</w:t>
      </w:r>
      <w:r>
        <w:rPr>
          <w:sz w:val="18"/>
        </w:rPr>
        <w:t>r</w:t>
      </w:r>
      <w:r>
        <w:rPr>
          <w:spacing w:val="1"/>
          <w:sz w:val="18"/>
        </w:rPr>
        <w:t>o</w:t>
      </w:r>
      <w:r>
        <w:rPr>
          <w:sz w:val="18"/>
        </w:rPr>
        <w:t>m liability to the amount of the value of the</w:t>
      </w:r>
      <w:r>
        <w:rPr>
          <w:spacing w:val="-12"/>
          <w:sz w:val="18"/>
        </w:rPr>
        <w:t xml:space="preserve"> </w:t>
      </w:r>
      <w:r>
        <w:rPr>
          <w:sz w:val="18"/>
        </w:rPr>
        <w:t>furniture.</w:t>
      </w:r>
    </w:p>
    <w:p w14:paraId="06B27EA9" w14:textId="77777777" w:rsidR="000C5137" w:rsidRDefault="00556871">
      <w:pPr>
        <w:pStyle w:val="ListParagraph"/>
        <w:numPr>
          <w:ilvl w:val="0"/>
          <w:numId w:val="34"/>
        </w:numPr>
        <w:tabs>
          <w:tab w:val="left" w:pos="718"/>
        </w:tabs>
        <w:ind w:right="126" w:firstLine="360"/>
        <w:jc w:val="both"/>
        <w:rPr>
          <w:sz w:val="18"/>
        </w:rPr>
      </w:pPr>
      <w:r>
        <w:rPr>
          <w:sz w:val="18"/>
        </w:rPr>
        <w:t>C, a creditor, whose advance to B is secured by a decree, receives also a guarantee for that advance from A. C afterwards ta</w:t>
      </w:r>
      <w:r>
        <w:rPr>
          <w:spacing w:val="-2"/>
          <w:sz w:val="18"/>
        </w:rPr>
        <w:t>k</w:t>
      </w:r>
      <w:r>
        <w:rPr>
          <w:spacing w:val="-1"/>
          <w:sz w:val="18"/>
        </w:rPr>
        <w:t>e</w:t>
      </w:r>
      <w:r>
        <w:rPr>
          <w:w w:val="99"/>
          <w:sz w:val="18"/>
        </w:rPr>
        <w:t>s</w:t>
      </w:r>
      <w:r>
        <w:rPr>
          <w:sz w:val="18"/>
        </w:rPr>
        <w:t xml:space="preserve"> B</w:t>
      </w:r>
      <w:r>
        <w:rPr>
          <w:spacing w:val="-1"/>
          <w:w w:val="42"/>
          <w:sz w:val="18"/>
        </w:rPr>
        <w:t>‟</w:t>
      </w:r>
      <w:r>
        <w:rPr>
          <w:w w:val="99"/>
          <w:sz w:val="18"/>
        </w:rPr>
        <w:t>s</w:t>
      </w:r>
      <w:r>
        <w:rPr>
          <w:sz w:val="18"/>
        </w:rPr>
        <w:t xml:space="preserve"> </w:t>
      </w:r>
      <w:r>
        <w:rPr>
          <w:spacing w:val="-2"/>
          <w:sz w:val="18"/>
        </w:rPr>
        <w:t>g</w:t>
      </w:r>
      <w:r>
        <w:rPr>
          <w:spacing w:val="1"/>
          <w:sz w:val="18"/>
        </w:rPr>
        <w:t>ood</w:t>
      </w:r>
      <w:r>
        <w:rPr>
          <w:w w:val="99"/>
          <w:sz w:val="18"/>
        </w:rPr>
        <w:t>s</w:t>
      </w:r>
      <w:r>
        <w:rPr>
          <w:sz w:val="18"/>
        </w:rPr>
        <w:t xml:space="preserve"> in</w:t>
      </w:r>
      <w:r>
        <w:rPr>
          <w:spacing w:val="2"/>
          <w:sz w:val="18"/>
        </w:rPr>
        <w:t xml:space="preserve"> </w:t>
      </w:r>
      <w:r>
        <w:rPr>
          <w:spacing w:val="-1"/>
          <w:sz w:val="18"/>
        </w:rPr>
        <w:t>e</w:t>
      </w:r>
      <w:r>
        <w:rPr>
          <w:spacing w:val="-2"/>
          <w:sz w:val="18"/>
        </w:rPr>
        <w:t>x</w:t>
      </w:r>
      <w:r>
        <w:rPr>
          <w:spacing w:val="-1"/>
          <w:sz w:val="18"/>
        </w:rPr>
        <w:t>ec</w:t>
      </w:r>
      <w:r>
        <w:rPr>
          <w:spacing w:val="1"/>
          <w:sz w:val="18"/>
        </w:rPr>
        <w:t>u</w:t>
      </w:r>
      <w:r>
        <w:rPr>
          <w:sz w:val="18"/>
        </w:rPr>
        <w:t>ti</w:t>
      </w:r>
      <w:r>
        <w:rPr>
          <w:spacing w:val="-2"/>
          <w:sz w:val="18"/>
        </w:rPr>
        <w:t>o</w:t>
      </w:r>
      <w:r>
        <w:rPr>
          <w:sz w:val="18"/>
        </w:rPr>
        <w:t>n</w:t>
      </w:r>
      <w:r>
        <w:rPr>
          <w:spacing w:val="1"/>
          <w:sz w:val="18"/>
        </w:rPr>
        <w:t xml:space="preserve"> </w:t>
      </w:r>
      <w:r>
        <w:rPr>
          <w:spacing w:val="-2"/>
          <w:sz w:val="18"/>
        </w:rPr>
        <w:t>u</w:t>
      </w:r>
      <w:r>
        <w:rPr>
          <w:spacing w:val="1"/>
          <w:sz w:val="18"/>
        </w:rPr>
        <w:t>n</w:t>
      </w:r>
      <w:r>
        <w:rPr>
          <w:spacing w:val="-2"/>
          <w:sz w:val="18"/>
        </w:rPr>
        <w:t>d</w:t>
      </w:r>
      <w:r>
        <w:rPr>
          <w:spacing w:val="-1"/>
          <w:sz w:val="18"/>
        </w:rPr>
        <w:t>e</w:t>
      </w:r>
      <w:r>
        <w:rPr>
          <w:sz w:val="18"/>
        </w:rPr>
        <w:t>r t</w:t>
      </w:r>
      <w:r>
        <w:rPr>
          <w:spacing w:val="1"/>
          <w:sz w:val="18"/>
        </w:rPr>
        <w:t>h</w:t>
      </w:r>
      <w:r>
        <w:rPr>
          <w:sz w:val="18"/>
        </w:rPr>
        <w:t>e</w:t>
      </w:r>
      <w:r>
        <w:rPr>
          <w:spacing w:val="-1"/>
          <w:sz w:val="18"/>
        </w:rPr>
        <w:t xml:space="preserve"> </w:t>
      </w:r>
      <w:r>
        <w:rPr>
          <w:spacing w:val="1"/>
          <w:sz w:val="18"/>
        </w:rPr>
        <w:t>d</w:t>
      </w:r>
      <w:r>
        <w:rPr>
          <w:spacing w:val="-1"/>
          <w:sz w:val="18"/>
        </w:rPr>
        <w:t>ec</w:t>
      </w:r>
      <w:r>
        <w:rPr>
          <w:sz w:val="18"/>
        </w:rPr>
        <w:t>r</w:t>
      </w:r>
      <w:r>
        <w:rPr>
          <w:spacing w:val="-1"/>
          <w:sz w:val="18"/>
        </w:rPr>
        <w:t>ee</w:t>
      </w:r>
      <w:r>
        <w:rPr>
          <w:sz w:val="18"/>
        </w:rPr>
        <w:t xml:space="preserve">, </w:t>
      </w:r>
      <w:r>
        <w:rPr>
          <w:spacing w:val="-1"/>
          <w:sz w:val="18"/>
        </w:rPr>
        <w:t>a</w:t>
      </w:r>
      <w:r>
        <w:rPr>
          <w:spacing w:val="1"/>
          <w:sz w:val="18"/>
        </w:rPr>
        <w:t>n</w:t>
      </w:r>
      <w:r>
        <w:rPr>
          <w:sz w:val="18"/>
        </w:rPr>
        <w:t>d</w:t>
      </w:r>
      <w:r>
        <w:rPr>
          <w:spacing w:val="-1"/>
          <w:sz w:val="18"/>
        </w:rPr>
        <w:t xml:space="preserve"> </w:t>
      </w:r>
      <w:r>
        <w:rPr>
          <w:sz w:val="18"/>
        </w:rPr>
        <w:t>t</w:t>
      </w:r>
      <w:r>
        <w:rPr>
          <w:spacing w:val="1"/>
          <w:sz w:val="18"/>
        </w:rPr>
        <w:t>h</w:t>
      </w:r>
      <w:r>
        <w:rPr>
          <w:spacing w:val="-1"/>
          <w:sz w:val="18"/>
        </w:rPr>
        <w:t>e</w:t>
      </w:r>
      <w:r>
        <w:rPr>
          <w:spacing w:val="-2"/>
          <w:sz w:val="18"/>
        </w:rPr>
        <w:t>n</w:t>
      </w:r>
      <w:r>
        <w:rPr>
          <w:sz w:val="18"/>
        </w:rPr>
        <w:t xml:space="preserve">, </w:t>
      </w:r>
      <w:r>
        <w:rPr>
          <w:spacing w:val="-3"/>
          <w:w w:val="99"/>
          <w:sz w:val="18"/>
        </w:rPr>
        <w:t>w</w:t>
      </w:r>
      <w:r>
        <w:rPr>
          <w:spacing w:val="4"/>
          <w:sz w:val="18"/>
        </w:rPr>
        <w:t>i</w:t>
      </w:r>
      <w:r>
        <w:rPr>
          <w:sz w:val="18"/>
        </w:rPr>
        <w:t>t</w:t>
      </w:r>
      <w:r>
        <w:rPr>
          <w:spacing w:val="1"/>
          <w:sz w:val="18"/>
        </w:rPr>
        <w:t>ho</w:t>
      </w:r>
      <w:r>
        <w:rPr>
          <w:spacing w:val="-2"/>
          <w:sz w:val="18"/>
        </w:rPr>
        <w:t>u</w:t>
      </w:r>
      <w:r>
        <w:rPr>
          <w:sz w:val="18"/>
        </w:rPr>
        <w:t>t t</w:t>
      </w:r>
      <w:r>
        <w:rPr>
          <w:spacing w:val="-1"/>
          <w:sz w:val="18"/>
        </w:rPr>
        <w:t>h</w:t>
      </w:r>
      <w:r>
        <w:rPr>
          <w:sz w:val="18"/>
        </w:rPr>
        <w:t>e</w:t>
      </w:r>
      <w:r>
        <w:rPr>
          <w:spacing w:val="-1"/>
          <w:sz w:val="18"/>
        </w:rPr>
        <w:t xml:space="preserve"> </w:t>
      </w:r>
      <w:r>
        <w:rPr>
          <w:spacing w:val="-2"/>
          <w:sz w:val="18"/>
        </w:rPr>
        <w:t>k</w:t>
      </w:r>
      <w:r>
        <w:rPr>
          <w:spacing w:val="1"/>
          <w:sz w:val="18"/>
        </w:rPr>
        <w:t>no</w:t>
      </w:r>
      <w:r>
        <w:rPr>
          <w:spacing w:val="-3"/>
          <w:w w:val="99"/>
          <w:sz w:val="18"/>
        </w:rPr>
        <w:t>w</w:t>
      </w:r>
      <w:r>
        <w:rPr>
          <w:sz w:val="18"/>
        </w:rPr>
        <w:t>led</w:t>
      </w:r>
      <w:r>
        <w:rPr>
          <w:spacing w:val="-2"/>
          <w:sz w:val="18"/>
        </w:rPr>
        <w:t>g</w:t>
      </w:r>
      <w:r>
        <w:rPr>
          <w:sz w:val="18"/>
        </w:rPr>
        <w:t>e</w:t>
      </w:r>
      <w:r>
        <w:rPr>
          <w:spacing w:val="-1"/>
          <w:sz w:val="18"/>
        </w:rPr>
        <w:t xml:space="preserve"> </w:t>
      </w:r>
      <w:r>
        <w:rPr>
          <w:spacing w:val="1"/>
          <w:sz w:val="18"/>
        </w:rPr>
        <w:t>o</w:t>
      </w:r>
      <w:r>
        <w:rPr>
          <w:sz w:val="18"/>
        </w:rPr>
        <w:t xml:space="preserve">f </w:t>
      </w:r>
      <w:r>
        <w:rPr>
          <w:spacing w:val="-3"/>
          <w:w w:val="99"/>
          <w:sz w:val="18"/>
        </w:rPr>
        <w:t>A</w:t>
      </w:r>
      <w:r>
        <w:rPr>
          <w:sz w:val="18"/>
        </w:rPr>
        <w:t>,</w:t>
      </w:r>
      <w:r>
        <w:rPr>
          <w:spacing w:val="3"/>
          <w:sz w:val="18"/>
        </w:rPr>
        <w:t xml:space="preserve"> </w:t>
      </w:r>
      <w:r>
        <w:rPr>
          <w:spacing w:val="-3"/>
          <w:w w:val="99"/>
          <w:sz w:val="18"/>
        </w:rPr>
        <w:t>w</w:t>
      </w:r>
      <w:r>
        <w:rPr>
          <w:sz w:val="18"/>
        </w:rPr>
        <w:t>it</w:t>
      </w:r>
      <w:r>
        <w:rPr>
          <w:spacing w:val="1"/>
          <w:sz w:val="18"/>
        </w:rPr>
        <w:t>hd</w:t>
      </w:r>
      <w:r>
        <w:rPr>
          <w:sz w:val="18"/>
        </w:rPr>
        <w:t>r</w:t>
      </w:r>
      <w:r>
        <w:rPr>
          <w:spacing w:val="-1"/>
          <w:sz w:val="18"/>
        </w:rPr>
        <w:t>a</w:t>
      </w:r>
      <w:r>
        <w:rPr>
          <w:spacing w:val="-3"/>
          <w:w w:val="99"/>
          <w:sz w:val="18"/>
        </w:rPr>
        <w:t>w</w:t>
      </w:r>
      <w:r>
        <w:rPr>
          <w:w w:val="99"/>
          <w:sz w:val="18"/>
        </w:rPr>
        <w:t>s</w:t>
      </w:r>
      <w:r>
        <w:rPr>
          <w:spacing w:val="3"/>
          <w:sz w:val="18"/>
        </w:rPr>
        <w:t xml:space="preserve"> </w:t>
      </w:r>
      <w:r>
        <w:rPr>
          <w:sz w:val="18"/>
        </w:rPr>
        <w:t>t</w:t>
      </w:r>
      <w:r>
        <w:rPr>
          <w:spacing w:val="1"/>
          <w:sz w:val="18"/>
        </w:rPr>
        <w:t>h</w:t>
      </w:r>
      <w:r>
        <w:rPr>
          <w:sz w:val="18"/>
        </w:rPr>
        <w:t>e</w:t>
      </w:r>
      <w:r>
        <w:rPr>
          <w:spacing w:val="-1"/>
          <w:sz w:val="18"/>
        </w:rPr>
        <w:t xml:space="preserve"> e</w:t>
      </w:r>
      <w:r>
        <w:rPr>
          <w:spacing w:val="-2"/>
          <w:sz w:val="18"/>
        </w:rPr>
        <w:t>x</w:t>
      </w:r>
      <w:r>
        <w:rPr>
          <w:spacing w:val="-1"/>
          <w:sz w:val="18"/>
        </w:rPr>
        <w:t>ec</w:t>
      </w:r>
      <w:r>
        <w:rPr>
          <w:spacing w:val="1"/>
          <w:sz w:val="18"/>
        </w:rPr>
        <w:t>u</w:t>
      </w:r>
      <w:r>
        <w:rPr>
          <w:sz w:val="18"/>
        </w:rPr>
        <w:t>ti</w:t>
      </w:r>
      <w:r>
        <w:rPr>
          <w:spacing w:val="1"/>
          <w:sz w:val="18"/>
        </w:rPr>
        <w:t>on</w:t>
      </w:r>
      <w:r>
        <w:rPr>
          <w:sz w:val="18"/>
        </w:rPr>
        <w:t xml:space="preserve">. </w:t>
      </w:r>
      <w:r>
        <w:rPr>
          <w:w w:val="99"/>
          <w:sz w:val="18"/>
        </w:rPr>
        <w:t>A</w:t>
      </w:r>
      <w:r>
        <w:rPr>
          <w:spacing w:val="-3"/>
          <w:sz w:val="18"/>
        </w:rPr>
        <w:t xml:space="preserve"> </w:t>
      </w:r>
      <w:r>
        <w:rPr>
          <w:w w:val="99"/>
          <w:sz w:val="18"/>
        </w:rPr>
        <w:t>is</w:t>
      </w:r>
      <w:r>
        <w:rPr>
          <w:sz w:val="18"/>
        </w:rPr>
        <w:t xml:space="preserve"> </w:t>
      </w:r>
      <w:r>
        <w:rPr>
          <w:spacing w:val="1"/>
          <w:sz w:val="18"/>
        </w:rPr>
        <w:t>d</w:t>
      </w:r>
      <w:r>
        <w:rPr>
          <w:w w:val="99"/>
          <w:sz w:val="18"/>
        </w:rPr>
        <w:t>is</w:t>
      </w:r>
      <w:r>
        <w:rPr>
          <w:spacing w:val="-1"/>
          <w:w w:val="99"/>
          <w:sz w:val="18"/>
        </w:rPr>
        <w:t>c</w:t>
      </w:r>
      <w:r>
        <w:rPr>
          <w:spacing w:val="1"/>
          <w:sz w:val="18"/>
        </w:rPr>
        <w:t>h</w:t>
      </w:r>
      <w:r>
        <w:rPr>
          <w:spacing w:val="-1"/>
          <w:sz w:val="18"/>
        </w:rPr>
        <w:t>a</w:t>
      </w:r>
      <w:r>
        <w:rPr>
          <w:sz w:val="18"/>
        </w:rPr>
        <w:t>r</w:t>
      </w:r>
      <w:r>
        <w:rPr>
          <w:spacing w:val="-2"/>
          <w:sz w:val="18"/>
        </w:rPr>
        <w:t>g</w:t>
      </w:r>
      <w:r>
        <w:rPr>
          <w:spacing w:val="-1"/>
          <w:sz w:val="18"/>
        </w:rPr>
        <w:t>e</w:t>
      </w:r>
      <w:r>
        <w:rPr>
          <w:spacing w:val="1"/>
          <w:sz w:val="18"/>
        </w:rPr>
        <w:t>d</w:t>
      </w:r>
      <w:r>
        <w:rPr>
          <w:sz w:val="18"/>
        </w:rPr>
        <w:t>.</w:t>
      </w:r>
    </w:p>
    <w:p w14:paraId="08B1BF16" w14:textId="77777777" w:rsidR="000C5137" w:rsidRDefault="00556871">
      <w:pPr>
        <w:pStyle w:val="ListParagraph"/>
        <w:numPr>
          <w:ilvl w:val="0"/>
          <w:numId w:val="34"/>
        </w:numPr>
        <w:tabs>
          <w:tab w:val="left" w:pos="725"/>
        </w:tabs>
        <w:spacing w:before="122"/>
        <w:ind w:right="128" w:firstLine="360"/>
        <w:jc w:val="both"/>
        <w:rPr>
          <w:sz w:val="18"/>
        </w:rPr>
      </w:pPr>
      <w:r>
        <w:rPr>
          <w:sz w:val="18"/>
        </w:rPr>
        <w:t>A, as surety for B, makes a bond jointly with B to C, to secure a loan from C to B. Afterwards, C obtains from B a further security for the same debt. Subsequently, C gives up the further security. A is not</w:t>
      </w:r>
      <w:r>
        <w:rPr>
          <w:spacing w:val="-12"/>
          <w:sz w:val="18"/>
        </w:rPr>
        <w:t xml:space="preserve"> </w:t>
      </w:r>
      <w:r>
        <w:rPr>
          <w:sz w:val="18"/>
        </w:rPr>
        <w:t>discharged.</w:t>
      </w:r>
    </w:p>
    <w:p w14:paraId="25FC707B" w14:textId="77777777" w:rsidR="000C5137" w:rsidRDefault="000C5137">
      <w:pPr>
        <w:jc w:val="both"/>
        <w:rPr>
          <w:sz w:val="18"/>
        </w:rPr>
        <w:sectPr w:rsidR="000C5137">
          <w:footerReference w:type="default" r:id="rId11"/>
          <w:pgSz w:w="12240" w:h="15840"/>
          <w:pgMar w:top="1360" w:right="1320" w:bottom="1760" w:left="1340" w:header="0" w:footer="1562" w:gutter="0"/>
          <w:pgNumType w:start="34"/>
          <w:cols w:space="720"/>
        </w:sectPr>
      </w:pPr>
    </w:p>
    <w:p w14:paraId="6073EF14" w14:textId="77777777" w:rsidR="000C5137" w:rsidRDefault="00556871">
      <w:pPr>
        <w:pStyle w:val="ListParagraph"/>
        <w:numPr>
          <w:ilvl w:val="1"/>
          <w:numId w:val="1"/>
        </w:numPr>
        <w:tabs>
          <w:tab w:val="left" w:pos="914"/>
        </w:tabs>
        <w:spacing w:before="72"/>
        <w:ind w:right="117" w:firstLine="360"/>
        <w:jc w:val="both"/>
      </w:pPr>
      <w:r>
        <w:rPr>
          <w:b/>
        </w:rPr>
        <w:lastRenderedPageBreak/>
        <w:t>Guarantee obtained by misrepresentation invalid</w:t>
      </w:r>
      <w:r>
        <w:t>.</w:t>
      </w:r>
      <w:r>
        <w:rPr>
          <w:sz w:val="24"/>
        </w:rPr>
        <w:t>—</w:t>
      </w:r>
      <w:r>
        <w:t>Any guarantee which has been obtained by means of misrepresentation made by the creditor, or with his knowledge and assent, concerning a material part of the transaction, is</w:t>
      </w:r>
      <w:r>
        <w:rPr>
          <w:spacing w:val="-5"/>
        </w:rPr>
        <w:t xml:space="preserve"> </w:t>
      </w:r>
      <w:r>
        <w:t>invalid.</w:t>
      </w:r>
    </w:p>
    <w:p w14:paraId="5AA7CEA5" w14:textId="77777777" w:rsidR="000C5137" w:rsidRDefault="00556871">
      <w:pPr>
        <w:pStyle w:val="ListParagraph"/>
        <w:numPr>
          <w:ilvl w:val="1"/>
          <w:numId w:val="1"/>
        </w:numPr>
        <w:tabs>
          <w:tab w:val="left" w:pos="907"/>
        </w:tabs>
        <w:ind w:right="118" w:firstLine="360"/>
        <w:jc w:val="both"/>
      </w:pPr>
      <w:r>
        <w:rPr>
          <w:b/>
        </w:rPr>
        <w:t>Guarantee obtained by concealment invalid</w:t>
      </w:r>
      <w:r>
        <w:t>.</w:t>
      </w:r>
      <w:r>
        <w:rPr>
          <w:sz w:val="24"/>
        </w:rPr>
        <w:t>—</w:t>
      </w:r>
      <w:r>
        <w:t>Any guarantee which the creditor has obtained by means of keeping silence as to material circumstances, is</w:t>
      </w:r>
      <w:r>
        <w:rPr>
          <w:spacing w:val="-6"/>
        </w:rPr>
        <w:t xml:space="preserve"> </w:t>
      </w:r>
      <w:r>
        <w:t>invalid.</w:t>
      </w:r>
    </w:p>
    <w:p w14:paraId="72AF7DDC" w14:textId="77777777" w:rsidR="000C5137" w:rsidRDefault="00556871">
      <w:pPr>
        <w:pStyle w:val="Heading3"/>
        <w:spacing w:before="120"/>
      </w:pPr>
      <w:r>
        <w:t>Illustrations</w:t>
      </w:r>
    </w:p>
    <w:p w14:paraId="517C4CAB" w14:textId="77777777" w:rsidR="000C5137" w:rsidRDefault="00556871">
      <w:pPr>
        <w:pStyle w:val="ListParagraph"/>
        <w:numPr>
          <w:ilvl w:val="0"/>
          <w:numId w:val="33"/>
        </w:numPr>
        <w:tabs>
          <w:tab w:val="left" w:pos="727"/>
        </w:tabs>
        <w:spacing w:before="123"/>
        <w:ind w:right="119" w:firstLine="360"/>
        <w:jc w:val="both"/>
        <w:rPr>
          <w:sz w:val="18"/>
        </w:rPr>
      </w:pPr>
      <w:r>
        <w:rPr>
          <w:sz w:val="18"/>
        </w:rPr>
        <w:t>A engages B as clerk to collect money for him. B fails to account for som</w:t>
      </w:r>
      <w:r>
        <w:rPr>
          <w:sz w:val="18"/>
        </w:rPr>
        <w:t xml:space="preserve">e of his receipts, and A in consequence calls </w:t>
      </w:r>
      <w:r>
        <w:rPr>
          <w:spacing w:val="1"/>
          <w:sz w:val="18"/>
        </w:rPr>
        <w:t>up</w:t>
      </w:r>
      <w:r>
        <w:rPr>
          <w:spacing w:val="-2"/>
          <w:sz w:val="18"/>
        </w:rPr>
        <w:t>o</w:t>
      </w:r>
      <w:r>
        <w:rPr>
          <w:sz w:val="18"/>
        </w:rPr>
        <w:t>n</w:t>
      </w:r>
      <w:r>
        <w:rPr>
          <w:spacing w:val="8"/>
          <w:sz w:val="18"/>
        </w:rPr>
        <w:t xml:space="preserve"> </w:t>
      </w:r>
      <w:r>
        <w:rPr>
          <w:spacing w:val="-2"/>
          <w:sz w:val="18"/>
        </w:rPr>
        <w:t>h</w:t>
      </w:r>
      <w:r>
        <w:rPr>
          <w:sz w:val="18"/>
        </w:rPr>
        <w:t>im</w:t>
      </w:r>
      <w:r>
        <w:rPr>
          <w:spacing w:val="4"/>
          <w:sz w:val="18"/>
        </w:rPr>
        <w:t xml:space="preserve"> </w:t>
      </w:r>
      <w:r>
        <w:rPr>
          <w:sz w:val="18"/>
        </w:rPr>
        <w:t>to</w:t>
      </w:r>
      <w:r>
        <w:rPr>
          <w:spacing w:val="9"/>
          <w:sz w:val="18"/>
        </w:rPr>
        <w:t xml:space="preserve"> </w:t>
      </w:r>
      <w:r>
        <w:rPr>
          <w:spacing w:val="-3"/>
          <w:sz w:val="18"/>
        </w:rPr>
        <w:t>f</w:t>
      </w:r>
      <w:r>
        <w:rPr>
          <w:spacing w:val="1"/>
          <w:sz w:val="18"/>
        </w:rPr>
        <w:t>u</w:t>
      </w:r>
      <w:r>
        <w:rPr>
          <w:sz w:val="18"/>
        </w:rPr>
        <w:t>r</w:t>
      </w:r>
      <w:r>
        <w:rPr>
          <w:spacing w:val="1"/>
          <w:sz w:val="18"/>
        </w:rPr>
        <w:t>n</w:t>
      </w:r>
      <w:r>
        <w:rPr>
          <w:w w:val="99"/>
          <w:sz w:val="18"/>
        </w:rPr>
        <w:t>ish</w:t>
      </w:r>
      <w:r>
        <w:rPr>
          <w:spacing w:val="8"/>
          <w:sz w:val="18"/>
        </w:rPr>
        <w:t xml:space="preserve"> </w:t>
      </w:r>
      <w:r>
        <w:rPr>
          <w:w w:val="99"/>
          <w:sz w:val="18"/>
        </w:rPr>
        <w:t>s</w:t>
      </w:r>
      <w:r>
        <w:rPr>
          <w:spacing w:val="-2"/>
          <w:w w:val="99"/>
          <w:sz w:val="18"/>
        </w:rPr>
        <w:t>e</w:t>
      </w:r>
      <w:r>
        <w:rPr>
          <w:spacing w:val="-1"/>
          <w:sz w:val="18"/>
        </w:rPr>
        <w:t>c</w:t>
      </w:r>
      <w:r>
        <w:rPr>
          <w:spacing w:val="1"/>
          <w:sz w:val="18"/>
        </w:rPr>
        <w:t>u</w:t>
      </w:r>
      <w:r>
        <w:rPr>
          <w:sz w:val="18"/>
        </w:rPr>
        <w:t>rity</w:t>
      </w:r>
      <w:r>
        <w:rPr>
          <w:spacing w:val="6"/>
          <w:sz w:val="18"/>
        </w:rPr>
        <w:t xml:space="preserve"> </w:t>
      </w:r>
      <w:r>
        <w:rPr>
          <w:spacing w:val="-3"/>
          <w:sz w:val="18"/>
        </w:rPr>
        <w:t>f</w:t>
      </w:r>
      <w:r>
        <w:rPr>
          <w:spacing w:val="1"/>
          <w:sz w:val="18"/>
        </w:rPr>
        <w:t>o</w:t>
      </w:r>
      <w:r>
        <w:rPr>
          <w:sz w:val="18"/>
        </w:rPr>
        <w:t>r</w:t>
      </w:r>
      <w:r>
        <w:rPr>
          <w:spacing w:val="7"/>
          <w:sz w:val="18"/>
        </w:rPr>
        <w:t xml:space="preserve"> </w:t>
      </w:r>
      <w:r>
        <w:rPr>
          <w:spacing w:val="1"/>
          <w:sz w:val="18"/>
        </w:rPr>
        <w:t>h</w:t>
      </w:r>
      <w:r>
        <w:rPr>
          <w:w w:val="99"/>
          <w:sz w:val="18"/>
        </w:rPr>
        <w:t>is</w:t>
      </w:r>
      <w:r>
        <w:rPr>
          <w:spacing w:val="7"/>
          <w:sz w:val="18"/>
        </w:rPr>
        <w:t xml:space="preserve"> </w:t>
      </w:r>
      <w:r>
        <w:rPr>
          <w:spacing w:val="1"/>
          <w:sz w:val="18"/>
        </w:rPr>
        <w:t>d</w:t>
      </w:r>
      <w:r>
        <w:rPr>
          <w:spacing w:val="-2"/>
          <w:sz w:val="18"/>
        </w:rPr>
        <w:t>u</w:t>
      </w:r>
      <w:r>
        <w:rPr>
          <w:sz w:val="18"/>
        </w:rPr>
        <w:t>ly</w:t>
      </w:r>
      <w:r>
        <w:rPr>
          <w:spacing w:val="4"/>
          <w:sz w:val="18"/>
        </w:rPr>
        <w:t xml:space="preserve"> </w:t>
      </w:r>
      <w:r>
        <w:rPr>
          <w:spacing w:val="-1"/>
          <w:sz w:val="18"/>
        </w:rPr>
        <w:t>a</w:t>
      </w:r>
      <w:r>
        <w:rPr>
          <w:spacing w:val="1"/>
          <w:sz w:val="18"/>
        </w:rPr>
        <w:t>c</w:t>
      </w:r>
      <w:r>
        <w:rPr>
          <w:spacing w:val="-1"/>
          <w:sz w:val="18"/>
        </w:rPr>
        <w:t>c</w:t>
      </w:r>
      <w:r>
        <w:rPr>
          <w:spacing w:val="1"/>
          <w:sz w:val="18"/>
        </w:rPr>
        <w:t>oun</w:t>
      </w:r>
      <w:r>
        <w:rPr>
          <w:sz w:val="18"/>
        </w:rPr>
        <w:t>t</w:t>
      </w:r>
      <w:r>
        <w:rPr>
          <w:spacing w:val="-2"/>
          <w:sz w:val="18"/>
        </w:rPr>
        <w:t>i</w:t>
      </w:r>
      <w:r>
        <w:rPr>
          <w:spacing w:val="1"/>
          <w:sz w:val="18"/>
        </w:rPr>
        <w:t>n</w:t>
      </w:r>
      <w:r>
        <w:rPr>
          <w:spacing w:val="-2"/>
          <w:sz w:val="18"/>
        </w:rPr>
        <w:t>g</w:t>
      </w:r>
      <w:r>
        <w:rPr>
          <w:sz w:val="18"/>
        </w:rPr>
        <w:t>.</w:t>
      </w:r>
      <w:r>
        <w:rPr>
          <w:spacing w:val="7"/>
          <w:sz w:val="18"/>
        </w:rPr>
        <w:t xml:space="preserve"> </w:t>
      </w:r>
      <w:r>
        <w:rPr>
          <w:sz w:val="18"/>
        </w:rPr>
        <w:t>C</w:t>
      </w:r>
      <w:r>
        <w:rPr>
          <w:spacing w:val="7"/>
          <w:sz w:val="18"/>
        </w:rPr>
        <w:t xml:space="preserve"> </w:t>
      </w:r>
      <w:r>
        <w:rPr>
          <w:spacing w:val="-2"/>
          <w:sz w:val="18"/>
        </w:rPr>
        <w:t>g</w:t>
      </w:r>
      <w:r>
        <w:rPr>
          <w:sz w:val="18"/>
        </w:rPr>
        <w:t>i</w:t>
      </w:r>
      <w:r>
        <w:rPr>
          <w:spacing w:val="-1"/>
          <w:sz w:val="18"/>
        </w:rPr>
        <w:t>ve</w:t>
      </w:r>
      <w:r>
        <w:rPr>
          <w:w w:val="99"/>
          <w:sz w:val="18"/>
        </w:rPr>
        <w:t>s</w:t>
      </w:r>
      <w:r>
        <w:rPr>
          <w:spacing w:val="7"/>
          <w:sz w:val="18"/>
        </w:rPr>
        <w:t xml:space="preserve"> </w:t>
      </w:r>
      <w:r>
        <w:rPr>
          <w:spacing w:val="1"/>
          <w:sz w:val="18"/>
        </w:rPr>
        <w:t>h</w:t>
      </w:r>
      <w:r>
        <w:rPr>
          <w:w w:val="99"/>
          <w:sz w:val="18"/>
        </w:rPr>
        <w:t>is</w:t>
      </w:r>
      <w:r>
        <w:rPr>
          <w:spacing w:val="9"/>
          <w:sz w:val="18"/>
        </w:rPr>
        <w:t xml:space="preserve"> </w:t>
      </w:r>
      <w:r>
        <w:rPr>
          <w:spacing w:val="-2"/>
          <w:sz w:val="18"/>
        </w:rPr>
        <w:t>g</w:t>
      </w:r>
      <w:r>
        <w:rPr>
          <w:spacing w:val="1"/>
          <w:sz w:val="18"/>
        </w:rPr>
        <w:t>u</w:t>
      </w:r>
      <w:r>
        <w:rPr>
          <w:spacing w:val="-1"/>
          <w:sz w:val="18"/>
        </w:rPr>
        <w:t>a</w:t>
      </w:r>
      <w:r>
        <w:rPr>
          <w:sz w:val="18"/>
        </w:rPr>
        <w:t>r</w:t>
      </w:r>
      <w:r>
        <w:rPr>
          <w:spacing w:val="-1"/>
          <w:sz w:val="18"/>
        </w:rPr>
        <w:t>a</w:t>
      </w:r>
      <w:r>
        <w:rPr>
          <w:spacing w:val="1"/>
          <w:sz w:val="18"/>
        </w:rPr>
        <w:t>n</w:t>
      </w:r>
      <w:r>
        <w:rPr>
          <w:sz w:val="18"/>
        </w:rPr>
        <w:t>tee</w:t>
      </w:r>
      <w:r>
        <w:rPr>
          <w:spacing w:val="6"/>
          <w:sz w:val="18"/>
        </w:rPr>
        <w:t xml:space="preserve"> </w:t>
      </w:r>
      <w:r>
        <w:rPr>
          <w:spacing w:val="-3"/>
          <w:sz w:val="18"/>
        </w:rPr>
        <w:t>f</w:t>
      </w:r>
      <w:r>
        <w:rPr>
          <w:spacing w:val="1"/>
          <w:sz w:val="18"/>
        </w:rPr>
        <w:t>o</w:t>
      </w:r>
      <w:r>
        <w:rPr>
          <w:sz w:val="18"/>
        </w:rPr>
        <w:t>r</w:t>
      </w:r>
      <w:r>
        <w:rPr>
          <w:spacing w:val="7"/>
          <w:sz w:val="18"/>
        </w:rPr>
        <w:t xml:space="preserve"> B</w:t>
      </w:r>
      <w:r>
        <w:rPr>
          <w:w w:val="42"/>
          <w:sz w:val="18"/>
        </w:rPr>
        <w:t>‟</w:t>
      </w:r>
      <w:r>
        <w:rPr>
          <w:w w:val="99"/>
          <w:sz w:val="18"/>
        </w:rPr>
        <w:t>s</w:t>
      </w:r>
      <w:r>
        <w:rPr>
          <w:spacing w:val="7"/>
          <w:sz w:val="18"/>
        </w:rPr>
        <w:t xml:space="preserve"> </w:t>
      </w:r>
      <w:r>
        <w:rPr>
          <w:spacing w:val="1"/>
          <w:sz w:val="18"/>
        </w:rPr>
        <w:t>du</w:t>
      </w:r>
      <w:r>
        <w:rPr>
          <w:sz w:val="18"/>
        </w:rPr>
        <w:t>ly</w:t>
      </w:r>
      <w:r>
        <w:rPr>
          <w:spacing w:val="6"/>
          <w:sz w:val="18"/>
        </w:rPr>
        <w:t xml:space="preserve"> </w:t>
      </w:r>
      <w:r>
        <w:rPr>
          <w:spacing w:val="-1"/>
          <w:sz w:val="18"/>
        </w:rPr>
        <w:t>acc</w:t>
      </w:r>
      <w:r>
        <w:rPr>
          <w:spacing w:val="1"/>
          <w:sz w:val="18"/>
        </w:rPr>
        <w:t>oun</w:t>
      </w:r>
      <w:r>
        <w:rPr>
          <w:sz w:val="18"/>
        </w:rPr>
        <w:t>ti</w:t>
      </w:r>
      <w:r>
        <w:rPr>
          <w:spacing w:val="-2"/>
          <w:sz w:val="18"/>
        </w:rPr>
        <w:t>ng</w:t>
      </w:r>
      <w:r>
        <w:rPr>
          <w:sz w:val="18"/>
        </w:rPr>
        <w:t>.</w:t>
      </w:r>
      <w:r>
        <w:rPr>
          <w:spacing w:val="7"/>
          <w:sz w:val="18"/>
        </w:rPr>
        <w:t xml:space="preserve"> </w:t>
      </w:r>
      <w:r>
        <w:rPr>
          <w:w w:val="99"/>
          <w:sz w:val="18"/>
        </w:rPr>
        <w:t>A</w:t>
      </w:r>
      <w:r>
        <w:rPr>
          <w:spacing w:val="4"/>
          <w:sz w:val="18"/>
        </w:rPr>
        <w:t xml:space="preserve"> </w:t>
      </w:r>
      <w:r>
        <w:rPr>
          <w:spacing w:val="1"/>
          <w:sz w:val="18"/>
        </w:rPr>
        <w:t>do</w:t>
      </w:r>
      <w:r>
        <w:rPr>
          <w:spacing w:val="-1"/>
          <w:sz w:val="18"/>
        </w:rPr>
        <w:t>e</w:t>
      </w:r>
      <w:r>
        <w:rPr>
          <w:w w:val="99"/>
          <w:sz w:val="18"/>
        </w:rPr>
        <w:t>s</w:t>
      </w:r>
      <w:r>
        <w:rPr>
          <w:spacing w:val="7"/>
          <w:sz w:val="18"/>
        </w:rPr>
        <w:t xml:space="preserve"> </w:t>
      </w:r>
      <w:r>
        <w:rPr>
          <w:spacing w:val="1"/>
          <w:sz w:val="18"/>
        </w:rPr>
        <w:t>no</w:t>
      </w:r>
      <w:r>
        <w:rPr>
          <w:sz w:val="18"/>
        </w:rPr>
        <w:t>t</w:t>
      </w:r>
      <w:r>
        <w:rPr>
          <w:spacing w:val="7"/>
          <w:sz w:val="18"/>
        </w:rPr>
        <w:t xml:space="preserve"> </w:t>
      </w:r>
      <w:r>
        <w:rPr>
          <w:spacing w:val="-1"/>
          <w:sz w:val="18"/>
        </w:rPr>
        <w:t>ac</w:t>
      </w:r>
      <w:r>
        <w:rPr>
          <w:spacing w:val="1"/>
          <w:sz w:val="18"/>
        </w:rPr>
        <w:t>qu</w:t>
      </w:r>
      <w:r>
        <w:rPr>
          <w:spacing w:val="-1"/>
          <w:sz w:val="18"/>
        </w:rPr>
        <w:t>a</w:t>
      </w:r>
      <w:r>
        <w:rPr>
          <w:sz w:val="18"/>
        </w:rPr>
        <w:t>i</w:t>
      </w:r>
      <w:r>
        <w:rPr>
          <w:spacing w:val="1"/>
          <w:sz w:val="18"/>
        </w:rPr>
        <w:t>n</w:t>
      </w:r>
      <w:r>
        <w:rPr>
          <w:sz w:val="18"/>
        </w:rPr>
        <w:t>t</w:t>
      </w:r>
      <w:r>
        <w:rPr>
          <w:spacing w:val="7"/>
          <w:sz w:val="18"/>
        </w:rPr>
        <w:t xml:space="preserve"> </w:t>
      </w:r>
      <w:r>
        <w:rPr>
          <w:sz w:val="18"/>
        </w:rPr>
        <w:t>C</w:t>
      </w:r>
      <w:r>
        <w:rPr>
          <w:spacing w:val="7"/>
          <w:sz w:val="18"/>
        </w:rPr>
        <w:t xml:space="preserve"> </w:t>
      </w:r>
      <w:r>
        <w:rPr>
          <w:spacing w:val="-3"/>
          <w:w w:val="99"/>
          <w:sz w:val="18"/>
        </w:rPr>
        <w:t>w</w:t>
      </w:r>
      <w:r>
        <w:rPr>
          <w:sz w:val="18"/>
        </w:rPr>
        <w:t xml:space="preserve">ith </w:t>
      </w:r>
      <w:r>
        <w:rPr>
          <w:spacing w:val="-1"/>
          <w:sz w:val="18"/>
        </w:rPr>
        <w:t>B</w:t>
      </w:r>
      <w:r>
        <w:rPr>
          <w:w w:val="42"/>
          <w:sz w:val="18"/>
        </w:rPr>
        <w:t>‟</w:t>
      </w:r>
      <w:r>
        <w:rPr>
          <w:w w:val="99"/>
          <w:sz w:val="18"/>
        </w:rPr>
        <w:t>s</w:t>
      </w:r>
      <w:r>
        <w:rPr>
          <w:sz w:val="18"/>
        </w:rPr>
        <w:t xml:space="preserve"> </w:t>
      </w:r>
      <w:r>
        <w:rPr>
          <w:spacing w:val="1"/>
          <w:sz w:val="18"/>
        </w:rPr>
        <w:t>p</w:t>
      </w:r>
      <w:r>
        <w:rPr>
          <w:sz w:val="18"/>
        </w:rPr>
        <w:t>r</w:t>
      </w:r>
      <w:r>
        <w:rPr>
          <w:spacing w:val="-1"/>
          <w:sz w:val="18"/>
        </w:rPr>
        <w:t>e</w:t>
      </w:r>
      <w:r>
        <w:rPr>
          <w:spacing w:val="-2"/>
          <w:sz w:val="18"/>
        </w:rPr>
        <w:t>v</w:t>
      </w:r>
      <w:r>
        <w:rPr>
          <w:sz w:val="18"/>
        </w:rPr>
        <w:t>i</w:t>
      </w:r>
      <w:r>
        <w:rPr>
          <w:spacing w:val="1"/>
          <w:sz w:val="18"/>
        </w:rPr>
        <w:t>ou</w:t>
      </w:r>
      <w:r>
        <w:rPr>
          <w:w w:val="99"/>
          <w:sz w:val="18"/>
        </w:rPr>
        <w:t>s</w:t>
      </w:r>
      <w:r>
        <w:rPr>
          <w:sz w:val="18"/>
        </w:rPr>
        <w:t xml:space="preserve"> c</w:t>
      </w:r>
      <w:r>
        <w:rPr>
          <w:spacing w:val="-2"/>
          <w:sz w:val="18"/>
        </w:rPr>
        <w:t>o</w:t>
      </w:r>
      <w:r>
        <w:rPr>
          <w:spacing w:val="1"/>
          <w:sz w:val="18"/>
        </w:rPr>
        <w:t>n</w:t>
      </w:r>
      <w:r>
        <w:rPr>
          <w:spacing w:val="-2"/>
          <w:sz w:val="18"/>
        </w:rPr>
        <w:t>d</w:t>
      </w:r>
      <w:r>
        <w:rPr>
          <w:spacing w:val="1"/>
          <w:sz w:val="18"/>
        </w:rPr>
        <w:t>u</w:t>
      </w:r>
      <w:r>
        <w:rPr>
          <w:spacing w:val="-1"/>
          <w:sz w:val="18"/>
        </w:rPr>
        <w:t>c</w:t>
      </w:r>
      <w:r>
        <w:rPr>
          <w:sz w:val="18"/>
        </w:rPr>
        <w:t>t.</w:t>
      </w:r>
      <w:r>
        <w:rPr>
          <w:spacing w:val="1"/>
          <w:sz w:val="18"/>
        </w:rPr>
        <w:t xml:space="preserve"> </w:t>
      </w:r>
      <w:r>
        <w:rPr>
          <w:sz w:val="18"/>
        </w:rPr>
        <w:t xml:space="preserve">B </w:t>
      </w:r>
      <w:r>
        <w:rPr>
          <w:spacing w:val="-1"/>
          <w:sz w:val="18"/>
        </w:rPr>
        <w:t>a</w:t>
      </w:r>
      <w:r>
        <w:rPr>
          <w:spacing w:val="-3"/>
          <w:sz w:val="18"/>
        </w:rPr>
        <w:t>f</w:t>
      </w:r>
      <w:r>
        <w:rPr>
          <w:sz w:val="18"/>
        </w:rPr>
        <w:t>ter</w:t>
      </w:r>
      <w:r>
        <w:rPr>
          <w:spacing w:val="-1"/>
          <w:sz w:val="18"/>
        </w:rPr>
        <w:t>wa</w:t>
      </w:r>
      <w:r>
        <w:rPr>
          <w:spacing w:val="2"/>
          <w:sz w:val="18"/>
        </w:rPr>
        <w:t>r</w:t>
      </w:r>
      <w:r>
        <w:rPr>
          <w:spacing w:val="1"/>
          <w:sz w:val="18"/>
        </w:rPr>
        <w:t>d</w:t>
      </w:r>
      <w:r>
        <w:rPr>
          <w:w w:val="99"/>
          <w:sz w:val="18"/>
        </w:rPr>
        <w:t>s</w:t>
      </w:r>
      <w:r>
        <w:rPr>
          <w:sz w:val="18"/>
        </w:rPr>
        <w:t xml:space="preserve"> </w:t>
      </w:r>
      <w:r>
        <w:rPr>
          <w:spacing w:val="-4"/>
          <w:sz w:val="18"/>
        </w:rPr>
        <w:t>m</w:t>
      </w:r>
      <w:r>
        <w:rPr>
          <w:spacing w:val="1"/>
          <w:sz w:val="18"/>
        </w:rPr>
        <w:t>a</w:t>
      </w:r>
      <w:r>
        <w:rPr>
          <w:spacing w:val="-2"/>
          <w:sz w:val="18"/>
        </w:rPr>
        <w:t>k</w:t>
      </w:r>
      <w:r>
        <w:rPr>
          <w:spacing w:val="-1"/>
          <w:sz w:val="18"/>
        </w:rPr>
        <w:t>e</w:t>
      </w:r>
      <w:r>
        <w:rPr>
          <w:w w:val="99"/>
          <w:sz w:val="18"/>
        </w:rPr>
        <w:t>s</w:t>
      </w:r>
      <w:r>
        <w:rPr>
          <w:sz w:val="18"/>
        </w:rPr>
        <w:t xml:space="preserve"> </w:t>
      </w:r>
      <w:r>
        <w:rPr>
          <w:spacing w:val="1"/>
          <w:sz w:val="18"/>
        </w:rPr>
        <w:t>de</w:t>
      </w:r>
      <w:r>
        <w:rPr>
          <w:sz w:val="18"/>
        </w:rPr>
        <w:t>f</w:t>
      </w:r>
      <w:r>
        <w:rPr>
          <w:spacing w:val="-1"/>
          <w:sz w:val="18"/>
        </w:rPr>
        <w:t>a</w:t>
      </w:r>
      <w:r>
        <w:rPr>
          <w:spacing w:val="1"/>
          <w:sz w:val="18"/>
        </w:rPr>
        <w:t>u</w:t>
      </w:r>
      <w:r>
        <w:rPr>
          <w:sz w:val="18"/>
        </w:rPr>
        <w:t xml:space="preserve">lt. </w:t>
      </w:r>
      <w:r>
        <w:rPr>
          <w:spacing w:val="-2"/>
          <w:sz w:val="18"/>
        </w:rPr>
        <w:t>T</w:t>
      </w:r>
      <w:r>
        <w:rPr>
          <w:spacing w:val="1"/>
          <w:sz w:val="18"/>
        </w:rPr>
        <w:t>h</w:t>
      </w:r>
      <w:r>
        <w:rPr>
          <w:sz w:val="18"/>
        </w:rPr>
        <w:t>e</w:t>
      </w:r>
      <w:r>
        <w:rPr>
          <w:spacing w:val="-1"/>
          <w:sz w:val="18"/>
        </w:rPr>
        <w:t xml:space="preserve"> </w:t>
      </w:r>
      <w:r>
        <w:rPr>
          <w:spacing w:val="-2"/>
          <w:sz w:val="18"/>
        </w:rPr>
        <w:t>g</w:t>
      </w:r>
      <w:r>
        <w:rPr>
          <w:spacing w:val="1"/>
          <w:sz w:val="18"/>
        </w:rPr>
        <w:t>u</w:t>
      </w:r>
      <w:r>
        <w:rPr>
          <w:spacing w:val="-1"/>
          <w:sz w:val="18"/>
        </w:rPr>
        <w:t>a</w:t>
      </w:r>
      <w:r>
        <w:rPr>
          <w:sz w:val="18"/>
        </w:rPr>
        <w:t>r</w:t>
      </w:r>
      <w:r>
        <w:rPr>
          <w:spacing w:val="-1"/>
          <w:sz w:val="18"/>
        </w:rPr>
        <w:t>a</w:t>
      </w:r>
      <w:r>
        <w:rPr>
          <w:spacing w:val="1"/>
          <w:sz w:val="18"/>
        </w:rPr>
        <w:t>n</w:t>
      </w:r>
      <w:r>
        <w:rPr>
          <w:sz w:val="18"/>
        </w:rPr>
        <w:t>tee</w:t>
      </w:r>
      <w:r>
        <w:rPr>
          <w:spacing w:val="-1"/>
          <w:sz w:val="18"/>
        </w:rPr>
        <w:t xml:space="preserve"> </w:t>
      </w:r>
      <w:r>
        <w:rPr>
          <w:w w:val="99"/>
          <w:sz w:val="18"/>
        </w:rPr>
        <w:t>is</w:t>
      </w:r>
      <w:r>
        <w:rPr>
          <w:sz w:val="18"/>
        </w:rPr>
        <w:t xml:space="preserve"> i</w:t>
      </w:r>
      <w:r>
        <w:rPr>
          <w:spacing w:val="1"/>
          <w:sz w:val="18"/>
        </w:rPr>
        <w:t>n</w:t>
      </w:r>
      <w:r>
        <w:rPr>
          <w:spacing w:val="-2"/>
          <w:sz w:val="18"/>
        </w:rPr>
        <w:t>v</w:t>
      </w:r>
      <w:r>
        <w:rPr>
          <w:spacing w:val="-1"/>
          <w:sz w:val="18"/>
        </w:rPr>
        <w:t>a</w:t>
      </w:r>
      <w:r>
        <w:rPr>
          <w:sz w:val="18"/>
        </w:rPr>
        <w:t>li</w:t>
      </w:r>
      <w:r>
        <w:rPr>
          <w:spacing w:val="1"/>
          <w:sz w:val="18"/>
        </w:rPr>
        <w:t>d</w:t>
      </w:r>
      <w:r>
        <w:rPr>
          <w:sz w:val="18"/>
        </w:rPr>
        <w:t>.</w:t>
      </w:r>
    </w:p>
    <w:p w14:paraId="28961DC1" w14:textId="77777777" w:rsidR="000C5137" w:rsidRDefault="00556871">
      <w:pPr>
        <w:pStyle w:val="ListParagraph"/>
        <w:numPr>
          <w:ilvl w:val="0"/>
          <w:numId w:val="33"/>
        </w:numPr>
        <w:tabs>
          <w:tab w:val="left" w:pos="737"/>
        </w:tabs>
        <w:spacing w:before="118"/>
        <w:ind w:right="120" w:firstLine="360"/>
        <w:jc w:val="both"/>
        <w:rPr>
          <w:sz w:val="18"/>
        </w:rPr>
      </w:pPr>
      <w:r>
        <w:rPr>
          <w:sz w:val="18"/>
        </w:rPr>
        <w:t xml:space="preserve">A guarantees to C payment for iron to be supplied by him to B to the amount of 2,000 tons. B and C have privately agreed that B should pay five rupees per ton beyond the market price, such excess to be applied in liquidation of an old debt. This agreement </w:t>
      </w:r>
      <w:r>
        <w:rPr>
          <w:sz w:val="18"/>
        </w:rPr>
        <w:t>is concealed from A. A is not liable as a</w:t>
      </w:r>
      <w:r>
        <w:rPr>
          <w:spacing w:val="-4"/>
          <w:sz w:val="18"/>
        </w:rPr>
        <w:t xml:space="preserve"> </w:t>
      </w:r>
      <w:r>
        <w:rPr>
          <w:sz w:val="18"/>
        </w:rPr>
        <w:t>surety.</w:t>
      </w:r>
    </w:p>
    <w:p w14:paraId="22004297" w14:textId="77777777" w:rsidR="000C5137" w:rsidRDefault="00556871">
      <w:pPr>
        <w:pStyle w:val="ListParagraph"/>
        <w:numPr>
          <w:ilvl w:val="1"/>
          <w:numId w:val="1"/>
        </w:numPr>
        <w:tabs>
          <w:tab w:val="left" w:pos="943"/>
        </w:tabs>
        <w:spacing w:before="118"/>
        <w:ind w:right="115" w:firstLine="360"/>
        <w:jc w:val="both"/>
      </w:pPr>
      <w:r>
        <w:rPr>
          <w:b/>
        </w:rPr>
        <w:t>Guarantee on contract that creditor shall not act on it until co-surety joins</w:t>
      </w:r>
      <w:r>
        <w:t>.</w:t>
      </w:r>
      <w:r>
        <w:rPr>
          <w:sz w:val="24"/>
        </w:rPr>
        <w:t>—</w:t>
      </w:r>
      <w:r>
        <w:t>Where a person gives a guarantee upon a contract that the creditor shall not act upon it until another person has joined in it as co-surety, the guarantee is not valid if that other person does not</w:t>
      </w:r>
      <w:r>
        <w:rPr>
          <w:spacing w:val="-12"/>
        </w:rPr>
        <w:t xml:space="preserve"> </w:t>
      </w:r>
      <w:r>
        <w:t>join.</w:t>
      </w:r>
    </w:p>
    <w:p w14:paraId="7F076DA6" w14:textId="77777777" w:rsidR="000C5137" w:rsidRDefault="00556871">
      <w:pPr>
        <w:pStyle w:val="Heading2"/>
        <w:numPr>
          <w:ilvl w:val="1"/>
          <w:numId w:val="1"/>
        </w:numPr>
        <w:tabs>
          <w:tab w:val="left" w:pos="941"/>
        </w:tabs>
        <w:spacing w:before="121"/>
        <w:ind w:right="116" w:firstLine="360"/>
        <w:jc w:val="both"/>
      </w:pPr>
      <w:r>
        <w:rPr>
          <w:b/>
        </w:rPr>
        <w:t>Implied promise to indemnify surety</w:t>
      </w:r>
      <w:r>
        <w:t>.</w:t>
      </w:r>
      <w:r>
        <w:rPr>
          <w:sz w:val="24"/>
        </w:rPr>
        <w:t>—</w:t>
      </w:r>
      <w:r>
        <w:t>In every contract of guarantee there is an implied promise by the principal debtor to indemnify the surety, and the surety is entitled to recover from the principal debtor whatever sum he has rightfully paid under the g</w:t>
      </w:r>
      <w:r>
        <w:t>uarantee, but, no sums which he has paid wrongfully.</w:t>
      </w:r>
    </w:p>
    <w:p w14:paraId="5B066E7E" w14:textId="77777777" w:rsidR="000C5137" w:rsidRDefault="00556871">
      <w:pPr>
        <w:pStyle w:val="Heading3"/>
        <w:spacing w:before="121"/>
      </w:pPr>
      <w:r>
        <w:t>Illustrations</w:t>
      </w:r>
    </w:p>
    <w:p w14:paraId="20C9B4E9" w14:textId="77777777" w:rsidR="000C5137" w:rsidRDefault="00556871">
      <w:pPr>
        <w:pStyle w:val="ListParagraph"/>
        <w:numPr>
          <w:ilvl w:val="0"/>
          <w:numId w:val="32"/>
        </w:numPr>
        <w:tabs>
          <w:tab w:val="left" w:pos="720"/>
        </w:tabs>
        <w:ind w:right="115" w:firstLine="360"/>
        <w:jc w:val="both"/>
        <w:rPr>
          <w:sz w:val="18"/>
        </w:rPr>
      </w:pPr>
      <w:r>
        <w:rPr>
          <w:sz w:val="18"/>
        </w:rPr>
        <w:t>B is indebted to C, and A is surety for the debt. C demands payment from A, and on his refusal sues him for the amount. A defends the suit, having reasonable grounds for doing so, but is co</w:t>
      </w:r>
      <w:r>
        <w:rPr>
          <w:sz w:val="18"/>
        </w:rPr>
        <w:t>mpelled to pay the amount of the debt with costs. He can recover from B the amount paid by him for costs, as well as the principal</w:t>
      </w:r>
      <w:r>
        <w:rPr>
          <w:spacing w:val="-7"/>
          <w:sz w:val="18"/>
        </w:rPr>
        <w:t xml:space="preserve"> </w:t>
      </w:r>
      <w:r>
        <w:rPr>
          <w:sz w:val="18"/>
        </w:rPr>
        <w:t>debt.</w:t>
      </w:r>
    </w:p>
    <w:p w14:paraId="752E2004" w14:textId="77777777" w:rsidR="000C5137" w:rsidRDefault="00556871">
      <w:pPr>
        <w:pStyle w:val="ListParagraph"/>
        <w:numPr>
          <w:ilvl w:val="0"/>
          <w:numId w:val="32"/>
        </w:numPr>
        <w:tabs>
          <w:tab w:val="left" w:pos="737"/>
        </w:tabs>
        <w:spacing w:before="120"/>
        <w:ind w:right="118" w:firstLine="360"/>
        <w:jc w:val="both"/>
        <w:rPr>
          <w:sz w:val="18"/>
        </w:rPr>
      </w:pPr>
      <w:r>
        <w:rPr>
          <w:sz w:val="18"/>
        </w:rPr>
        <w:t xml:space="preserve">C lends B a sum of money, and A, at the request of B, accepts a bill of exchange drawn by B upon A to secure the </w:t>
      </w:r>
      <w:r>
        <w:rPr>
          <w:spacing w:val="1"/>
          <w:sz w:val="18"/>
        </w:rPr>
        <w:t>a</w:t>
      </w:r>
      <w:r>
        <w:rPr>
          <w:spacing w:val="-4"/>
          <w:sz w:val="18"/>
        </w:rPr>
        <w:t>m</w:t>
      </w:r>
      <w:r>
        <w:rPr>
          <w:spacing w:val="1"/>
          <w:sz w:val="18"/>
        </w:rPr>
        <w:t>oun</w:t>
      </w:r>
      <w:r>
        <w:rPr>
          <w:sz w:val="18"/>
        </w:rPr>
        <w:t>t</w:t>
      </w:r>
      <w:r>
        <w:rPr>
          <w:sz w:val="18"/>
        </w:rPr>
        <w:t>.</w:t>
      </w:r>
      <w:r>
        <w:rPr>
          <w:spacing w:val="1"/>
          <w:sz w:val="18"/>
        </w:rPr>
        <w:t xml:space="preserve"> </w:t>
      </w:r>
      <w:r>
        <w:rPr>
          <w:sz w:val="18"/>
        </w:rPr>
        <w:t>C, t</w:t>
      </w:r>
      <w:r>
        <w:rPr>
          <w:spacing w:val="1"/>
          <w:sz w:val="18"/>
        </w:rPr>
        <w:t>h</w:t>
      </w:r>
      <w:r>
        <w:rPr>
          <w:sz w:val="18"/>
        </w:rPr>
        <w:t>e</w:t>
      </w:r>
      <w:r>
        <w:rPr>
          <w:spacing w:val="-1"/>
          <w:sz w:val="18"/>
        </w:rPr>
        <w:t xml:space="preserve"> </w:t>
      </w:r>
      <w:r>
        <w:rPr>
          <w:spacing w:val="-2"/>
          <w:sz w:val="18"/>
        </w:rPr>
        <w:t>h</w:t>
      </w:r>
      <w:r>
        <w:rPr>
          <w:spacing w:val="1"/>
          <w:sz w:val="18"/>
        </w:rPr>
        <w:t>o</w:t>
      </w:r>
      <w:r>
        <w:rPr>
          <w:sz w:val="18"/>
        </w:rPr>
        <w:t>l</w:t>
      </w:r>
      <w:r>
        <w:rPr>
          <w:spacing w:val="1"/>
          <w:sz w:val="18"/>
        </w:rPr>
        <w:t>d</w:t>
      </w:r>
      <w:r>
        <w:rPr>
          <w:spacing w:val="-1"/>
          <w:sz w:val="18"/>
        </w:rPr>
        <w:t>e</w:t>
      </w:r>
      <w:r>
        <w:rPr>
          <w:sz w:val="18"/>
        </w:rPr>
        <w:t xml:space="preserve">r </w:t>
      </w:r>
      <w:r>
        <w:rPr>
          <w:spacing w:val="1"/>
          <w:sz w:val="18"/>
        </w:rPr>
        <w:t>o</w:t>
      </w:r>
      <w:r>
        <w:rPr>
          <w:sz w:val="18"/>
        </w:rPr>
        <w:t>f</w:t>
      </w:r>
      <w:r>
        <w:rPr>
          <w:spacing w:val="-2"/>
          <w:sz w:val="18"/>
        </w:rPr>
        <w:t xml:space="preserve"> </w:t>
      </w:r>
      <w:r>
        <w:rPr>
          <w:sz w:val="18"/>
        </w:rPr>
        <w:t>t</w:t>
      </w:r>
      <w:r>
        <w:rPr>
          <w:spacing w:val="1"/>
          <w:sz w:val="18"/>
        </w:rPr>
        <w:t>h</w:t>
      </w:r>
      <w:r>
        <w:rPr>
          <w:sz w:val="18"/>
        </w:rPr>
        <w:t>e</w:t>
      </w:r>
      <w:r>
        <w:rPr>
          <w:spacing w:val="-1"/>
          <w:sz w:val="18"/>
        </w:rPr>
        <w:t xml:space="preserve"> </w:t>
      </w:r>
      <w:r>
        <w:rPr>
          <w:spacing w:val="1"/>
          <w:sz w:val="18"/>
        </w:rPr>
        <w:t>b</w:t>
      </w:r>
      <w:r>
        <w:rPr>
          <w:sz w:val="18"/>
        </w:rPr>
        <w:t>ill,</w:t>
      </w:r>
      <w:r>
        <w:rPr>
          <w:spacing w:val="1"/>
          <w:sz w:val="18"/>
        </w:rPr>
        <w:t xml:space="preserve"> d</w:t>
      </w:r>
      <w:r>
        <w:rPr>
          <w:spacing w:val="-1"/>
          <w:sz w:val="18"/>
        </w:rPr>
        <w:t>e</w:t>
      </w:r>
      <w:r>
        <w:rPr>
          <w:spacing w:val="-4"/>
          <w:sz w:val="18"/>
        </w:rPr>
        <w:t>m</w:t>
      </w:r>
      <w:r>
        <w:rPr>
          <w:spacing w:val="-1"/>
          <w:sz w:val="18"/>
        </w:rPr>
        <w:t>a</w:t>
      </w:r>
      <w:r>
        <w:rPr>
          <w:spacing w:val="1"/>
          <w:sz w:val="18"/>
        </w:rPr>
        <w:t>nd</w:t>
      </w:r>
      <w:r>
        <w:rPr>
          <w:w w:val="99"/>
          <w:sz w:val="18"/>
        </w:rPr>
        <w:t>s</w:t>
      </w:r>
      <w:r>
        <w:rPr>
          <w:sz w:val="18"/>
        </w:rPr>
        <w:t xml:space="preserve"> </w:t>
      </w:r>
      <w:r>
        <w:rPr>
          <w:spacing w:val="1"/>
          <w:sz w:val="18"/>
        </w:rPr>
        <w:t>p</w:t>
      </w:r>
      <w:r>
        <w:rPr>
          <w:spacing w:val="6"/>
          <w:sz w:val="18"/>
        </w:rPr>
        <w:t>a</w:t>
      </w:r>
      <w:r>
        <w:rPr>
          <w:spacing w:val="-2"/>
          <w:sz w:val="18"/>
        </w:rPr>
        <w:t>y</w:t>
      </w:r>
      <w:r>
        <w:rPr>
          <w:spacing w:val="-1"/>
          <w:sz w:val="18"/>
        </w:rPr>
        <w:t>me</w:t>
      </w:r>
      <w:r>
        <w:rPr>
          <w:spacing w:val="1"/>
          <w:sz w:val="18"/>
        </w:rPr>
        <w:t>n</w:t>
      </w:r>
      <w:r>
        <w:rPr>
          <w:sz w:val="18"/>
        </w:rPr>
        <w:t xml:space="preserve">t </w:t>
      </w:r>
      <w:r>
        <w:rPr>
          <w:spacing w:val="1"/>
          <w:sz w:val="18"/>
        </w:rPr>
        <w:t>o</w:t>
      </w:r>
      <w:r>
        <w:rPr>
          <w:sz w:val="18"/>
        </w:rPr>
        <w:t>f it</w:t>
      </w:r>
      <w:r>
        <w:rPr>
          <w:spacing w:val="3"/>
          <w:sz w:val="18"/>
        </w:rPr>
        <w:t xml:space="preserve"> </w:t>
      </w:r>
      <w:r>
        <w:rPr>
          <w:spacing w:val="-3"/>
          <w:sz w:val="18"/>
        </w:rPr>
        <w:t>f</w:t>
      </w:r>
      <w:r>
        <w:rPr>
          <w:sz w:val="18"/>
        </w:rPr>
        <w:t>r</w:t>
      </w:r>
      <w:r>
        <w:rPr>
          <w:spacing w:val="3"/>
          <w:sz w:val="18"/>
        </w:rPr>
        <w:t>o</w:t>
      </w:r>
      <w:r>
        <w:rPr>
          <w:sz w:val="18"/>
        </w:rPr>
        <w:t>m</w:t>
      </w:r>
      <w:r>
        <w:rPr>
          <w:spacing w:val="-1"/>
          <w:sz w:val="18"/>
        </w:rPr>
        <w:t xml:space="preserve"> </w:t>
      </w:r>
      <w:r>
        <w:rPr>
          <w:spacing w:val="-3"/>
          <w:w w:val="99"/>
          <w:sz w:val="18"/>
        </w:rPr>
        <w:t>A</w:t>
      </w:r>
      <w:r>
        <w:rPr>
          <w:sz w:val="18"/>
        </w:rPr>
        <w:t>,</w:t>
      </w:r>
      <w:r>
        <w:rPr>
          <w:spacing w:val="3"/>
          <w:sz w:val="18"/>
        </w:rPr>
        <w:t xml:space="preserve"> </w:t>
      </w:r>
      <w:r>
        <w:rPr>
          <w:spacing w:val="1"/>
          <w:sz w:val="18"/>
        </w:rPr>
        <w:t>and</w:t>
      </w:r>
      <w:r>
        <w:rPr>
          <w:sz w:val="18"/>
        </w:rPr>
        <w:t xml:space="preserve">, </w:t>
      </w:r>
      <w:r>
        <w:rPr>
          <w:spacing w:val="-2"/>
          <w:sz w:val="18"/>
        </w:rPr>
        <w:t>o</w:t>
      </w:r>
      <w:r>
        <w:rPr>
          <w:sz w:val="18"/>
        </w:rPr>
        <w:t>n</w:t>
      </w:r>
      <w:r>
        <w:rPr>
          <w:spacing w:val="1"/>
          <w:sz w:val="18"/>
        </w:rPr>
        <w:t xml:space="preserve"> </w:t>
      </w:r>
      <w:r>
        <w:rPr>
          <w:w w:val="99"/>
          <w:sz w:val="18"/>
        </w:rPr>
        <w:t>A</w:t>
      </w:r>
      <w:r>
        <w:rPr>
          <w:w w:val="42"/>
          <w:sz w:val="18"/>
        </w:rPr>
        <w:t>‟</w:t>
      </w:r>
      <w:r>
        <w:rPr>
          <w:w w:val="99"/>
          <w:sz w:val="18"/>
        </w:rPr>
        <w:t>s</w:t>
      </w:r>
      <w:r>
        <w:rPr>
          <w:sz w:val="18"/>
        </w:rPr>
        <w:t xml:space="preserve"> </w:t>
      </w:r>
      <w:r>
        <w:rPr>
          <w:spacing w:val="2"/>
          <w:sz w:val="18"/>
        </w:rPr>
        <w:t>r</w:t>
      </w:r>
      <w:r>
        <w:rPr>
          <w:spacing w:val="1"/>
          <w:sz w:val="18"/>
        </w:rPr>
        <w:t>e</w:t>
      </w:r>
      <w:r>
        <w:rPr>
          <w:spacing w:val="-3"/>
          <w:sz w:val="18"/>
        </w:rPr>
        <w:t>f</w:t>
      </w:r>
      <w:r>
        <w:rPr>
          <w:spacing w:val="1"/>
          <w:sz w:val="18"/>
        </w:rPr>
        <w:t>u</w:t>
      </w:r>
      <w:r>
        <w:rPr>
          <w:w w:val="99"/>
          <w:sz w:val="18"/>
        </w:rPr>
        <w:t>s</w:t>
      </w:r>
      <w:r>
        <w:rPr>
          <w:spacing w:val="-2"/>
          <w:w w:val="99"/>
          <w:sz w:val="18"/>
        </w:rPr>
        <w:t>a</w:t>
      </w:r>
      <w:r>
        <w:rPr>
          <w:sz w:val="18"/>
        </w:rPr>
        <w:t>l to</w:t>
      </w:r>
      <w:r>
        <w:rPr>
          <w:spacing w:val="1"/>
          <w:sz w:val="18"/>
        </w:rPr>
        <w:t xml:space="preserve"> pa</w:t>
      </w:r>
      <w:r>
        <w:rPr>
          <w:spacing w:val="-4"/>
          <w:sz w:val="18"/>
        </w:rPr>
        <w:t>y</w:t>
      </w:r>
      <w:r>
        <w:rPr>
          <w:sz w:val="18"/>
        </w:rPr>
        <w:t xml:space="preserve">, </w:t>
      </w:r>
      <w:r>
        <w:rPr>
          <w:w w:val="99"/>
          <w:sz w:val="18"/>
        </w:rPr>
        <w:t>su</w:t>
      </w:r>
      <w:r>
        <w:rPr>
          <w:spacing w:val="-1"/>
          <w:sz w:val="18"/>
        </w:rPr>
        <w:t>e</w:t>
      </w:r>
      <w:r>
        <w:rPr>
          <w:w w:val="99"/>
          <w:sz w:val="18"/>
        </w:rPr>
        <w:t>s</w:t>
      </w:r>
      <w:r>
        <w:rPr>
          <w:spacing w:val="2"/>
          <w:sz w:val="18"/>
        </w:rPr>
        <w:t xml:space="preserve"> </w:t>
      </w:r>
      <w:r>
        <w:rPr>
          <w:spacing w:val="1"/>
          <w:sz w:val="18"/>
        </w:rPr>
        <w:t>h</w:t>
      </w:r>
      <w:r>
        <w:rPr>
          <w:sz w:val="18"/>
        </w:rPr>
        <w:t xml:space="preserve">im </w:t>
      </w:r>
      <w:r>
        <w:rPr>
          <w:spacing w:val="1"/>
          <w:sz w:val="18"/>
        </w:rPr>
        <w:t>upo</w:t>
      </w:r>
      <w:r>
        <w:rPr>
          <w:sz w:val="18"/>
        </w:rPr>
        <w:t>n</w:t>
      </w:r>
      <w:r>
        <w:rPr>
          <w:spacing w:val="1"/>
          <w:sz w:val="18"/>
        </w:rPr>
        <w:t xml:space="preserve"> </w:t>
      </w:r>
      <w:r>
        <w:rPr>
          <w:sz w:val="18"/>
        </w:rPr>
        <w:t>t</w:t>
      </w:r>
      <w:r>
        <w:rPr>
          <w:spacing w:val="1"/>
          <w:sz w:val="18"/>
        </w:rPr>
        <w:t>h</w:t>
      </w:r>
      <w:r>
        <w:rPr>
          <w:sz w:val="18"/>
        </w:rPr>
        <w:t>e</w:t>
      </w:r>
      <w:r>
        <w:rPr>
          <w:spacing w:val="-1"/>
          <w:sz w:val="18"/>
        </w:rPr>
        <w:t xml:space="preserve"> </w:t>
      </w:r>
      <w:r>
        <w:rPr>
          <w:spacing w:val="1"/>
          <w:sz w:val="18"/>
        </w:rPr>
        <w:t>b</w:t>
      </w:r>
      <w:r>
        <w:rPr>
          <w:spacing w:val="-2"/>
          <w:sz w:val="18"/>
        </w:rPr>
        <w:t>i</w:t>
      </w:r>
      <w:r>
        <w:rPr>
          <w:sz w:val="18"/>
        </w:rPr>
        <w:t xml:space="preserve">ll. </w:t>
      </w:r>
      <w:r>
        <w:rPr>
          <w:spacing w:val="-3"/>
          <w:w w:val="99"/>
          <w:sz w:val="18"/>
        </w:rPr>
        <w:t>A</w:t>
      </w:r>
      <w:r>
        <w:rPr>
          <w:sz w:val="18"/>
        </w:rPr>
        <w:t xml:space="preserve">, </w:t>
      </w:r>
      <w:r>
        <w:rPr>
          <w:spacing w:val="1"/>
          <w:sz w:val="18"/>
        </w:rPr>
        <w:t>no</w:t>
      </w:r>
      <w:r>
        <w:rPr>
          <w:sz w:val="18"/>
        </w:rPr>
        <w:t xml:space="preserve">t </w:t>
      </w:r>
      <w:r>
        <w:rPr>
          <w:spacing w:val="1"/>
          <w:sz w:val="18"/>
        </w:rPr>
        <w:t>h</w:t>
      </w:r>
      <w:r>
        <w:rPr>
          <w:spacing w:val="-1"/>
          <w:sz w:val="18"/>
        </w:rPr>
        <w:t>a</w:t>
      </w:r>
      <w:r>
        <w:rPr>
          <w:spacing w:val="-2"/>
          <w:sz w:val="18"/>
        </w:rPr>
        <w:t>v</w:t>
      </w:r>
      <w:r>
        <w:rPr>
          <w:sz w:val="18"/>
        </w:rPr>
        <w:t>i</w:t>
      </w:r>
      <w:r>
        <w:rPr>
          <w:spacing w:val="1"/>
          <w:sz w:val="18"/>
        </w:rPr>
        <w:t>n</w:t>
      </w:r>
      <w:r>
        <w:rPr>
          <w:sz w:val="18"/>
        </w:rPr>
        <w:t>g reasonable grounds for so doing, defends the suit, and has to pay the amount of the bill and costs. He can recover from B the amount of the bill, but not the sum paid for costs, as there was no real ground for defending the</w:t>
      </w:r>
      <w:r>
        <w:rPr>
          <w:spacing w:val="-16"/>
          <w:sz w:val="18"/>
        </w:rPr>
        <w:t xml:space="preserve"> </w:t>
      </w:r>
      <w:r>
        <w:rPr>
          <w:sz w:val="18"/>
        </w:rPr>
        <w:t>action.</w:t>
      </w:r>
    </w:p>
    <w:p w14:paraId="058F1D56" w14:textId="77777777" w:rsidR="000C5137" w:rsidRDefault="00556871">
      <w:pPr>
        <w:pStyle w:val="ListParagraph"/>
        <w:numPr>
          <w:ilvl w:val="0"/>
          <w:numId w:val="32"/>
        </w:numPr>
        <w:tabs>
          <w:tab w:val="left" w:pos="710"/>
        </w:tabs>
        <w:ind w:right="114" w:firstLine="360"/>
        <w:jc w:val="both"/>
        <w:rPr>
          <w:sz w:val="18"/>
        </w:rPr>
      </w:pPr>
      <w:r>
        <w:rPr>
          <w:sz w:val="18"/>
        </w:rPr>
        <w:t xml:space="preserve">A guarantees to C, to </w:t>
      </w:r>
      <w:r>
        <w:rPr>
          <w:sz w:val="18"/>
        </w:rPr>
        <w:t>the extent of 2,000 rupees, payment for rice to be supplied by C to B. C supplies to B rice to a less amount than 2,000 rupees, but obtains from A payment of the sum of 2,000 rupees in respect of the rice supplied. A cannot recover from B more than the pri</w:t>
      </w:r>
      <w:r>
        <w:rPr>
          <w:sz w:val="18"/>
        </w:rPr>
        <w:t>ce of the rice actually</w:t>
      </w:r>
      <w:r>
        <w:rPr>
          <w:spacing w:val="-7"/>
          <w:sz w:val="18"/>
        </w:rPr>
        <w:t xml:space="preserve"> </w:t>
      </w:r>
      <w:r>
        <w:rPr>
          <w:sz w:val="18"/>
        </w:rPr>
        <w:t>supplied.</w:t>
      </w:r>
    </w:p>
    <w:p w14:paraId="5E6524A9" w14:textId="77777777" w:rsidR="000C5137" w:rsidRDefault="00556871">
      <w:pPr>
        <w:pStyle w:val="Heading2"/>
        <w:numPr>
          <w:ilvl w:val="1"/>
          <w:numId w:val="1"/>
        </w:numPr>
        <w:tabs>
          <w:tab w:val="left" w:pos="919"/>
        </w:tabs>
        <w:spacing w:before="117"/>
        <w:ind w:right="115" w:firstLine="360"/>
        <w:jc w:val="both"/>
      </w:pPr>
      <w:r>
        <w:rPr>
          <w:b/>
        </w:rPr>
        <w:t>Co-sureties liable to contribute equally</w:t>
      </w:r>
      <w:r>
        <w:t>.</w:t>
      </w:r>
      <w:r>
        <w:rPr>
          <w:sz w:val="24"/>
        </w:rPr>
        <w:t>—</w:t>
      </w:r>
      <w:r>
        <w:t>Where two or more persons are co-sureties for the same debt or duty, either jointly or severally, and whether under the same or different contracts, and whether with or without the</w:t>
      </w:r>
      <w:r>
        <w:t xml:space="preserve"> knowledge of each other, the co-sureties, in the absence of any contract to the contrary, are liable, as between themselves, to pay each an equal share of the whole debt, or of that part of it which remains unpaid by the principal</w:t>
      </w:r>
      <w:r>
        <w:rPr>
          <w:spacing w:val="-7"/>
        </w:rPr>
        <w:t xml:space="preserve"> </w:t>
      </w:r>
      <w:r>
        <w:t>debtor</w:t>
      </w:r>
      <w:r>
        <w:rPr>
          <w:vertAlign w:val="superscript"/>
        </w:rPr>
        <w:t>1</w:t>
      </w:r>
      <w:r>
        <w:t>.</w:t>
      </w:r>
    </w:p>
    <w:p w14:paraId="693C5EFA" w14:textId="77777777" w:rsidR="000C5137" w:rsidRDefault="00556871">
      <w:pPr>
        <w:pStyle w:val="Heading3"/>
        <w:spacing w:before="123"/>
        <w:ind w:right="2069"/>
      </w:pPr>
      <w:r>
        <w:t>Illustrations</w:t>
      </w:r>
    </w:p>
    <w:p w14:paraId="4C149920" w14:textId="77777777" w:rsidR="000C5137" w:rsidRDefault="00556871">
      <w:pPr>
        <w:pStyle w:val="ListParagraph"/>
        <w:numPr>
          <w:ilvl w:val="0"/>
          <w:numId w:val="31"/>
        </w:numPr>
        <w:tabs>
          <w:tab w:val="left" w:pos="634"/>
        </w:tabs>
        <w:spacing w:before="120"/>
        <w:ind w:right="113" w:firstLine="271"/>
        <w:jc w:val="both"/>
        <w:rPr>
          <w:sz w:val="18"/>
        </w:rPr>
      </w:pPr>
      <w:r>
        <w:rPr>
          <w:sz w:val="18"/>
        </w:rPr>
        <w:t>A</w:t>
      </w:r>
      <w:r>
        <w:rPr>
          <w:sz w:val="18"/>
        </w:rPr>
        <w:t>, B and C are sureties to D for the sum of 3,000 rupees lent to E. E makes default in payment. A, B and C are liable, as between themselves, to pay 1,000 rupees</w:t>
      </w:r>
      <w:r>
        <w:rPr>
          <w:spacing w:val="-2"/>
          <w:sz w:val="18"/>
        </w:rPr>
        <w:t xml:space="preserve"> </w:t>
      </w:r>
      <w:r>
        <w:rPr>
          <w:sz w:val="18"/>
        </w:rPr>
        <w:t>each.</w:t>
      </w:r>
    </w:p>
    <w:p w14:paraId="4D434793" w14:textId="77777777" w:rsidR="000C5137" w:rsidRDefault="00556871">
      <w:pPr>
        <w:pStyle w:val="ListParagraph"/>
        <w:numPr>
          <w:ilvl w:val="0"/>
          <w:numId w:val="31"/>
        </w:numPr>
        <w:tabs>
          <w:tab w:val="left" w:pos="631"/>
        </w:tabs>
        <w:spacing w:before="120"/>
        <w:ind w:right="116" w:firstLine="271"/>
        <w:jc w:val="both"/>
        <w:rPr>
          <w:sz w:val="18"/>
        </w:rPr>
      </w:pPr>
      <w:r>
        <w:rPr>
          <w:sz w:val="18"/>
        </w:rPr>
        <w:t>A, B and C are sureties to D for the sum of 1,000 rupees lent to E, and there is a contra</w:t>
      </w:r>
      <w:r>
        <w:rPr>
          <w:sz w:val="18"/>
        </w:rPr>
        <w:t>ct between A, B and C that A is to be responsible to the extent of one-quarter, B to the extent of one- quarter, and C to the extent of one-half. E makes default in payment. As between the sureties, A is liable to pay 250 rupees, B 250 rupees, and C 500</w:t>
      </w:r>
      <w:r>
        <w:rPr>
          <w:spacing w:val="-9"/>
          <w:sz w:val="18"/>
        </w:rPr>
        <w:t xml:space="preserve"> </w:t>
      </w:r>
      <w:r>
        <w:rPr>
          <w:sz w:val="18"/>
        </w:rPr>
        <w:t>rupees.</w:t>
      </w:r>
    </w:p>
    <w:p w14:paraId="291DC246" w14:textId="77777777" w:rsidR="000C5137" w:rsidRDefault="00556871">
      <w:pPr>
        <w:pStyle w:val="ListParagraph"/>
        <w:numPr>
          <w:ilvl w:val="1"/>
          <w:numId w:val="1"/>
        </w:numPr>
        <w:tabs>
          <w:tab w:val="left" w:pos="816"/>
        </w:tabs>
        <w:spacing w:before="117"/>
        <w:ind w:right="117" w:firstLine="271"/>
        <w:jc w:val="both"/>
      </w:pPr>
      <w:r>
        <w:rPr>
          <w:b/>
        </w:rPr>
        <w:t>Liability of co-sureties bound in different sums</w:t>
      </w:r>
      <w:r>
        <w:t>.</w:t>
      </w:r>
      <w:r>
        <w:rPr>
          <w:sz w:val="24"/>
        </w:rPr>
        <w:t>—</w:t>
      </w:r>
      <w:r>
        <w:t>Co-sureties who are bound in different sums are liable to pay equally as far as the limits of their respective obligations</w:t>
      </w:r>
      <w:r>
        <w:rPr>
          <w:spacing w:val="-23"/>
        </w:rPr>
        <w:t xml:space="preserve"> </w:t>
      </w:r>
      <w:r>
        <w:t>permit.</w:t>
      </w:r>
    </w:p>
    <w:p w14:paraId="75B2B22C" w14:textId="77777777" w:rsidR="000C5137" w:rsidRDefault="000C5137">
      <w:pPr>
        <w:jc w:val="both"/>
        <w:sectPr w:rsidR="000C5137">
          <w:pgSz w:w="12240" w:h="15840"/>
          <w:pgMar w:top="1360" w:right="1320" w:bottom="1760" w:left="1340" w:header="0" w:footer="1562" w:gutter="0"/>
          <w:cols w:space="720"/>
        </w:sectPr>
      </w:pPr>
    </w:p>
    <w:p w14:paraId="636A2B68" w14:textId="77777777" w:rsidR="000C5137" w:rsidRDefault="00556871">
      <w:pPr>
        <w:pStyle w:val="Heading3"/>
        <w:spacing w:before="74"/>
      </w:pPr>
      <w:r>
        <w:lastRenderedPageBreak/>
        <w:t>Illustrations</w:t>
      </w:r>
    </w:p>
    <w:p w14:paraId="7B10247F" w14:textId="77777777" w:rsidR="000C5137" w:rsidRDefault="00556871">
      <w:pPr>
        <w:pStyle w:val="ListParagraph"/>
        <w:numPr>
          <w:ilvl w:val="2"/>
          <w:numId w:val="1"/>
        </w:numPr>
        <w:tabs>
          <w:tab w:val="left" w:pos="720"/>
        </w:tabs>
        <w:spacing w:before="120"/>
        <w:ind w:right="117" w:firstLine="360"/>
        <w:jc w:val="both"/>
        <w:rPr>
          <w:sz w:val="18"/>
        </w:rPr>
      </w:pPr>
      <w:r>
        <w:rPr>
          <w:sz w:val="18"/>
        </w:rPr>
        <w:t>A, B and C, as sureties for D, enter into three several bonds, each in a different penalty, namel</w:t>
      </w:r>
      <w:r>
        <w:rPr>
          <w:sz w:val="18"/>
        </w:rPr>
        <w:t xml:space="preserve">y, A in the penalty of each </w:t>
      </w:r>
      <w:r>
        <w:rPr>
          <w:spacing w:val="1"/>
          <w:sz w:val="18"/>
        </w:rPr>
        <w:t>10</w:t>
      </w:r>
      <w:r>
        <w:rPr>
          <w:spacing w:val="-2"/>
          <w:sz w:val="18"/>
        </w:rPr>
        <w:t>,</w:t>
      </w:r>
      <w:r>
        <w:rPr>
          <w:spacing w:val="1"/>
          <w:sz w:val="18"/>
        </w:rPr>
        <w:t>0</w:t>
      </w:r>
      <w:r>
        <w:rPr>
          <w:spacing w:val="-2"/>
          <w:sz w:val="18"/>
        </w:rPr>
        <w:t>0</w:t>
      </w:r>
      <w:r>
        <w:rPr>
          <w:sz w:val="18"/>
        </w:rPr>
        <w:t>0</w:t>
      </w:r>
      <w:r>
        <w:rPr>
          <w:spacing w:val="6"/>
          <w:sz w:val="18"/>
        </w:rPr>
        <w:t xml:space="preserve"> </w:t>
      </w:r>
      <w:r>
        <w:rPr>
          <w:sz w:val="18"/>
        </w:rPr>
        <w:t>r</w:t>
      </w:r>
      <w:r>
        <w:rPr>
          <w:spacing w:val="-2"/>
          <w:sz w:val="18"/>
        </w:rPr>
        <w:t>u</w:t>
      </w:r>
      <w:r>
        <w:rPr>
          <w:spacing w:val="1"/>
          <w:sz w:val="18"/>
        </w:rPr>
        <w:t>p</w:t>
      </w:r>
      <w:r>
        <w:rPr>
          <w:spacing w:val="-1"/>
          <w:sz w:val="18"/>
        </w:rPr>
        <w:t>ee</w:t>
      </w:r>
      <w:r>
        <w:rPr>
          <w:w w:val="99"/>
          <w:sz w:val="18"/>
        </w:rPr>
        <w:t>s,</w:t>
      </w:r>
      <w:r>
        <w:rPr>
          <w:spacing w:val="5"/>
          <w:sz w:val="18"/>
        </w:rPr>
        <w:t xml:space="preserve"> </w:t>
      </w:r>
      <w:r>
        <w:rPr>
          <w:sz w:val="18"/>
        </w:rPr>
        <w:t>B</w:t>
      </w:r>
      <w:r>
        <w:rPr>
          <w:spacing w:val="5"/>
          <w:sz w:val="18"/>
        </w:rPr>
        <w:t xml:space="preserve"> </w:t>
      </w:r>
      <w:r>
        <w:rPr>
          <w:sz w:val="18"/>
        </w:rPr>
        <w:t>in</w:t>
      </w:r>
      <w:r>
        <w:rPr>
          <w:spacing w:val="6"/>
          <w:sz w:val="18"/>
        </w:rPr>
        <w:t xml:space="preserve"> </w:t>
      </w:r>
      <w:r>
        <w:rPr>
          <w:spacing w:val="-2"/>
          <w:sz w:val="18"/>
        </w:rPr>
        <w:t>t</w:t>
      </w:r>
      <w:r>
        <w:rPr>
          <w:spacing w:val="1"/>
          <w:sz w:val="18"/>
        </w:rPr>
        <w:t>h</w:t>
      </w:r>
      <w:r>
        <w:rPr>
          <w:spacing w:val="-1"/>
          <w:sz w:val="18"/>
        </w:rPr>
        <w:t>a</w:t>
      </w:r>
      <w:r>
        <w:rPr>
          <w:sz w:val="18"/>
        </w:rPr>
        <w:t>t</w:t>
      </w:r>
      <w:r>
        <w:rPr>
          <w:spacing w:val="5"/>
          <w:sz w:val="18"/>
        </w:rPr>
        <w:t xml:space="preserve"> </w:t>
      </w:r>
      <w:r>
        <w:rPr>
          <w:spacing w:val="1"/>
          <w:sz w:val="18"/>
        </w:rPr>
        <w:t>o</w:t>
      </w:r>
      <w:r>
        <w:rPr>
          <w:sz w:val="18"/>
        </w:rPr>
        <w:t>f</w:t>
      </w:r>
      <w:r>
        <w:rPr>
          <w:spacing w:val="2"/>
          <w:sz w:val="18"/>
        </w:rPr>
        <w:t xml:space="preserve"> </w:t>
      </w:r>
      <w:r>
        <w:rPr>
          <w:spacing w:val="1"/>
          <w:sz w:val="18"/>
        </w:rPr>
        <w:t>20</w:t>
      </w:r>
      <w:r>
        <w:rPr>
          <w:spacing w:val="-2"/>
          <w:sz w:val="18"/>
        </w:rPr>
        <w:t>,</w:t>
      </w:r>
      <w:r>
        <w:rPr>
          <w:spacing w:val="1"/>
          <w:sz w:val="18"/>
        </w:rPr>
        <w:t>0</w:t>
      </w:r>
      <w:r>
        <w:rPr>
          <w:spacing w:val="-2"/>
          <w:sz w:val="18"/>
        </w:rPr>
        <w:t>0</w:t>
      </w:r>
      <w:r>
        <w:rPr>
          <w:sz w:val="18"/>
        </w:rPr>
        <w:t>0</w:t>
      </w:r>
      <w:r>
        <w:rPr>
          <w:spacing w:val="6"/>
          <w:sz w:val="18"/>
        </w:rPr>
        <w:t xml:space="preserve"> </w:t>
      </w:r>
      <w:r>
        <w:rPr>
          <w:sz w:val="18"/>
        </w:rPr>
        <w:t>r</w:t>
      </w:r>
      <w:r>
        <w:rPr>
          <w:spacing w:val="-2"/>
          <w:sz w:val="18"/>
        </w:rPr>
        <w:t>u</w:t>
      </w:r>
      <w:r>
        <w:rPr>
          <w:spacing w:val="1"/>
          <w:sz w:val="18"/>
        </w:rPr>
        <w:t>p</w:t>
      </w:r>
      <w:r>
        <w:rPr>
          <w:spacing w:val="-1"/>
          <w:sz w:val="18"/>
        </w:rPr>
        <w:t>ee</w:t>
      </w:r>
      <w:r>
        <w:rPr>
          <w:w w:val="99"/>
          <w:sz w:val="18"/>
        </w:rPr>
        <w:t>s,</w:t>
      </w:r>
      <w:r>
        <w:rPr>
          <w:spacing w:val="5"/>
          <w:sz w:val="18"/>
        </w:rPr>
        <w:t xml:space="preserve"> </w:t>
      </w:r>
      <w:r>
        <w:rPr>
          <w:sz w:val="18"/>
        </w:rPr>
        <w:t>C</w:t>
      </w:r>
      <w:r>
        <w:rPr>
          <w:spacing w:val="5"/>
          <w:sz w:val="18"/>
        </w:rPr>
        <w:t xml:space="preserve"> </w:t>
      </w:r>
      <w:r>
        <w:rPr>
          <w:sz w:val="18"/>
        </w:rPr>
        <w:t>in</w:t>
      </w:r>
      <w:r>
        <w:rPr>
          <w:spacing w:val="6"/>
          <w:sz w:val="18"/>
        </w:rPr>
        <w:t xml:space="preserve"> </w:t>
      </w:r>
      <w:r>
        <w:rPr>
          <w:sz w:val="18"/>
        </w:rPr>
        <w:t>t</w:t>
      </w:r>
      <w:r>
        <w:rPr>
          <w:spacing w:val="1"/>
          <w:sz w:val="18"/>
        </w:rPr>
        <w:t>h</w:t>
      </w:r>
      <w:r>
        <w:rPr>
          <w:spacing w:val="-1"/>
          <w:sz w:val="18"/>
        </w:rPr>
        <w:t>a</w:t>
      </w:r>
      <w:r>
        <w:rPr>
          <w:sz w:val="18"/>
        </w:rPr>
        <w:t>t</w:t>
      </w:r>
      <w:r>
        <w:rPr>
          <w:spacing w:val="3"/>
          <w:sz w:val="18"/>
        </w:rPr>
        <w:t xml:space="preserve"> </w:t>
      </w:r>
      <w:r>
        <w:rPr>
          <w:spacing w:val="1"/>
          <w:sz w:val="18"/>
        </w:rPr>
        <w:t>o</w:t>
      </w:r>
      <w:r>
        <w:rPr>
          <w:sz w:val="18"/>
        </w:rPr>
        <w:t>f</w:t>
      </w:r>
      <w:r>
        <w:rPr>
          <w:spacing w:val="2"/>
          <w:sz w:val="18"/>
        </w:rPr>
        <w:t xml:space="preserve"> </w:t>
      </w:r>
      <w:r>
        <w:rPr>
          <w:spacing w:val="1"/>
          <w:sz w:val="18"/>
        </w:rPr>
        <w:t>40</w:t>
      </w:r>
      <w:r>
        <w:rPr>
          <w:spacing w:val="-2"/>
          <w:sz w:val="18"/>
        </w:rPr>
        <w:t>,</w:t>
      </w:r>
      <w:r>
        <w:rPr>
          <w:spacing w:val="1"/>
          <w:sz w:val="18"/>
        </w:rPr>
        <w:t>0</w:t>
      </w:r>
      <w:r>
        <w:rPr>
          <w:spacing w:val="-2"/>
          <w:sz w:val="18"/>
        </w:rPr>
        <w:t>0</w:t>
      </w:r>
      <w:r>
        <w:rPr>
          <w:sz w:val="18"/>
        </w:rPr>
        <w:t>0</w:t>
      </w:r>
      <w:r>
        <w:rPr>
          <w:spacing w:val="11"/>
          <w:sz w:val="18"/>
        </w:rPr>
        <w:t xml:space="preserve"> </w:t>
      </w:r>
      <w:r>
        <w:rPr>
          <w:sz w:val="18"/>
        </w:rPr>
        <w:t>r</w:t>
      </w:r>
      <w:r>
        <w:rPr>
          <w:spacing w:val="-2"/>
          <w:sz w:val="18"/>
        </w:rPr>
        <w:t>u</w:t>
      </w:r>
      <w:r>
        <w:rPr>
          <w:spacing w:val="1"/>
          <w:sz w:val="18"/>
        </w:rPr>
        <w:t>p</w:t>
      </w:r>
      <w:r>
        <w:rPr>
          <w:spacing w:val="-1"/>
          <w:sz w:val="18"/>
        </w:rPr>
        <w:t>ee</w:t>
      </w:r>
      <w:r>
        <w:rPr>
          <w:w w:val="99"/>
          <w:sz w:val="18"/>
        </w:rPr>
        <w:t>s,</w:t>
      </w:r>
      <w:r>
        <w:rPr>
          <w:spacing w:val="5"/>
          <w:sz w:val="18"/>
        </w:rPr>
        <w:t xml:space="preserve"> </w:t>
      </w:r>
      <w:r>
        <w:rPr>
          <w:spacing w:val="-1"/>
          <w:sz w:val="18"/>
        </w:rPr>
        <w:t>c</w:t>
      </w:r>
      <w:r>
        <w:rPr>
          <w:spacing w:val="1"/>
          <w:sz w:val="18"/>
        </w:rPr>
        <w:t>ond</w:t>
      </w:r>
      <w:r>
        <w:rPr>
          <w:sz w:val="18"/>
        </w:rPr>
        <w:t>it</w:t>
      </w:r>
      <w:r>
        <w:rPr>
          <w:spacing w:val="-2"/>
          <w:sz w:val="18"/>
        </w:rPr>
        <w:t>i</w:t>
      </w:r>
      <w:r>
        <w:rPr>
          <w:spacing w:val="1"/>
          <w:sz w:val="18"/>
        </w:rPr>
        <w:t>on</w:t>
      </w:r>
      <w:r>
        <w:rPr>
          <w:spacing w:val="-4"/>
          <w:sz w:val="18"/>
        </w:rPr>
        <w:t>e</w:t>
      </w:r>
      <w:r>
        <w:rPr>
          <w:sz w:val="18"/>
        </w:rPr>
        <w:t>d</w:t>
      </w:r>
      <w:r>
        <w:rPr>
          <w:spacing w:val="6"/>
          <w:sz w:val="18"/>
        </w:rPr>
        <w:t xml:space="preserve"> </w:t>
      </w:r>
      <w:r>
        <w:rPr>
          <w:spacing w:val="-3"/>
          <w:sz w:val="18"/>
        </w:rPr>
        <w:t>f</w:t>
      </w:r>
      <w:r>
        <w:rPr>
          <w:spacing w:val="1"/>
          <w:sz w:val="18"/>
        </w:rPr>
        <w:t>o</w:t>
      </w:r>
      <w:r>
        <w:rPr>
          <w:sz w:val="18"/>
        </w:rPr>
        <w:t>r</w:t>
      </w:r>
      <w:r>
        <w:rPr>
          <w:spacing w:val="5"/>
          <w:sz w:val="18"/>
        </w:rPr>
        <w:t xml:space="preserve"> </w:t>
      </w:r>
      <w:r>
        <w:rPr>
          <w:spacing w:val="1"/>
          <w:w w:val="99"/>
          <w:sz w:val="18"/>
        </w:rPr>
        <w:t>D</w:t>
      </w:r>
      <w:r>
        <w:rPr>
          <w:w w:val="42"/>
          <w:sz w:val="18"/>
        </w:rPr>
        <w:t>‟</w:t>
      </w:r>
      <w:r>
        <w:rPr>
          <w:w w:val="99"/>
          <w:sz w:val="18"/>
        </w:rPr>
        <w:t>s</w:t>
      </w:r>
      <w:r>
        <w:rPr>
          <w:spacing w:val="4"/>
          <w:sz w:val="18"/>
        </w:rPr>
        <w:t xml:space="preserve"> </w:t>
      </w:r>
      <w:r>
        <w:rPr>
          <w:spacing w:val="1"/>
          <w:sz w:val="18"/>
        </w:rPr>
        <w:t>du</w:t>
      </w:r>
      <w:r>
        <w:rPr>
          <w:sz w:val="18"/>
        </w:rPr>
        <w:t>ly</w:t>
      </w:r>
      <w:r>
        <w:rPr>
          <w:spacing w:val="2"/>
          <w:sz w:val="18"/>
        </w:rPr>
        <w:t xml:space="preserve"> </w:t>
      </w:r>
      <w:r>
        <w:rPr>
          <w:spacing w:val="-1"/>
          <w:sz w:val="18"/>
        </w:rPr>
        <w:t>acc</w:t>
      </w:r>
      <w:r>
        <w:rPr>
          <w:spacing w:val="3"/>
          <w:sz w:val="18"/>
        </w:rPr>
        <w:t>o</w:t>
      </w:r>
      <w:r>
        <w:rPr>
          <w:spacing w:val="1"/>
          <w:sz w:val="18"/>
        </w:rPr>
        <w:t>un</w:t>
      </w:r>
      <w:r>
        <w:rPr>
          <w:sz w:val="18"/>
        </w:rPr>
        <w:t>t</w:t>
      </w:r>
      <w:r>
        <w:rPr>
          <w:spacing w:val="-2"/>
          <w:sz w:val="18"/>
        </w:rPr>
        <w:t>i</w:t>
      </w:r>
      <w:r>
        <w:rPr>
          <w:spacing w:val="1"/>
          <w:sz w:val="18"/>
        </w:rPr>
        <w:t>n</w:t>
      </w:r>
      <w:r>
        <w:rPr>
          <w:sz w:val="18"/>
        </w:rPr>
        <w:t>g</w:t>
      </w:r>
      <w:r>
        <w:rPr>
          <w:spacing w:val="3"/>
          <w:sz w:val="18"/>
        </w:rPr>
        <w:t xml:space="preserve"> </w:t>
      </w:r>
      <w:r>
        <w:rPr>
          <w:sz w:val="18"/>
        </w:rPr>
        <w:t>to</w:t>
      </w:r>
      <w:r>
        <w:rPr>
          <w:spacing w:val="6"/>
          <w:sz w:val="18"/>
        </w:rPr>
        <w:t xml:space="preserve"> </w:t>
      </w:r>
      <w:r>
        <w:rPr>
          <w:sz w:val="18"/>
        </w:rPr>
        <w:t>E.</w:t>
      </w:r>
      <w:r>
        <w:rPr>
          <w:spacing w:val="3"/>
          <w:sz w:val="18"/>
        </w:rPr>
        <w:t xml:space="preserve"> </w:t>
      </w:r>
      <w:r>
        <w:rPr>
          <w:w w:val="99"/>
          <w:sz w:val="18"/>
        </w:rPr>
        <w:t>D</w:t>
      </w:r>
      <w:r>
        <w:rPr>
          <w:spacing w:val="4"/>
          <w:sz w:val="18"/>
        </w:rPr>
        <w:t xml:space="preserve"> </w:t>
      </w:r>
      <w:r>
        <w:rPr>
          <w:spacing w:val="-4"/>
          <w:sz w:val="18"/>
        </w:rPr>
        <w:t>m</w:t>
      </w:r>
      <w:r>
        <w:rPr>
          <w:spacing w:val="1"/>
          <w:sz w:val="18"/>
        </w:rPr>
        <w:t>a</w:t>
      </w:r>
      <w:r>
        <w:rPr>
          <w:spacing w:val="-2"/>
          <w:sz w:val="18"/>
        </w:rPr>
        <w:t>k</w:t>
      </w:r>
      <w:r>
        <w:rPr>
          <w:spacing w:val="-1"/>
          <w:sz w:val="18"/>
        </w:rPr>
        <w:t>e</w:t>
      </w:r>
      <w:r>
        <w:rPr>
          <w:w w:val="99"/>
          <w:sz w:val="18"/>
        </w:rPr>
        <w:t>s</w:t>
      </w:r>
      <w:r>
        <w:rPr>
          <w:spacing w:val="4"/>
          <w:sz w:val="18"/>
        </w:rPr>
        <w:t xml:space="preserve"> </w:t>
      </w:r>
      <w:r>
        <w:rPr>
          <w:spacing w:val="1"/>
          <w:sz w:val="18"/>
        </w:rPr>
        <w:t>de</w:t>
      </w:r>
      <w:r>
        <w:rPr>
          <w:spacing w:val="-3"/>
          <w:sz w:val="18"/>
        </w:rPr>
        <w:t>f</w:t>
      </w:r>
      <w:r>
        <w:rPr>
          <w:spacing w:val="-1"/>
          <w:sz w:val="18"/>
        </w:rPr>
        <w:t>a</w:t>
      </w:r>
      <w:r>
        <w:rPr>
          <w:spacing w:val="1"/>
          <w:sz w:val="18"/>
        </w:rPr>
        <w:t>u</w:t>
      </w:r>
      <w:r>
        <w:rPr>
          <w:sz w:val="18"/>
        </w:rPr>
        <w:t>lt to the extent of 30,000 rupees. A, B and C are each liable to pay 10,000</w:t>
      </w:r>
      <w:r>
        <w:rPr>
          <w:spacing w:val="-9"/>
          <w:sz w:val="18"/>
        </w:rPr>
        <w:t xml:space="preserve"> </w:t>
      </w:r>
      <w:r>
        <w:rPr>
          <w:sz w:val="18"/>
        </w:rPr>
        <w:t>rupees.</w:t>
      </w:r>
    </w:p>
    <w:p w14:paraId="355515AC" w14:textId="77777777" w:rsidR="000C5137" w:rsidRDefault="00556871">
      <w:pPr>
        <w:pStyle w:val="ListParagraph"/>
        <w:numPr>
          <w:ilvl w:val="2"/>
          <w:numId w:val="1"/>
        </w:numPr>
        <w:tabs>
          <w:tab w:val="left" w:pos="734"/>
        </w:tabs>
        <w:ind w:right="117" w:firstLine="360"/>
        <w:jc w:val="both"/>
        <w:rPr>
          <w:sz w:val="18"/>
        </w:rPr>
      </w:pPr>
      <w:r>
        <w:rPr>
          <w:sz w:val="18"/>
        </w:rPr>
        <w:t xml:space="preserve">A, B and C, as sureties for D, enter into three several bonds, each in a different penalty, namely, A in the penalty of </w:t>
      </w:r>
      <w:r>
        <w:rPr>
          <w:spacing w:val="1"/>
          <w:sz w:val="18"/>
        </w:rPr>
        <w:t>10</w:t>
      </w:r>
      <w:r>
        <w:rPr>
          <w:spacing w:val="-2"/>
          <w:sz w:val="18"/>
        </w:rPr>
        <w:t>,</w:t>
      </w:r>
      <w:r>
        <w:rPr>
          <w:spacing w:val="1"/>
          <w:sz w:val="18"/>
        </w:rPr>
        <w:t>0</w:t>
      </w:r>
      <w:r>
        <w:rPr>
          <w:spacing w:val="-2"/>
          <w:sz w:val="18"/>
        </w:rPr>
        <w:t>0</w:t>
      </w:r>
      <w:r>
        <w:rPr>
          <w:sz w:val="18"/>
        </w:rPr>
        <w:t>0</w:t>
      </w:r>
      <w:r>
        <w:rPr>
          <w:spacing w:val="6"/>
          <w:sz w:val="18"/>
        </w:rPr>
        <w:t xml:space="preserve"> </w:t>
      </w:r>
      <w:r>
        <w:rPr>
          <w:sz w:val="18"/>
        </w:rPr>
        <w:t>r</w:t>
      </w:r>
      <w:r>
        <w:rPr>
          <w:spacing w:val="-2"/>
          <w:sz w:val="18"/>
        </w:rPr>
        <w:t>u</w:t>
      </w:r>
      <w:r>
        <w:rPr>
          <w:spacing w:val="1"/>
          <w:sz w:val="18"/>
        </w:rPr>
        <w:t>p</w:t>
      </w:r>
      <w:r>
        <w:rPr>
          <w:spacing w:val="-1"/>
          <w:sz w:val="18"/>
        </w:rPr>
        <w:t>ee</w:t>
      </w:r>
      <w:r>
        <w:rPr>
          <w:w w:val="99"/>
          <w:sz w:val="18"/>
        </w:rPr>
        <w:t>s,</w:t>
      </w:r>
      <w:r>
        <w:rPr>
          <w:spacing w:val="5"/>
          <w:sz w:val="18"/>
        </w:rPr>
        <w:t xml:space="preserve"> </w:t>
      </w:r>
      <w:r>
        <w:rPr>
          <w:sz w:val="18"/>
        </w:rPr>
        <w:t>B</w:t>
      </w:r>
      <w:r>
        <w:rPr>
          <w:spacing w:val="5"/>
          <w:sz w:val="18"/>
        </w:rPr>
        <w:t xml:space="preserve"> </w:t>
      </w:r>
      <w:r>
        <w:rPr>
          <w:sz w:val="18"/>
        </w:rPr>
        <w:t>in</w:t>
      </w:r>
      <w:r>
        <w:rPr>
          <w:spacing w:val="6"/>
          <w:sz w:val="18"/>
        </w:rPr>
        <w:t xml:space="preserve"> </w:t>
      </w:r>
      <w:r>
        <w:rPr>
          <w:spacing w:val="-2"/>
          <w:sz w:val="18"/>
        </w:rPr>
        <w:t>t</w:t>
      </w:r>
      <w:r>
        <w:rPr>
          <w:spacing w:val="1"/>
          <w:sz w:val="18"/>
        </w:rPr>
        <w:t>h</w:t>
      </w:r>
      <w:r>
        <w:rPr>
          <w:spacing w:val="-1"/>
          <w:sz w:val="18"/>
        </w:rPr>
        <w:t>a</w:t>
      </w:r>
      <w:r>
        <w:rPr>
          <w:sz w:val="18"/>
        </w:rPr>
        <w:t>t</w:t>
      </w:r>
      <w:r>
        <w:rPr>
          <w:spacing w:val="5"/>
          <w:sz w:val="18"/>
        </w:rPr>
        <w:t xml:space="preserve"> </w:t>
      </w:r>
      <w:r>
        <w:rPr>
          <w:spacing w:val="1"/>
          <w:sz w:val="18"/>
        </w:rPr>
        <w:t>o</w:t>
      </w:r>
      <w:r>
        <w:rPr>
          <w:sz w:val="18"/>
        </w:rPr>
        <w:t>f</w:t>
      </w:r>
      <w:r>
        <w:rPr>
          <w:spacing w:val="2"/>
          <w:sz w:val="18"/>
        </w:rPr>
        <w:t xml:space="preserve"> </w:t>
      </w:r>
      <w:r>
        <w:rPr>
          <w:spacing w:val="1"/>
          <w:sz w:val="18"/>
        </w:rPr>
        <w:t>20</w:t>
      </w:r>
      <w:r>
        <w:rPr>
          <w:spacing w:val="-2"/>
          <w:sz w:val="18"/>
        </w:rPr>
        <w:t>,</w:t>
      </w:r>
      <w:r>
        <w:rPr>
          <w:spacing w:val="1"/>
          <w:sz w:val="18"/>
        </w:rPr>
        <w:t>0</w:t>
      </w:r>
      <w:r>
        <w:rPr>
          <w:spacing w:val="-2"/>
          <w:sz w:val="18"/>
        </w:rPr>
        <w:t>0</w:t>
      </w:r>
      <w:r>
        <w:rPr>
          <w:sz w:val="18"/>
        </w:rPr>
        <w:t>0</w:t>
      </w:r>
      <w:r>
        <w:rPr>
          <w:spacing w:val="6"/>
          <w:sz w:val="18"/>
        </w:rPr>
        <w:t xml:space="preserve"> </w:t>
      </w:r>
      <w:r>
        <w:rPr>
          <w:sz w:val="18"/>
        </w:rPr>
        <w:t>r</w:t>
      </w:r>
      <w:r>
        <w:rPr>
          <w:spacing w:val="-2"/>
          <w:sz w:val="18"/>
        </w:rPr>
        <w:t>u</w:t>
      </w:r>
      <w:r>
        <w:rPr>
          <w:spacing w:val="1"/>
          <w:sz w:val="18"/>
        </w:rPr>
        <w:t>p</w:t>
      </w:r>
      <w:r>
        <w:rPr>
          <w:spacing w:val="-1"/>
          <w:sz w:val="18"/>
        </w:rPr>
        <w:t>ee</w:t>
      </w:r>
      <w:r>
        <w:rPr>
          <w:w w:val="99"/>
          <w:sz w:val="18"/>
        </w:rPr>
        <w:t>s,</w:t>
      </w:r>
      <w:r>
        <w:rPr>
          <w:spacing w:val="5"/>
          <w:sz w:val="18"/>
        </w:rPr>
        <w:t xml:space="preserve"> </w:t>
      </w:r>
      <w:r>
        <w:rPr>
          <w:sz w:val="18"/>
        </w:rPr>
        <w:t>C</w:t>
      </w:r>
      <w:r>
        <w:rPr>
          <w:spacing w:val="5"/>
          <w:sz w:val="18"/>
        </w:rPr>
        <w:t xml:space="preserve"> </w:t>
      </w:r>
      <w:r>
        <w:rPr>
          <w:sz w:val="18"/>
        </w:rPr>
        <w:t>in</w:t>
      </w:r>
      <w:r>
        <w:rPr>
          <w:spacing w:val="6"/>
          <w:sz w:val="18"/>
        </w:rPr>
        <w:t xml:space="preserve"> </w:t>
      </w:r>
      <w:r>
        <w:rPr>
          <w:sz w:val="18"/>
        </w:rPr>
        <w:t>t</w:t>
      </w:r>
      <w:r>
        <w:rPr>
          <w:spacing w:val="1"/>
          <w:sz w:val="18"/>
        </w:rPr>
        <w:t>h</w:t>
      </w:r>
      <w:r>
        <w:rPr>
          <w:spacing w:val="-1"/>
          <w:sz w:val="18"/>
        </w:rPr>
        <w:t>a</w:t>
      </w:r>
      <w:r>
        <w:rPr>
          <w:sz w:val="18"/>
        </w:rPr>
        <w:t>t</w:t>
      </w:r>
      <w:r>
        <w:rPr>
          <w:spacing w:val="3"/>
          <w:sz w:val="18"/>
        </w:rPr>
        <w:t xml:space="preserve"> </w:t>
      </w:r>
      <w:r>
        <w:rPr>
          <w:spacing w:val="1"/>
          <w:sz w:val="18"/>
        </w:rPr>
        <w:t>o</w:t>
      </w:r>
      <w:r>
        <w:rPr>
          <w:sz w:val="18"/>
        </w:rPr>
        <w:t>f</w:t>
      </w:r>
      <w:r>
        <w:rPr>
          <w:spacing w:val="2"/>
          <w:sz w:val="18"/>
        </w:rPr>
        <w:t xml:space="preserve"> </w:t>
      </w:r>
      <w:r>
        <w:rPr>
          <w:spacing w:val="1"/>
          <w:sz w:val="18"/>
        </w:rPr>
        <w:t>40</w:t>
      </w:r>
      <w:r>
        <w:rPr>
          <w:spacing w:val="-2"/>
          <w:sz w:val="18"/>
        </w:rPr>
        <w:t>,</w:t>
      </w:r>
      <w:r>
        <w:rPr>
          <w:spacing w:val="1"/>
          <w:sz w:val="18"/>
        </w:rPr>
        <w:t>0</w:t>
      </w:r>
      <w:r>
        <w:rPr>
          <w:spacing w:val="-2"/>
          <w:sz w:val="18"/>
        </w:rPr>
        <w:t>0</w:t>
      </w:r>
      <w:r>
        <w:rPr>
          <w:sz w:val="18"/>
        </w:rPr>
        <w:t>0</w:t>
      </w:r>
      <w:r>
        <w:rPr>
          <w:spacing w:val="6"/>
          <w:sz w:val="18"/>
        </w:rPr>
        <w:t xml:space="preserve"> </w:t>
      </w:r>
      <w:r>
        <w:rPr>
          <w:sz w:val="18"/>
        </w:rPr>
        <w:t>r</w:t>
      </w:r>
      <w:r>
        <w:rPr>
          <w:spacing w:val="-2"/>
          <w:sz w:val="18"/>
        </w:rPr>
        <w:t>u</w:t>
      </w:r>
      <w:r>
        <w:rPr>
          <w:spacing w:val="1"/>
          <w:sz w:val="18"/>
        </w:rPr>
        <w:t>p</w:t>
      </w:r>
      <w:r>
        <w:rPr>
          <w:spacing w:val="-1"/>
          <w:sz w:val="18"/>
        </w:rPr>
        <w:t>ee</w:t>
      </w:r>
      <w:r>
        <w:rPr>
          <w:w w:val="99"/>
          <w:sz w:val="18"/>
        </w:rPr>
        <w:t>s,</w:t>
      </w:r>
      <w:r>
        <w:rPr>
          <w:spacing w:val="5"/>
          <w:sz w:val="18"/>
        </w:rPr>
        <w:t xml:space="preserve"> </w:t>
      </w:r>
      <w:r>
        <w:rPr>
          <w:spacing w:val="-1"/>
          <w:sz w:val="18"/>
        </w:rPr>
        <w:t>c</w:t>
      </w:r>
      <w:r>
        <w:rPr>
          <w:spacing w:val="1"/>
          <w:sz w:val="18"/>
        </w:rPr>
        <w:t>ond</w:t>
      </w:r>
      <w:r>
        <w:rPr>
          <w:sz w:val="18"/>
        </w:rPr>
        <w:t>it</w:t>
      </w:r>
      <w:r>
        <w:rPr>
          <w:spacing w:val="-2"/>
          <w:sz w:val="18"/>
        </w:rPr>
        <w:t>i</w:t>
      </w:r>
      <w:r>
        <w:rPr>
          <w:spacing w:val="1"/>
          <w:sz w:val="18"/>
        </w:rPr>
        <w:t>on</w:t>
      </w:r>
      <w:r>
        <w:rPr>
          <w:spacing w:val="-4"/>
          <w:sz w:val="18"/>
        </w:rPr>
        <w:t>e</w:t>
      </w:r>
      <w:r>
        <w:rPr>
          <w:sz w:val="18"/>
        </w:rPr>
        <w:t>d</w:t>
      </w:r>
      <w:r>
        <w:rPr>
          <w:spacing w:val="6"/>
          <w:sz w:val="18"/>
        </w:rPr>
        <w:t xml:space="preserve"> </w:t>
      </w:r>
      <w:r>
        <w:rPr>
          <w:spacing w:val="-3"/>
          <w:sz w:val="18"/>
        </w:rPr>
        <w:t>f</w:t>
      </w:r>
      <w:r>
        <w:rPr>
          <w:spacing w:val="1"/>
          <w:sz w:val="18"/>
        </w:rPr>
        <w:t>o</w:t>
      </w:r>
      <w:r>
        <w:rPr>
          <w:sz w:val="18"/>
        </w:rPr>
        <w:t>r</w:t>
      </w:r>
      <w:r>
        <w:rPr>
          <w:spacing w:val="5"/>
          <w:sz w:val="18"/>
        </w:rPr>
        <w:t xml:space="preserve"> </w:t>
      </w:r>
      <w:r>
        <w:rPr>
          <w:spacing w:val="6"/>
          <w:w w:val="99"/>
          <w:sz w:val="18"/>
        </w:rPr>
        <w:t>D</w:t>
      </w:r>
      <w:r>
        <w:rPr>
          <w:w w:val="42"/>
          <w:sz w:val="18"/>
        </w:rPr>
        <w:t>‟</w:t>
      </w:r>
      <w:r>
        <w:rPr>
          <w:w w:val="99"/>
          <w:sz w:val="18"/>
        </w:rPr>
        <w:t>s</w:t>
      </w:r>
      <w:r>
        <w:rPr>
          <w:spacing w:val="4"/>
          <w:sz w:val="18"/>
        </w:rPr>
        <w:t xml:space="preserve"> </w:t>
      </w:r>
      <w:r>
        <w:rPr>
          <w:spacing w:val="1"/>
          <w:sz w:val="18"/>
        </w:rPr>
        <w:t>du</w:t>
      </w:r>
      <w:r>
        <w:rPr>
          <w:sz w:val="18"/>
        </w:rPr>
        <w:t>ly</w:t>
      </w:r>
      <w:r>
        <w:rPr>
          <w:spacing w:val="2"/>
          <w:sz w:val="18"/>
        </w:rPr>
        <w:t xml:space="preserve"> </w:t>
      </w:r>
      <w:r>
        <w:rPr>
          <w:spacing w:val="-1"/>
          <w:sz w:val="18"/>
        </w:rPr>
        <w:t>acc</w:t>
      </w:r>
      <w:r>
        <w:rPr>
          <w:spacing w:val="3"/>
          <w:sz w:val="18"/>
        </w:rPr>
        <w:t>o</w:t>
      </w:r>
      <w:r>
        <w:rPr>
          <w:spacing w:val="1"/>
          <w:sz w:val="18"/>
        </w:rPr>
        <w:t>un</w:t>
      </w:r>
      <w:r>
        <w:rPr>
          <w:sz w:val="18"/>
        </w:rPr>
        <w:t>t</w:t>
      </w:r>
      <w:r>
        <w:rPr>
          <w:spacing w:val="-2"/>
          <w:sz w:val="18"/>
        </w:rPr>
        <w:t>i</w:t>
      </w:r>
      <w:r>
        <w:rPr>
          <w:spacing w:val="1"/>
          <w:sz w:val="18"/>
        </w:rPr>
        <w:t>n</w:t>
      </w:r>
      <w:r>
        <w:rPr>
          <w:sz w:val="18"/>
        </w:rPr>
        <w:t>g</w:t>
      </w:r>
      <w:r>
        <w:rPr>
          <w:spacing w:val="3"/>
          <w:sz w:val="18"/>
        </w:rPr>
        <w:t xml:space="preserve"> </w:t>
      </w:r>
      <w:r>
        <w:rPr>
          <w:sz w:val="18"/>
        </w:rPr>
        <w:t>to</w:t>
      </w:r>
      <w:r>
        <w:rPr>
          <w:spacing w:val="6"/>
          <w:sz w:val="18"/>
        </w:rPr>
        <w:t xml:space="preserve"> </w:t>
      </w:r>
      <w:r>
        <w:rPr>
          <w:sz w:val="18"/>
        </w:rPr>
        <w:t>E.</w:t>
      </w:r>
      <w:r>
        <w:rPr>
          <w:spacing w:val="3"/>
          <w:sz w:val="18"/>
        </w:rPr>
        <w:t xml:space="preserve"> </w:t>
      </w:r>
      <w:r>
        <w:rPr>
          <w:w w:val="99"/>
          <w:sz w:val="18"/>
        </w:rPr>
        <w:t>D</w:t>
      </w:r>
      <w:r>
        <w:rPr>
          <w:spacing w:val="4"/>
          <w:sz w:val="18"/>
        </w:rPr>
        <w:t xml:space="preserve"> </w:t>
      </w:r>
      <w:r>
        <w:rPr>
          <w:spacing w:val="-4"/>
          <w:sz w:val="18"/>
        </w:rPr>
        <w:t>m</w:t>
      </w:r>
      <w:r>
        <w:rPr>
          <w:spacing w:val="1"/>
          <w:sz w:val="18"/>
        </w:rPr>
        <w:t>a</w:t>
      </w:r>
      <w:r>
        <w:rPr>
          <w:spacing w:val="-2"/>
          <w:sz w:val="18"/>
        </w:rPr>
        <w:t>k</w:t>
      </w:r>
      <w:r>
        <w:rPr>
          <w:spacing w:val="-1"/>
          <w:sz w:val="18"/>
        </w:rPr>
        <w:t>e</w:t>
      </w:r>
      <w:r>
        <w:rPr>
          <w:w w:val="99"/>
          <w:sz w:val="18"/>
        </w:rPr>
        <w:t>s</w:t>
      </w:r>
      <w:r>
        <w:rPr>
          <w:spacing w:val="4"/>
          <w:sz w:val="18"/>
        </w:rPr>
        <w:t xml:space="preserve"> </w:t>
      </w:r>
      <w:r>
        <w:rPr>
          <w:spacing w:val="1"/>
          <w:sz w:val="18"/>
        </w:rPr>
        <w:t>de</w:t>
      </w:r>
      <w:r>
        <w:rPr>
          <w:spacing w:val="-3"/>
          <w:sz w:val="18"/>
        </w:rPr>
        <w:t>f</w:t>
      </w:r>
      <w:r>
        <w:rPr>
          <w:spacing w:val="-1"/>
          <w:sz w:val="18"/>
        </w:rPr>
        <w:t>a</w:t>
      </w:r>
      <w:r>
        <w:rPr>
          <w:spacing w:val="1"/>
          <w:sz w:val="18"/>
        </w:rPr>
        <w:t>u</w:t>
      </w:r>
      <w:r>
        <w:rPr>
          <w:sz w:val="18"/>
        </w:rPr>
        <w:t>lt to the extent of 40,000 rupees. A is liable to pay 10,000 rupees, and B and C 15,000 rupees</w:t>
      </w:r>
      <w:r>
        <w:rPr>
          <w:spacing w:val="-10"/>
          <w:sz w:val="18"/>
        </w:rPr>
        <w:t xml:space="preserve"> </w:t>
      </w:r>
      <w:r>
        <w:rPr>
          <w:sz w:val="18"/>
        </w:rPr>
        <w:t>each.</w:t>
      </w:r>
    </w:p>
    <w:p w14:paraId="1C2D32F1" w14:textId="77777777" w:rsidR="000C5137" w:rsidRDefault="00556871">
      <w:pPr>
        <w:pStyle w:val="ListParagraph"/>
        <w:numPr>
          <w:ilvl w:val="2"/>
          <w:numId w:val="1"/>
        </w:numPr>
        <w:tabs>
          <w:tab w:val="left" w:pos="725"/>
        </w:tabs>
        <w:ind w:right="119" w:firstLine="360"/>
        <w:jc w:val="both"/>
        <w:rPr>
          <w:sz w:val="18"/>
        </w:rPr>
      </w:pPr>
      <w:r>
        <w:rPr>
          <w:sz w:val="18"/>
        </w:rPr>
        <w:t xml:space="preserve">A, B and C, as sureties for D, enter into three several bonds, each in a different penalty, namely, A in the penalty of </w:t>
      </w:r>
      <w:r>
        <w:rPr>
          <w:spacing w:val="1"/>
          <w:sz w:val="18"/>
        </w:rPr>
        <w:t>10</w:t>
      </w:r>
      <w:r>
        <w:rPr>
          <w:spacing w:val="-2"/>
          <w:sz w:val="18"/>
        </w:rPr>
        <w:t>,</w:t>
      </w:r>
      <w:r>
        <w:rPr>
          <w:spacing w:val="1"/>
          <w:sz w:val="18"/>
        </w:rPr>
        <w:t>0</w:t>
      </w:r>
      <w:r>
        <w:rPr>
          <w:spacing w:val="-2"/>
          <w:sz w:val="18"/>
        </w:rPr>
        <w:t>0</w:t>
      </w:r>
      <w:r>
        <w:rPr>
          <w:sz w:val="18"/>
        </w:rPr>
        <w:t>0</w:t>
      </w:r>
      <w:r>
        <w:rPr>
          <w:spacing w:val="6"/>
          <w:sz w:val="18"/>
        </w:rPr>
        <w:t xml:space="preserve"> </w:t>
      </w:r>
      <w:r>
        <w:rPr>
          <w:sz w:val="18"/>
        </w:rPr>
        <w:t>r</w:t>
      </w:r>
      <w:r>
        <w:rPr>
          <w:spacing w:val="-2"/>
          <w:sz w:val="18"/>
        </w:rPr>
        <w:t>u</w:t>
      </w:r>
      <w:r>
        <w:rPr>
          <w:spacing w:val="1"/>
          <w:sz w:val="18"/>
        </w:rPr>
        <w:t>p</w:t>
      </w:r>
      <w:r>
        <w:rPr>
          <w:spacing w:val="-1"/>
          <w:sz w:val="18"/>
        </w:rPr>
        <w:t>ee</w:t>
      </w:r>
      <w:r>
        <w:rPr>
          <w:w w:val="99"/>
          <w:sz w:val="18"/>
        </w:rPr>
        <w:t>s,</w:t>
      </w:r>
      <w:r>
        <w:rPr>
          <w:spacing w:val="5"/>
          <w:sz w:val="18"/>
        </w:rPr>
        <w:t xml:space="preserve"> </w:t>
      </w:r>
      <w:r>
        <w:rPr>
          <w:sz w:val="18"/>
        </w:rPr>
        <w:t>B</w:t>
      </w:r>
      <w:r>
        <w:rPr>
          <w:spacing w:val="5"/>
          <w:sz w:val="18"/>
        </w:rPr>
        <w:t xml:space="preserve"> </w:t>
      </w:r>
      <w:r>
        <w:rPr>
          <w:spacing w:val="-2"/>
          <w:sz w:val="18"/>
        </w:rPr>
        <w:t>i</w:t>
      </w:r>
      <w:r>
        <w:rPr>
          <w:sz w:val="18"/>
        </w:rPr>
        <w:t>n</w:t>
      </w:r>
      <w:r>
        <w:rPr>
          <w:spacing w:val="6"/>
          <w:sz w:val="18"/>
        </w:rPr>
        <w:t xml:space="preserve"> </w:t>
      </w:r>
      <w:r>
        <w:rPr>
          <w:sz w:val="18"/>
        </w:rPr>
        <w:t>t</w:t>
      </w:r>
      <w:r>
        <w:rPr>
          <w:spacing w:val="1"/>
          <w:sz w:val="18"/>
        </w:rPr>
        <w:t>h</w:t>
      </w:r>
      <w:r>
        <w:rPr>
          <w:spacing w:val="-1"/>
          <w:sz w:val="18"/>
        </w:rPr>
        <w:t>a</w:t>
      </w:r>
      <w:r>
        <w:rPr>
          <w:sz w:val="18"/>
        </w:rPr>
        <w:t>t</w:t>
      </w:r>
      <w:r>
        <w:rPr>
          <w:spacing w:val="3"/>
          <w:sz w:val="18"/>
        </w:rPr>
        <w:t xml:space="preserve"> </w:t>
      </w:r>
      <w:r>
        <w:rPr>
          <w:spacing w:val="1"/>
          <w:sz w:val="18"/>
        </w:rPr>
        <w:t>o</w:t>
      </w:r>
      <w:r>
        <w:rPr>
          <w:sz w:val="18"/>
        </w:rPr>
        <w:t>f</w:t>
      </w:r>
      <w:r>
        <w:rPr>
          <w:spacing w:val="2"/>
          <w:sz w:val="18"/>
        </w:rPr>
        <w:t xml:space="preserve"> </w:t>
      </w:r>
      <w:r>
        <w:rPr>
          <w:spacing w:val="1"/>
          <w:sz w:val="18"/>
        </w:rPr>
        <w:t>20</w:t>
      </w:r>
      <w:r>
        <w:rPr>
          <w:spacing w:val="-2"/>
          <w:sz w:val="18"/>
        </w:rPr>
        <w:t>,</w:t>
      </w:r>
      <w:r>
        <w:rPr>
          <w:spacing w:val="1"/>
          <w:sz w:val="18"/>
        </w:rPr>
        <w:t>0</w:t>
      </w:r>
      <w:r>
        <w:rPr>
          <w:spacing w:val="-2"/>
          <w:sz w:val="18"/>
        </w:rPr>
        <w:t>0</w:t>
      </w:r>
      <w:r>
        <w:rPr>
          <w:sz w:val="18"/>
        </w:rPr>
        <w:t>0</w:t>
      </w:r>
      <w:r>
        <w:rPr>
          <w:spacing w:val="6"/>
          <w:sz w:val="18"/>
        </w:rPr>
        <w:t xml:space="preserve"> </w:t>
      </w:r>
      <w:r>
        <w:rPr>
          <w:sz w:val="18"/>
        </w:rPr>
        <w:t>r</w:t>
      </w:r>
      <w:r>
        <w:rPr>
          <w:spacing w:val="-2"/>
          <w:sz w:val="18"/>
        </w:rPr>
        <w:t>u</w:t>
      </w:r>
      <w:r>
        <w:rPr>
          <w:spacing w:val="1"/>
          <w:sz w:val="18"/>
        </w:rPr>
        <w:t>p</w:t>
      </w:r>
      <w:r>
        <w:rPr>
          <w:spacing w:val="-1"/>
          <w:sz w:val="18"/>
        </w:rPr>
        <w:t>ee</w:t>
      </w:r>
      <w:r>
        <w:rPr>
          <w:w w:val="99"/>
          <w:sz w:val="18"/>
        </w:rPr>
        <w:t>s,</w:t>
      </w:r>
      <w:r>
        <w:rPr>
          <w:spacing w:val="5"/>
          <w:sz w:val="18"/>
        </w:rPr>
        <w:t xml:space="preserve"> </w:t>
      </w:r>
      <w:r>
        <w:rPr>
          <w:sz w:val="18"/>
        </w:rPr>
        <w:t>C</w:t>
      </w:r>
      <w:r>
        <w:rPr>
          <w:spacing w:val="5"/>
          <w:sz w:val="18"/>
        </w:rPr>
        <w:t xml:space="preserve"> </w:t>
      </w:r>
      <w:r>
        <w:rPr>
          <w:sz w:val="18"/>
        </w:rPr>
        <w:t>in</w:t>
      </w:r>
      <w:r>
        <w:rPr>
          <w:spacing w:val="4"/>
          <w:sz w:val="18"/>
        </w:rPr>
        <w:t xml:space="preserve"> </w:t>
      </w:r>
      <w:r>
        <w:rPr>
          <w:sz w:val="18"/>
        </w:rPr>
        <w:t>t</w:t>
      </w:r>
      <w:r>
        <w:rPr>
          <w:spacing w:val="1"/>
          <w:sz w:val="18"/>
        </w:rPr>
        <w:t>h</w:t>
      </w:r>
      <w:r>
        <w:rPr>
          <w:spacing w:val="-1"/>
          <w:sz w:val="18"/>
        </w:rPr>
        <w:t>a</w:t>
      </w:r>
      <w:r>
        <w:rPr>
          <w:sz w:val="18"/>
        </w:rPr>
        <w:t>t</w:t>
      </w:r>
      <w:r>
        <w:rPr>
          <w:spacing w:val="3"/>
          <w:sz w:val="18"/>
        </w:rPr>
        <w:t xml:space="preserve"> </w:t>
      </w:r>
      <w:r>
        <w:rPr>
          <w:spacing w:val="1"/>
          <w:sz w:val="18"/>
        </w:rPr>
        <w:t>o</w:t>
      </w:r>
      <w:r>
        <w:rPr>
          <w:sz w:val="18"/>
        </w:rPr>
        <w:t>f</w:t>
      </w:r>
      <w:r>
        <w:rPr>
          <w:spacing w:val="2"/>
          <w:sz w:val="18"/>
        </w:rPr>
        <w:t xml:space="preserve"> </w:t>
      </w:r>
      <w:r>
        <w:rPr>
          <w:spacing w:val="1"/>
          <w:sz w:val="18"/>
        </w:rPr>
        <w:t>40</w:t>
      </w:r>
      <w:r>
        <w:rPr>
          <w:spacing w:val="-2"/>
          <w:sz w:val="18"/>
        </w:rPr>
        <w:t>,</w:t>
      </w:r>
      <w:r>
        <w:rPr>
          <w:spacing w:val="1"/>
          <w:sz w:val="18"/>
        </w:rPr>
        <w:t>0</w:t>
      </w:r>
      <w:r>
        <w:rPr>
          <w:spacing w:val="-2"/>
          <w:sz w:val="18"/>
        </w:rPr>
        <w:t>0</w:t>
      </w:r>
      <w:r>
        <w:rPr>
          <w:sz w:val="18"/>
        </w:rPr>
        <w:t>0</w:t>
      </w:r>
      <w:r>
        <w:rPr>
          <w:spacing w:val="6"/>
          <w:sz w:val="18"/>
        </w:rPr>
        <w:t xml:space="preserve"> </w:t>
      </w:r>
      <w:r>
        <w:rPr>
          <w:sz w:val="18"/>
        </w:rPr>
        <w:t>r</w:t>
      </w:r>
      <w:r>
        <w:rPr>
          <w:spacing w:val="-2"/>
          <w:sz w:val="18"/>
        </w:rPr>
        <w:t>u</w:t>
      </w:r>
      <w:r>
        <w:rPr>
          <w:spacing w:val="1"/>
          <w:sz w:val="18"/>
        </w:rPr>
        <w:t>p</w:t>
      </w:r>
      <w:r>
        <w:rPr>
          <w:spacing w:val="-4"/>
          <w:sz w:val="18"/>
        </w:rPr>
        <w:t>e</w:t>
      </w:r>
      <w:r>
        <w:rPr>
          <w:spacing w:val="-1"/>
          <w:sz w:val="18"/>
        </w:rPr>
        <w:t>e</w:t>
      </w:r>
      <w:r>
        <w:rPr>
          <w:w w:val="99"/>
          <w:sz w:val="18"/>
        </w:rPr>
        <w:t>s,</w:t>
      </w:r>
      <w:r>
        <w:rPr>
          <w:spacing w:val="5"/>
          <w:sz w:val="18"/>
        </w:rPr>
        <w:t xml:space="preserve"> </w:t>
      </w:r>
      <w:r>
        <w:rPr>
          <w:spacing w:val="-1"/>
          <w:sz w:val="18"/>
        </w:rPr>
        <w:t>c</w:t>
      </w:r>
      <w:r>
        <w:rPr>
          <w:spacing w:val="1"/>
          <w:sz w:val="18"/>
        </w:rPr>
        <w:t>ond</w:t>
      </w:r>
      <w:r>
        <w:rPr>
          <w:spacing w:val="-2"/>
          <w:sz w:val="18"/>
        </w:rPr>
        <w:t>i</w:t>
      </w:r>
      <w:r>
        <w:rPr>
          <w:sz w:val="18"/>
        </w:rPr>
        <w:t>ti</w:t>
      </w:r>
      <w:r>
        <w:rPr>
          <w:spacing w:val="-2"/>
          <w:sz w:val="18"/>
        </w:rPr>
        <w:t>o</w:t>
      </w:r>
      <w:r>
        <w:rPr>
          <w:spacing w:val="1"/>
          <w:sz w:val="18"/>
        </w:rPr>
        <w:t>n</w:t>
      </w:r>
      <w:r>
        <w:rPr>
          <w:spacing w:val="-1"/>
          <w:sz w:val="18"/>
        </w:rPr>
        <w:t>e</w:t>
      </w:r>
      <w:r>
        <w:rPr>
          <w:sz w:val="18"/>
        </w:rPr>
        <w:t>d</w:t>
      </w:r>
      <w:r>
        <w:rPr>
          <w:spacing w:val="6"/>
          <w:sz w:val="18"/>
        </w:rPr>
        <w:t xml:space="preserve"> </w:t>
      </w:r>
      <w:r>
        <w:rPr>
          <w:spacing w:val="-3"/>
          <w:sz w:val="18"/>
        </w:rPr>
        <w:t>f</w:t>
      </w:r>
      <w:r>
        <w:rPr>
          <w:spacing w:val="1"/>
          <w:sz w:val="18"/>
        </w:rPr>
        <w:t>o</w:t>
      </w:r>
      <w:r>
        <w:rPr>
          <w:sz w:val="18"/>
        </w:rPr>
        <w:t>r</w:t>
      </w:r>
      <w:r>
        <w:rPr>
          <w:spacing w:val="5"/>
          <w:sz w:val="18"/>
        </w:rPr>
        <w:t xml:space="preserve"> </w:t>
      </w:r>
      <w:r>
        <w:rPr>
          <w:spacing w:val="6"/>
          <w:w w:val="99"/>
          <w:sz w:val="18"/>
        </w:rPr>
        <w:t>D</w:t>
      </w:r>
      <w:r>
        <w:rPr>
          <w:w w:val="42"/>
          <w:sz w:val="18"/>
        </w:rPr>
        <w:t>‟</w:t>
      </w:r>
      <w:r>
        <w:rPr>
          <w:w w:val="99"/>
          <w:sz w:val="18"/>
        </w:rPr>
        <w:t>s</w:t>
      </w:r>
      <w:r>
        <w:rPr>
          <w:spacing w:val="14"/>
          <w:sz w:val="18"/>
        </w:rPr>
        <w:t xml:space="preserve"> </w:t>
      </w:r>
      <w:r>
        <w:rPr>
          <w:spacing w:val="-2"/>
          <w:sz w:val="18"/>
        </w:rPr>
        <w:t>d</w:t>
      </w:r>
      <w:r>
        <w:rPr>
          <w:spacing w:val="1"/>
          <w:sz w:val="18"/>
        </w:rPr>
        <w:t>u</w:t>
      </w:r>
      <w:r>
        <w:rPr>
          <w:sz w:val="18"/>
        </w:rPr>
        <w:t>ly</w:t>
      </w:r>
      <w:r>
        <w:rPr>
          <w:spacing w:val="2"/>
          <w:sz w:val="18"/>
        </w:rPr>
        <w:t xml:space="preserve"> </w:t>
      </w:r>
      <w:r>
        <w:rPr>
          <w:spacing w:val="-1"/>
          <w:sz w:val="18"/>
        </w:rPr>
        <w:t>acc</w:t>
      </w:r>
      <w:r>
        <w:rPr>
          <w:spacing w:val="3"/>
          <w:sz w:val="18"/>
        </w:rPr>
        <w:t>o</w:t>
      </w:r>
      <w:r>
        <w:rPr>
          <w:spacing w:val="1"/>
          <w:sz w:val="18"/>
        </w:rPr>
        <w:t>un</w:t>
      </w:r>
      <w:r>
        <w:rPr>
          <w:sz w:val="18"/>
        </w:rPr>
        <w:t>t</w:t>
      </w:r>
      <w:r>
        <w:rPr>
          <w:spacing w:val="-2"/>
          <w:sz w:val="18"/>
        </w:rPr>
        <w:t>i</w:t>
      </w:r>
      <w:r>
        <w:rPr>
          <w:spacing w:val="1"/>
          <w:sz w:val="18"/>
        </w:rPr>
        <w:t>n</w:t>
      </w:r>
      <w:r>
        <w:rPr>
          <w:sz w:val="18"/>
        </w:rPr>
        <w:t>g</w:t>
      </w:r>
      <w:r>
        <w:rPr>
          <w:spacing w:val="3"/>
          <w:sz w:val="18"/>
        </w:rPr>
        <w:t xml:space="preserve"> </w:t>
      </w:r>
      <w:r>
        <w:rPr>
          <w:sz w:val="18"/>
        </w:rPr>
        <w:t>to</w:t>
      </w:r>
      <w:r>
        <w:rPr>
          <w:spacing w:val="4"/>
          <w:sz w:val="18"/>
        </w:rPr>
        <w:t xml:space="preserve"> </w:t>
      </w:r>
      <w:r>
        <w:rPr>
          <w:sz w:val="18"/>
        </w:rPr>
        <w:t>E.</w:t>
      </w:r>
      <w:r>
        <w:rPr>
          <w:spacing w:val="6"/>
          <w:sz w:val="18"/>
        </w:rPr>
        <w:t xml:space="preserve"> </w:t>
      </w:r>
      <w:r>
        <w:rPr>
          <w:w w:val="99"/>
          <w:sz w:val="18"/>
        </w:rPr>
        <w:t>D</w:t>
      </w:r>
      <w:r>
        <w:rPr>
          <w:spacing w:val="4"/>
          <w:sz w:val="18"/>
        </w:rPr>
        <w:t xml:space="preserve"> </w:t>
      </w:r>
      <w:r>
        <w:rPr>
          <w:spacing w:val="-4"/>
          <w:sz w:val="18"/>
        </w:rPr>
        <w:t>m</w:t>
      </w:r>
      <w:r>
        <w:rPr>
          <w:spacing w:val="-1"/>
          <w:sz w:val="18"/>
        </w:rPr>
        <w:t>a</w:t>
      </w:r>
      <w:r>
        <w:rPr>
          <w:spacing w:val="-2"/>
          <w:sz w:val="18"/>
        </w:rPr>
        <w:t>k</w:t>
      </w:r>
      <w:r>
        <w:rPr>
          <w:spacing w:val="-1"/>
          <w:sz w:val="18"/>
        </w:rPr>
        <w:t>e</w:t>
      </w:r>
      <w:r>
        <w:rPr>
          <w:w w:val="99"/>
          <w:sz w:val="18"/>
        </w:rPr>
        <w:t>s</w:t>
      </w:r>
      <w:r>
        <w:rPr>
          <w:spacing w:val="4"/>
          <w:sz w:val="18"/>
        </w:rPr>
        <w:t xml:space="preserve"> </w:t>
      </w:r>
      <w:r>
        <w:rPr>
          <w:spacing w:val="1"/>
          <w:sz w:val="18"/>
        </w:rPr>
        <w:t>de</w:t>
      </w:r>
      <w:r>
        <w:rPr>
          <w:spacing w:val="-3"/>
          <w:sz w:val="18"/>
        </w:rPr>
        <w:t>f</w:t>
      </w:r>
      <w:r>
        <w:rPr>
          <w:spacing w:val="-1"/>
          <w:sz w:val="18"/>
        </w:rPr>
        <w:t>a</w:t>
      </w:r>
      <w:r>
        <w:rPr>
          <w:spacing w:val="1"/>
          <w:sz w:val="18"/>
        </w:rPr>
        <w:t>u</w:t>
      </w:r>
      <w:r>
        <w:rPr>
          <w:sz w:val="18"/>
        </w:rPr>
        <w:t>lt to the extent of 70,000 rupees. A, B and C have to pay each the full penalty of his</w:t>
      </w:r>
      <w:r>
        <w:rPr>
          <w:spacing w:val="-9"/>
          <w:sz w:val="18"/>
        </w:rPr>
        <w:t xml:space="preserve"> </w:t>
      </w:r>
      <w:r>
        <w:rPr>
          <w:sz w:val="18"/>
        </w:rPr>
        <w:t>bond.</w:t>
      </w:r>
    </w:p>
    <w:p w14:paraId="0D07F7A8" w14:textId="77777777" w:rsidR="000C5137" w:rsidRDefault="00556871">
      <w:pPr>
        <w:pStyle w:val="Heading2"/>
        <w:spacing w:before="119" w:line="352" w:lineRule="auto"/>
        <w:ind w:left="4044" w:right="4062" w:hanging="2"/>
        <w:jc w:val="center"/>
      </w:pPr>
      <w:r>
        <w:t>CHAPTER IX OF</w:t>
      </w:r>
      <w:r>
        <w:rPr>
          <w:spacing w:val="5"/>
        </w:rPr>
        <w:t xml:space="preserve"> </w:t>
      </w:r>
      <w:r>
        <w:rPr>
          <w:spacing w:val="-3"/>
        </w:rPr>
        <w:t>BAILMENT</w:t>
      </w:r>
    </w:p>
    <w:p w14:paraId="05B4B30A" w14:textId="77777777" w:rsidR="000C5137" w:rsidRDefault="00556871">
      <w:pPr>
        <w:pStyle w:val="ListParagraph"/>
        <w:numPr>
          <w:ilvl w:val="1"/>
          <w:numId w:val="1"/>
        </w:numPr>
        <w:tabs>
          <w:tab w:val="left" w:pos="934"/>
        </w:tabs>
        <w:spacing w:before="0"/>
        <w:ind w:right="119" w:firstLine="360"/>
        <w:jc w:val="both"/>
      </w:pPr>
      <w:r>
        <w:rPr>
          <w:b/>
        </w:rPr>
        <w:t>“Bailment” “bailor” and “bailee” defined</w:t>
      </w:r>
      <w:r>
        <w:t>.</w:t>
      </w:r>
      <w:r>
        <w:rPr>
          <w:sz w:val="24"/>
        </w:rPr>
        <w:t>—</w:t>
      </w:r>
      <w:r>
        <w:t>A “bailment” is the delivery of goods by one person to another for some purpose, upon a contract that they shall, when the purpose is accomplished, be returned or otherwise disposed of according to the directions of the person delivering them. The person d</w:t>
      </w:r>
      <w:r>
        <w:t>elivering the goods is called the “bailor”. The person to whom they are delivered is called, the</w:t>
      </w:r>
      <w:r>
        <w:rPr>
          <w:spacing w:val="-26"/>
        </w:rPr>
        <w:t xml:space="preserve"> </w:t>
      </w:r>
      <w:r>
        <w:t>“bailee”.</w:t>
      </w:r>
    </w:p>
    <w:p w14:paraId="0045334B" w14:textId="77777777" w:rsidR="000C5137" w:rsidRDefault="00556871">
      <w:pPr>
        <w:spacing w:before="121"/>
        <w:ind w:left="100" w:right="118" w:firstLine="360"/>
        <w:jc w:val="both"/>
      </w:pPr>
      <w:r>
        <w:rPr>
          <w:i/>
        </w:rPr>
        <w:t>Explanation</w:t>
      </w:r>
      <w:r>
        <w:t>.</w:t>
      </w:r>
      <w:r>
        <w:rPr>
          <w:sz w:val="24"/>
        </w:rPr>
        <w:t>—</w:t>
      </w:r>
      <w:r>
        <w:t>If a person already in possession of the goods of another contracts to hold them as a bailee, he thereby becomes the bailee, and the own</w:t>
      </w:r>
      <w:r>
        <w:t>er becomes the bailor of such goods, although they may not have been delivered by way of</w:t>
      </w:r>
      <w:r>
        <w:rPr>
          <w:spacing w:val="-8"/>
        </w:rPr>
        <w:t xml:space="preserve"> </w:t>
      </w:r>
      <w:r>
        <w:t>bailment.</w:t>
      </w:r>
    </w:p>
    <w:p w14:paraId="79CD819C" w14:textId="77777777" w:rsidR="000C5137" w:rsidRDefault="00556871">
      <w:pPr>
        <w:pStyle w:val="ListParagraph"/>
        <w:numPr>
          <w:ilvl w:val="1"/>
          <w:numId w:val="1"/>
        </w:numPr>
        <w:tabs>
          <w:tab w:val="left" w:pos="934"/>
        </w:tabs>
        <w:spacing w:before="118"/>
        <w:ind w:right="119" w:firstLine="360"/>
        <w:jc w:val="both"/>
      </w:pPr>
      <w:r>
        <w:rPr>
          <w:b/>
        </w:rPr>
        <w:t>Delivery to bailee how made</w:t>
      </w:r>
      <w:r>
        <w:t>.</w:t>
      </w:r>
      <w:r>
        <w:rPr>
          <w:sz w:val="24"/>
        </w:rPr>
        <w:t>—</w:t>
      </w:r>
      <w:r>
        <w:t>The delivery to the bailee may be made by doing anything which has the effect of putting the goods in the possession of the intended bailee or of any person authorized to hold them on his</w:t>
      </w:r>
      <w:r>
        <w:rPr>
          <w:spacing w:val="-9"/>
        </w:rPr>
        <w:t xml:space="preserve"> </w:t>
      </w:r>
      <w:r>
        <w:t>behalf.</w:t>
      </w:r>
    </w:p>
    <w:p w14:paraId="5BF234CF" w14:textId="77777777" w:rsidR="000C5137" w:rsidRDefault="00556871">
      <w:pPr>
        <w:pStyle w:val="ListParagraph"/>
        <w:numPr>
          <w:ilvl w:val="1"/>
          <w:numId w:val="1"/>
        </w:numPr>
        <w:tabs>
          <w:tab w:val="left" w:pos="910"/>
        </w:tabs>
        <w:spacing w:before="120"/>
        <w:ind w:right="118" w:firstLine="360"/>
        <w:jc w:val="both"/>
      </w:pPr>
      <w:r>
        <w:rPr>
          <w:b/>
        </w:rPr>
        <w:t>Bailor’s duty to disclose faults in goods bailed</w:t>
      </w:r>
      <w:r>
        <w:t>.</w:t>
      </w:r>
      <w:r>
        <w:rPr>
          <w:sz w:val="24"/>
        </w:rPr>
        <w:t>—</w:t>
      </w:r>
      <w:r>
        <w:t>The bailor</w:t>
      </w:r>
      <w:r>
        <w:t xml:space="preserve"> is bound to disclose to the bailee faults in the goods bailed, of which the bailor is aware, and which materially interfere with the use of them, or expose the bailee to extraordinary risks; and if he does not make such disclosure, he is responsible for d</w:t>
      </w:r>
      <w:r>
        <w:t>amage arising to the bailee directly from such</w:t>
      </w:r>
      <w:r>
        <w:rPr>
          <w:spacing w:val="-14"/>
        </w:rPr>
        <w:t xml:space="preserve"> </w:t>
      </w:r>
      <w:r>
        <w:t>faults.</w:t>
      </w:r>
    </w:p>
    <w:p w14:paraId="75E0CA14" w14:textId="77777777" w:rsidR="000C5137" w:rsidRDefault="00556871">
      <w:pPr>
        <w:spacing w:before="122"/>
        <w:ind w:left="100" w:right="121" w:firstLine="360"/>
        <w:jc w:val="both"/>
      </w:pPr>
      <w:r>
        <w:t>If the goods are bailed for hire, the bailor is responsible for such damage, whether he was or was not aware of the existence of such faults in the goods bailed.</w:t>
      </w:r>
    </w:p>
    <w:p w14:paraId="4BB55C26" w14:textId="77777777" w:rsidR="000C5137" w:rsidRDefault="00556871">
      <w:pPr>
        <w:pStyle w:val="Heading3"/>
        <w:spacing w:before="120"/>
      </w:pPr>
      <w:r>
        <w:t>Illustrations</w:t>
      </w:r>
    </w:p>
    <w:p w14:paraId="079CF374" w14:textId="77777777" w:rsidR="000C5137" w:rsidRDefault="00556871">
      <w:pPr>
        <w:pStyle w:val="ListParagraph"/>
        <w:numPr>
          <w:ilvl w:val="0"/>
          <w:numId w:val="30"/>
        </w:numPr>
        <w:tabs>
          <w:tab w:val="left" w:pos="730"/>
        </w:tabs>
        <w:spacing w:before="123"/>
        <w:ind w:right="113" w:firstLine="360"/>
        <w:jc w:val="both"/>
        <w:rPr>
          <w:sz w:val="18"/>
        </w:rPr>
      </w:pPr>
      <w:r>
        <w:rPr>
          <w:sz w:val="18"/>
        </w:rPr>
        <w:t>A lends a horse, which he</w:t>
      </w:r>
      <w:r>
        <w:rPr>
          <w:sz w:val="18"/>
        </w:rPr>
        <w:t xml:space="preserve"> knows to be vicious, to B. He does not disclose the fact that the horse is vicious. The horse runs away. B is thrown and injured. A is responsible to B for damage</w:t>
      </w:r>
      <w:r>
        <w:rPr>
          <w:spacing w:val="-6"/>
          <w:sz w:val="18"/>
        </w:rPr>
        <w:t xml:space="preserve"> </w:t>
      </w:r>
      <w:r>
        <w:rPr>
          <w:sz w:val="18"/>
        </w:rPr>
        <w:t>sustained.</w:t>
      </w:r>
    </w:p>
    <w:p w14:paraId="2B344DDB" w14:textId="77777777" w:rsidR="000C5137" w:rsidRDefault="00556871">
      <w:pPr>
        <w:pStyle w:val="ListParagraph"/>
        <w:numPr>
          <w:ilvl w:val="0"/>
          <w:numId w:val="30"/>
        </w:numPr>
        <w:tabs>
          <w:tab w:val="left" w:pos="720"/>
        </w:tabs>
        <w:spacing w:before="119"/>
        <w:ind w:right="114" w:firstLine="360"/>
        <w:jc w:val="both"/>
        <w:rPr>
          <w:sz w:val="18"/>
        </w:rPr>
      </w:pPr>
      <w:r>
        <w:rPr>
          <w:sz w:val="18"/>
        </w:rPr>
        <w:t>A hires a carriage of B. The carriage is unsafe, though B is not aware of it, and</w:t>
      </w:r>
      <w:r>
        <w:rPr>
          <w:sz w:val="18"/>
        </w:rPr>
        <w:t xml:space="preserve"> A is injured. B is responsible to A for the injury.</w:t>
      </w:r>
    </w:p>
    <w:p w14:paraId="109BA48D" w14:textId="77777777" w:rsidR="000C5137" w:rsidRDefault="00556871">
      <w:pPr>
        <w:pStyle w:val="Heading2"/>
        <w:spacing w:before="118"/>
        <w:ind w:right="120"/>
        <w:jc w:val="both"/>
      </w:pPr>
      <w:r>
        <w:rPr>
          <w:b/>
          <w:vertAlign w:val="superscript"/>
        </w:rPr>
        <w:t>1</w:t>
      </w:r>
      <w:r>
        <w:rPr>
          <w:b/>
        </w:rPr>
        <w:t>151. Care to be taken by bailee</w:t>
      </w:r>
      <w:r>
        <w:t>.</w:t>
      </w:r>
      <w:r>
        <w:rPr>
          <w:sz w:val="24"/>
        </w:rPr>
        <w:t>—</w:t>
      </w:r>
      <w:r>
        <w:t>In all cases of bailment the bailee is bound to take as much care of the goods bailed to him as a man of ordinary prudence would, under similar circumstances, take of hi</w:t>
      </w:r>
      <w:r>
        <w:t>s own goods of the same bulk, quality and value as the goods bailed</w:t>
      </w:r>
      <w:r>
        <w:rPr>
          <w:vertAlign w:val="superscript"/>
        </w:rPr>
        <w:t>2</w:t>
      </w:r>
      <w:r>
        <w:t>.</w:t>
      </w:r>
    </w:p>
    <w:p w14:paraId="3E046E78" w14:textId="77777777" w:rsidR="000C5137" w:rsidRDefault="00556871">
      <w:pPr>
        <w:spacing w:before="123"/>
        <w:ind w:left="100" w:right="119" w:firstLine="360"/>
        <w:jc w:val="both"/>
      </w:pPr>
      <w:r>
        <w:rPr>
          <w:b/>
        </w:rPr>
        <w:t>152. Bailee when not liable for loss, etc., of thing bailed.</w:t>
      </w:r>
      <w:r>
        <w:rPr>
          <w:b/>
          <w:sz w:val="24"/>
        </w:rPr>
        <w:t>—</w:t>
      </w:r>
      <w:r>
        <w:t>The bailee, in the absence of any special contract, is not responsible for the loss, destruction or deterioration of the thin</w:t>
      </w:r>
      <w:r>
        <w:t>g bailed, if he has taken the amount of care of it described in section 151.</w:t>
      </w:r>
    </w:p>
    <w:p w14:paraId="4B0EC2BE" w14:textId="77777777" w:rsidR="000C5137" w:rsidRDefault="000C5137">
      <w:pPr>
        <w:pStyle w:val="BodyText"/>
        <w:ind w:left="0" w:firstLine="0"/>
        <w:rPr>
          <w:sz w:val="20"/>
        </w:rPr>
      </w:pPr>
    </w:p>
    <w:p w14:paraId="1051C200" w14:textId="77777777" w:rsidR="000C5137" w:rsidRDefault="00556871">
      <w:pPr>
        <w:pStyle w:val="BodyText"/>
        <w:spacing w:before="4"/>
        <w:ind w:left="0" w:firstLine="0"/>
        <w:rPr>
          <w:sz w:val="29"/>
        </w:rPr>
      </w:pPr>
      <w:r>
        <w:pict w14:anchorId="67912281">
          <v:rect id="_x0000_s1029" style="position:absolute;margin-left:1in;margin-top:18.85pt;width:2in;height:.7pt;z-index:-15718912;mso-wrap-distance-left:0;mso-wrap-distance-right:0;mso-position-horizontal-relative:page" fillcolor="black" stroked="f">
            <w10:wrap type="topAndBottom" anchorx="page"/>
          </v:rect>
        </w:pict>
      </w:r>
    </w:p>
    <w:p w14:paraId="2B8C3EB6" w14:textId="77777777" w:rsidR="000C5137" w:rsidRDefault="00556871">
      <w:pPr>
        <w:pStyle w:val="ListParagraph"/>
        <w:numPr>
          <w:ilvl w:val="0"/>
          <w:numId w:val="29"/>
        </w:numPr>
        <w:tabs>
          <w:tab w:val="left" w:pos="309"/>
        </w:tabs>
        <w:spacing w:before="69"/>
        <w:ind w:right="120" w:firstLine="0"/>
        <w:jc w:val="both"/>
        <w:rPr>
          <w:sz w:val="18"/>
        </w:rPr>
      </w:pPr>
      <w:r>
        <w:rPr>
          <w:sz w:val="18"/>
        </w:rPr>
        <w:t>The responsibility of the Trustees of the Port of Madras constituted under the Madras Port Trust  Act, 1905 (Madras Act         2 of 1905), in regard to goods has been declared to be that of a bailee under these sections, without the qualifying words “in t</w:t>
      </w:r>
      <w:r>
        <w:rPr>
          <w:sz w:val="18"/>
        </w:rPr>
        <w:t xml:space="preserve">he absence of any special contract” in s. 152, </w:t>
      </w:r>
      <w:r>
        <w:rPr>
          <w:i/>
          <w:sz w:val="18"/>
        </w:rPr>
        <w:t xml:space="preserve">see </w:t>
      </w:r>
      <w:r>
        <w:rPr>
          <w:sz w:val="18"/>
        </w:rPr>
        <w:t>s. 40(</w:t>
      </w:r>
      <w:r>
        <w:rPr>
          <w:i/>
          <w:sz w:val="18"/>
        </w:rPr>
        <w:t>1</w:t>
      </w:r>
      <w:r>
        <w:rPr>
          <w:sz w:val="18"/>
        </w:rPr>
        <w:t>) of that</w:t>
      </w:r>
      <w:r>
        <w:rPr>
          <w:spacing w:val="-11"/>
          <w:sz w:val="18"/>
        </w:rPr>
        <w:t xml:space="preserve"> </w:t>
      </w:r>
      <w:r>
        <w:rPr>
          <w:sz w:val="18"/>
        </w:rPr>
        <w:t>Act.</w:t>
      </w:r>
    </w:p>
    <w:p w14:paraId="3E4E953F" w14:textId="77777777" w:rsidR="000C5137" w:rsidRDefault="00556871">
      <w:pPr>
        <w:pStyle w:val="ListParagraph"/>
        <w:numPr>
          <w:ilvl w:val="0"/>
          <w:numId w:val="29"/>
        </w:numPr>
        <w:tabs>
          <w:tab w:val="left" w:pos="298"/>
        </w:tabs>
        <w:spacing w:before="1"/>
        <w:ind w:left="280" w:right="113" w:hanging="180"/>
        <w:jc w:val="both"/>
        <w:rPr>
          <w:sz w:val="18"/>
        </w:rPr>
      </w:pPr>
      <w:r>
        <w:rPr>
          <w:sz w:val="18"/>
        </w:rPr>
        <w:t xml:space="preserve">As to railway contracts </w:t>
      </w:r>
      <w:r>
        <w:rPr>
          <w:i/>
          <w:sz w:val="18"/>
        </w:rPr>
        <w:t xml:space="preserve">see </w:t>
      </w:r>
      <w:r>
        <w:rPr>
          <w:sz w:val="18"/>
        </w:rPr>
        <w:t xml:space="preserve">the Indian Railways Act, 1890 (9 of 1890), s. 72. As to the liability of common carriers, </w:t>
      </w:r>
      <w:r>
        <w:rPr>
          <w:i/>
          <w:sz w:val="18"/>
        </w:rPr>
        <w:t xml:space="preserve">see </w:t>
      </w:r>
      <w:r>
        <w:rPr>
          <w:sz w:val="18"/>
        </w:rPr>
        <w:t>the Carriers Act, 1865 (3 of 1865), s.</w:t>
      </w:r>
      <w:r>
        <w:rPr>
          <w:spacing w:val="-3"/>
          <w:sz w:val="18"/>
        </w:rPr>
        <w:t xml:space="preserve"> </w:t>
      </w:r>
      <w:r>
        <w:rPr>
          <w:sz w:val="18"/>
        </w:rPr>
        <w:t>8.</w:t>
      </w:r>
    </w:p>
    <w:p w14:paraId="67C07683" w14:textId="77777777" w:rsidR="000C5137" w:rsidRDefault="000C5137">
      <w:pPr>
        <w:jc w:val="both"/>
        <w:rPr>
          <w:sz w:val="18"/>
        </w:rPr>
        <w:sectPr w:rsidR="000C5137">
          <w:footerReference w:type="default" r:id="rId12"/>
          <w:pgSz w:w="12240" w:h="15840"/>
          <w:pgMar w:top="1360" w:right="1320" w:bottom="1220" w:left="1340" w:header="0" w:footer="1036" w:gutter="0"/>
          <w:pgNumType w:start="36"/>
          <w:cols w:space="720"/>
        </w:sectPr>
      </w:pPr>
    </w:p>
    <w:p w14:paraId="5D8F7D9E" w14:textId="77777777" w:rsidR="000C5137" w:rsidRDefault="00556871">
      <w:pPr>
        <w:pStyle w:val="ListParagraph"/>
        <w:numPr>
          <w:ilvl w:val="1"/>
          <w:numId w:val="29"/>
        </w:numPr>
        <w:tabs>
          <w:tab w:val="left" w:pos="969"/>
        </w:tabs>
        <w:spacing w:before="72"/>
        <w:ind w:right="115" w:firstLine="360"/>
        <w:jc w:val="both"/>
      </w:pPr>
      <w:r>
        <w:rPr>
          <w:b/>
        </w:rPr>
        <w:lastRenderedPageBreak/>
        <w:t>Termination of bailment by bailee’s act inconsistent with conditions</w:t>
      </w:r>
      <w:r>
        <w:t>.</w:t>
      </w:r>
      <w:r>
        <w:rPr>
          <w:sz w:val="24"/>
        </w:rPr>
        <w:t>—</w:t>
      </w:r>
      <w:r>
        <w:t xml:space="preserve">A contract </w:t>
      </w:r>
      <w:r>
        <w:t>of bailment is avoidable at the option of the bailor, if the bailee does any act with regard to the goods bailed, inconsistent with the conditions of the</w:t>
      </w:r>
      <w:r>
        <w:rPr>
          <w:spacing w:val="-7"/>
        </w:rPr>
        <w:t xml:space="preserve"> </w:t>
      </w:r>
      <w:r>
        <w:t>bailment.</w:t>
      </w:r>
    </w:p>
    <w:p w14:paraId="64D3042B" w14:textId="77777777" w:rsidR="000C5137" w:rsidRDefault="00556871">
      <w:pPr>
        <w:pStyle w:val="Heading3"/>
        <w:ind w:right="2069"/>
      </w:pPr>
      <w:r>
        <w:t>Illustration</w:t>
      </w:r>
    </w:p>
    <w:p w14:paraId="0E53C36F" w14:textId="77777777" w:rsidR="000C5137" w:rsidRDefault="00556871">
      <w:pPr>
        <w:pStyle w:val="BodyText"/>
        <w:spacing w:before="121"/>
        <w:ind w:right="115"/>
        <w:jc w:val="both"/>
      </w:pPr>
      <w:r>
        <w:t>A lets to B, for hire, a horse for his own riding. B drives the horse in his ca</w:t>
      </w:r>
      <w:r>
        <w:t>rriage. This is, at the „option of A, a termination of the bailment.</w:t>
      </w:r>
    </w:p>
    <w:p w14:paraId="3E7D3CAF" w14:textId="77777777" w:rsidR="000C5137" w:rsidRDefault="00556871">
      <w:pPr>
        <w:pStyle w:val="ListParagraph"/>
        <w:numPr>
          <w:ilvl w:val="1"/>
          <w:numId w:val="29"/>
        </w:numPr>
        <w:tabs>
          <w:tab w:val="left" w:pos="907"/>
        </w:tabs>
        <w:spacing w:before="118"/>
        <w:ind w:right="115" w:firstLine="360"/>
        <w:jc w:val="both"/>
      </w:pPr>
      <w:r>
        <w:rPr>
          <w:b/>
        </w:rPr>
        <w:t>Liability of bailee making unauthorized use of goods bailed</w:t>
      </w:r>
      <w:r>
        <w:t>.</w:t>
      </w:r>
      <w:r>
        <w:rPr>
          <w:sz w:val="24"/>
        </w:rPr>
        <w:t>—</w:t>
      </w:r>
      <w:r>
        <w:t>If the bailee makes any use of the goods bailed which is not according to the conditions of the bailment, he is liable to make</w:t>
      </w:r>
      <w:r>
        <w:t xml:space="preserve"> compensation to the bailor for any damage arising to the goods from or during such use of</w:t>
      </w:r>
      <w:r>
        <w:rPr>
          <w:spacing w:val="-26"/>
        </w:rPr>
        <w:t xml:space="preserve"> </w:t>
      </w:r>
      <w:r>
        <w:t>them.</w:t>
      </w:r>
    </w:p>
    <w:p w14:paraId="658DEABA" w14:textId="77777777" w:rsidR="000C5137" w:rsidRDefault="00556871">
      <w:pPr>
        <w:pStyle w:val="Heading3"/>
      </w:pPr>
      <w:r>
        <w:t>Illustrations</w:t>
      </w:r>
    </w:p>
    <w:p w14:paraId="1072C3A8" w14:textId="77777777" w:rsidR="000C5137" w:rsidRDefault="00556871">
      <w:pPr>
        <w:pStyle w:val="ListParagraph"/>
        <w:numPr>
          <w:ilvl w:val="0"/>
          <w:numId w:val="28"/>
        </w:numPr>
        <w:tabs>
          <w:tab w:val="left" w:pos="718"/>
        </w:tabs>
        <w:spacing w:before="120"/>
        <w:ind w:right="114" w:firstLine="360"/>
        <w:jc w:val="both"/>
        <w:rPr>
          <w:sz w:val="18"/>
        </w:rPr>
      </w:pPr>
      <w:r>
        <w:rPr>
          <w:sz w:val="18"/>
        </w:rPr>
        <w:t>A lends a horse to B for his own riding only. B allows C, a member of his family, to ride the horse. C rides with care, but the horse accidentally falls and is injured. B is liable to make compensation to A for the injury done to the</w:t>
      </w:r>
      <w:r>
        <w:rPr>
          <w:spacing w:val="-20"/>
          <w:sz w:val="18"/>
        </w:rPr>
        <w:t xml:space="preserve"> </w:t>
      </w:r>
      <w:r>
        <w:rPr>
          <w:sz w:val="18"/>
        </w:rPr>
        <w:t>horse.</w:t>
      </w:r>
    </w:p>
    <w:p w14:paraId="1DC8AE98" w14:textId="77777777" w:rsidR="000C5137" w:rsidRDefault="00556871">
      <w:pPr>
        <w:pStyle w:val="ListParagraph"/>
        <w:numPr>
          <w:ilvl w:val="0"/>
          <w:numId w:val="28"/>
        </w:numPr>
        <w:tabs>
          <w:tab w:val="left" w:pos="718"/>
        </w:tabs>
        <w:spacing w:before="120"/>
        <w:ind w:right="123" w:firstLine="360"/>
        <w:jc w:val="both"/>
        <w:rPr>
          <w:sz w:val="18"/>
        </w:rPr>
      </w:pPr>
      <w:r>
        <w:rPr>
          <w:sz w:val="18"/>
        </w:rPr>
        <w:t>A hires a horse</w:t>
      </w:r>
      <w:r>
        <w:rPr>
          <w:sz w:val="18"/>
        </w:rPr>
        <w:t xml:space="preserve"> in Calcutta from B expressly to march to Benares. A rides with clue care, but marches to Cuttack instead. The horse accidentally falls and is injured. A is liable to make compensation to B for the injury to the</w:t>
      </w:r>
      <w:r>
        <w:rPr>
          <w:spacing w:val="-9"/>
          <w:sz w:val="18"/>
        </w:rPr>
        <w:t xml:space="preserve"> </w:t>
      </w:r>
      <w:r>
        <w:rPr>
          <w:sz w:val="18"/>
        </w:rPr>
        <w:t>horse.</w:t>
      </w:r>
    </w:p>
    <w:p w14:paraId="36DEB74A" w14:textId="77777777" w:rsidR="000C5137" w:rsidRDefault="00556871">
      <w:pPr>
        <w:pStyle w:val="ListParagraph"/>
        <w:numPr>
          <w:ilvl w:val="1"/>
          <w:numId w:val="29"/>
        </w:numPr>
        <w:tabs>
          <w:tab w:val="left" w:pos="922"/>
        </w:tabs>
        <w:spacing w:before="118"/>
        <w:ind w:right="116" w:firstLine="360"/>
        <w:jc w:val="both"/>
      </w:pPr>
      <w:r>
        <w:rPr>
          <w:b/>
        </w:rPr>
        <w:t>Effect of mixture, with bailor’s cons</w:t>
      </w:r>
      <w:r>
        <w:rPr>
          <w:b/>
        </w:rPr>
        <w:t>ent, of his goods with bailee’s</w:t>
      </w:r>
      <w:r>
        <w:t>.</w:t>
      </w:r>
      <w:r>
        <w:rPr>
          <w:sz w:val="24"/>
        </w:rPr>
        <w:t>—</w:t>
      </w:r>
      <w:r>
        <w:t>If the bailee, with the consent of the bailor, mixes the goods of the bailor with his own goods, the bailor and the bailee shall have an interest, in proportion to their respective shares, in the mixture thus</w:t>
      </w:r>
      <w:r>
        <w:rPr>
          <w:spacing w:val="-12"/>
        </w:rPr>
        <w:t xml:space="preserve"> </w:t>
      </w:r>
      <w:r>
        <w:t>produced.</w:t>
      </w:r>
    </w:p>
    <w:p w14:paraId="192A62F5" w14:textId="77777777" w:rsidR="000C5137" w:rsidRDefault="00556871">
      <w:pPr>
        <w:pStyle w:val="Heading2"/>
        <w:numPr>
          <w:ilvl w:val="1"/>
          <w:numId w:val="29"/>
        </w:numPr>
        <w:tabs>
          <w:tab w:val="left" w:pos="902"/>
        </w:tabs>
        <w:spacing w:before="120"/>
        <w:ind w:right="114" w:firstLine="360"/>
        <w:jc w:val="both"/>
      </w:pPr>
      <w:r>
        <w:rPr>
          <w:b/>
        </w:rPr>
        <w:t>Effe</w:t>
      </w:r>
      <w:r>
        <w:rPr>
          <w:b/>
        </w:rPr>
        <w:t>ct of mixture, without bailor’s consent, when the goods can be separated</w:t>
      </w:r>
      <w:r>
        <w:t>.</w:t>
      </w:r>
      <w:r>
        <w:rPr>
          <w:sz w:val="24"/>
        </w:rPr>
        <w:t>—</w:t>
      </w:r>
      <w:r>
        <w:t>If the bailee, without the consent of the bailor, mixes the goods of the bailor with his own goods, and the goods can be separated or divided, the property in the goods remains in th</w:t>
      </w:r>
      <w:r>
        <w:t>e parties respectively; but the bailee is bound to bear the expense of separation or division, and any damage arising from the</w:t>
      </w:r>
      <w:r>
        <w:rPr>
          <w:spacing w:val="-22"/>
        </w:rPr>
        <w:t xml:space="preserve"> </w:t>
      </w:r>
      <w:r>
        <w:t>mixture.</w:t>
      </w:r>
    </w:p>
    <w:p w14:paraId="0A231903" w14:textId="77777777" w:rsidR="000C5137" w:rsidRDefault="00556871">
      <w:pPr>
        <w:pStyle w:val="Heading3"/>
        <w:ind w:right="2069"/>
      </w:pPr>
      <w:r>
        <w:t>Illustration</w:t>
      </w:r>
    </w:p>
    <w:p w14:paraId="7F8350EB" w14:textId="77777777" w:rsidR="000C5137" w:rsidRDefault="00556871">
      <w:pPr>
        <w:pStyle w:val="BodyText"/>
        <w:spacing w:before="120"/>
        <w:ind w:right="115"/>
        <w:jc w:val="both"/>
      </w:pPr>
      <w:r>
        <w:rPr>
          <w:w w:val="99"/>
        </w:rPr>
        <w:t>A</w:t>
      </w:r>
      <w:r>
        <w:t xml:space="preserve"> bail</w:t>
      </w:r>
      <w:r>
        <w:rPr>
          <w:w w:val="99"/>
        </w:rPr>
        <w:t>s</w:t>
      </w:r>
      <w:r>
        <w:t xml:space="preserve"> 100 ba</w:t>
      </w:r>
      <w:r>
        <w:rPr>
          <w:w w:val="99"/>
        </w:rPr>
        <w:t>les</w:t>
      </w:r>
      <w:r>
        <w:t xml:space="preserve"> of cotton marked </w:t>
      </w:r>
      <w:r>
        <w:rPr>
          <w:w w:val="99"/>
        </w:rPr>
        <w:t>w</w:t>
      </w:r>
      <w:r>
        <w:t xml:space="preserve">ith a particular mark to B. B, </w:t>
      </w:r>
      <w:r>
        <w:rPr>
          <w:w w:val="99"/>
        </w:rPr>
        <w:t>w</w:t>
      </w:r>
      <w:r>
        <w:t xml:space="preserve">ithout </w:t>
      </w:r>
      <w:r>
        <w:rPr>
          <w:w w:val="99"/>
        </w:rPr>
        <w:t>A</w:t>
      </w:r>
      <w:r>
        <w:rPr>
          <w:w w:val="42"/>
        </w:rPr>
        <w:t>‟</w:t>
      </w:r>
      <w:r>
        <w:rPr>
          <w:w w:val="99"/>
        </w:rPr>
        <w:t>s</w:t>
      </w:r>
      <w:r>
        <w:t xml:space="preserve"> con</w:t>
      </w:r>
      <w:r>
        <w:rPr>
          <w:w w:val="99"/>
        </w:rPr>
        <w:t>se</w:t>
      </w:r>
      <w:r>
        <w:t>nt, mixe</w:t>
      </w:r>
      <w:r>
        <w:rPr>
          <w:w w:val="99"/>
        </w:rPr>
        <w:t>s</w:t>
      </w:r>
      <w:r>
        <w:t xml:space="preserve"> the 100 ba</w:t>
      </w:r>
      <w:r>
        <w:rPr>
          <w:w w:val="99"/>
        </w:rPr>
        <w:t>les</w:t>
      </w:r>
      <w:r>
        <w:t xml:space="preserve"> </w:t>
      </w:r>
      <w:r>
        <w:rPr>
          <w:w w:val="99"/>
        </w:rPr>
        <w:t>w</w:t>
      </w:r>
      <w:r>
        <w:t>ith other ba</w:t>
      </w:r>
      <w:r>
        <w:rPr>
          <w:w w:val="99"/>
        </w:rPr>
        <w:t xml:space="preserve">les </w:t>
      </w:r>
      <w:r>
        <w:t>of his own, bearing a different mark: A is entitled to have his 100 bales returned, and B is bound to bear all the expense incurred in the separation of the bales, and any other incidental damage.</w:t>
      </w:r>
    </w:p>
    <w:p w14:paraId="6BC4367D" w14:textId="77777777" w:rsidR="000C5137" w:rsidRDefault="00556871">
      <w:pPr>
        <w:pStyle w:val="ListParagraph"/>
        <w:numPr>
          <w:ilvl w:val="1"/>
          <w:numId w:val="29"/>
        </w:numPr>
        <w:tabs>
          <w:tab w:val="left" w:pos="929"/>
        </w:tabs>
        <w:spacing w:before="118"/>
        <w:ind w:right="114" w:firstLine="360"/>
        <w:jc w:val="both"/>
      </w:pPr>
      <w:r>
        <w:rPr>
          <w:b/>
        </w:rPr>
        <w:t xml:space="preserve">Effect of mixture, without </w:t>
      </w:r>
      <w:r>
        <w:rPr>
          <w:b/>
        </w:rPr>
        <w:t>bailor’s consent, when the goods cannot be separated</w:t>
      </w:r>
      <w:r>
        <w:t>.</w:t>
      </w:r>
      <w:r>
        <w:rPr>
          <w:sz w:val="24"/>
        </w:rPr>
        <w:t>—</w:t>
      </w:r>
      <w:r>
        <w:t xml:space="preserve">If the bailee, without the consent of the bailor, mixes the goods of the bailor with his own goods, in such a manner that it is impossible to separate the goods bailed from the other goods, and deliver </w:t>
      </w:r>
      <w:r>
        <w:t>them back, the bailor is entitled to be compensated by the bailee for the loss of the</w:t>
      </w:r>
      <w:r>
        <w:rPr>
          <w:spacing w:val="-15"/>
        </w:rPr>
        <w:t xml:space="preserve"> </w:t>
      </w:r>
      <w:r>
        <w:t>goods.</w:t>
      </w:r>
    </w:p>
    <w:p w14:paraId="616B41A2" w14:textId="77777777" w:rsidR="000C5137" w:rsidRDefault="00556871">
      <w:pPr>
        <w:pStyle w:val="Heading3"/>
        <w:spacing w:before="121"/>
        <w:ind w:right="2069"/>
      </w:pPr>
      <w:r>
        <w:t>Illustration</w:t>
      </w:r>
    </w:p>
    <w:p w14:paraId="6AC1D72A" w14:textId="77777777" w:rsidR="000C5137" w:rsidRDefault="00556871">
      <w:pPr>
        <w:pStyle w:val="BodyText"/>
        <w:spacing w:before="123"/>
        <w:ind w:right="119"/>
        <w:jc w:val="both"/>
      </w:pPr>
      <w:r>
        <w:rPr>
          <w:w w:val="99"/>
        </w:rPr>
        <w:t>A</w:t>
      </w:r>
      <w:r>
        <w:t xml:space="preserve"> bail</w:t>
      </w:r>
      <w:r>
        <w:rPr>
          <w:w w:val="99"/>
        </w:rPr>
        <w:t>s</w:t>
      </w:r>
      <w:r>
        <w:t xml:space="preserve"> a barrel of Cape flour </w:t>
      </w:r>
      <w:r>
        <w:rPr>
          <w:w w:val="99"/>
        </w:rPr>
        <w:t>worth Rs.</w:t>
      </w:r>
      <w:r>
        <w:t xml:space="preserve"> 45 to B. B, </w:t>
      </w:r>
      <w:r>
        <w:rPr>
          <w:w w:val="99"/>
        </w:rPr>
        <w:t>w</w:t>
      </w:r>
      <w:r>
        <w:t xml:space="preserve">ithout </w:t>
      </w:r>
      <w:r>
        <w:rPr>
          <w:w w:val="99"/>
        </w:rPr>
        <w:t>A</w:t>
      </w:r>
      <w:r>
        <w:rPr>
          <w:w w:val="42"/>
        </w:rPr>
        <w:t>‟</w:t>
      </w:r>
      <w:r>
        <w:rPr>
          <w:w w:val="99"/>
        </w:rPr>
        <w:t>s</w:t>
      </w:r>
      <w:r>
        <w:t xml:space="preserve"> con</w:t>
      </w:r>
      <w:r>
        <w:rPr>
          <w:w w:val="99"/>
        </w:rPr>
        <w:t>se</w:t>
      </w:r>
      <w:r>
        <w:t>nt, mixe</w:t>
      </w:r>
      <w:r>
        <w:rPr>
          <w:w w:val="99"/>
        </w:rPr>
        <w:t>s</w:t>
      </w:r>
      <w:r>
        <w:t xml:space="preserve"> the flour </w:t>
      </w:r>
      <w:r>
        <w:rPr>
          <w:w w:val="99"/>
        </w:rPr>
        <w:t>w</w:t>
      </w:r>
      <w:r>
        <w:t>ith country flour of h</w:t>
      </w:r>
      <w:r>
        <w:rPr>
          <w:w w:val="99"/>
        </w:rPr>
        <w:t>is</w:t>
      </w:r>
      <w:r>
        <w:t xml:space="preserve"> o</w:t>
      </w:r>
      <w:r>
        <w:rPr>
          <w:w w:val="99"/>
        </w:rPr>
        <w:t>w</w:t>
      </w:r>
      <w:r>
        <w:t>n, worth only Rs. 25 a barrel. B</w:t>
      </w:r>
      <w:r>
        <w:t xml:space="preserve"> must compensate A for the loss of his flour.</w:t>
      </w:r>
    </w:p>
    <w:p w14:paraId="29685501" w14:textId="77777777" w:rsidR="000C5137" w:rsidRDefault="00556871">
      <w:pPr>
        <w:pStyle w:val="Heading2"/>
        <w:numPr>
          <w:ilvl w:val="1"/>
          <w:numId w:val="29"/>
        </w:numPr>
        <w:tabs>
          <w:tab w:val="left" w:pos="912"/>
        </w:tabs>
        <w:spacing w:before="116"/>
        <w:ind w:right="115" w:firstLine="360"/>
        <w:jc w:val="both"/>
      </w:pPr>
      <w:r>
        <w:rPr>
          <w:b/>
        </w:rPr>
        <w:t>Repayment, by bailor, of necessary expenses</w:t>
      </w:r>
      <w:r>
        <w:t>.</w:t>
      </w:r>
      <w:r>
        <w:rPr>
          <w:sz w:val="24"/>
        </w:rPr>
        <w:t>—</w:t>
      </w:r>
      <w:r>
        <w:t>Where, by the conditions of the bailment, the goods are to be kept or to be carried, or to have work done upon them by the bailee for the bailor, and the bailee is t</w:t>
      </w:r>
      <w:r>
        <w:t>o receive no remuneration, the bailor shall repay to the bailee the necessary expenses incurred by him for the purpose of the</w:t>
      </w:r>
      <w:r>
        <w:rPr>
          <w:spacing w:val="-8"/>
        </w:rPr>
        <w:t xml:space="preserve"> </w:t>
      </w:r>
      <w:r>
        <w:t>bailment.</w:t>
      </w:r>
    </w:p>
    <w:p w14:paraId="2291CCAD" w14:textId="77777777" w:rsidR="000C5137" w:rsidRDefault="00556871">
      <w:pPr>
        <w:pStyle w:val="ListParagraph"/>
        <w:numPr>
          <w:ilvl w:val="1"/>
          <w:numId w:val="29"/>
        </w:numPr>
        <w:tabs>
          <w:tab w:val="left" w:pos="907"/>
        </w:tabs>
        <w:spacing w:before="120"/>
        <w:ind w:right="114" w:firstLine="360"/>
        <w:jc w:val="both"/>
      </w:pPr>
      <w:r>
        <w:rPr>
          <w:b/>
        </w:rPr>
        <w:t>Restoration of goods lent gratuitously</w:t>
      </w:r>
      <w:r>
        <w:t>.</w:t>
      </w:r>
      <w:r>
        <w:rPr>
          <w:sz w:val="24"/>
        </w:rPr>
        <w:t>—</w:t>
      </w:r>
      <w:r>
        <w:t>The lender of a thing for use may at any time require its return, if the loan was gratuitous, even though he lent it for a specified time or purpose. But if, on the faith of such loan made for a specified time or purpose, the borrower has acted in such a m</w:t>
      </w:r>
      <w:r>
        <w:t>anner that the return of the thing lent before the time agreed upon would cause him loss exceeding the benefit actually derived by him from the loan, the lender must, if he compels the return, indemnify the borrower for the amount in which the loss so occa</w:t>
      </w:r>
      <w:r>
        <w:t>sioned exceeds the benefit so</w:t>
      </w:r>
      <w:r>
        <w:rPr>
          <w:spacing w:val="-6"/>
        </w:rPr>
        <w:t xml:space="preserve"> </w:t>
      </w:r>
      <w:r>
        <w:t>derived.</w:t>
      </w:r>
    </w:p>
    <w:p w14:paraId="4E65BCFF" w14:textId="77777777" w:rsidR="000C5137" w:rsidRDefault="00556871">
      <w:pPr>
        <w:pStyle w:val="ListParagraph"/>
        <w:numPr>
          <w:ilvl w:val="1"/>
          <w:numId w:val="29"/>
        </w:numPr>
        <w:tabs>
          <w:tab w:val="left" w:pos="907"/>
        </w:tabs>
        <w:spacing w:before="120"/>
        <w:ind w:right="112" w:firstLine="360"/>
        <w:jc w:val="both"/>
      </w:pPr>
      <w:r>
        <w:rPr>
          <w:b/>
        </w:rPr>
        <w:t>Return of goods bailed, on expiration of time or accomplishment of purpose</w:t>
      </w:r>
      <w:r>
        <w:t>.</w:t>
      </w:r>
      <w:r>
        <w:rPr>
          <w:sz w:val="24"/>
        </w:rPr>
        <w:t>—</w:t>
      </w:r>
      <w:r>
        <w:t xml:space="preserve">It is the duty </w:t>
      </w:r>
      <w:r>
        <w:t>of</w:t>
      </w:r>
      <w:r>
        <w:t xml:space="preserve"> </w:t>
      </w:r>
      <w:r>
        <w:t>t</w:t>
      </w:r>
      <w:r>
        <w:rPr>
          <w:spacing w:val="-3"/>
        </w:rPr>
        <w:t>h</w:t>
      </w:r>
      <w:r>
        <w:t>e</w:t>
      </w:r>
      <w:r>
        <w:t xml:space="preserve"> </w:t>
      </w:r>
      <w:r>
        <w:t>ba</w:t>
      </w:r>
      <w:r>
        <w:rPr>
          <w:spacing w:val="-2"/>
        </w:rPr>
        <w:t>i</w:t>
      </w:r>
      <w:r>
        <w:t>l</w:t>
      </w:r>
      <w:r>
        <w:rPr>
          <w:spacing w:val="-2"/>
        </w:rPr>
        <w:t>e</w:t>
      </w:r>
      <w:r>
        <w:t>e</w:t>
      </w:r>
      <w:r>
        <w:t xml:space="preserve"> </w:t>
      </w:r>
      <w:r>
        <w:rPr>
          <w:spacing w:val="1"/>
        </w:rPr>
        <w:t>t</w:t>
      </w:r>
      <w:r>
        <w:t>o</w:t>
      </w:r>
      <w:r>
        <w:rPr>
          <w:spacing w:val="-3"/>
        </w:rPr>
        <w:t xml:space="preserve"> </w:t>
      </w:r>
      <w:r>
        <w:t>re</w:t>
      </w:r>
      <w:r>
        <w:rPr>
          <w:spacing w:val="-2"/>
        </w:rPr>
        <w:t>t</w:t>
      </w:r>
      <w:r>
        <w:t>urn,</w:t>
      </w:r>
      <w:r>
        <w:t xml:space="preserve"> </w:t>
      </w:r>
      <w:r>
        <w:rPr>
          <w:spacing w:val="-3"/>
        </w:rPr>
        <w:t>o</w:t>
      </w:r>
      <w:r>
        <w:t>r</w:t>
      </w:r>
      <w:r>
        <w:t xml:space="preserve"> </w:t>
      </w:r>
      <w:r>
        <w:t>d</w:t>
      </w:r>
      <w:r>
        <w:rPr>
          <w:spacing w:val="-2"/>
        </w:rPr>
        <w:t>e</w:t>
      </w:r>
      <w:r>
        <w:t>li</w:t>
      </w:r>
      <w:r>
        <w:rPr>
          <w:spacing w:val="-3"/>
        </w:rPr>
        <w:t>v</w:t>
      </w:r>
      <w:r>
        <w:t>er</w:t>
      </w:r>
      <w:r>
        <w:rPr>
          <w:spacing w:val="1"/>
        </w:rPr>
        <w:t xml:space="preserve"> </w:t>
      </w:r>
      <w:r>
        <w:rPr>
          <w:spacing w:val="-2"/>
        </w:rPr>
        <w:t>a</w:t>
      </w:r>
      <w:r>
        <w:t>cco</w:t>
      </w:r>
      <w:r>
        <w:rPr>
          <w:spacing w:val="-2"/>
        </w:rPr>
        <w:t>r</w:t>
      </w:r>
      <w:r>
        <w:t>ding</w:t>
      </w:r>
      <w:r>
        <w:rPr>
          <w:spacing w:val="-3"/>
        </w:rPr>
        <w:t xml:space="preserve"> </w:t>
      </w:r>
      <w:r>
        <w:t>to</w:t>
      </w:r>
      <w:r>
        <w:rPr>
          <w:spacing w:val="-3"/>
        </w:rPr>
        <w:t xml:space="preserve"> </w:t>
      </w:r>
      <w:r>
        <w:t>the</w:t>
      </w:r>
      <w:r>
        <w:t xml:space="preserve"> </w:t>
      </w:r>
      <w:r>
        <w:t>b</w:t>
      </w:r>
      <w:r>
        <w:rPr>
          <w:spacing w:val="-2"/>
        </w:rPr>
        <w:t>a</w:t>
      </w:r>
      <w:r>
        <w:t>i</w:t>
      </w:r>
      <w:r>
        <w:rPr>
          <w:spacing w:val="-2"/>
        </w:rPr>
        <w:t>l</w:t>
      </w:r>
      <w:r>
        <w:t>o</w:t>
      </w:r>
      <w:r>
        <w:rPr>
          <w:spacing w:val="2"/>
        </w:rPr>
        <w:t>r</w:t>
      </w:r>
      <w:r>
        <w:rPr>
          <w:w w:val="42"/>
        </w:rPr>
        <w:t>‟</w:t>
      </w:r>
      <w:r>
        <w:t>s</w:t>
      </w:r>
      <w:r>
        <w:t xml:space="preserve"> </w:t>
      </w:r>
      <w:r>
        <w:t>d</w:t>
      </w:r>
      <w:r>
        <w:rPr>
          <w:spacing w:val="-1"/>
        </w:rPr>
        <w:t>i</w:t>
      </w:r>
      <w:r>
        <w:t>r</w:t>
      </w:r>
      <w:r>
        <w:rPr>
          <w:spacing w:val="-2"/>
        </w:rPr>
        <w:t>e</w:t>
      </w:r>
      <w:r>
        <w:t>c</w:t>
      </w:r>
      <w:r>
        <w:rPr>
          <w:spacing w:val="-2"/>
        </w:rPr>
        <w:t>t</w:t>
      </w:r>
      <w:r>
        <w:t>ions,</w:t>
      </w:r>
      <w:r>
        <w:rPr>
          <w:spacing w:val="-2"/>
        </w:rPr>
        <w:t xml:space="preserve"> </w:t>
      </w:r>
      <w:r>
        <w:t>the</w:t>
      </w:r>
      <w:r>
        <w:t xml:space="preserve"> </w:t>
      </w:r>
      <w:r>
        <w:rPr>
          <w:spacing w:val="-2"/>
        </w:rPr>
        <w:t>g</w:t>
      </w:r>
      <w:r>
        <w:t>oods</w:t>
      </w:r>
      <w:r>
        <w:t xml:space="preserve"> </w:t>
      </w:r>
      <w:r>
        <w:rPr>
          <w:spacing w:val="-2"/>
        </w:rPr>
        <w:t>b</w:t>
      </w:r>
      <w:r>
        <w:t>a</w:t>
      </w:r>
      <w:r>
        <w:rPr>
          <w:spacing w:val="-2"/>
        </w:rPr>
        <w:t>il</w:t>
      </w:r>
      <w:r>
        <w:t>ed,</w:t>
      </w:r>
      <w:r>
        <w:t xml:space="preserve"> </w:t>
      </w:r>
      <w:r>
        <w:t>wi</w:t>
      </w:r>
      <w:r>
        <w:rPr>
          <w:spacing w:val="1"/>
        </w:rPr>
        <w:t>t</w:t>
      </w:r>
      <w:r>
        <w:rPr>
          <w:spacing w:val="-3"/>
        </w:rPr>
        <w:t>h</w:t>
      </w:r>
      <w:r>
        <w:t>out</w:t>
      </w:r>
      <w:r>
        <w:rPr>
          <w:spacing w:val="1"/>
        </w:rPr>
        <w:t xml:space="preserve"> </w:t>
      </w:r>
      <w:r>
        <w:rPr>
          <w:spacing w:val="-3"/>
        </w:rPr>
        <w:t>d</w:t>
      </w:r>
      <w:r>
        <w:t>e</w:t>
      </w:r>
      <w:r>
        <w:rPr>
          <w:spacing w:val="-4"/>
        </w:rPr>
        <w:t>m</w:t>
      </w:r>
      <w:r>
        <w:t>and,</w:t>
      </w:r>
      <w:r>
        <w:t xml:space="preserve"> </w:t>
      </w:r>
      <w:r>
        <w:t>as</w:t>
      </w:r>
    </w:p>
    <w:p w14:paraId="30106CA9" w14:textId="77777777" w:rsidR="000C5137" w:rsidRDefault="000C5137">
      <w:pPr>
        <w:jc w:val="both"/>
        <w:sectPr w:rsidR="000C5137">
          <w:pgSz w:w="12240" w:h="15840"/>
          <w:pgMar w:top="1360" w:right="1320" w:bottom="1220" w:left="1340" w:header="0" w:footer="1036" w:gutter="0"/>
          <w:cols w:space="720"/>
        </w:sectPr>
      </w:pPr>
    </w:p>
    <w:p w14:paraId="01256A10" w14:textId="77777777" w:rsidR="000C5137" w:rsidRDefault="00556871">
      <w:pPr>
        <w:pStyle w:val="Heading2"/>
        <w:spacing w:before="74"/>
        <w:ind w:right="124" w:firstLine="0"/>
        <w:jc w:val="both"/>
      </w:pPr>
      <w:r>
        <w:lastRenderedPageBreak/>
        <w:t>soon as the time for which they were bailed has expired, or the purpose for which they were bailed has been accomplished.</w:t>
      </w:r>
    </w:p>
    <w:p w14:paraId="1362930D" w14:textId="77777777" w:rsidR="000C5137" w:rsidRDefault="00556871">
      <w:pPr>
        <w:spacing w:before="118"/>
        <w:ind w:left="100" w:right="117" w:firstLine="360"/>
        <w:jc w:val="both"/>
      </w:pPr>
      <w:r>
        <w:rPr>
          <w:b/>
          <w:vertAlign w:val="superscript"/>
        </w:rPr>
        <w:t>1</w:t>
      </w:r>
      <w:r>
        <w:rPr>
          <w:b/>
        </w:rPr>
        <w:t>161. Bailee’s responsibility when goods are not duly returned</w:t>
      </w:r>
      <w:r>
        <w:t>.</w:t>
      </w:r>
      <w:r>
        <w:rPr>
          <w:sz w:val="24"/>
        </w:rPr>
        <w:t>—</w:t>
      </w:r>
      <w:r>
        <w:t>If, by the default of the bailee, the goods are not returned, delivered or tendered at the proper time, he is responsible to the bailor for any loss, destruction or deterioration of the goods from that time.</w:t>
      </w:r>
      <w:r>
        <w:rPr>
          <w:vertAlign w:val="superscript"/>
        </w:rPr>
        <w:t>2</w:t>
      </w:r>
    </w:p>
    <w:p w14:paraId="47B005C8" w14:textId="77777777" w:rsidR="000C5137" w:rsidRDefault="00556871">
      <w:pPr>
        <w:pStyle w:val="ListParagraph"/>
        <w:numPr>
          <w:ilvl w:val="0"/>
          <w:numId w:val="27"/>
        </w:numPr>
        <w:tabs>
          <w:tab w:val="left" w:pos="931"/>
        </w:tabs>
        <w:ind w:right="118" w:firstLine="360"/>
        <w:jc w:val="both"/>
      </w:pPr>
      <w:r>
        <w:rPr>
          <w:b/>
        </w:rPr>
        <w:t>Termination of gratuitous bailment by death</w:t>
      </w:r>
      <w:r>
        <w:t>.</w:t>
      </w:r>
      <w:r>
        <w:rPr>
          <w:sz w:val="24"/>
        </w:rPr>
        <w:t>—</w:t>
      </w:r>
      <w:r>
        <w:t xml:space="preserve">A </w:t>
      </w:r>
      <w:r>
        <w:t>gratuitous bailment is terminated by the death either of the bailor or of the</w:t>
      </w:r>
      <w:r>
        <w:rPr>
          <w:spacing w:val="-4"/>
        </w:rPr>
        <w:t xml:space="preserve"> </w:t>
      </w:r>
      <w:r>
        <w:t>bailee.</w:t>
      </w:r>
    </w:p>
    <w:p w14:paraId="46DAA781" w14:textId="77777777" w:rsidR="000C5137" w:rsidRDefault="00556871">
      <w:pPr>
        <w:pStyle w:val="ListParagraph"/>
        <w:numPr>
          <w:ilvl w:val="0"/>
          <w:numId w:val="27"/>
        </w:numPr>
        <w:tabs>
          <w:tab w:val="left" w:pos="905"/>
        </w:tabs>
        <w:spacing w:before="119"/>
        <w:ind w:right="117" w:firstLine="360"/>
        <w:jc w:val="both"/>
      </w:pPr>
      <w:r>
        <w:rPr>
          <w:b/>
        </w:rPr>
        <w:t>Bailor entitled to increase or profit from goods bailed</w:t>
      </w:r>
      <w:r>
        <w:t>.</w:t>
      </w:r>
      <w:r>
        <w:rPr>
          <w:sz w:val="24"/>
        </w:rPr>
        <w:t>—</w:t>
      </w:r>
      <w:r>
        <w:t>In the absence of any contract to the contrary, the bailee is bound to deliver to the bailor, or according to his</w:t>
      </w:r>
      <w:r>
        <w:t xml:space="preserve"> directions, any increase or profit which may have accrued from the goods</w:t>
      </w:r>
      <w:r>
        <w:rPr>
          <w:spacing w:val="-8"/>
        </w:rPr>
        <w:t xml:space="preserve"> </w:t>
      </w:r>
      <w:r>
        <w:t>bailed.</w:t>
      </w:r>
    </w:p>
    <w:p w14:paraId="4D58D9ED" w14:textId="77777777" w:rsidR="000C5137" w:rsidRDefault="00556871">
      <w:pPr>
        <w:pStyle w:val="Heading3"/>
        <w:ind w:right="2069"/>
      </w:pPr>
      <w:r>
        <w:t>Illustration</w:t>
      </w:r>
    </w:p>
    <w:p w14:paraId="64AD3FAC" w14:textId="77777777" w:rsidR="000C5137" w:rsidRDefault="00556871">
      <w:pPr>
        <w:pStyle w:val="BodyText"/>
        <w:spacing w:before="121"/>
        <w:ind w:left="460" w:firstLine="0"/>
      </w:pPr>
      <w:r>
        <w:t>A leaves a cow in the custody of B to be taken care of. The cow has a calf. B is bound to deliver the calf as well as the cow</w:t>
      </w:r>
    </w:p>
    <w:p w14:paraId="65709CDF" w14:textId="77777777" w:rsidR="000C5137" w:rsidRDefault="000C5137">
      <w:pPr>
        <w:sectPr w:rsidR="000C5137">
          <w:pgSz w:w="12240" w:h="15840"/>
          <w:pgMar w:top="1360" w:right="1320" w:bottom="1220" w:left="1340" w:header="0" w:footer="1036" w:gutter="0"/>
          <w:cols w:space="720"/>
        </w:sectPr>
      </w:pPr>
    </w:p>
    <w:p w14:paraId="2C3F0CBA" w14:textId="77777777" w:rsidR="000C5137" w:rsidRDefault="00556871">
      <w:pPr>
        <w:pStyle w:val="BodyText"/>
        <w:ind w:firstLine="0"/>
      </w:pPr>
      <w:r>
        <w:t>to A.</w:t>
      </w:r>
    </w:p>
    <w:p w14:paraId="09D7FCC3" w14:textId="77777777" w:rsidR="000C5137" w:rsidRDefault="00556871">
      <w:pPr>
        <w:pStyle w:val="BodyText"/>
        <w:spacing w:before="3"/>
        <w:ind w:left="0" w:firstLine="0"/>
        <w:rPr>
          <w:sz w:val="28"/>
        </w:rPr>
      </w:pPr>
      <w:r>
        <w:br w:type="column"/>
      </w:r>
    </w:p>
    <w:p w14:paraId="3E08795D" w14:textId="77777777" w:rsidR="000C5137" w:rsidRDefault="00556871">
      <w:pPr>
        <w:pStyle w:val="ListParagraph"/>
        <w:numPr>
          <w:ilvl w:val="0"/>
          <w:numId w:val="27"/>
        </w:numPr>
        <w:tabs>
          <w:tab w:val="left" w:pos="405"/>
        </w:tabs>
        <w:spacing w:before="0"/>
        <w:ind w:left="404" w:hanging="445"/>
        <w:jc w:val="left"/>
      </w:pPr>
      <w:r>
        <w:rPr>
          <w:b/>
        </w:rPr>
        <w:t>Bailor’s responsibility to bailee</w:t>
      </w:r>
      <w:r>
        <w:t>.</w:t>
      </w:r>
      <w:r>
        <w:rPr>
          <w:sz w:val="24"/>
        </w:rPr>
        <w:t>—</w:t>
      </w:r>
      <w:r>
        <w:t>The bailor is responsible to the bailee for any loss which</w:t>
      </w:r>
      <w:r>
        <w:rPr>
          <w:spacing w:val="19"/>
        </w:rPr>
        <w:t xml:space="preserve"> </w:t>
      </w:r>
      <w:r>
        <w:t>the</w:t>
      </w:r>
    </w:p>
    <w:p w14:paraId="6624CB49" w14:textId="77777777" w:rsidR="000C5137" w:rsidRDefault="000C5137">
      <w:pPr>
        <w:sectPr w:rsidR="000C5137">
          <w:type w:val="continuous"/>
          <w:pgSz w:w="12240" w:h="15840"/>
          <w:pgMar w:top="1360" w:right="1320" w:bottom="1220" w:left="1340" w:header="720" w:footer="720" w:gutter="0"/>
          <w:cols w:num="2" w:space="720" w:equalWidth="0">
            <w:col w:w="460" w:space="40"/>
            <w:col w:w="9080"/>
          </w:cols>
        </w:sectPr>
      </w:pPr>
    </w:p>
    <w:p w14:paraId="2C979BF1" w14:textId="77777777" w:rsidR="000C5137" w:rsidRDefault="00556871">
      <w:pPr>
        <w:pStyle w:val="Heading2"/>
        <w:spacing w:before="2"/>
        <w:ind w:right="126" w:firstLine="0"/>
        <w:jc w:val="both"/>
      </w:pPr>
      <w:r>
        <w:t>bailee may sustain by reason that the bailor was not entitled to make the bailment, or to receive back the goods, or to give directions</w:t>
      </w:r>
      <w:r>
        <w:t xml:space="preserve"> respecting them.</w:t>
      </w:r>
    </w:p>
    <w:p w14:paraId="4F464005" w14:textId="77777777" w:rsidR="000C5137" w:rsidRDefault="00556871">
      <w:pPr>
        <w:pStyle w:val="ListParagraph"/>
        <w:numPr>
          <w:ilvl w:val="0"/>
          <w:numId w:val="27"/>
        </w:numPr>
        <w:tabs>
          <w:tab w:val="left" w:pos="910"/>
        </w:tabs>
        <w:spacing w:before="119"/>
        <w:ind w:right="114" w:firstLine="360"/>
        <w:jc w:val="both"/>
      </w:pPr>
      <w:r>
        <w:rPr>
          <w:b/>
        </w:rPr>
        <w:t>Bailment by several joint owners</w:t>
      </w:r>
      <w:r>
        <w:t>.</w:t>
      </w:r>
      <w:r>
        <w:rPr>
          <w:sz w:val="24"/>
        </w:rPr>
        <w:t>—</w:t>
      </w:r>
      <w:r>
        <w:t>If several joint owners of goods bail them, the bailee may deliver them back to, or according to the directions of, one joint owner without the consent of all in the absence of any agreement to the</w:t>
      </w:r>
      <w:r>
        <w:rPr>
          <w:spacing w:val="-3"/>
        </w:rPr>
        <w:t xml:space="preserve"> </w:t>
      </w:r>
      <w:r>
        <w:t>contra</w:t>
      </w:r>
      <w:r>
        <w:t>ry.</w:t>
      </w:r>
    </w:p>
    <w:p w14:paraId="5512E6FE" w14:textId="77777777" w:rsidR="000C5137" w:rsidRDefault="00556871">
      <w:pPr>
        <w:pStyle w:val="ListParagraph"/>
        <w:numPr>
          <w:ilvl w:val="0"/>
          <w:numId w:val="27"/>
        </w:numPr>
        <w:tabs>
          <w:tab w:val="left" w:pos="912"/>
        </w:tabs>
        <w:spacing w:before="118"/>
        <w:ind w:right="114" w:firstLine="360"/>
        <w:jc w:val="both"/>
      </w:pPr>
      <w:r>
        <w:rPr>
          <w:b/>
        </w:rPr>
        <w:t>Bailee not responsible on re-delivery to bailor without title</w:t>
      </w:r>
      <w:r>
        <w:t>.</w:t>
      </w:r>
      <w:r>
        <w:rPr>
          <w:sz w:val="24"/>
        </w:rPr>
        <w:t>—</w:t>
      </w:r>
      <w:r>
        <w:t>If the bailor has no title to the goods, and the bailee, in good faith, delivers them back to, or according to the directions of, the bailor, the bailee is not responsible to the owner in r</w:t>
      </w:r>
      <w:r>
        <w:t>espect of such</w:t>
      </w:r>
      <w:r>
        <w:rPr>
          <w:spacing w:val="-10"/>
        </w:rPr>
        <w:t xml:space="preserve"> </w:t>
      </w:r>
      <w:r>
        <w:t>delivery</w:t>
      </w:r>
      <w:r>
        <w:rPr>
          <w:vertAlign w:val="superscript"/>
        </w:rPr>
        <w:t>3</w:t>
      </w:r>
      <w:r>
        <w:t>.</w:t>
      </w:r>
    </w:p>
    <w:p w14:paraId="51347CAF" w14:textId="77777777" w:rsidR="000C5137" w:rsidRDefault="00556871">
      <w:pPr>
        <w:pStyle w:val="ListParagraph"/>
        <w:numPr>
          <w:ilvl w:val="0"/>
          <w:numId w:val="27"/>
        </w:numPr>
        <w:tabs>
          <w:tab w:val="left" w:pos="910"/>
        </w:tabs>
        <w:spacing w:before="120"/>
        <w:ind w:right="115" w:firstLine="360"/>
        <w:jc w:val="both"/>
      </w:pPr>
      <w:r>
        <w:rPr>
          <w:b/>
        </w:rPr>
        <w:t>Right of third person claiming goods bailed</w:t>
      </w:r>
      <w:r>
        <w:t>.</w:t>
      </w:r>
      <w:r>
        <w:rPr>
          <w:sz w:val="24"/>
        </w:rPr>
        <w:t>—</w:t>
      </w:r>
      <w:r>
        <w:t>If a person, other than the bailor, claims goods bailed he may apply to the Court to stop the delivery of the goods to the bailor, and to decide the title to the goods.</w:t>
      </w:r>
    </w:p>
    <w:p w14:paraId="65A01A51" w14:textId="77777777" w:rsidR="000C5137" w:rsidRDefault="00556871">
      <w:pPr>
        <w:pStyle w:val="Heading2"/>
        <w:numPr>
          <w:ilvl w:val="0"/>
          <w:numId w:val="27"/>
        </w:numPr>
        <w:tabs>
          <w:tab w:val="left" w:pos="917"/>
        </w:tabs>
        <w:spacing w:before="121"/>
        <w:ind w:right="116" w:firstLine="360"/>
        <w:jc w:val="both"/>
      </w:pPr>
      <w:r>
        <w:rPr>
          <w:b/>
        </w:rPr>
        <w:t xml:space="preserve">Right of finder </w:t>
      </w:r>
      <w:r>
        <w:rPr>
          <w:b/>
        </w:rPr>
        <w:t>of goods, may sue for specific reward offered</w:t>
      </w:r>
      <w:r>
        <w:t>.</w:t>
      </w:r>
      <w:r>
        <w:rPr>
          <w:sz w:val="24"/>
        </w:rPr>
        <w:t>—</w:t>
      </w:r>
      <w:r>
        <w:t>The finder of goods has no right to sue the owner for compensation for trouble and expense voluntarily incurred by him to preserve the goods and to find out the owner; but he may retain the goods against the o</w:t>
      </w:r>
      <w:r>
        <w:t>wner until he receives such compensation; and, where the owner has offered a specific reward for the return of goods lost, the finder may sue for such reward, and may retain the goods until he receives</w:t>
      </w:r>
      <w:r>
        <w:rPr>
          <w:spacing w:val="-11"/>
        </w:rPr>
        <w:t xml:space="preserve"> </w:t>
      </w:r>
      <w:r>
        <w:t>it.</w:t>
      </w:r>
    </w:p>
    <w:p w14:paraId="4A1E7FF9" w14:textId="77777777" w:rsidR="000C5137" w:rsidRDefault="00556871">
      <w:pPr>
        <w:pStyle w:val="ListParagraph"/>
        <w:numPr>
          <w:ilvl w:val="0"/>
          <w:numId w:val="27"/>
        </w:numPr>
        <w:tabs>
          <w:tab w:val="left" w:pos="919"/>
        </w:tabs>
        <w:ind w:right="114" w:firstLine="360"/>
        <w:jc w:val="both"/>
        <w:rPr>
          <w:sz w:val="24"/>
        </w:rPr>
      </w:pPr>
      <w:r>
        <w:rPr>
          <w:b/>
        </w:rPr>
        <w:t>When finder of thing commonly on sale may sell it</w:t>
      </w:r>
      <w:r>
        <w:t>.</w:t>
      </w:r>
      <w:r>
        <w:rPr>
          <w:sz w:val="24"/>
        </w:rPr>
        <w:t>—</w:t>
      </w:r>
      <w:r>
        <w:t>When a thing which is commonly the subject of sale is lost, if the owner cannot with reasonable diligence be found, or if he refuses, upon demand, to pay the lawful charges of the finder, the finder may sell</w:t>
      </w:r>
      <w:r>
        <w:rPr>
          <w:spacing w:val="-11"/>
        </w:rPr>
        <w:t xml:space="preserve"> </w:t>
      </w:r>
      <w:r>
        <w:t>it</w:t>
      </w:r>
      <w:r>
        <w:rPr>
          <w:sz w:val="24"/>
        </w:rPr>
        <w:t>—</w:t>
      </w:r>
    </w:p>
    <w:p w14:paraId="0F20588A" w14:textId="77777777" w:rsidR="000C5137" w:rsidRDefault="00556871">
      <w:pPr>
        <w:pStyle w:val="ListParagraph"/>
        <w:numPr>
          <w:ilvl w:val="1"/>
          <w:numId w:val="27"/>
        </w:numPr>
        <w:tabs>
          <w:tab w:val="left" w:pos="1135"/>
        </w:tabs>
        <w:jc w:val="both"/>
      </w:pPr>
      <w:r>
        <w:t>when the thing is in danger of perishing or of losing the greater part of its value,</w:t>
      </w:r>
      <w:r>
        <w:rPr>
          <w:spacing w:val="-21"/>
        </w:rPr>
        <w:t xml:space="preserve"> </w:t>
      </w:r>
      <w:r>
        <w:t>or,</w:t>
      </w:r>
    </w:p>
    <w:p w14:paraId="66F15AE1" w14:textId="77777777" w:rsidR="000C5137" w:rsidRDefault="00556871">
      <w:pPr>
        <w:pStyle w:val="ListParagraph"/>
        <w:numPr>
          <w:ilvl w:val="1"/>
          <w:numId w:val="27"/>
        </w:numPr>
        <w:tabs>
          <w:tab w:val="left" w:pos="1149"/>
        </w:tabs>
        <w:spacing w:before="119" w:line="242" w:lineRule="auto"/>
        <w:ind w:left="460" w:right="115" w:firstLine="359"/>
        <w:jc w:val="both"/>
      </w:pPr>
      <w:r>
        <w:t>when the lawful charges of the finder, in respect of the thing found, amount to two-thirds of its value.</w:t>
      </w:r>
    </w:p>
    <w:p w14:paraId="54386525" w14:textId="77777777" w:rsidR="000C5137" w:rsidRDefault="00556871">
      <w:pPr>
        <w:pStyle w:val="ListParagraph"/>
        <w:numPr>
          <w:ilvl w:val="0"/>
          <w:numId w:val="27"/>
        </w:numPr>
        <w:tabs>
          <w:tab w:val="left" w:pos="969"/>
        </w:tabs>
        <w:spacing w:before="114"/>
        <w:ind w:right="123" w:firstLine="360"/>
        <w:jc w:val="both"/>
      </w:pPr>
      <w:r>
        <w:rPr>
          <w:b/>
        </w:rPr>
        <w:t>Bailee’s particular lien</w:t>
      </w:r>
      <w:r>
        <w:t>.</w:t>
      </w:r>
      <w:r>
        <w:rPr>
          <w:sz w:val="24"/>
        </w:rPr>
        <w:t>—</w:t>
      </w:r>
      <w:r>
        <w:t xml:space="preserve">Where the bailee has, in accordance </w:t>
      </w:r>
      <w:r>
        <w:t>with the purpose of the bailment,</w:t>
      </w:r>
      <w:r>
        <w:rPr>
          <w:spacing w:val="8"/>
        </w:rPr>
        <w:t xml:space="preserve"> </w:t>
      </w:r>
      <w:r>
        <w:t>rendered</w:t>
      </w:r>
      <w:r>
        <w:rPr>
          <w:spacing w:val="8"/>
        </w:rPr>
        <w:t xml:space="preserve"> </w:t>
      </w:r>
      <w:r>
        <w:t>any</w:t>
      </w:r>
      <w:r>
        <w:rPr>
          <w:spacing w:val="7"/>
        </w:rPr>
        <w:t xml:space="preserve"> </w:t>
      </w:r>
      <w:r>
        <w:t>service</w:t>
      </w:r>
      <w:r>
        <w:rPr>
          <w:spacing w:val="8"/>
        </w:rPr>
        <w:t xml:space="preserve"> </w:t>
      </w:r>
      <w:r>
        <w:t>involving</w:t>
      </w:r>
      <w:r>
        <w:rPr>
          <w:spacing w:val="7"/>
        </w:rPr>
        <w:t xml:space="preserve"> </w:t>
      </w:r>
      <w:r>
        <w:t>the</w:t>
      </w:r>
      <w:r>
        <w:rPr>
          <w:spacing w:val="8"/>
        </w:rPr>
        <w:t xml:space="preserve"> </w:t>
      </w:r>
      <w:r>
        <w:t>exercise</w:t>
      </w:r>
      <w:r>
        <w:rPr>
          <w:spacing w:val="7"/>
        </w:rPr>
        <w:t xml:space="preserve"> </w:t>
      </w:r>
      <w:r>
        <w:t>of</w:t>
      </w:r>
      <w:r>
        <w:rPr>
          <w:spacing w:val="9"/>
        </w:rPr>
        <w:t xml:space="preserve"> </w:t>
      </w:r>
      <w:r>
        <w:t>labour</w:t>
      </w:r>
      <w:r>
        <w:rPr>
          <w:spacing w:val="9"/>
        </w:rPr>
        <w:t xml:space="preserve"> </w:t>
      </w:r>
      <w:r>
        <w:t>or</w:t>
      </w:r>
      <w:r>
        <w:rPr>
          <w:spacing w:val="10"/>
        </w:rPr>
        <w:t xml:space="preserve"> </w:t>
      </w:r>
      <w:r>
        <w:t>skill</w:t>
      </w:r>
      <w:r>
        <w:rPr>
          <w:spacing w:val="9"/>
        </w:rPr>
        <w:t xml:space="preserve"> </w:t>
      </w:r>
      <w:r>
        <w:t>in</w:t>
      </w:r>
      <w:r>
        <w:rPr>
          <w:spacing w:val="7"/>
        </w:rPr>
        <w:t xml:space="preserve"> </w:t>
      </w:r>
      <w:r>
        <w:t>respect</w:t>
      </w:r>
      <w:r>
        <w:rPr>
          <w:spacing w:val="9"/>
        </w:rPr>
        <w:t xml:space="preserve"> </w:t>
      </w:r>
      <w:r>
        <w:t>of</w:t>
      </w:r>
      <w:r>
        <w:rPr>
          <w:spacing w:val="9"/>
        </w:rPr>
        <w:t xml:space="preserve"> </w:t>
      </w:r>
      <w:r>
        <w:t>the</w:t>
      </w:r>
      <w:r>
        <w:rPr>
          <w:spacing w:val="9"/>
        </w:rPr>
        <w:t xml:space="preserve"> </w:t>
      </w:r>
      <w:r>
        <w:t>goods</w:t>
      </w:r>
      <w:r>
        <w:rPr>
          <w:spacing w:val="9"/>
        </w:rPr>
        <w:t xml:space="preserve"> </w:t>
      </w:r>
      <w:r>
        <w:t>bailed,</w:t>
      </w:r>
      <w:r>
        <w:rPr>
          <w:spacing w:val="9"/>
        </w:rPr>
        <w:t xml:space="preserve"> </w:t>
      </w:r>
      <w:r>
        <w:t>he</w:t>
      </w:r>
    </w:p>
    <w:p w14:paraId="128D1C81" w14:textId="77777777" w:rsidR="000C5137" w:rsidRDefault="000C5137">
      <w:pPr>
        <w:pStyle w:val="BodyText"/>
        <w:ind w:left="0" w:firstLine="0"/>
        <w:rPr>
          <w:sz w:val="20"/>
        </w:rPr>
      </w:pPr>
    </w:p>
    <w:p w14:paraId="4A8B2F18" w14:textId="77777777" w:rsidR="000C5137" w:rsidRDefault="00556871">
      <w:pPr>
        <w:pStyle w:val="BodyText"/>
        <w:spacing w:before="1"/>
        <w:ind w:left="0" w:firstLine="0"/>
        <w:rPr>
          <w:sz w:val="26"/>
        </w:rPr>
      </w:pPr>
      <w:r>
        <w:pict w14:anchorId="45E58C00">
          <v:rect id="_x0000_s1028" style="position:absolute;margin-left:1in;margin-top:16.95pt;width:2in;height:.7pt;z-index:-15718400;mso-wrap-distance-left:0;mso-wrap-distance-right:0;mso-position-horizontal-relative:page" fillcolor="black" stroked="f">
            <w10:wrap type="topAndBottom" anchorx="page"/>
          </v:rect>
        </w:pict>
      </w:r>
    </w:p>
    <w:p w14:paraId="589A8854" w14:textId="77777777" w:rsidR="000C5137" w:rsidRDefault="00556871">
      <w:pPr>
        <w:pStyle w:val="ListParagraph"/>
        <w:numPr>
          <w:ilvl w:val="0"/>
          <w:numId w:val="26"/>
        </w:numPr>
        <w:tabs>
          <w:tab w:val="left" w:pos="283"/>
        </w:tabs>
        <w:spacing w:before="69" w:line="207" w:lineRule="exact"/>
        <w:ind w:hanging="183"/>
        <w:rPr>
          <w:i/>
          <w:sz w:val="18"/>
        </w:rPr>
      </w:pPr>
      <w:r>
        <w:rPr>
          <w:sz w:val="18"/>
        </w:rPr>
        <w:t>S. 161 has been, declared to apply to the responsibility of the Trustees of the Port of Madras as to goods in their posse</w:t>
      </w:r>
      <w:r>
        <w:rPr>
          <w:sz w:val="18"/>
        </w:rPr>
        <w:t>ssion</w:t>
      </w:r>
      <w:r>
        <w:rPr>
          <w:spacing w:val="14"/>
          <w:sz w:val="18"/>
        </w:rPr>
        <w:t xml:space="preserve"> </w:t>
      </w:r>
      <w:r>
        <w:rPr>
          <w:i/>
          <w:sz w:val="18"/>
        </w:rPr>
        <w:t>see</w:t>
      </w:r>
    </w:p>
    <w:p w14:paraId="3B6CEBD6" w14:textId="77777777" w:rsidR="000C5137" w:rsidRDefault="00556871">
      <w:pPr>
        <w:pStyle w:val="BodyText"/>
        <w:spacing w:line="207" w:lineRule="exact"/>
        <w:ind w:left="280" w:firstLine="0"/>
      </w:pPr>
      <w:r>
        <w:t>the Madras Port Trust Act, 1905 (Madras Act 2 of 1905).</w:t>
      </w:r>
    </w:p>
    <w:p w14:paraId="5CA04B1B" w14:textId="77777777" w:rsidR="000C5137" w:rsidRDefault="00556871">
      <w:pPr>
        <w:pStyle w:val="ListParagraph"/>
        <w:numPr>
          <w:ilvl w:val="0"/>
          <w:numId w:val="26"/>
        </w:numPr>
        <w:tabs>
          <w:tab w:val="left" w:pos="283"/>
        </w:tabs>
        <w:spacing w:before="2" w:line="207" w:lineRule="exact"/>
        <w:ind w:hanging="183"/>
        <w:rPr>
          <w:sz w:val="18"/>
        </w:rPr>
      </w:pPr>
      <w:r>
        <w:rPr>
          <w:sz w:val="18"/>
        </w:rPr>
        <w:t xml:space="preserve">As to Railway contracts, </w:t>
      </w:r>
      <w:r>
        <w:rPr>
          <w:i/>
          <w:sz w:val="18"/>
        </w:rPr>
        <w:t xml:space="preserve">see </w:t>
      </w:r>
      <w:r>
        <w:rPr>
          <w:sz w:val="18"/>
        </w:rPr>
        <w:t>the Indian Railways Act, 1890 (9 of 1890), s.</w:t>
      </w:r>
      <w:r>
        <w:rPr>
          <w:spacing w:val="-9"/>
          <w:sz w:val="18"/>
        </w:rPr>
        <w:t xml:space="preserve"> </w:t>
      </w:r>
      <w:r>
        <w:rPr>
          <w:sz w:val="18"/>
        </w:rPr>
        <w:t>72.</w:t>
      </w:r>
    </w:p>
    <w:p w14:paraId="0C6E26E6" w14:textId="77777777" w:rsidR="000C5137" w:rsidRDefault="00556871">
      <w:pPr>
        <w:pStyle w:val="ListParagraph"/>
        <w:numPr>
          <w:ilvl w:val="0"/>
          <w:numId w:val="26"/>
        </w:numPr>
        <w:tabs>
          <w:tab w:val="left" w:pos="283"/>
        </w:tabs>
        <w:spacing w:before="0" w:line="207" w:lineRule="exact"/>
        <w:ind w:hanging="183"/>
        <w:rPr>
          <w:sz w:val="18"/>
        </w:rPr>
      </w:pPr>
      <w:r>
        <w:rPr>
          <w:i/>
          <w:sz w:val="18"/>
        </w:rPr>
        <w:t xml:space="preserve">See </w:t>
      </w:r>
      <w:r>
        <w:rPr>
          <w:sz w:val="18"/>
        </w:rPr>
        <w:t>the Indian Evidence Act, 1872 (1 of 1872), s.</w:t>
      </w:r>
      <w:r>
        <w:rPr>
          <w:spacing w:val="-10"/>
          <w:sz w:val="18"/>
        </w:rPr>
        <w:t xml:space="preserve"> </w:t>
      </w:r>
      <w:r>
        <w:rPr>
          <w:sz w:val="18"/>
        </w:rPr>
        <w:t>117.</w:t>
      </w:r>
    </w:p>
    <w:p w14:paraId="78D70218" w14:textId="77777777" w:rsidR="000C5137" w:rsidRDefault="000C5137">
      <w:pPr>
        <w:spacing w:line="207" w:lineRule="exact"/>
        <w:rPr>
          <w:sz w:val="18"/>
        </w:rPr>
        <w:sectPr w:rsidR="000C5137">
          <w:type w:val="continuous"/>
          <w:pgSz w:w="12240" w:h="15840"/>
          <w:pgMar w:top="1360" w:right="1320" w:bottom="1220" w:left="1340" w:header="720" w:footer="720" w:gutter="0"/>
          <w:cols w:space="720"/>
        </w:sectPr>
      </w:pPr>
    </w:p>
    <w:p w14:paraId="6B7849ED" w14:textId="77777777" w:rsidR="000C5137" w:rsidRDefault="00556871">
      <w:pPr>
        <w:pStyle w:val="Heading2"/>
        <w:spacing w:before="74"/>
        <w:ind w:firstLine="0"/>
      </w:pPr>
      <w:r>
        <w:lastRenderedPageBreak/>
        <w:t>has, in the absence of a contract to the contrary, a right to retain such goods until he receives due remuneration for the services he has rendered in respect of them.</w:t>
      </w:r>
    </w:p>
    <w:p w14:paraId="00B90901" w14:textId="77777777" w:rsidR="000C5137" w:rsidRDefault="00556871">
      <w:pPr>
        <w:pStyle w:val="Heading3"/>
        <w:spacing w:before="120"/>
        <w:ind w:left="4243" w:right="0"/>
        <w:jc w:val="left"/>
      </w:pPr>
      <w:r>
        <w:t>Illustrations</w:t>
      </w:r>
    </w:p>
    <w:p w14:paraId="559B213C" w14:textId="77777777" w:rsidR="000C5137" w:rsidRDefault="00556871">
      <w:pPr>
        <w:pStyle w:val="ListParagraph"/>
        <w:numPr>
          <w:ilvl w:val="1"/>
          <w:numId w:val="26"/>
        </w:numPr>
        <w:tabs>
          <w:tab w:val="left" w:pos="720"/>
        </w:tabs>
        <w:ind w:right="123" w:firstLine="360"/>
        <w:jc w:val="both"/>
        <w:rPr>
          <w:sz w:val="18"/>
        </w:rPr>
      </w:pPr>
      <w:r>
        <w:rPr>
          <w:sz w:val="18"/>
        </w:rPr>
        <w:t>A delivers a rough diamond to B, a jeweller, to be cut and polished, which</w:t>
      </w:r>
      <w:r>
        <w:rPr>
          <w:sz w:val="18"/>
        </w:rPr>
        <w:t xml:space="preserve"> is accordingly done. B is entitled to retain the stone till he is paid for the services he has</w:t>
      </w:r>
      <w:r>
        <w:rPr>
          <w:spacing w:val="-8"/>
          <w:sz w:val="18"/>
        </w:rPr>
        <w:t xml:space="preserve"> </w:t>
      </w:r>
      <w:r>
        <w:rPr>
          <w:sz w:val="18"/>
        </w:rPr>
        <w:t>rendered.</w:t>
      </w:r>
    </w:p>
    <w:p w14:paraId="3B56EBA4" w14:textId="77777777" w:rsidR="000C5137" w:rsidRDefault="00556871">
      <w:pPr>
        <w:pStyle w:val="ListParagraph"/>
        <w:numPr>
          <w:ilvl w:val="1"/>
          <w:numId w:val="26"/>
        </w:numPr>
        <w:tabs>
          <w:tab w:val="left" w:pos="725"/>
        </w:tabs>
        <w:ind w:right="121" w:firstLine="360"/>
        <w:jc w:val="both"/>
        <w:rPr>
          <w:sz w:val="18"/>
        </w:rPr>
      </w:pPr>
      <w:r>
        <w:rPr>
          <w:sz w:val="18"/>
        </w:rPr>
        <w:t>A gives, cloth to B, a tailor, to make into a coat. B promises A to deliver the coat as soon as it is finished, and to give a t</w:t>
      </w:r>
      <w:r>
        <w:rPr>
          <w:spacing w:val="1"/>
          <w:sz w:val="18"/>
        </w:rPr>
        <w:t>h</w:t>
      </w:r>
      <w:r>
        <w:rPr>
          <w:sz w:val="18"/>
        </w:rPr>
        <w:t>r</w:t>
      </w:r>
      <w:r>
        <w:rPr>
          <w:spacing w:val="-1"/>
          <w:sz w:val="18"/>
        </w:rPr>
        <w:t>e</w:t>
      </w:r>
      <w:r>
        <w:rPr>
          <w:sz w:val="18"/>
        </w:rPr>
        <w:t>e</w:t>
      </w:r>
      <w:r>
        <w:rPr>
          <w:spacing w:val="-1"/>
          <w:sz w:val="18"/>
        </w:rPr>
        <w:t xml:space="preserve"> </w:t>
      </w:r>
      <w:r>
        <w:rPr>
          <w:spacing w:val="-4"/>
          <w:sz w:val="18"/>
        </w:rPr>
        <w:t>m</w:t>
      </w:r>
      <w:r>
        <w:rPr>
          <w:spacing w:val="1"/>
          <w:sz w:val="18"/>
        </w:rPr>
        <w:t>on</w:t>
      </w:r>
      <w:r>
        <w:rPr>
          <w:sz w:val="18"/>
        </w:rPr>
        <w:t>t</w:t>
      </w:r>
      <w:r>
        <w:rPr>
          <w:spacing w:val="1"/>
          <w:sz w:val="18"/>
        </w:rPr>
        <w:t>h</w:t>
      </w:r>
      <w:r>
        <w:rPr>
          <w:w w:val="99"/>
          <w:sz w:val="18"/>
        </w:rPr>
        <w:t>s</w:t>
      </w:r>
      <w:r>
        <w:rPr>
          <w:w w:val="42"/>
          <w:sz w:val="18"/>
        </w:rPr>
        <w:t>‟</w:t>
      </w:r>
      <w:r>
        <w:rPr>
          <w:sz w:val="18"/>
        </w:rPr>
        <w:t xml:space="preserve"> </w:t>
      </w:r>
      <w:r>
        <w:rPr>
          <w:spacing w:val="-1"/>
          <w:sz w:val="18"/>
        </w:rPr>
        <w:t>c</w:t>
      </w:r>
      <w:r>
        <w:rPr>
          <w:sz w:val="18"/>
        </w:rPr>
        <w:t>r</w:t>
      </w:r>
      <w:r>
        <w:rPr>
          <w:spacing w:val="-1"/>
          <w:sz w:val="18"/>
        </w:rPr>
        <w:t>e</w:t>
      </w:r>
      <w:r>
        <w:rPr>
          <w:spacing w:val="1"/>
          <w:sz w:val="18"/>
        </w:rPr>
        <w:t>d</w:t>
      </w:r>
      <w:r>
        <w:rPr>
          <w:sz w:val="18"/>
        </w:rPr>
        <w:t xml:space="preserve">it </w:t>
      </w:r>
      <w:r>
        <w:rPr>
          <w:spacing w:val="-3"/>
          <w:sz w:val="18"/>
        </w:rPr>
        <w:t>f</w:t>
      </w:r>
      <w:r>
        <w:rPr>
          <w:spacing w:val="1"/>
          <w:sz w:val="18"/>
        </w:rPr>
        <w:t>o</w:t>
      </w:r>
      <w:r>
        <w:rPr>
          <w:sz w:val="18"/>
        </w:rPr>
        <w:t>r</w:t>
      </w:r>
      <w:r>
        <w:rPr>
          <w:sz w:val="18"/>
        </w:rPr>
        <w:t xml:space="preserve"> </w:t>
      </w:r>
      <w:r>
        <w:rPr>
          <w:spacing w:val="-2"/>
          <w:sz w:val="18"/>
        </w:rPr>
        <w:t>t</w:t>
      </w:r>
      <w:r>
        <w:rPr>
          <w:spacing w:val="1"/>
          <w:sz w:val="18"/>
        </w:rPr>
        <w:t>h</w:t>
      </w:r>
      <w:r>
        <w:rPr>
          <w:sz w:val="18"/>
        </w:rPr>
        <w:t>e</w:t>
      </w:r>
      <w:r>
        <w:rPr>
          <w:spacing w:val="-1"/>
          <w:sz w:val="18"/>
        </w:rPr>
        <w:t xml:space="preserve"> </w:t>
      </w:r>
      <w:r>
        <w:rPr>
          <w:spacing w:val="1"/>
          <w:sz w:val="18"/>
        </w:rPr>
        <w:t>p</w:t>
      </w:r>
      <w:r>
        <w:rPr>
          <w:sz w:val="18"/>
        </w:rPr>
        <w:t>ric</w:t>
      </w:r>
      <w:r>
        <w:rPr>
          <w:spacing w:val="-2"/>
          <w:sz w:val="18"/>
        </w:rPr>
        <w:t>e</w:t>
      </w:r>
      <w:r>
        <w:rPr>
          <w:sz w:val="18"/>
        </w:rPr>
        <w:t>.</w:t>
      </w:r>
      <w:r>
        <w:rPr>
          <w:spacing w:val="-2"/>
          <w:sz w:val="18"/>
        </w:rPr>
        <w:t xml:space="preserve"> </w:t>
      </w:r>
      <w:r>
        <w:rPr>
          <w:sz w:val="18"/>
        </w:rPr>
        <w:t xml:space="preserve">B </w:t>
      </w:r>
      <w:r>
        <w:rPr>
          <w:w w:val="99"/>
          <w:sz w:val="18"/>
        </w:rPr>
        <w:t>is</w:t>
      </w:r>
      <w:r>
        <w:rPr>
          <w:sz w:val="18"/>
        </w:rPr>
        <w:t xml:space="preserve"> </w:t>
      </w:r>
      <w:r>
        <w:rPr>
          <w:spacing w:val="-2"/>
          <w:sz w:val="18"/>
        </w:rPr>
        <w:t>n</w:t>
      </w:r>
      <w:r>
        <w:rPr>
          <w:spacing w:val="1"/>
          <w:sz w:val="18"/>
        </w:rPr>
        <w:t>o</w:t>
      </w:r>
      <w:r>
        <w:rPr>
          <w:sz w:val="18"/>
        </w:rPr>
        <w:t xml:space="preserve">t </w:t>
      </w:r>
      <w:r>
        <w:rPr>
          <w:spacing w:val="-1"/>
          <w:sz w:val="18"/>
        </w:rPr>
        <w:t>e</w:t>
      </w:r>
      <w:r>
        <w:rPr>
          <w:spacing w:val="1"/>
          <w:sz w:val="18"/>
        </w:rPr>
        <w:t>n</w:t>
      </w:r>
      <w:r>
        <w:rPr>
          <w:spacing w:val="-2"/>
          <w:sz w:val="18"/>
        </w:rPr>
        <w:t>t</w:t>
      </w:r>
      <w:r>
        <w:rPr>
          <w:sz w:val="18"/>
        </w:rPr>
        <w:t>itled</w:t>
      </w:r>
      <w:r>
        <w:rPr>
          <w:spacing w:val="-2"/>
          <w:sz w:val="18"/>
        </w:rPr>
        <w:t xml:space="preserve"> </w:t>
      </w:r>
      <w:r>
        <w:rPr>
          <w:sz w:val="18"/>
        </w:rPr>
        <w:t>to</w:t>
      </w:r>
      <w:r>
        <w:rPr>
          <w:spacing w:val="1"/>
          <w:sz w:val="18"/>
        </w:rPr>
        <w:t xml:space="preserve"> </w:t>
      </w:r>
      <w:r>
        <w:rPr>
          <w:sz w:val="18"/>
        </w:rPr>
        <w:t>r</w:t>
      </w:r>
      <w:r>
        <w:rPr>
          <w:spacing w:val="-1"/>
          <w:sz w:val="18"/>
        </w:rPr>
        <w:t>e</w:t>
      </w:r>
      <w:r>
        <w:rPr>
          <w:sz w:val="18"/>
        </w:rPr>
        <w:t>ta</w:t>
      </w:r>
      <w:r>
        <w:rPr>
          <w:spacing w:val="-3"/>
          <w:sz w:val="18"/>
        </w:rPr>
        <w:t>i</w:t>
      </w:r>
      <w:r>
        <w:rPr>
          <w:sz w:val="18"/>
        </w:rPr>
        <w:t>n</w:t>
      </w:r>
      <w:r>
        <w:rPr>
          <w:spacing w:val="1"/>
          <w:sz w:val="18"/>
        </w:rPr>
        <w:t xml:space="preserve"> </w:t>
      </w:r>
      <w:r>
        <w:rPr>
          <w:sz w:val="18"/>
        </w:rPr>
        <w:t>t</w:t>
      </w:r>
      <w:r>
        <w:rPr>
          <w:spacing w:val="1"/>
          <w:sz w:val="18"/>
        </w:rPr>
        <w:t>h</w:t>
      </w:r>
      <w:r>
        <w:rPr>
          <w:sz w:val="18"/>
        </w:rPr>
        <w:t>e</w:t>
      </w:r>
      <w:r>
        <w:rPr>
          <w:spacing w:val="-1"/>
          <w:sz w:val="18"/>
        </w:rPr>
        <w:t xml:space="preserve"> </w:t>
      </w:r>
      <w:r>
        <w:rPr>
          <w:spacing w:val="-4"/>
          <w:sz w:val="18"/>
        </w:rPr>
        <w:t>c</w:t>
      </w:r>
      <w:r>
        <w:rPr>
          <w:spacing w:val="1"/>
          <w:sz w:val="18"/>
        </w:rPr>
        <w:t>o</w:t>
      </w:r>
      <w:r>
        <w:rPr>
          <w:spacing w:val="-1"/>
          <w:sz w:val="18"/>
        </w:rPr>
        <w:t>a</w:t>
      </w:r>
      <w:r>
        <w:rPr>
          <w:sz w:val="18"/>
        </w:rPr>
        <w:t>t</w:t>
      </w:r>
      <w:r>
        <w:rPr>
          <w:spacing w:val="-2"/>
          <w:sz w:val="18"/>
        </w:rPr>
        <w:t xml:space="preserve"> </w:t>
      </w:r>
      <w:r>
        <w:rPr>
          <w:spacing w:val="1"/>
          <w:sz w:val="18"/>
        </w:rPr>
        <w:t>un</w:t>
      </w:r>
      <w:r>
        <w:rPr>
          <w:spacing w:val="-2"/>
          <w:sz w:val="18"/>
        </w:rPr>
        <w:t>t</w:t>
      </w:r>
      <w:r>
        <w:rPr>
          <w:sz w:val="18"/>
        </w:rPr>
        <w:t xml:space="preserve">il </w:t>
      </w:r>
      <w:r>
        <w:rPr>
          <w:spacing w:val="1"/>
          <w:sz w:val="18"/>
        </w:rPr>
        <w:t>h</w:t>
      </w:r>
      <w:r>
        <w:rPr>
          <w:sz w:val="18"/>
        </w:rPr>
        <w:t>e</w:t>
      </w:r>
      <w:r>
        <w:rPr>
          <w:spacing w:val="-3"/>
          <w:sz w:val="18"/>
        </w:rPr>
        <w:t xml:space="preserve"> </w:t>
      </w:r>
      <w:r>
        <w:rPr>
          <w:w w:val="99"/>
          <w:sz w:val="18"/>
        </w:rPr>
        <w:t>is</w:t>
      </w:r>
      <w:r>
        <w:rPr>
          <w:sz w:val="18"/>
        </w:rPr>
        <w:t xml:space="preserve"> </w:t>
      </w:r>
      <w:r>
        <w:rPr>
          <w:spacing w:val="1"/>
          <w:sz w:val="18"/>
        </w:rPr>
        <w:t>p</w:t>
      </w:r>
      <w:r>
        <w:rPr>
          <w:spacing w:val="-1"/>
          <w:sz w:val="18"/>
        </w:rPr>
        <w:t>a</w:t>
      </w:r>
      <w:r>
        <w:rPr>
          <w:spacing w:val="-2"/>
          <w:sz w:val="18"/>
        </w:rPr>
        <w:t>i</w:t>
      </w:r>
      <w:r>
        <w:rPr>
          <w:spacing w:val="1"/>
          <w:sz w:val="18"/>
        </w:rPr>
        <w:t>d</w:t>
      </w:r>
      <w:r>
        <w:rPr>
          <w:sz w:val="18"/>
        </w:rPr>
        <w:t>.</w:t>
      </w:r>
    </w:p>
    <w:p w14:paraId="109AC6A7" w14:textId="77777777" w:rsidR="000C5137" w:rsidRDefault="00556871">
      <w:pPr>
        <w:pStyle w:val="Heading2"/>
        <w:numPr>
          <w:ilvl w:val="0"/>
          <w:numId w:val="25"/>
        </w:numPr>
        <w:tabs>
          <w:tab w:val="left" w:pos="953"/>
        </w:tabs>
        <w:spacing w:before="116"/>
        <w:ind w:right="113" w:firstLine="360"/>
        <w:jc w:val="both"/>
      </w:pPr>
      <w:r>
        <w:rPr>
          <w:b/>
        </w:rPr>
        <w:t>General lien of bankers, factors, wharfingers, attorneys and policy-brokers</w:t>
      </w:r>
      <w:r>
        <w:t>.</w:t>
      </w:r>
      <w:r>
        <w:rPr>
          <w:sz w:val="24"/>
        </w:rPr>
        <w:t>—</w:t>
      </w:r>
      <w:r>
        <w:t xml:space="preserve">Bankers, factors, wharfingers, attorneys of a High Court and policy-brokers may, in the absence of a contract to the contrary, retain as a security for a general balance of account, any goods bailed </w:t>
      </w:r>
      <w:r>
        <w:rPr>
          <w:spacing w:val="4"/>
        </w:rPr>
        <w:t xml:space="preserve">to </w:t>
      </w:r>
      <w:r>
        <w:t xml:space="preserve">them; but no other persons have a right to retain, as </w:t>
      </w:r>
      <w:r>
        <w:t>a security for such balance, goods bailed to them, unless there is an express contract to that</w:t>
      </w:r>
      <w:r>
        <w:rPr>
          <w:spacing w:val="-4"/>
        </w:rPr>
        <w:t xml:space="preserve"> </w:t>
      </w:r>
      <w:r>
        <w:t>effect</w:t>
      </w:r>
      <w:r>
        <w:rPr>
          <w:vertAlign w:val="superscript"/>
        </w:rPr>
        <w:t>1</w:t>
      </w:r>
      <w:r>
        <w:t>.</w:t>
      </w:r>
    </w:p>
    <w:p w14:paraId="1CC3A081" w14:textId="77777777" w:rsidR="000C5137" w:rsidRDefault="00556871">
      <w:pPr>
        <w:pStyle w:val="Heading3"/>
        <w:ind w:left="3852" w:right="0"/>
        <w:jc w:val="both"/>
      </w:pPr>
      <w:r>
        <w:t>Bailments of Pledges</w:t>
      </w:r>
    </w:p>
    <w:p w14:paraId="17F1324F" w14:textId="77777777" w:rsidR="000C5137" w:rsidRDefault="00556871">
      <w:pPr>
        <w:pStyle w:val="ListParagraph"/>
        <w:numPr>
          <w:ilvl w:val="0"/>
          <w:numId w:val="25"/>
        </w:numPr>
        <w:tabs>
          <w:tab w:val="left" w:pos="912"/>
        </w:tabs>
        <w:spacing w:before="118"/>
        <w:ind w:right="113" w:firstLine="360"/>
        <w:jc w:val="both"/>
      </w:pPr>
      <w:r>
        <w:rPr>
          <w:b/>
        </w:rPr>
        <w:t>“Pledge” “pawnor”, and “pawnee” defined</w:t>
      </w:r>
      <w:r>
        <w:t>.</w:t>
      </w:r>
      <w:r>
        <w:rPr>
          <w:sz w:val="24"/>
        </w:rPr>
        <w:t>—</w:t>
      </w:r>
      <w:r>
        <w:t>The bailment of goods as security for payment of a debt or performance of a promise is cal</w:t>
      </w:r>
      <w:r>
        <w:t>led “pledge”. The bailor is in this case called the “pawnor”. The bailee is called the</w:t>
      </w:r>
      <w:r>
        <w:rPr>
          <w:spacing w:val="-2"/>
        </w:rPr>
        <w:t xml:space="preserve"> </w:t>
      </w:r>
      <w:r>
        <w:t>“pawnee”.</w:t>
      </w:r>
    </w:p>
    <w:p w14:paraId="1B23B214" w14:textId="77777777" w:rsidR="000C5137" w:rsidRDefault="00556871">
      <w:pPr>
        <w:pStyle w:val="ListParagraph"/>
        <w:numPr>
          <w:ilvl w:val="0"/>
          <w:numId w:val="25"/>
        </w:numPr>
        <w:tabs>
          <w:tab w:val="left" w:pos="912"/>
        </w:tabs>
        <w:ind w:right="122" w:firstLine="360"/>
        <w:jc w:val="both"/>
      </w:pPr>
      <w:r>
        <w:rPr>
          <w:b/>
        </w:rPr>
        <w:t>Pawnee’s right of retainer</w:t>
      </w:r>
      <w:r>
        <w:t>.</w:t>
      </w:r>
      <w:r>
        <w:rPr>
          <w:sz w:val="24"/>
        </w:rPr>
        <w:t>—</w:t>
      </w:r>
      <w:r>
        <w:t>The pawnee may retain the goods pledged, not only for payment of the debt or the performance of the promise, but for the interest o</w:t>
      </w:r>
      <w:r>
        <w:t>f the debt, and all necessary expenses incurred by him in respect of the possession or for the preservation of the goods</w:t>
      </w:r>
      <w:r>
        <w:rPr>
          <w:spacing w:val="-19"/>
        </w:rPr>
        <w:t xml:space="preserve"> </w:t>
      </w:r>
      <w:r>
        <w:t>pledged.</w:t>
      </w:r>
    </w:p>
    <w:p w14:paraId="437377A4" w14:textId="77777777" w:rsidR="000C5137" w:rsidRDefault="00556871">
      <w:pPr>
        <w:pStyle w:val="ListParagraph"/>
        <w:numPr>
          <w:ilvl w:val="0"/>
          <w:numId w:val="25"/>
        </w:numPr>
        <w:tabs>
          <w:tab w:val="left" w:pos="960"/>
        </w:tabs>
        <w:spacing w:before="129" w:line="237" w:lineRule="auto"/>
        <w:ind w:right="114" w:firstLine="360"/>
        <w:jc w:val="both"/>
      </w:pPr>
      <w:r>
        <w:rPr>
          <w:b/>
        </w:rPr>
        <w:t>Pawnee not to retain for debt or promise other than that for which goods pledged. Presumption in case of subsequent advances</w:t>
      </w:r>
      <w:r>
        <w:t>.</w:t>
      </w:r>
      <w:r>
        <w:rPr>
          <w:sz w:val="24"/>
        </w:rPr>
        <w:t>—</w:t>
      </w:r>
      <w:r>
        <w:t xml:space="preserve">The pawnee shall not, in the absence of a contract to that effect, retain the goods pledged for any debt or promise other than the debt or promise for which they are pledged; but such contract, in the absence of anything to the contrary, shall be presumed </w:t>
      </w:r>
      <w:r>
        <w:t>in regard to subsequent advances made by the</w:t>
      </w:r>
      <w:r>
        <w:rPr>
          <w:spacing w:val="-3"/>
        </w:rPr>
        <w:t xml:space="preserve"> </w:t>
      </w:r>
      <w:r>
        <w:t>pawnee.</w:t>
      </w:r>
    </w:p>
    <w:p w14:paraId="3FC1A845" w14:textId="77777777" w:rsidR="000C5137" w:rsidRDefault="00556871">
      <w:pPr>
        <w:pStyle w:val="ListParagraph"/>
        <w:numPr>
          <w:ilvl w:val="0"/>
          <w:numId w:val="25"/>
        </w:numPr>
        <w:tabs>
          <w:tab w:val="left" w:pos="931"/>
        </w:tabs>
        <w:spacing w:before="130" w:line="237" w:lineRule="auto"/>
        <w:ind w:right="116" w:firstLine="360"/>
        <w:jc w:val="both"/>
      </w:pPr>
      <w:r>
        <w:rPr>
          <w:b/>
        </w:rPr>
        <w:t>Pawnee’s right as to extraordinary expenses incurred.</w:t>
      </w:r>
      <w:r>
        <w:rPr>
          <w:b/>
          <w:sz w:val="24"/>
        </w:rPr>
        <w:t>—</w:t>
      </w:r>
      <w:r>
        <w:t>The pawnee is entitled to receive from the pawnor extraordinary expenses incurred by him for the preservation of the goods</w:t>
      </w:r>
      <w:r>
        <w:rPr>
          <w:spacing w:val="-20"/>
        </w:rPr>
        <w:t xml:space="preserve"> </w:t>
      </w:r>
      <w:r>
        <w:t>pledged.</w:t>
      </w:r>
    </w:p>
    <w:p w14:paraId="036122CE" w14:textId="77777777" w:rsidR="000C5137" w:rsidRDefault="00556871">
      <w:pPr>
        <w:pStyle w:val="Heading2"/>
        <w:numPr>
          <w:ilvl w:val="0"/>
          <w:numId w:val="25"/>
        </w:numPr>
        <w:tabs>
          <w:tab w:val="left" w:pos="902"/>
        </w:tabs>
        <w:spacing w:before="120"/>
        <w:ind w:right="117" w:firstLine="360"/>
        <w:jc w:val="both"/>
      </w:pPr>
      <w:r>
        <w:rPr>
          <w:b/>
        </w:rPr>
        <w:t>Pawnee’s right where pawnor makes default</w:t>
      </w:r>
      <w:r>
        <w:t>.</w:t>
      </w:r>
      <w:r>
        <w:rPr>
          <w:sz w:val="24"/>
        </w:rPr>
        <w:t>—</w:t>
      </w:r>
      <w:r>
        <w:t>If the pawnor makes default in payment of the debt, or performance, at the stipul</w:t>
      </w:r>
      <w:r>
        <w:t>ated time of the promise, in respect of which the goods were pledged, the pawnee may bring a suit against the pawnor upon the debt or promise, and retain the goods pledge as a collateral security; or he may sell the thing pledged, on giving the pawnor reas</w:t>
      </w:r>
      <w:r>
        <w:t>onable notice of the</w:t>
      </w:r>
      <w:r>
        <w:rPr>
          <w:spacing w:val="-30"/>
        </w:rPr>
        <w:t xml:space="preserve"> </w:t>
      </w:r>
      <w:r>
        <w:t>sale.</w:t>
      </w:r>
    </w:p>
    <w:p w14:paraId="4080F41B" w14:textId="77777777" w:rsidR="000C5137" w:rsidRDefault="00556871">
      <w:pPr>
        <w:spacing w:before="121"/>
        <w:ind w:left="100" w:right="123" w:firstLine="360"/>
        <w:jc w:val="both"/>
      </w:pPr>
      <w:r>
        <w:t>If the proceeds of such sale are less than the amount due in respect of the debt or promise, the pawnor is still liable to pay the balance. If the proceeds of the sale are greater than the amount so due, the pawnee shall pay over</w:t>
      </w:r>
      <w:r>
        <w:t xml:space="preserve"> the surplus to the pawnor.</w:t>
      </w:r>
    </w:p>
    <w:p w14:paraId="2E217D49" w14:textId="77777777" w:rsidR="000C5137" w:rsidRDefault="00556871">
      <w:pPr>
        <w:pStyle w:val="ListParagraph"/>
        <w:numPr>
          <w:ilvl w:val="0"/>
          <w:numId w:val="25"/>
        </w:numPr>
        <w:tabs>
          <w:tab w:val="left" w:pos="917"/>
        </w:tabs>
        <w:spacing w:before="118"/>
        <w:ind w:right="117" w:firstLine="360"/>
        <w:jc w:val="both"/>
      </w:pPr>
      <w:r>
        <w:rPr>
          <w:b/>
        </w:rPr>
        <w:t>Defaulting pawner’s right to redeem</w:t>
      </w:r>
      <w:r>
        <w:t>.</w:t>
      </w:r>
      <w:r>
        <w:rPr>
          <w:sz w:val="24"/>
        </w:rPr>
        <w:t>—</w:t>
      </w:r>
      <w:r>
        <w:t>If a time is stipulated for the payment of the debt, of performance of the promise, for which the pledge is made, and the pawnor makes default in payment of the debt or performance of the pro</w:t>
      </w:r>
      <w:r>
        <w:t>mise at the stipulated time, he may redeem the goods pledged at any subsequent time before the actual sale of them</w:t>
      </w:r>
      <w:r>
        <w:rPr>
          <w:vertAlign w:val="superscript"/>
        </w:rPr>
        <w:t>2</w:t>
      </w:r>
      <w:r>
        <w:t>; but he must, in that case, pay, in addition, any expenses which have arisen from his</w:t>
      </w:r>
      <w:r>
        <w:rPr>
          <w:spacing w:val="-9"/>
        </w:rPr>
        <w:t xml:space="preserve"> </w:t>
      </w:r>
      <w:r>
        <w:t>default.</w:t>
      </w:r>
    </w:p>
    <w:p w14:paraId="55D02C50" w14:textId="77777777" w:rsidR="000C5137" w:rsidRDefault="00556871">
      <w:pPr>
        <w:spacing w:before="121"/>
        <w:ind w:left="100" w:right="119" w:firstLine="360"/>
        <w:jc w:val="both"/>
      </w:pPr>
      <w:r>
        <w:rPr>
          <w:b/>
          <w:vertAlign w:val="superscript"/>
        </w:rPr>
        <w:t>3</w:t>
      </w:r>
      <w:r>
        <w:rPr>
          <w:b/>
        </w:rPr>
        <w:t>[178. Pledge by mercantile agent</w:t>
      </w:r>
      <w:r>
        <w:t>.</w:t>
      </w:r>
      <w:r>
        <w:rPr>
          <w:sz w:val="24"/>
        </w:rPr>
        <w:t>—</w:t>
      </w:r>
      <w:r>
        <w:t>Where a mercantile agent is, with the consent of the owner, in possession of goods or the document of title to goods, any pledge made by him, when acting in the</w:t>
      </w:r>
    </w:p>
    <w:p w14:paraId="2E40EE40" w14:textId="77777777" w:rsidR="000C5137" w:rsidRDefault="000C5137">
      <w:pPr>
        <w:pStyle w:val="BodyText"/>
        <w:ind w:left="0" w:firstLine="0"/>
        <w:rPr>
          <w:sz w:val="20"/>
        </w:rPr>
      </w:pPr>
    </w:p>
    <w:p w14:paraId="0C00EA64" w14:textId="77777777" w:rsidR="000C5137" w:rsidRDefault="000C5137">
      <w:pPr>
        <w:pStyle w:val="BodyText"/>
        <w:spacing w:before="7"/>
        <w:ind w:left="0" w:firstLine="0"/>
        <w:rPr>
          <w:sz w:val="19"/>
        </w:rPr>
      </w:pPr>
    </w:p>
    <w:p w14:paraId="1A2CA957" w14:textId="77777777" w:rsidR="000C5137" w:rsidRDefault="00556871">
      <w:pPr>
        <w:pStyle w:val="ListParagraph"/>
        <w:numPr>
          <w:ilvl w:val="0"/>
          <w:numId w:val="24"/>
        </w:numPr>
        <w:tabs>
          <w:tab w:val="left" w:pos="285"/>
        </w:tabs>
        <w:spacing w:before="0"/>
        <w:ind w:right="117" w:hanging="180"/>
        <w:rPr>
          <w:sz w:val="18"/>
        </w:rPr>
      </w:pPr>
      <w:r>
        <w:rPr>
          <w:sz w:val="18"/>
        </w:rPr>
        <w:t xml:space="preserve">As to lien of an agent, </w:t>
      </w:r>
      <w:r>
        <w:rPr>
          <w:i/>
          <w:sz w:val="18"/>
        </w:rPr>
        <w:t xml:space="preserve">see </w:t>
      </w:r>
      <w:r>
        <w:rPr>
          <w:sz w:val="18"/>
        </w:rPr>
        <w:t xml:space="preserve">s. 221, </w:t>
      </w:r>
      <w:r>
        <w:rPr>
          <w:i/>
          <w:sz w:val="18"/>
        </w:rPr>
        <w:t xml:space="preserve">infra. </w:t>
      </w:r>
      <w:r>
        <w:rPr>
          <w:sz w:val="18"/>
        </w:rPr>
        <w:t xml:space="preserve">As to lien of a </w:t>
      </w:r>
      <w:r>
        <w:rPr>
          <w:sz w:val="18"/>
        </w:rPr>
        <w:t xml:space="preserve">Railway Administration, </w:t>
      </w:r>
      <w:r>
        <w:rPr>
          <w:i/>
          <w:sz w:val="18"/>
        </w:rPr>
        <w:t xml:space="preserve">see </w:t>
      </w:r>
      <w:r>
        <w:rPr>
          <w:sz w:val="18"/>
        </w:rPr>
        <w:t>the Indian Railways Act, 1890 (9 of 1890), s. 55.</w:t>
      </w:r>
    </w:p>
    <w:p w14:paraId="3E692C1F" w14:textId="77777777" w:rsidR="000C5137" w:rsidRDefault="00556871">
      <w:pPr>
        <w:pStyle w:val="ListParagraph"/>
        <w:numPr>
          <w:ilvl w:val="0"/>
          <w:numId w:val="24"/>
        </w:numPr>
        <w:tabs>
          <w:tab w:val="left" w:pos="283"/>
        </w:tabs>
        <w:spacing w:before="2" w:line="207" w:lineRule="exact"/>
        <w:ind w:left="282" w:hanging="183"/>
        <w:rPr>
          <w:sz w:val="18"/>
        </w:rPr>
      </w:pPr>
      <w:r>
        <w:rPr>
          <w:sz w:val="18"/>
        </w:rPr>
        <w:t xml:space="preserve">For limitation, </w:t>
      </w:r>
      <w:r>
        <w:rPr>
          <w:i/>
          <w:sz w:val="18"/>
        </w:rPr>
        <w:t xml:space="preserve">see </w:t>
      </w:r>
      <w:r>
        <w:rPr>
          <w:sz w:val="18"/>
        </w:rPr>
        <w:t>the Limitation Act, 1963 (36 of 1963), Sch.</w:t>
      </w:r>
      <w:r>
        <w:rPr>
          <w:spacing w:val="-6"/>
          <w:sz w:val="18"/>
        </w:rPr>
        <w:t xml:space="preserve"> </w:t>
      </w:r>
      <w:r>
        <w:rPr>
          <w:sz w:val="18"/>
        </w:rPr>
        <w:t>1.</w:t>
      </w:r>
    </w:p>
    <w:p w14:paraId="63CE7FF8" w14:textId="77777777" w:rsidR="000C5137" w:rsidRDefault="00556871">
      <w:pPr>
        <w:pStyle w:val="ListParagraph"/>
        <w:numPr>
          <w:ilvl w:val="0"/>
          <w:numId w:val="24"/>
        </w:numPr>
        <w:tabs>
          <w:tab w:val="left" w:pos="283"/>
        </w:tabs>
        <w:spacing w:before="0" w:line="207" w:lineRule="exact"/>
        <w:ind w:left="282" w:hanging="183"/>
        <w:rPr>
          <w:sz w:val="18"/>
        </w:rPr>
      </w:pPr>
      <w:r>
        <w:rPr>
          <w:sz w:val="18"/>
        </w:rPr>
        <w:t>Ss. 178 and 178A subs. by Act 4 of 1930, s. 2, for the original s.</w:t>
      </w:r>
      <w:r>
        <w:rPr>
          <w:spacing w:val="-14"/>
          <w:sz w:val="18"/>
        </w:rPr>
        <w:t xml:space="preserve"> </w:t>
      </w:r>
      <w:r>
        <w:rPr>
          <w:sz w:val="18"/>
        </w:rPr>
        <w:t>178.</w:t>
      </w:r>
    </w:p>
    <w:p w14:paraId="04103DB7" w14:textId="77777777" w:rsidR="000C5137" w:rsidRDefault="000C5137">
      <w:pPr>
        <w:spacing w:line="207" w:lineRule="exact"/>
        <w:rPr>
          <w:sz w:val="18"/>
        </w:rPr>
        <w:sectPr w:rsidR="000C5137">
          <w:footerReference w:type="default" r:id="rId13"/>
          <w:pgSz w:w="12240" w:h="15840"/>
          <w:pgMar w:top="1360" w:right="1320" w:bottom="1360" w:left="1340" w:header="0" w:footer="1162" w:gutter="0"/>
          <w:cols w:space="720"/>
        </w:sectPr>
      </w:pPr>
    </w:p>
    <w:p w14:paraId="7E1C492D" w14:textId="77777777" w:rsidR="000C5137" w:rsidRDefault="00556871">
      <w:pPr>
        <w:pStyle w:val="Heading2"/>
        <w:spacing w:before="74"/>
        <w:ind w:right="120" w:firstLine="0"/>
        <w:jc w:val="both"/>
      </w:pPr>
      <w:r>
        <w:lastRenderedPageBreak/>
        <w:t>ordinary course of business of a mercantile agent, shall be as valid as if he were expressly authorised by the owner of the goods to make the same; provided tha</w:t>
      </w:r>
      <w:r>
        <w:t>t the pawnee acts in good faith and has not at the time of the pledge notice that the pawnor has not authority to pledge.</w:t>
      </w:r>
    </w:p>
    <w:p w14:paraId="1E30504A" w14:textId="77777777" w:rsidR="000C5137" w:rsidRDefault="00556871">
      <w:pPr>
        <w:spacing w:before="118"/>
        <w:ind w:left="100" w:right="114" w:firstLine="360"/>
        <w:jc w:val="both"/>
      </w:pPr>
      <w:r>
        <w:rPr>
          <w:i/>
        </w:rPr>
        <w:t>Explanation</w:t>
      </w:r>
      <w:r>
        <w:t>.</w:t>
      </w:r>
      <w:r>
        <w:rPr>
          <w:sz w:val="24"/>
        </w:rPr>
        <w:t>—</w:t>
      </w:r>
      <w:r>
        <w:t xml:space="preserve">In this section, the expressions “mercantile agent” and “documents of title” shall have the meanings assigned to them in </w:t>
      </w:r>
      <w:r>
        <w:t>the Indian Sale of Goods Act, 1930 (3 of 1930).</w:t>
      </w:r>
    </w:p>
    <w:p w14:paraId="3E84F3FC" w14:textId="77777777" w:rsidR="000C5137" w:rsidRDefault="00556871">
      <w:pPr>
        <w:spacing w:before="121"/>
        <w:ind w:left="100" w:right="116" w:firstLine="360"/>
        <w:jc w:val="both"/>
      </w:pPr>
      <w:r>
        <w:rPr>
          <w:b/>
        </w:rPr>
        <w:t>178A. Pledge by person in possession under voidable contract</w:t>
      </w:r>
      <w:r>
        <w:t>.</w:t>
      </w:r>
      <w:r>
        <w:rPr>
          <w:sz w:val="24"/>
        </w:rPr>
        <w:t>—</w:t>
      </w:r>
      <w:r>
        <w:t>When the pawnor has obtained possession of the goods pledged by him under a contract voidable under section 19 or section 19A, but the contract ha</w:t>
      </w:r>
      <w:r>
        <w:t xml:space="preserve">s not been rescinded at the time of the pledge, the pawnee acquires a good title to the </w:t>
      </w:r>
      <w:r>
        <w:rPr>
          <w:spacing w:val="-3"/>
        </w:rPr>
        <w:t>g</w:t>
      </w:r>
      <w:r>
        <w:t>oods,</w:t>
      </w:r>
      <w:r>
        <w:t xml:space="preserve"> </w:t>
      </w:r>
      <w:r>
        <w:t>p</w:t>
      </w:r>
      <w:r>
        <w:rPr>
          <w:spacing w:val="1"/>
        </w:rPr>
        <w:t>r</w:t>
      </w:r>
      <w:r>
        <w:t>o</w:t>
      </w:r>
      <w:r>
        <w:rPr>
          <w:spacing w:val="-3"/>
        </w:rPr>
        <w:t>v</w:t>
      </w:r>
      <w:r>
        <w:t>ided</w:t>
      </w:r>
      <w:r>
        <w:rPr>
          <w:spacing w:val="-2"/>
        </w:rPr>
        <w:t xml:space="preserve"> </w:t>
      </w:r>
      <w:r>
        <w:t>he</w:t>
      </w:r>
      <w:r>
        <w:t xml:space="preserve"> </w:t>
      </w:r>
      <w:r>
        <w:rPr>
          <w:spacing w:val="-2"/>
        </w:rPr>
        <w:t>a</w:t>
      </w:r>
      <w:r>
        <w:t>c</w:t>
      </w:r>
      <w:r>
        <w:rPr>
          <w:spacing w:val="1"/>
        </w:rPr>
        <w:t>t</w:t>
      </w:r>
      <w:r>
        <w:t>s</w:t>
      </w:r>
      <w:r>
        <w:rPr>
          <w:spacing w:val="-2"/>
        </w:rPr>
        <w:t xml:space="preserve"> </w:t>
      </w:r>
      <w:r>
        <w:t>in</w:t>
      </w:r>
      <w:r>
        <w:rPr>
          <w:spacing w:val="-3"/>
        </w:rPr>
        <w:t xml:space="preserve"> </w:t>
      </w:r>
      <w:r>
        <w:rPr>
          <w:spacing w:val="-3"/>
        </w:rPr>
        <w:t>g</w:t>
      </w:r>
      <w:r>
        <w:t>ood</w:t>
      </w:r>
      <w:r>
        <w:t xml:space="preserve"> </w:t>
      </w:r>
      <w:r>
        <w:t>fa</w:t>
      </w:r>
      <w:r>
        <w:rPr>
          <w:spacing w:val="-2"/>
        </w:rPr>
        <w:t>i</w:t>
      </w:r>
      <w:r>
        <w:t>th</w:t>
      </w:r>
      <w:r>
        <w:t xml:space="preserve"> </w:t>
      </w:r>
      <w:r>
        <w:t>and</w:t>
      </w:r>
      <w:r>
        <w:rPr>
          <w:spacing w:val="-2"/>
        </w:rPr>
        <w:t xml:space="preserve"> </w:t>
      </w:r>
      <w:r>
        <w:rPr>
          <w:spacing w:val="-2"/>
        </w:rPr>
        <w:t>w</w:t>
      </w:r>
      <w:r>
        <w:t>i</w:t>
      </w:r>
      <w:r>
        <w:rPr>
          <w:spacing w:val="-2"/>
        </w:rPr>
        <w:t>t</w:t>
      </w:r>
      <w:r>
        <w:t>hout</w:t>
      </w:r>
      <w:r>
        <w:rPr>
          <w:spacing w:val="-2"/>
        </w:rPr>
        <w:t xml:space="preserve"> </w:t>
      </w:r>
      <w:r>
        <w:t>no</w:t>
      </w:r>
      <w:r>
        <w:rPr>
          <w:spacing w:val="-2"/>
        </w:rPr>
        <w:t>ti</w:t>
      </w:r>
      <w:r>
        <w:t>ce</w:t>
      </w:r>
      <w:r>
        <w:t xml:space="preserve"> </w:t>
      </w:r>
      <w:r>
        <w:t>of</w:t>
      </w:r>
      <w:r>
        <w:rPr>
          <w:spacing w:val="-2"/>
        </w:rPr>
        <w:t xml:space="preserve"> </w:t>
      </w:r>
      <w:r>
        <w:t>the</w:t>
      </w:r>
      <w:r>
        <w:rPr>
          <w:spacing w:val="-2"/>
        </w:rPr>
        <w:t xml:space="preserve"> </w:t>
      </w:r>
      <w:r>
        <w:t>pawn</w:t>
      </w:r>
      <w:r>
        <w:rPr>
          <w:spacing w:val="-4"/>
        </w:rPr>
        <w:t>o</w:t>
      </w:r>
      <w:r>
        <w:rPr>
          <w:spacing w:val="4"/>
        </w:rPr>
        <w:t>r</w:t>
      </w:r>
      <w:r>
        <w:rPr>
          <w:w w:val="42"/>
        </w:rPr>
        <w:t>‟</w:t>
      </w:r>
      <w:r>
        <w:t>s</w:t>
      </w:r>
      <w:r>
        <w:rPr>
          <w:spacing w:val="-2"/>
        </w:rPr>
        <w:t xml:space="preserve"> </w:t>
      </w:r>
      <w:r>
        <w:t>de</w:t>
      </w:r>
      <w:r>
        <w:rPr>
          <w:spacing w:val="-2"/>
        </w:rPr>
        <w:t>f</w:t>
      </w:r>
      <w:r>
        <w:t>e</w:t>
      </w:r>
      <w:r>
        <w:rPr>
          <w:spacing w:val="-2"/>
        </w:rPr>
        <w:t>c</w:t>
      </w:r>
      <w:r>
        <w:t>t</w:t>
      </w:r>
      <w:r>
        <w:rPr>
          <w:spacing w:val="1"/>
        </w:rPr>
        <w:t xml:space="preserve"> </w:t>
      </w:r>
      <w:r>
        <w:rPr>
          <w:spacing w:val="-3"/>
        </w:rPr>
        <w:t>o</w:t>
      </w:r>
      <w:r>
        <w:t>f</w:t>
      </w:r>
      <w:r>
        <w:t xml:space="preserve"> </w:t>
      </w:r>
      <w:r>
        <w:rPr>
          <w:spacing w:val="-2"/>
        </w:rPr>
        <w:t>t</w:t>
      </w:r>
      <w:r>
        <w:t>i</w:t>
      </w:r>
      <w:r>
        <w:rPr>
          <w:spacing w:val="-2"/>
        </w:rPr>
        <w:t>t</w:t>
      </w:r>
      <w:r>
        <w:t>le</w:t>
      </w:r>
      <w:r>
        <w:rPr>
          <w:spacing w:val="-2"/>
        </w:rPr>
        <w:t>.</w:t>
      </w:r>
      <w:r>
        <w:t>]</w:t>
      </w:r>
    </w:p>
    <w:p w14:paraId="0D90E0DE" w14:textId="77777777" w:rsidR="000C5137" w:rsidRDefault="00556871">
      <w:pPr>
        <w:pStyle w:val="ListParagraph"/>
        <w:numPr>
          <w:ilvl w:val="1"/>
          <w:numId w:val="24"/>
        </w:numPr>
        <w:tabs>
          <w:tab w:val="left" w:pos="919"/>
        </w:tabs>
        <w:spacing w:before="119"/>
        <w:ind w:right="116" w:firstLine="360"/>
        <w:jc w:val="both"/>
      </w:pPr>
      <w:r>
        <w:rPr>
          <w:b/>
        </w:rPr>
        <w:t>Pledge where pawnor has only a limited interest</w:t>
      </w:r>
      <w:r>
        <w:t>.</w:t>
      </w:r>
      <w:r>
        <w:rPr>
          <w:sz w:val="24"/>
        </w:rPr>
        <w:t>—</w:t>
      </w:r>
      <w:r>
        <w:t>Where a person pledges goods in which he has only a limited interest, the pledge is valid to the extent of that</w:t>
      </w:r>
      <w:r>
        <w:rPr>
          <w:spacing w:val="-17"/>
        </w:rPr>
        <w:t xml:space="preserve"> </w:t>
      </w:r>
      <w:r>
        <w:t>interest.</w:t>
      </w:r>
    </w:p>
    <w:p w14:paraId="0A0F61B8" w14:textId="77777777" w:rsidR="000C5137" w:rsidRDefault="00556871">
      <w:pPr>
        <w:pStyle w:val="Heading3"/>
        <w:spacing w:before="121"/>
        <w:ind w:left="2690" w:right="0"/>
        <w:jc w:val="both"/>
      </w:pPr>
      <w:r>
        <w:t>Suits by bailees or bailors against wrong-doers</w:t>
      </w:r>
    </w:p>
    <w:p w14:paraId="0B2484BF" w14:textId="77777777" w:rsidR="000C5137" w:rsidRDefault="00556871">
      <w:pPr>
        <w:pStyle w:val="ListParagraph"/>
        <w:numPr>
          <w:ilvl w:val="1"/>
          <w:numId w:val="24"/>
        </w:numPr>
        <w:tabs>
          <w:tab w:val="left" w:pos="907"/>
        </w:tabs>
        <w:ind w:right="116" w:firstLine="360"/>
        <w:jc w:val="both"/>
      </w:pPr>
      <w:r>
        <w:rPr>
          <w:b/>
        </w:rPr>
        <w:t>Suit by bailor or bailee against wrong-doer</w:t>
      </w:r>
      <w:r>
        <w:t>.</w:t>
      </w:r>
      <w:r>
        <w:rPr>
          <w:sz w:val="24"/>
        </w:rPr>
        <w:t>—</w:t>
      </w:r>
      <w:r>
        <w:t>If a third person wrongfully deprives the bailee of the use or possession of the goods bailed, or does them any injury, the bailee is entitled to use such remedies as the owner might have used in the like case if no bailment had been made; and either the b</w:t>
      </w:r>
      <w:r>
        <w:t>ailor or the bailee may bring a suit against a third person for such deprivation or</w:t>
      </w:r>
      <w:r>
        <w:rPr>
          <w:spacing w:val="-18"/>
        </w:rPr>
        <w:t xml:space="preserve"> </w:t>
      </w:r>
      <w:r>
        <w:t>injury.</w:t>
      </w:r>
    </w:p>
    <w:p w14:paraId="13055002" w14:textId="77777777" w:rsidR="000C5137" w:rsidRDefault="00556871">
      <w:pPr>
        <w:pStyle w:val="ListParagraph"/>
        <w:numPr>
          <w:ilvl w:val="1"/>
          <w:numId w:val="24"/>
        </w:numPr>
        <w:tabs>
          <w:tab w:val="left" w:pos="914"/>
        </w:tabs>
        <w:spacing w:before="119"/>
        <w:ind w:right="115" w:firstLine="360"/>
        <w:jc w:val="both"/>
      </w:pPr>
      <w:r>
        <w:rPr>
          <w:b/>
        </w:rPr>
        <w:t>Apportionment of relief or compensation obtained by such suits</w:t>
      </w:r>
      <w:r>
        <w:t>.</w:t>
      </w:r>
      <w:r>
        <w:rPr>
          <w:sz w:val="24"/>
        </w:rPr>
        <w:t>—</w:t>
      </w:r>
      <w:r>
        <w:t xml:space="preserve">Whatever is obtained by way of relief or compensation in any such suit shall, as between the bailor </w:t>
      </w:r>
      <w:r>
        <w:t>and the bailee, be dealt with according to their respective</w:t>
      </w:r>
      <w:r>
        <w:rPr>
          <w:spacing w:val="-8"/>
        </w:rPr>
        <w:t xml:space="preserve"> </w:t>
      </w:r>
      <w:r>
        <w:t>interests.</w:t>
      </w:r>
    </w:p>
    <w:p w14:paraId="4DDB0E2E" w14:textId="77777777" w:rsidR="000C5137" w:rsidRDefault="00556871">
      <w:pPr>
        <w:pStyle w:val="Heading2"/>
        <w:spacing w:before="122" w:line="352" w:lineRule="auto"/>
        <w:ind w:left="4170" w:right="4188" w:firstLine="0"/>
        <w:jc w:val="center"/>
      </w:pPr>
      <w:r>
        <w:t>CHAPTER X AGENCY</w:t>
      </w:r>
    </w:p>
    <w:p w14:paraId="67BBD00D" w14:textId="77777777" w:rsidR="000C5137" w:rsidRDefault="00556871">
      <w:pPr>
        <w:pStyle w:val="Heading3"/>
        <w:spacing w:before="1"/>
        <w:ind w:left="3165" w:right="0"/>
        <w:jc w:val="both"/>
      </w:pPr>
      <w:r>
        <w:t>Appointment and authority of agents</w:t>
      </w:r>
    </w:p>
    <w:p w14:paraId="2B297EA8" w14:textId="77777777" w:rsidR="000C5137" w:rsidRDefault="00556871">
      <w:pPr>
        <w:pStyle w:val="ListParagraph"/>
        <w:numPr>
          <w:ilvl w:val="1"/>
          <w:numId w:val="24"/>
        </w:numPr>
        <w:tabs>
          <w:tab w:val="left" w:pos="902"/>
        </w:tabs>
        <w:spacing w:before="119"/>
        <w:ind w:right="113" w:firstLine="360"/>
        <w:jc w:val="both"/>
      </w:pPr>
      <w:r>
        <w:rPr>
          <w:b/>
        </w:rPr>
        <w:t>“Agent” and “principal” defined</w:t>
      </w:r>
      <w:r>
        <w:t>.</w:t>
      </w:r>
      <w:r>
        <w:rPr>
          <w:sz w:val="24"/>
        </w:rPr>
        <w:t>—</w:t>
      </w:r>
      <w:r>
        <w:t>An “agent” is a person employed to do any act for another, or to represent another in dealings with</w:t>
      </w:r>
      <w:r>
        <w:t xml:space="preserve"> third persons. The person for whom such act is done, or who is so represented, is called the “principal”.</w:t>
      </w:r>
    </w:p>
    <w:p w14:paraId="71ECB723" w14:textId="77777777" w:rsidR="000C5137" w:rsidRDefault="00556871">
      <w:pPr>
        <w:pStyle w:val="ListParagraph"/>
        <w:numPr>
          <w:ilvl w:val="1"/>
          <w:numId w:val="24"/>
        </w:numPr>
        <w:tabs>
          <w:tab w:val="left" w:pos="924"/>
        </w:tabs>
        <w:ind w:right="119" w:firstLine="360"/>
        <w:jc w:val="both"/>
      </w:pPr>
      <w:r>
        <w:rPr>
          <w:b/>
        </w:rPr>
        <w:t>Who may employ agent</w:t>
      </w:r>
      <w:r>
        <w:t>.</w:t>
      </w:r>
      <w:r>
        <w:rPr>
          <w:sz w:val="24"/>
        </w:rPr>
        <w:t>—</w:t>
      </w:r>
      <w:r>
        <w:t>Any person who is of the age of majority according to the law to which he is subject, and who is of sound mind, may employ an</w:t>
      </w:r>
      <w:r>
        <w:rPr>
          <w:spacing w:val="-9"/>
        </w:rPr>
        <w:t xml:space="preserve"> </w:t>
      </w:r>
      <w:r>
        <w:t>a</w:t>
      </w:r>
      <w:r>
        <w:t>gent.</w:t>
      </w:r>
    </w:p>
    <w:p w14:paraId="213ABE31" w14:textId="77777777" w:rsidR="000C5137" w:rsidRDefault="00556871">
      <w:pPr>
        <w:pStyle w:val="ListParagraph"/>
        <w:numPr>
          <w:ilvl w:val="1"/>
          <w:numId w:val="24"/>
        </w:numPr>
        <w:tabs>
          <w:tab w:val="left" w:pos="917"/>
        </w:tabs>
        <w:spacing w:before="119"/>
        <w:ind w:right="118" w:firstLine="360"/>
        <w:jc w:val="both"/>
      </w:pPr>
      <w:r>
        <w:rPr>
          <w:b/>
        </w:rPr>
        <w:t>Who may be an agent</w:t>
      </w:r>
      <w:r>
        <w:t>.</w:t>
      </w:r>
      <w:r>
        <w:rPr>
          <w:sz w:val="24"/>
        </w:rPr>
        <w:t>—</w:t>
      </w:r>
      <w:r>
        <w:t>As between the principal and third persons, any person may become an agent, but no person who is not of the age of majority and of sound mind can become an agent, so as to be responsible to his principal according to the provisio</w:t>
      </w:r>
      <w:r>
        <w:t xml:space="preserve">ns </w:t>
      </w:r>
      <w:r>
        <w:rPr>
          <w:spacing w:val="2"/>
        </w:rPr>
        <w:t xml:space="preserve">in </w:t>
      </w:r>
      <w:r>
        <w:t>that behalf herein</w:t>
      </w:r>
      <w:r>
        <w:rPr>
          <w:spacing w:val="-16"/>
        </w:rPr>
        <w:t xml:space="preserve"> </w:t>
      </w:r>
      <w:r>
        <w:t>contained.</w:t>
      </w:r>
    </w:p>
    <w:p w14:paraId="659F16AB" w14:textId="77777777" w:rsidR="000C5137" w:rsidRDefault="00556871">
      <w:pPr>
        <w:pStyle w:val="ListParagraph"/>
        <w:numPr>
          <w:ilvl w:val="1"/>
          <w:numId w:val="24"/>
        </w:numPr>
        <w:tabs>
          <w:tab w:val="left" w:pos="902"/>
        </w:tabs>
        <w:spacing w:before="120"/>
        <w:ind w:left="902" w:hanging="442"/>
        <w:jc w:val="both"/>
      </w:pPr>
      <w:r>
        <w:rPr>
          <w:b/>
        </w:rPr>
        <w:t>Consideration not necessary</w:t>
      </w:r>
      <w:r>
        <w:t>.</w:t>
      </w:r>
      <w:r>
        <w:rPr>
          <w:sz w:val="24"/>
        </w:rPr>
        <w:t>—</w:t>
      </w:r>
      <w:r>
        <w:t>No consideration is necessary to create an</w:t>
      </w:r>
      <w:r>
        <w:rPr>
          <w:spacing w:val="-12"/>
        </w:rPr>
        <w:t xml:space="preserve"> </w:t>
      </w:r>
      <w:r>
        <w:t>agency.</w:t>
      </w:r>
    </w:p>
    <w:p w14:paraId="23359928" w14:textId="77777777" w:rsidR="000C5137" w:rsidRDefault="00556871">
      <w:pPr>
        <w:pStyle w:val="ListParagraph"/>
        <w:numPr>
          <w:ilvl w:val="1"/>
          <w:numId w:val="24"/>
        </w:numPr>
        <w:tabs>
          <w:tab w:val="left" w:pos="905"/>
        </w:tabs>
        <w:ind w:right="116" w:firstLine="360"/>
        <w:jc w:val="both"/>
      </w:pPr>
      <w:r>
        <w:rPr>
          <w:b/>
        </w:rPr>
        <w:t>Agent’s authority may be expressed or implied</w:t>
      </w:r>
      <w:r>
        <w:t>.</w:t>
      </w:r>
      <w:r>
        <w:rPr>
          <w:sz w:val="24"/>
        </w:rPr>
        <w:t>—</w:t>
      </w:r>
      <w:r>
        <w:t>The authority of an agent may be expressed or implied</w:t>
      </w:r>
      <w:r>
        <w:rPr>
          <w:vertAlign w:val="superscript"/>
        </w:rPr>
        <w:t>1</w:t>
      </w:r>
      <w:r>
        <w:t>.</w:t>
      </w:r>
    </w:p>
    <w:p w14:paraId="5A4150BF" w14:textId="77777777" w:rsidR="000C5137" w:rsidRDefault="00556871">
      <w:pPr>
        <w:pStyle w:val="Heading2"/>
        <w:numPr>
          <w:ilvl w:val="1"/>
          <w:numId w:val="24"/>
        </w:numPr>
        <w:tabs>
          <w:tab w:val="left" w:pos="974"/>
        </w:tabs>
        <w:spacing w:before="119"/>
        <w:ind w:right="118" w:firstLine="415"/>
        <w:jc w:val="both"/>
      </w:pPr>
      <w:r>
        <w:rPr>
          <w:b/>
        </w:rPr>
        <w:t>Definitions of express and implied authority</w:t>
      </w:r>
      <w:r>
        <w:t>.</w:t>
      </w:r>
      <w:r>
        <w:rPr>
          <w:sz w:val="24"/>
        </w:rPr>
        <w:t>—</w:t>
      </w:r>
      <w:r>
        <w:t>An authority is said to be express when it is given by words spoken or written. An authority is said to be implied when it is to be inferred from the circ</w:t>
      </w:r>
      <w:r>
        <w:t>umstances of the case; and things spoken or written, or the ordinary course of dealing, may be accounted circumstances of the</w:t>
      </w:r>
      <w:r>
        <w:rPr>
          <w:spacing w:val="-7"/>
        </w:rPr>
        <w:t xml:space="preserve"> </w:t>
      </w:r>
      <w:r>
        <w:t>case.</w:t>
      </w:r>
    </w:p>
    <w:p w14:paraId="16C39897" w14:textId="77777777" w:rsidR="000C5137" w:rsidRDefault="000C5137">
      <w:pPr>
        <w:pStyle w:val="BodyText"/>
        <w:ind w:left="0" w:firstLine="0"/>
        <w:rPr>
          <w:sz w:val="20"/>
        </w:rPr>
      </w:pPr>
    </w:p>
    <w:p w14:paraId="68C18D3A" w14:textId="77777777" w:rsidR="000C5137" w:rsidRDefault="000C5137">
      <w:pPr>
        <w:pStyle w:val="BodyText"/>
        <w:ind w:left="0" w:firstLine="0"/>
        <w:rPr>
          <w:sz w:val="20"/>
        </w:rPr>
      </w:pPr>
    </w:p>
    <w:p w14:paraId="6453E8FF" w14:textId="77777777" w:rsidR="000C5137" w:rsidRDefault="000C5137">
      <w:pPr>
        <w:pStyle w:val="BodyText"/>
        <w:ind w:left="0" w:firstLine="0"/>
        <w:rPr>
          <w:sz w:val="20"/>
        </w:rPr>
      </w:pPr>
    </w:p>
    <w:p w14:paraId="021E734E" w14:textId="77777777" w:rsidR="000C5137" w:rsidRDefault="00556871">
      <w:pPr>
        <w:pStyle w:val="BodyText"/>
        <w:spacing w:before="9"/>
        <w:ind w:left="0" w:firstLine="0"/>
        <w:rPr>
          <w:sz w:val="25"/>
        </w:rPr>
      </w:pPr>
      <w:r>
        <w:pict w14:anchorId="1238AD60">
          <v:rect id="_x0000_s1027" style="position:absolute;margin-left:1in;margin-top:16.8pt;width:2in;height:.7pt;z-index:-15717888;mso-wrap-distance-left:0;mso-wrap-distance-right:0;mso-position-horizontal-relative:page" fillcolor="black" stroked="f">
            <w10:wrap type="topAndBottom" anchorx="page"/>
          </v:rect>
        </w:pict>
      </w:r>
    </w:p>
    <w:p w14:paraId="653A23B1" w14:textId="77777777" w:rsidR="000C5137" w:rsidRDefault="00556871">
      <w:pPr>
        <w:pStyle w:val="ListParagraph"/>
        <w:numPr>
          <w:ilvl w:val="0"/>
          <w:numId w:val="23"/>
        </w:numPr>
        <w:tabs>
          <w:tab w:val="left" w:pos="283"/>
        </w:tabs>
        <w:spacing w:before="69"/>
        <w:ind w:right="387" w:hanging="180"/>
        <w:rPr>
          <w:sz w:val="18"/>
        </w:rPr>
      </w:pPr>
      <w:r>
        <w:rPr>
          <w:i/>
          <w:sz w:val="18"/>
        </w:rPr>
        <w:t>See</w:t>
      </w:r>
      <w:r>
        <w:rPr>
          <w:sz w:val="18"/>
        </w:rPr>
        <w:t xml:space="preserve">, however, the Registration Act, 1908 (16 of 1908), s. 33; </w:t>
      </w:r>
      <w:r>
        <w:rPr>
          <w:i/>
          <w:sz w:val="18"/>
        </w:rPr>
        <w:t xml:space="preserve">see </w:t>
      </w:r>
      <w:r>
        <w:rPr>
          <w:sz w:val="18"/>
        </w:rPr>
        <w:t>also the Code of Civil Procedure, 1908 (5 of 1908), Sch. I, Order III, rule</w:t>
      </w:r>
      <w:r>
        <w:rPr>
          <w:spacing w:val="-1"/>
          <w:sz w:val="18"/>
        </w:rPr>
        <w:t xml:space="preserve"> </w:t>
      </w:r>
      <w:r>
        <w:rPr>
          <w:sz w:val="18"/>
        </w:rPr>
        <w:t>4.</w:t>
      </w:r>
    </w:p>
    <w:p w14:paraId="02782B87" w14:textId="77777777" w:rsidR="000C5137" w:rsidRDefault="000C5137">
      <w:pPr>
        <w:rPr>
          <w:sz w:val="18"/>
        </w:rPr>
        <w:sectPr w:rsidR="000C5137">
          <w:footerReference w:type="default" r:id="rId14"/>
          <w:pgSz w:w="12240" w:h="15840"/>
          <w:pgMar w:top="1360" w:right="1320" w:bottom="1220" w:left="1340" w:header="0" w:footer="1036" w:gutter="0"/>
          <w:pgNumType w:start="40"/>
          <w:cols w:space="720"/>
        </w:sectPr>
      </w:pPr>
    </w:p>
    <w:p w14:paraId="572A8593" w14:textId="77777777" w:rsidR="000C5137" w:rsidRDefault="00556871">
      <w:pPr>
        <w:pStyle w:val="Heading3"/>
        <w:spacing w:before="74"/>
        <w:ind w:left="4284" w:right="0"/>
        <w:jc w:val="left"/>
      </w:pPr>
      <w:r>
        <w:lastRenderedPageBreak/>
        <w:t>Illustration</w:t>
      </w:r>
    </w:p>
    <w:p w14:paraId="155346B4" w14:textId="77777777" w:rsidR="000C5137" w:rsidRDefault="00556871">
      <w:pPr>
        <w:pStyle w:val="BodyText"/>
        <w:spacing w:before="120"/>
        <w:ind w:right="113"/>
        <w:jc w:val="both"/>
      </w:pPr>
      <w:r>
        <w:t>A owns a shop in Serampore, living himself in Calcutta, and visiting the shop occasionally. The shop is managed by B, and he i</w:t>
      </w:r>
      <w:r>
        <w:rPr>
          <w:w w:val="99"/>
        </w:rPr>
        <w:t>s</w:t>
      </w:r>
      <w:r>
        <w:t xml:space="preserve"> in the habit of ordering good</w:t>
      </w:r>
      <w:r>
        <w:rPr>
          <w:w w:val="99"/>
        </w:rPr>
        <w:t>s</w:t>
      </w:r>
      <w:r>
        <w:t xml:space="preserve"> from C in the name of </w:t>
      </w:r>
      <w:r>
        <w:rPr>
          <w:w w:val="99"/>
        </w:rPr>
        <w:t>A</w:t>
      </w:r>
      <w:r>
        <w:t xml:space="preserve"> for the purpo</w:t>
      </w:r>
      <w:r>
        <w:rPr>
          <w:w w:val="99"/>
        </w:rPr>
        <w:t>ses</w:t>
      </w:r>
      <w:r>
        <w:t xml:space="preserve"> of the </w:t>
      </w:r>
      <w:r>
        <w:rPr>
          <w:w w:val="99"/>
        </w:rPr>
        <w:t>sh</w:t>
      </w:r>
      <w:r>
        <w:t xml:space="preserve">op, and of paying for them out of </w:t>
      </w:r>
      <w:r>
        <w:rPr>
          <w:w w:val="99"/>
        </w:rPr>
        <w:t>A</w:t>
      </w:r>
      <w:r>
        <w:rPr>
          <w:w w:val="42"/>
        </w:rPr>
        <w:t>‟</w:t>
      </w:r>
      <w:r>
        <w:rPr>
          <w:w w:val="99"/>
        </w:rPr>
        <w:t>s</w:t>
      </w:r>
      <w:r>
        <w:t xml:space="preserve"> fund</w:t>
      </w:r>
      <w:r>
        <w:rPr>
          <w:w w:val="99"/>
        </w:rPr>
        <w:t>s w</w:t>
      </w:r>
      <w:r>
        <w:t>it</w:t>
      </w:r>
      <w:r>
        <w:t xml:space="preserve">h </w:t>
      </w:r>
      <w:r>
        <w:rPr>
          <w:w w:val="99"/>
        </w:rPr>
        <w:t>A</w:t>
      </w:r>
      <w:r>
        <w:rPr>
          <w:w w:val="42"/>
        </w:rPr>
        <w:t>‟</w:t>
      </w:r>
      <w:r>
        <w:rPr>
          <w:w w:val="99"/>
        </w:rPr>
        <w:t>s</w:t>
      </w:r>
      <w:r>
        <w:t xml:space="preserve"> kno</w:t>
      </w:r>
      <w:r>
        <w:rPr>
          <w:w w:val="99"/>
        </w:rPr>
        <w:t>w</w:t>
      </w:r>
      <w:r>
        <w:t>ledge. B ha</w:t>
      </w:r>
      <w:r>
        <w:rPr>
          <w:w w:val="99"/>
        </w:rPr>
        <w:t>s</w:t>
      </w:r>
      <w:r>
        <w:t xml:space="preserve"> an implied authority from </w:t>
      </w:r>
      <w:r>
        <w:rPr>
          <w:w w:val="99"/>
        </w:rPr>
        <w:t>A</w:t>
      </w:r>
      <w:r>
        <w:t xml:space="preserve"> to order good</w:t>
      </w:r>
      <w:r>
        <w:rPr>
          <w:w w:val="99"/>
        </w:rPr>
        <w:t>s</w:t>
      </w:r>
      <w:r>
        <w:t xml:space="preserve"> from C in the name of </w:t>
      </w:r>
      <w:r>
        <w:rPr>
          <w:w w:val="99"/>
        </w:rPr>
        <w:t>A</w:t>
      </w:r>
      <w:r>
        <w:t xml:space="preserve"> for the purpo</w:t>
      </w:r>
      <w:r>
        <w:rPr>
          <w:w w:val="99"/>
        </w:rPr>
        <w:t>ses</w:t>
      </w:r>
      <w:r>
        <w:t xml:space="preserve"> of the </w:t>
      </w:r>
      <w:r>
        <w:rPr>
          <w:w w:val="99"/>
        </w:rPr>
        <w:t>sh</w:t>
      </w:r>
      <w:r>
        <w:t>op.</w:t>
      </w:r>
    </w:p>
    <w:p w14:paraId="36CC19E5" w14:textId="77777777" w:rsidR="000C5137" w:rsidRDefault="00556871">
      <w:pPr>
        <w:pStyle w:val="Heading2"/>
        <w:numPr>
          <w:ilvl w:val="1"/>
          <w:numId w:val="23"/>
        </w:numPr>
        <w:tabs>
          <w:tab w:val="left" w:pos="922"/>
        </w:tabs>
        <w:spacing w:before="118"/>
        <w:ind w:right="115" w:firstLine="360"/>
      </w:pPr>
      <w:r>
        <w:rPr>
          <w:b/>
        </w:rPr>
        <w:t>Extent of agent’s authority</w:t>
      </w:r>
      <w:r>
        <w:t>.</w:t>
      </w:r>
      <w:r>
        <w:rPr>
          <w:sz w:val="24"/>
        </w:rPr>
        <w:t>—</w:t>
      </w:r>
      <w:r>
        <w:t>An agent, having an authority to do an act, has authority to do every lawful thing which is necessary in or</w:t>
      </w:r>
      <w:r>
        <w:t>der to do such</w:t>
      </w:r>
      <w:r>
        <w:rPr>
          <w:spacing w:val="-20"/>
        </w:rPr>
        <w:t xml:space="preserve"> </w:t>
      </w:r>
      <w:r>
        <w:t>act.</w:t>
      </w:r>
    </w:p>
    <w:p w14:paraId="4F0A2A00" w14:textId="77777777" w:rsidR="000C5137" w:rsidRDefault="00556871">
      <w:pPr>
        <w:spacing w:before="123"/>
        <w:ind w:left="100" w:right="146" w:firstLine="360"/>
      </w:pPr>
      <w:r>
        <w:t>An agent having an authority to carry on a business, has authority to do every lawful thing necessary for the purpose, or usually done in the course, of conducting such business.</w:t>
      </w:r>
    </w:p>
    <w:p w14:paraId="53FA2A99" w14:textId="77777777" w:rsidR="000C5137" w:rsidRDefault="00556871">
      <w:pPr>
        <w:pStyle w:val="Heading3"/>
        <w:spacing w:before="118"/>
        <w:ind w:left="4243" w:right="0"/>
        <w:jc w:val="left"/>
      </w:pPr>
      <w:r>
        <w:t>Illustrations</w:t>
      </w:r>
    </w:p>
    <w:p w14:paraId="3F411F4D" w14:textId="77777777" w:rsidR="000C5137" w:rsidRDefault="00556871">
      <w:pPr>
        <w:pStyle w:val="ListParagraph"/>
        <w:numPr>
          <w:ilvl w:val="0"/>
          <w:numId w:val="22"/>
        </w:numPr>
        <w:tabs>
          <w:tab w:val="left" w:pos="718"/>
        </w:tabs>
        <w:spacing w:before="123"/>
        <w:ind w:right="127" w:firstLine="360"/>
        <w:rPr>
          <w:sz w:val="18"/>
        </w:rPr>
      </w:pPr>
      <w:r>
        <w:rPr>
          <w:sz w:val="18"/>
        </w:rPr>
        <w:t xml:space="preserve">A is employed by B, residing in London, to </w:t>
      </w:r>
      <w:r>
        <w:rPr>
          <w:sz w:val="18"/>
        </w:rPr>
        <w:t>recover at Bombay a debt due to B. A may adopt any legal process necessary for the purpose of recovering the debt, and may give a valid discharge for the</w:t>
      </w:r>
      <w:r>
        <w:rPr>
          <w:spacing w:val="-9"/>
          <w:sz w:val="18"/>
        </w:rPr>
        <w:t xml:space="preserve"> </w:t>
      </w:r>
      <w:r>
        <w:rPr>
          <w:sz w:val="18"/>
        </w:rPr>
        <w:t>same.</w:t>
      </w:r>
    </w:p>
    <w:p w14:paraId="405AA025" w14:textId="77777777" w:rsidR="000C5137" w:rsidRDefault="00556871">
      <w:pPr>
        <w:pStyle w:val="ListParagraph"/>
        <w:numPr>
          <w:ilvl w:val="0"/>
          <w:numId w:val="22"/>
        </w:numPr>
        <w:tabs>
          <w:tab w:val="left" w:pos="725"/>
        </w:tabs>
        <w:spacing w:before="119"/>
        <w:ind w:right="121" w:firstLine="360"/>
        <w:rPr>
          <w:sz w:val="18"/>
        </w:rPr>
      </w:pPr>
      <w:r>
        <w:rPr>
          <w:sz w:val="18"/>
        </w:rPr>
        <w:t>A constitutes B his agent to carry on his business of a shipbuilder. B may purchase timber and other materials, and hire workmen, for the purpose of carrying on the</w:t>
      </w:r>
      <w:r>
        <w:rPr>
          <w:spacing w:val="-6"/>
          <w:sz w:val="18"/>
        </w:rPr>
        <w:t xml:space="preserve"> </w:t>
      </w:r>
      <w:r>
        <w:rPr>
          <w:sz w:val="18"/>
        </w:rPr>
        <w:t>business.</w:t>
      </w:r>
    </w:p>
    <w:p w14:paraId="6FBE76BE" w14:textId="77777777" w:rsidR="000C5137" w:rsidRDefault="00556871">
      <w:pPr>
        <w:pStyle w:val="Heading2"/>
        <w:numPr>
          <w:ilvl w:val="1"/>
          <w:numId w:val="23"/>
        </w:numPr>
        <w:tabs>
          <w:tab w:val="left" w:pos="912"/>
        </w:tabs>
        <w:spacing w:before="118"/>
        <w:ind w:right="120" w:firstLine="360"/>
        <w:jc w:val="both"/>
      </w:pPr>
      <w:r>
        <w:rPr>
          <w:b/>
        </w:rPr>
        <w:t>Agent’s authority in an emergency</w:t>
      </w:r>
      <w:r>
        <w:t>.</w:t>
      </w:r>
      <w:r>
        <w:rPr>
          <w:sz w:val="24"/>
        </w:rPr>
        <w:t>—</w:t>
      </w:r>
      <w:r>
        <w:t>An agent has authority, in an emergency, to do</w:t>
      </w:r>
      <w:r>
        <w:t xml:space="preserve"> all such acts for the purpose of protecting his principal from loss as would be done by a person of ordinary prudence, in his own case, under similar</w:t>
      </w:r>
      <w:r>
        <w:rPr>
          <w:spacing w:val="-11"/>
        </w:rPr>
        <w:t xml:space="preserve"> </w:t>
      </w:r>
      <w:r>
        <w:t>circumstances.</w:t>
      </w:r>
    </w:p>
    <w:p w14:paraId="78DE45EA" w14:textId="77777777" w:rsidR="000C5137" w:rsidRDefault="00556871">
      <w:pPr>
        <w:pStyle w:val="Heading3"/>
        <w:spacing w:before="123"/>
        <w:ind w:left="4243" w:right="0"/>
        <w:jc w:val="left"/>
      </w:pPr>
      <w:r>
        <w:t>Illustrations</w:t>
      </w:r>
    </w:p>
    <w:p w14:paraId="022D1B9F" w14:textId="77777777" w:rsidR="000C5137" w:rsidRDefault="00556871">
      <w:pPr>
        <w:pStyle w:val="ListParagraph"/>
        <w:numPr>
          <w:ilvl w:val="0"/>
          <w:numId w:val="21"/>
        </w:numPr>
        <w:tabs>
          <w:tab w:val="left" w:pos="718"/>
        </w:tabs>
        <w:spacing w:before="120"/>
        <w:ind w:hanging="258"/>
        <w:rPr>
          <w:sz w:val="18"/>
        </w:rPr>
      </w:pPr>
      <w:r>
        <w:rPr>
          <w:sz w:val="18"/>
        </w:rPr>
        <w:t>An agent for sale may have goods repaired if it be</w:t>
      </w:r>
      <w:r>
        <w:rPr>
          <w:spacing w:val="-11"/>
          <w:sz w:val="18"/>
        </w:rPr>
        <w:t xml:space="preserve"> </w:t>
      </w:r>
      <w:r>
        <w:rPr>
          <w:sz w:val="18"/>
        </w:rPr>
        <w:t>necessary.</w:t>
      </w:r>
    </w:p>
    <w:p w14:paraId="17894EBF" w14:textId="77777777" w:rsidR="000C5137" w:rsidRDefault="00556871">
      <w:pPr>
        <w:pStyle w:val="ListParagraph"/>
        <w:numPr>
          <w:ilvl w:val="0"/>
          <w:numId w:val="21"/>
        </w:numPr>
        <w:tabs>
          <w:tab w:val="left" w:pos="746"/>
        </w:tabs>
        <w:spacing w:before="119"/>
        <w:ind w:left="100" w:right="121" w:firstLine="360"/>
        <w:rPr>
          <w:sz w:val="18"/>
        </w:rPr>
      </w:pPr>
      <w:r>
        <w:rPr>
          <w:sz w:val="18"/>
        </w:rPr>
        <w:t>A consigns provisions to B at Calcutta, with directions to send them immediately to C, at Cuttack. B may sell the provisions at Calcutta, if they will not bear the journey to Cuttack without</w:t>
      </w:r>
      <w:r>
        <w:rPr>
          <w:spacing w:val="-13"/>
          <w:sz w:val="18"/>
        </w:rPr>
        <w:t xml:space="preserve"> </w:t>
      </w:r>
      <w:r>
        <w:rPr>
          <w:sz w:val="18"/>
        </w:rPr>
        <w:t>spoiling.</w:t>
      </w:r>
    </w:p>
    <w:p w14:paraId="099EC0C5" w14:textId="77777777" w:rsidR="000C5137" w:rsidRDefault="00556871">
      <w:pPr>
        <w:pStyle w:val="Heading3"/>
        <w:spacing w:before="120"/>
        <w:ind w:left="4291" w:right="0"/>
        <w:jc w:val="left"/>
      </w:pPr>
      <w:r>
        <w:t>Sub-agents</w:t>
      </w:r>
    </w:p>
    <w:p w14:paraId="2A5605B5" w14:textId="77777777" w:rsidR="000C5137" w:rsidRDefault="00556871">
      <w:pPr>
        <w:pStyle w:val="ListParagraph"/>
        <w:numPr>
          <w:ilvl w:val="1"/>
          <w:numId w:val="23"/>
        </w:numPr>
        <w:tabs>
          <w:tab w:val="left" w:pos="950"/>
        </w:tabs>
        <w:spacing w:before="117"/>
        <w:ind w:right="116" w:firstLine="360"/>
        <w:jc w:val="both"/>
      </w:pPr>
      <w:r>
        <w:rPr>
          <w:b/>
        </w:rPr>
        <w:t>When agent cannot delegate</w:t>
      </w:r>
      <w:r>
        <w:t>.</w:t>
      </w:r>
      <w:r>
        <w:rPr>
          <w:sz w:val="24"/>
        </w:rPr>
        <w:t>—</w:t>
      </w:r>
      <w:r>
        <w:t xml:space="preserve">An agent cannot </w:t>
      </w:r>
      <w:r>
        <w:t>lawfully employ another to perform acts which he has expressly or impliedly undertaken to perform personally, unless by the ordinary custom of trade a sub-agent may, or, from the nature of the agency, a sub-agent must, be</w:t>
      </w:r>
      <w:r>
        <w:rPr>
          <w:spacing w:val="-13"/>
        </w:rPr>
        <w:t xml:space="preserve"> </w:t>
      </w:r>
      <w:r>
        <w:t>employed.</w:t>
      </w:r>
    </w:p>
    <w:p w14:paraId="4125B6D0" w14:textId="77777777" w:rsidR="000C5137" w:rsidRDefault="00556871">
      <w:pPr>
        <w:pStyle w:val="ListParagraph"/>
        <w:numPr>
          <w:ilvl w:val="1"/>
          <w:numId w:val="23"/>
        </w:numPr>
        <w:tabs>
          <w:tab w:val="left" w:pos="902"/>
        </w:tabs>
        <w:ind w:right="119" w:firstLine="360"/>
        <w:jc w:val="both"/>
      </w:pPr>
      <w:r>
        <w:rPr>
          <w:b/>
        </w:rPr>
        <w:t>“Sub-agent” defined</w:t>
      </w:r>
      <w:r>
        <w:t>.</w:t>
      </w:r>
      <w:r>
        <w:rPr>
          <w:sz w:val="24"/>
        </w:rPr>
        <w:t>—</w:t>
      </w:r>
      <w:r>
        <w:t>A “</w:t>
      </w:r>
      <w:r>
        <w:t>sub-agent” is a person employed by, and acting under the control of, the original agent in the business of the</w:t>
      </w:r>
      <w:r>
        <w:rPr>
          <w:spacing w:val="-8"/>
        </w:rPr>
        <w:t xml:space="preserve"> </w:t>
      </w:r>
      <w:r>
        <w:t>agency.</w:t>
      </w:r>
    </w:p>
    <w:p w14:paraId="5EE31D08" w14:textId="77777777" w:rsidR="000C5137" w:rsidRDefault="00556871">
      <w:pPr>
        <w:pStyle w:val="ListParagraph"/>
        <w:numPr>
          <w:ilvl w:val="1"/>
          <w:numId w:val="23"/>
        </w:numPr>
        <w:tabs>
          <w:tab w:val="left" w:pos="972"/>
        </w:tabs>
        <w:spacing w:before="119"/>
        <w:ind w:right="114" w:firstLine="360"/>
        <w:jc w:val="both"/>
      </w:pPr>
      <w:r>
        <w:rPr>
          <w:b/>
        </w:rPr>
        <w:t>Representation of principal by sub-agent properly appointed</w:t>
      </w:r>
      <w:r>
        <w:t>.</w:t>
      </w:r>
      <w:r>
        <w:rPr>
          <w:sz w:val="24"/>
        </w:rPr>
        <w:t>—</w:t>
      </w:r>
      <w:r>
        <w:t>Where a sub-agent is properly appointed, the principal is, so far as regards</w:t>
      </w:r>
      <w:r>
        <w:t xml:space="preserve"> third persons, represented by the sub-agent, and is bound by and responsible for his acts, as if he were an agent originally appointed by the</w:t>
      </w:r>
      <w:r>
        <w:rPr>
          <w:spacing w:val="-24"/>
        </w:rPr>
        <w:t xml:space="preserve"> </w:t>
      </w:r>
      <w:r>
        <w:t>principal.</w:t>
      </w:r>
    </w:p>
    <w:p w14:paraId="49DDA315" w14:textId="77777777" w:rsidR="000C5137" w:rsidRDefault="00556871">
      <w:pPr>
        <w:spacing w:before="121"/>
        <w:ind w:left="100" w:right="116" w:firstLine="360"/>
        <w:jc w:val="both"/>
      </w:pPr>
      <w:r>
        <w:rPr>
          <w:b/>
        </w:rPr>
        <w:t>Agent’s responsibility for sub-agent</w:t>
      </w:r>
      <w:r>
        <w:t>.</w:t>
      </w:r>
      <w:r>
        <w:rPr>
          <w:sz w:val="24"/>
        </w:rPr>
        <w:t>—</w:t>
      </w:r>
      <w:r>
        <w:t>The agent is responsible to the principal for the acts of the su</w:t>
      </w:r>
      <w:r>
        <w:t>b-agent.</w:t>
      </w:r>
    </w:p>
    <w:p w14:paraId="56C63B0A" w14:textId="77777777" w:rsidR="000C5137" w:rsidRDefault="00556871">
      <w:pPr>
        <w:pStyle w:val="Heading2"/>
        <w:spacing w:before="119"/>
        <w:ind w:right="114"/>
        <w:jc w:val="both"/>
      </w:pPr>
      <w:r>
        <w:rPr>
          <w:b/>
        </w:rPr>
        <w:t>Sub-agent’s responsibility</w:t>
      </w:r>
      <w:r>
        <w:t>.</w:t>
      </w:r>
      <w:r>
        <w:rPr>
          <w:sz w:val="24"/>
        </w:rPr>
        <w:t>—</w:t>
      </w:r>
      <w:r>
        <w:t>The sub-agent is responsible for his acts to the agent, but not to the principal, except in cases of fraud or wilful wrong.</w:t>
      </w:r>
    </w:p>
    <w:p w14:paraId="0DD3C361" w14:textId="77777777" w:rsidR="000C5137" w:rsidRDefault="00556871">
      <w:pPr>
        <w:pStyle w:val="ListParagraph"/>
        <w:numPr>
          <w:ilvl w:val="1"/>
          <w:numId w:val="23"/>
        </w:numPr>
        <w:tabs>
          <w:tab w:val="left" w:pos="907"/>
        </w:tabs>
        <w:ind w:right="116" w:firstLine="360"/>
        <w:jc w:val="both"/>
      </w:pPr>
      <w:r>
        <w:rPr>
          <w:b/>
        </w:rPr>
        <w:t>Agent’s responsibility for sub-agent appointed without authority</w:t>
      </w:r>
      <w:r>
        <w:t>.</w:t>
      </w:r>
      <w:r>
        <w:rPr>
          <w:sz w:val="24"/>
        </w:rPr>
        <w:t>—</w:t>
      </w:r>
      <w:r>
        <w:t>Where an agent, without havin</w:t>
      </w:r>
      <w:r>
        <w:t>g authority to do so, has appointed a person to act as a sub-agent, the agent stands towards such person in the relation of a principal to an agent, and is responsible for his acts both to the principal and to third persons; the principal is not represente</w:t>
      </w:r>
      <w:r>
        <w:t>d, by or responsible for the acts of the person so employed, nor is that person responsible to the</w:t>
      </w:r>
      <w:r>
        <w:rPr>
          <w:spacing w:val="-3"/>
        </w:rPr>
        <w:t xml:space="preserve"> </w:t>
      </w:r>
      <w:r>
        <w:t>principal.</w:t>
      </w:r>
    </w:p>
    <w:p w14:paraId="0FFB246D" w14:textId="77777777" w:rsidR="000C5137" w:rsidRDefault="00556871">
      <w:pPr>
        <w:pStyle w:val="ListParagraph"/>
        <w:numPr>
          <w:ilvl w:val="1"/>
          <w:numId w:val="23"/>
        </w:numPr>
        <w:tabs>
          <w:tab w:val="left" w:pos="953"/>
        </w:tabs>
        <w:spacing w:before="131" w:line="237" w:lineRule="auto"/>
        <w:ind w:right="119" w:firstLine="360"/>
        <w:jc w:val="both"/>
      </w:pPr>
      <w:r>
        <w:rPr>
          <w:b/>
        </w:rPr>
        <w:t>Relation between principal and person duly appointed by agent to act in business of agency</w:t>
      </w:r>
      <w:r>
        <w:t>.</w:t>
      </w:r>
      <w:r>
        <w:rPr>
          <w:sz w:val="24"/>
        </w:rPr>
        <w:t>—</w:t>
      </w:r>
      <w:r>
        <w:t>Where an agent, holding an express or implied authority to name another person to act for the principal in the business of the agency, has named another person acco</w:t>
      </w:r>
      <w:r>
        <w:t>rdingly, such person is not a sub-agent, but an agent of the principal for such part of the business of the agency as is entrusted to</w:t>
      </w:r>
      <w:r>
        <w:rPr>
          <w:spacing w:val="-23"/>
        </w:rPr>
        <w:t xml:space="preserve"> </w:t>
      </w:r>
      <w:r>
        <w:t>him.</w:t>
      </w:r>
    </w:p>
    <w:p w14:paraId="30B12850" w14:textId="77777777" w:rsidR="000C5137" w:rsidRDefault="000C5137">
      <w:pPr>
        <w:spacing w:line="237" w:lineRule="auto"/>
        <w:jc w:val="both"/>
        <w:sectPr w:rsidR="000C5137">
          <w:pgSz w:w="12240" w:h="15840"/>
          <w:pgMar w:top="1360" w:right="1320" w:bottom="1220" w:left="1340" w:header="0" w:footer="1036" w:gutter="0"/>
          <w:cols w:space="720"/>
        </w:sectPr>
      </w:pPr>
    </w:p>
    <w:p w14:paraId="1764602E" w14:textId="77777777" w:rsidR="000C5137" w:rsidRDefault="00556871">
      <w:pPr>
        <w:pStyle w:val="Heading3"/>
        <w:spacing w:before="74"/>
        <w:ind w:right="2067"/>
      </w:pPr>
      <w:r>
        <w:lastRenderedPageBreak/>
        <w:t>Illustrations</w:t>
      </w:r>
    </w:p>
    <w:p w14:paraId="00CA7365" w14:textId="77777777" w:rsidR="000C5137" w:rsidRDefault="00556871">
      <w:pPr>
        <w:pStyle w:val="ListParagraph"/>
        <w:numPr>
          <w:ilvl w:val="0"/>
          <w:numId w:val="20"/>
        </w:numPr>
        <w:tabs>
          <w:tab w:val="left" w:pos="742"/>
        </w:tabs>
        <w:spacing w:before="120"/>
        <w:ind w:right="127" w:firstLine="360"/>
        <w:jc w:val="both"/>
        <w:rPr>
          <w:sz w:val="18"/>
        </w:rPr>
      </w:pPr>
      <w:r>
        <w:rPr>
          <w:sz w:val="18"/>
        </w:rPr>
        <w:t>A directs B, his solicitor, to sell his estate by auction, and to employ an auctioneer fo</w:t>
      </w:r>
      <w:r>
        <w:rPr>
          <w:sz w:val="18"/>
        </w:rPr>
        <w:t xml:space="preserve">r the purpose. B names C, an </w:t>
      </w:r>
      <w:r>
        <w:rPr>
          <w:spacing w:val="-1"/>
          <w:sz w:val="18"/>
        </w:rPr>
        <w:t>a</w:t>
      </w:r>
      <w:r>
        <w:rPr>
          <w:spacing w:val="1"/>
          <w:sz w:val="18"/>
        </w:rPr>
        <w:t>u</w:t>
      </w:r>
      <w:r>
        <w:rPr>
          <w:spacing w:val="-1"/>
          <w:sz w:val="18"/>
        </w:rPr>
        <w:t>c</w:t>
      </w:r>
      <w:r>
        <w:rPr>
          <w:sz w:val="18"/>
        </w:rPr>
        <w:t>ti</w:t>
      </w:r>
      <w:r>
        <w:rPr>
          <w:spacing w:val="1"/>
          <w:sz w:val="18"/>
        </w:rPr>
        <w:t>on</w:t>
      </w:r>
      <w:r>
        <w:rPr>
          <w:spacing w:val="-1"/>
          <w:sz w:val="18"/>
        </w:rPr>
        <w:t>ee</w:t>
      </w:r>
      <w:r>
        <w:rPr>
          <w:sz w:val="18"/>
        </w:rPr>
        <w:t xml:space="preserve">r, </w:t>
      </w:r>
      <w:r>
        <w:rPr>
          <w:spacing w:val="-2"/>
          <w:sz w:val="18"/>
        </w:rPr>
        <w:t>t</w:t>
      </w:r>
      <w:r>
        <w:rPr>
          <w:sz w:val="18"/>
        </w:rPr>
        <w:t>o</w:t>
      </w:r>
      <w:r>
        <w:rPr>
          <w:spacing w:val="1"/>
          <w:sz w:val="18"/>
        </w:rPr>
        <w:t xml:space="preserve"> </w:t>
      </w:r>
      <w:r>
        <w:rPr>
          <w:spacing w:val="-1"/>
          <w:sz w:val="18"/>
        </w:rPr>
        <w:t>c</w:t>
      </w:r>
      <w:r>
        <w:rPr>
          <w:spacing w:val="-2"/>
          <w:sz w:val="18"/>
        </w:rPr>
        <w:t>o</w:t>
      </w:r>
      <w:r>
        <w:rPr>
          <w:spacing w:val="1"/>
          <w:sz w:val="18"/>
        </w:rPr>
        <w:t>n</w:t>
      </w:r>
      <w:r>
        <w:rPr>
          <w:spacing w:val="-2"/>
          <w:sz w:val="18"/>
        </w:rPr>
        <w:t>d</w:t>
      </w:r>
      <w:r>
        <w:rPr>
          <w:spacing w:val="1"/>
          <w:sz w:val="18"/>
        </w:rPr>
        <w:t>u</w:t>
      </w:r>
      <w:r>
        <w:rPr>
          <w:spacing w:val="-1"/>
          <w:sz w:val="18"/>
        </w:rPr>
        <w:t>c</w:t>
      </w:r>
      <w:r>
        <w:rPr>
          <w:sz w:val="18"/>
        </w:rPr>
        <w:t xml:space="preserve">t </w:t>
      </w:r>
      <w:r>
        <w:rPr>
          <w:spacing w:val="-2"/>
          <w:sz w:val="18"/>
        </w:rPr>
        <w:t>t</w:t>
      </w:r>
      <w:r>
        <w:rPr>
          <w:spacing w:val="1"/>
          <w:sz w:val="18"/>
        </w:rPr>
        <w:t>h</w:t>
      </w:r>
      <w:r>
        <w:rPr>
          <w:sz w:val="18"/>
        </w:rPr>
        <w:t>e</w:t>
      </w:r>
      <w:r>
        <w:rPr>
          <w:spacing w:val="-1"/>
          <w:sz w:val="18"/>
        </w:rPr>
        <w:t xml:space="preserve"> </w:t>
      </w:r>
      <w:r>
        <w:rPr>
          <w:w w:val="99"/>
          <w:sz w:val="18"/>
        </w:rPr>
        <w:t>s</w:t>
      </w:r>
      <w:r>
        <w:rPr>
          <w:spacing w:val="-2"/>
          <w:w w:val="99"/>
          <w:sz w:val="18"/>
        </w:rPr>
        <w:t>a</w:t>
      </w:r>
      <w:r>
        <w:rPr>
          <w:sz w:val="18"/>
        </w:rPr>
        <w:t>le. C</w:t>
      </w:r>
      <w:r>
        <w:rPr>
          <w:spacing w:val="-2"/>
          <w:sz w:val="18"/>
        </w:rPr>
        <w:t xml:space="preserve"> </w:t>
      </w:r>
      <w:r>
        <w:rPr>
          <w:w w:val="99"/>
          <w:sz w:val="18"/>
        </w:rPr>
        <w:t>is</w:t>
      </w:r>
      <w:r>
        <w:rPr>
          <w:sz w:val="18"/>
        </w:rPr>
        <w:t xml:space="preserve"> </w:t>
      </w:r>
      <w:r>
        <w:rPr>
          <w:spacing w:val="1"/>
          <w:sz w:val="18"/>
        </w:rPr>
        <w:t>no</w:t>
      </w:r>
      <w:r>
        <w:rPr>
          <w:sz w:val="18"/>
        </w:rPr>
        <w:t>t</w:t>
      </w:r>
      <w:r>
        <w:rPr>
          <w:spacing w:val="-2"/>
          <w:sz w:val="18"/>
        </w:rPr>
        <w:t xml:space="preserve"> </w:t>
      </w:r>
      <w:r>
        <w:rPr>
          <w:sz w:val="18"/>
        </w:rPr>
        <w:t>a</w:t>
      </w:r>
      <w:r>
        <w:rPr>
          <w:spacing w:val="-1"/>
          <w:sz w:val="18"/>
        </w:rPr>
        <w:t xml:space="preserve"> </w:t>
      </w:r>
      <w:r>
        <w:rPr>
          <w:w w:val="99"/>
          <w:sz w:val="18"/>
        </w:rPr>
        <w:t>su</w:t>
      </w:r>
      <w:r>
        <w:rPr>
          <w:spacing w:val="5"/>
          <w:sz w:val="18"/>
        </w:rPr>
        <w:t>b</w:t>
      </w:r>
      <w:r>
        <w:rPr>
          <w:sz w:val="18"/>
        </w:rPr>
        <w:t>-</w:t>
      </w:r>
      <w:r>
        <w:rPr>
          <w:spacing w:val="-1"/>
          <w:sz w:val="18"/>
        </w:rPr>
        <w:t>a</w:t>
      </w:r>
      <w:r>
        <w:rPr>
          <w:spacing w:val="-2"/>
          <w:sz w:val="18"/>
        </w:rPr>
        <w:t>g</w:t>
      </w:r>
      <w:r>
        <w:rPr>
          <w:spacing w:val="-1"/>
          <w:sz w:val="18"/>
        </w:rPr>
        <w:t>e</w:t>
      </w:r>
      <w:r>
        <w:rPr>
          <w:spacing w:val="1"/>
          <w:sz w:val="18"/>
        </w:rPr>
        <w:t>n</w:t>
      </w:r>
      <w:r>
        <w:rPr>
          <w:sz w:val="18"/>
        </w:rPr>
        <w:t>t,</w:t>
      </w:r>
      <w:r>
        <w:rPr>
          <w:spacing w:val="-2"/>
          <w:sz w:val="18"/>
        </w:rPr>
        <w:t xml:space="preserve"> </w:t>
      </w:r>
      <w:r>
        <w:rPr>
          <w:spacing w:val="1"/>
          <w:sz w:val="18"/>
        </w:rPr>
        <w:t>b</w:t>
      </w:r>
      <w:r>
        <w:rPr>
          <w:spacing w:val="-2"/>
          <w:sz w:val="18"/>
        </w:rPr>
        <w:t>u</w:t>
      </w:r>
      <w:r>
        <w:rPr>
          <w:sz w:val="18"/>
        </w:rPr>
        <w:t xml:space="preserve">t </w:t>
      </w:r>
      <w:r>
        <w:rPr>
          <w:w w:val="99"/>
          <w:sz w:val="18"/>
        </w:rPr>
        <w:t>is</w:t>
      </w:r>
      <w:r>
        <w:rPr>
          <w:sz w:val="18"/>
        </w:rPr>
        <w:t xml:space="preserve"> </w:t>
      </w:r>
      <w:r>
        <w:rPr>
          <w:spacing w:val="-2"/>
          <w:w w:val="99"/>
          <w:sz w:val="18"/>
        </w:rPr>
        <w:t>A</w:t>
      </w:r>
      <w:r>
        <w:rPr>
          <w:w w:val="42"/>
          <w:sz w:val="18"/>
        </w:rPr>
        <w:t>‟</w:t>
      </w:r>
      <w:r>
        <w:rPr>
          <w:w w:val="99"/>
          <w:sz w:val="18"/>
        </w:rPr>
        <w:t>s</w:t>
      </w:r>
      <w:r>
        <w:rPr>
          <w:sz w:val="18"/>
        </w:rPr>
        <w:t xml:space="preserve"> a</w:t>
      </w:r>
      <w:r>
        <w:rPr>
          <w:spacing w:val="-2"/>
          <w:sz w:val="18"/>
        </w:rPr>
        <w:t>g</w:t>
      </w:r>
      <w:r>
        <w:rPr>
          <w:spacing w:val="-1"/>
          <w:sz w:val="18"/>
        </w:rPr>
        <w:t>e</w:t>
      </w:r>
      <w:r>
        <w:rPr>
          <w:spacing w:val="3"/>
          <w:sz w:val="18"/>
        </w:rPr>
        <w:t>n</w:t>
      </w:r>
      <w:r>
        <w:rPr>
          <w:sz w:val="18"/>
        </w:rPr>
        <w:t xml:space="preserve">t </w:t>
      </w:r>
      <w:r>
        <w:rPr>
          <w:spacing w:val="-3"/>
          <w:sz w:val="18"/>
        </w:rPr>
        <w:t>f</w:t>
      </w:r>
      <w:r>
        <w:rPr>
          <w:spacing w:val="1"/>
          <w:sz w:val="18"/>
        </w:rPr>
        <w:t>o</w:t>
      </w:r>
      <w:r>
        <w:rPr>
          <w:sz w:val="18"/>
        </w:rPr>
        <w:t>r t</w:t>
      </w:r>
      <w:r>
        <w:rPr>
          <w:spacing w:val="1"/>
          <w:sz w:val="18"/>
        </w:rPr>
        <w:t>h</w:t>
      </w:r>
      <w:r>
        <w:rPr>
          <w:sz w:val="18"/>
        </w:rPr>
        <w:t>e</w:t>
      </w:r>
      <w:r>
        <w:rPr>
          <w:spacing w:val="-1"/>
          <w:sz w:val="18"/>
        </w:rPr>
        <w:t xml:space="preserve"> c</w:t>
      </w:r>
      <w:r>
        <w:rPr>
          <w:spacing w:val="-2"/>
          <w:sz w:val="18"/>
        </w:rPr>
        <w:t>o</w:t>
      </w:r>
      <w:r>
        <w:rPr>
          <w:spacing w:val="1"/>
          <w:sz w:val="18"/>
        </w:rPr>
        <w:t>n</w:t>
      </w:r>
      <w:r>
        <w:rPr>
          <w:spacing w:val="-2"/>
          <w:sz w:val="18"/>
        </w:rPr>
        <w:t>d</w:t>
      </w:r>
      <w:r>
        <w:rPr>
          <w:spacing w:val="1"/>
          <w:sz w:val="18"/>
        </w:rPr>
        <w:t>u</w:t>
      </w:r>
      <w:r>
        <w:rPr>
          <w:spacing w:val="-1"/>
          <w:sz w:val="18"/>
        </w:rPr>
        <w:t>c</w:t>
      </w:r>
      <w:r>
        <w:rPr>
          <w:sz w:val="18"/>
        </w:rPr>
        <w:t xml:space="preserve">t </w:t>
      </w:r>
      <w:r>
        <w:rPr>
          <w:spacing w:val="1"/>
          <w:sz w:val="18"/>
        </w:rPr>
        <w:t>o</w:t>
      </w:r>
      <w:r>
        <w:rPr>
          <w:sz w:val="18"/>
        </w:rPr>
        <w:t>f</w:t>
      </w:r>
      <w:r>
        <w:rPr>
          <w:spacing w:val="-2"/>
          <w:sz w:val="18"/>
        </w:rPr>
        <w:t xml:space="preserve"> </w:t>
      </w:r>
      <w:r>
        <w:rPr>
          <w:sz w:val="18"/>
        </w:rPr>
        <w:t>t</w:t>
      </w:r>
      <w:r>
        <w:rPr>
          <w:spacing w:val="1"/>
          <w:sz w:val="18"/>
        </w:rPr>
        <w:t>h</w:t>
      </w:r>
      <w:r>
        <w:rPr>
          <w:sz w:val="18"/>
        </w:rPr>
        <w:t>e</w:t>
      </w:r>
      <w:r>
        <w:rPr>
          <w:spacing w:val="-1"/>
          <w:sz w:val="18"/>
        </w:rPr>
        <w:t xml:space="preserve"> </w:t>
      </w:r>
      <w:r>
        <w:rPr>
          <w:w w:val="99"/>
          <w:sz w:val="18"/>
        </w:rPr>
        <w:t>s</w:t>
      </w:r>
      <w:r>
        <w:rPr>
          <w:spacing w:val="-2"/>
          <w:w w:val="99"/>
          <w:sz w:val="18"/>
        </w:rPr>
        <w:t>a</w:t>
      </w:r>
      <w:r>
        <w:rPr>
          <w:sz w:val="18"/>
        </w:rPr>
        <w:t>le.</w:t>
      </w:r>
    </w:p>
    <w:p w14:paraId="71B9A362" w14:textId="77777777" w:rsidR="000C5137" w:rsidRDefault="00556871">
      <w:pPr>
        <w:pStyle w:val="ListParagraph"/>
        <w:numPr>
          <w:ilvl w:val="0"/>
          <w:numId w:val="20"/>
        </w:numPr>
        <w:tabs>
          <w:tab w:val="left" w:pos="725"/>
        </w:tabs>
        <w:spacing w:before="122"/>
        <w:ind w:right="124" w:firstLine="360"/>
        <w:jc w:val="both"/>
        <w:rPr>
          <w:sz w:val="18"/>
        </w:rPr>
      </w:pPr>
      <w:r>
        <w:rPr>
          <w:sz w:val="18"/>
        </w:rPr>
        <w:t>A authorizes B, a merchant in Calcutta, to recover the moneys due to A from C &amp; Co. B instructs D, a solicitor, to take legal proceedings against C &amp; Co. for the recovery of the money. D is not a sub-agent, but is solicitor for</w:t>
      </w:r>
      <w:r>
        <w:rPr>
          <w:spacing w:val="-17"/>
          <w:sz w:val="18"/>
        </w:rPr>
        <w:t xml:space="preserve"> </w:t>
      </w:r>
      <w:r>
        <w:rPr>
          <w:sz w:val="18"/>
        </w:rPr>
        <w:t>A.</w:t>
      </w:r>
    </w:p>
    <w:p w14:paraId="79BDE18F" w14:textId="77777777" w:rsidR="000C5137" w:rsidRDefault="00556871">
      <w:pPr>
        <w:pStyle w:val="Heading2"/>
        <w:numPr>
          <w:ilvl w:val="1"/>
          <w:numId w:val="23"/>
        </w:numPr>
        <w:tabs>
          <w:tab w:val="left" w:pos="926"/>
        </w:tabs>
        <w:spacing w:before="115"/>
        <w:ind w:right="115" w:firstLine="360"/>
        <w:jc w:val="both"/>
      </w:pPr>
      <w:r>
        <w:rPr>
          <w:b/>
        </w:rPr>
        <w:t>Agent’s duty in naming such person</w:t>
      </w:r>
      <w:r>
        <w:t>.</w:t>
      </w:r>
      <w:r>
        <w:rPr>
          <w:sz w:val="24"/>
        </w:rPr>
        <w:t>—</w:t>
      </w:r>
      <w:r>
        <w:t>In selecting such agent for his principal, an agent is bound to exercise the same amount of discretion as a man of ordinary prudence would exercise in his own case; and, if he does this, he is not responsible to the prin</w:t>
      </w:r>
      <w:r>
        <w:t>cipal for the acts or negligence of the agent so selected.</w:t>
      </w:r>
    </w:p>
    <w:p w14:paraId="0483132E" w14:textId="77777777" w:rsidR="000C5137" w:rsidRDefault="00556871">
      <w:pPr>
        <w:pStyle w:val="Heading3"/>
        <w:spacing w:before="124"/>
      </w:pPr>
      <w:r>
        <w:t>Illustrations</w:t>
      </w:r>
    </w:p>
    <w:p w14:paraId="3383724D" w14:textId="77777777" w:rsidR="000C5137" w:rsidRDefault="00556871">
      <w:pPr>
        <w:pStyle w:val="ListParagraph"/>
        <w:numPr>
          <w:ilvl w:val="0"/>
          <w:numId w:val="19"/>
        </w:numPr>
        <w:tabs>
          <w:tab w:val="left" w:pos="727"/>
        </w:tabs>
        <w:spacing w:before="120"/>
        <w:ind w:right="118" w:firstLine="360"/>
        <w:jc w:val="both"/>
        <w:rPr>
          <w:sz w:val="18"/>
        </w:rPr>
      </w:pPr>
      <w:r>
        <w:rPr>
          <w:sz w:val="18"/>
        </w:rPr>
        <w:t>A instructs B, a merchant, to buy a ship for him. B employs a ship-surveyor of good reputation to choose a ship for A. The surveyor makes the choice negligently and the ship turns out</w:t>
      </w:r>
      <w:r>
        <w:rPr>
          <w:sz w:val="18"/>
        </w:rPr>
        <w:t xml:space="preserve"> to be unseaworthy and is lost. B is not, but the surveyor is, responsible to</w:t>
      </w:r>
      <w:r>
        <w:rPr>
          <w:spacing w:val="-2"/>
          <w:sz w:val="18"/>
        </w:rPr>
        <w:t xml:space="preserve"> </w:t>
      </w:r>
      <w:r>
        <w:rPr>
          <w:sz w:val="18"/>
        </w:rPr>
        <w:t>A.</w:t>
      </w:r>
    </w:p>
    <w:p w14:paraId="54C4BC5A" w14:textId="77777777" w:rsidR="000C5137" w:rsidRDefault="00556871">
      <w:pPr>
        <w:pStyle w:val="ListParagraph"/>
        <w:numPr>
          <w:ilvl w:val="0"/>
          <w:numId w:val="19"/>
        </w:numPr>
        <w:tabs>
          <w:tab w:val="left" w:pos="725"/>
        </w:tabs>
        <w:spacing w:before="122"/>
        <w:ind w:right="112" w:firstLine="360"/>
        <w:jc w:val="both"/>
        <w:rPr>
          <w:sz w:val="18"/>
        </w:rPr>
      </w:pPr>
      <w:r>
        <w:rPr>
          <w:sz w:val="18"/>
        </w:rPr>
        <w:t>A consigns goods to B, a merchant, for sale. B, in due course, employs an auctioneer in good credit to sell the goods of A, and allows the auctioneer to receive the proceeds o</w:t>
      </w:r>
      <w:r>
        <w:rPr>
          <w:sz w:val="18"/>
        </w:rPr>
        <w:t>f the sale. The auctioneer afterwards becomes insolvent without having accounted for the proceeds. B is not responsible to A for the</w:t>
      </w:r>
      <w:r>
        <w:rPr>
          <w:spacing w:val="-5"/>
          <w:sz w:val="18"/>
        </w:rPr>
        <w:t xml:space="preserve"> </w:t>
      </w:r>
      <w:r>
        <w:rPr>
          <w:sz w:val="18"/>
        </w:rPr>
        <w:t>proceeds.</w:t>
      </w:r>
    </w:p>
    <w:p w14:paraId="1A7AB45F" w14:textId="77777777" w:rsidR="000C5137" w:rsidRDefault="00556871">
      <w:pPr>
        <w:pStyle w:val="Heading3"/>
        <w:spacing w:before="116"/>
        <w:ind w:right="2069"/>
      </w:pPr>
      <w:r>
        <w:t>Ratification</w:t>
      </w:r>
    </w:p>
    <w:p w14:paraId="706654A9" w14:textId="77777777" w:rsidR="000C5137" w:rsidRDefault="00556871">
      <w:pPr>
        <w:pStyle w:val="ListParagraph"/>
        <w:numPr>
          <w:ilvl w:val="1"/>
          <w:numId w:val="23"/>
        </w:numPr>
        <w:tabs>
          <w:tab w:val="left" w:pos="941"/>
        </w:tabs>
        <w:spacing w:before="120"/>
        <w:ind w:right="113" w:firstLine="360"/>
        <w:jc w:val="both"/>
      </w:pPr>
      <w:r>
        <w:rPr>
          <w:b/>
        </w:rPr>
        <w:t>Right of person as to acts done for him without his authority</w:t>
      </w:r>
      <w:r>
        <w:t xml:space="preserve">. </w:t>
      </w:r>
      <w:r>
        <w:rPr>
          <w:b/>
        </w:rPr>
        <w:t>Effect of ratification</w:t>
      </w:r>
      <w:r>
        <w:t>.</w:t>
      </w:r>
      <w:r>
        <w:rPr>
          <w:sz w:val="24"/>
        </w:rPr>
        <w:t xml:space="preserve">— </w:t>
      </w:r>
      <w:r>
        <w:t>Where acts are done by one person on behalf of another, but without his knowledge or authority, he may elect to ratify or to disown such acts. If he ratify them, the sa</w:t>
      </w:r>
      <w:r>
        <w:t xml:space="preserve">me effects will follow as if they had </w:t>
      </w:r>
      <w:r>
        <w:rPr>
          <w:spacing w:val="3"/>
        </w:rPr>
        <w:t xml:space="preserve">been </w:t>
      </w:r>
      <w:r>
        <w:t>performed by his</w:t>
      </w:r>
      <w:r>
        <w:rPr>
          <w:spacing w:val="-3"/>
        </w:rPr>
        <w:t xml:space="preserve"> </w:t>
      </w:r>
      <w:r>
        <w:t>authority.</w:t>
      </w:r>
    </w:p>
    <w:p w14:paraId="20CAC16C" w14:textId="77777777" w:rsidR="000C5137" w:rsidRDefault="00556871">
      <w:pPr>
        <w:pStyle w:val="ListParagraph"/>
        <w:numPr>
          <w:ilvl w:val="1"/>
          <w:numId w:val="23"/>
        </w:numPr>
        <w:tabs>
          <w:tab w:val="left" w:pos="910"/>
        </w:tabs>
        <w:spacing w:before="119"/>
        <w:ind w:right="120" w:firstLine="360"/>
        <w:jc w:val="both"/>
      </w:pPr>
      <w:r>
        <w:rPr>
          <w:b/>
        </w:rPr>
        <w:t>Ratification may be expressed or implied</w:t>
      </w:r>
      <w:r>
        <w:t>.</w:t>
      </w:r>
      <w:r>
        <w:rPr>
          <w:sz w:val="24"/>
        </w:rPr>
        <w:t>—</w:t>
      </w:r>
      <w:r>
        <w:t>Ratification may be expressed or may be implied in the conduct of the person on whose behalf the acts are</w:t>
      </w:r>
      <w:r>
        <w:rPr>
          <w:spacing w:val="-10"/>
        </w:rPr>
        <w:t xml:space="preserve"> </w:t>
      </w:r>
      <w:r>
        <w:t>done.</w:t>
      </w:r>
    </w:p>
    <w:p w14:paraId="1D6B009D" w14:textId="77777777" w:rsidR="000C5137" w:rsidRDefault="00556871">
      <w:pPr>
        <w:pStyle w:val="Heading3"/>
        <w:spacing w:before="121"/>
      </w:pPr>
      <w:r>
        <w:t>Illustrations</w:t>
      </w:r>
    </w:p>
    <w:p w14:paraId="2D03393D" w14:textId="77777777" w:rsidR="000C5137" w:rsidRDefault="00556871">
      <w:pPr>
        <w:pStyle w:val="ListParagraph"/>
        <w:numPr>
          <w:ilvl w:val="0"/>
          <w:numId w:val="18"/>
        </w:numPr>
        <w:tabs>
          <w:tab w:val="left" w:pos="749"/>
        </w:tabs>
        <w:spacing w:before="123"/>
        <w:ind w:right="114" w:firstLine="360"/>
        <w:jc w:val="both"/>
        <w:rPr>
          <w:sz w:val="18"/>
        </w:rPr>
      </w:pPr>
      <w:r>
        <w:rPr>
          <w:spacing w:val="-3"/>
          <w:w w:val="99"/>
          <w:sz w:val="18"/>
        </w:rPr>
        <w:t>A</w:t>
      </w:r>
      <w:r>
        <w:rPr>
          <w:sz w:val="18"/>
        </w:rPr>
        <w:t xml:space="preserve">, </w:t>
      </w:r>
      <w:r>
        <w:rPr>
          <w:spacing w:val="-11"/>
          <w:sz w:val="18"/>
        </w:rPr>
        <w:t xml:space="preserve"> </w:t>
      </w:r>
      <w:r>
        <w:rPr>
          <w:spacing w:val="-3"/>
          <w:w w:val="99"/>
          <w:sz w:val="18"/>
        </w:rPr>
        <w:t>w</w:t>
      </w:r>
      <w:r>
        <w:rPr>
          <w:sz w:val="18"/>
        </w:rPr>
        <w:t>it</w:t>
      </w:r>
      <w:r>
        <w:rPr>
          <w:spacing w:val="1"/>
          <w:sz w:val="18"/>
        </w:rPr>
        <w:t>hou</w:t>
      </w:r>
      <w:r>
        <w:rPr>
          <w:sz w:val="18"/>
        </w:rPr>
        <w:t xml:space="preserve">t </w:t>
      </w:r>
      <w:r>
        <w:rPr>
          <w:spacing w:val="-13"/>
          <w:sz w:val="18"/>
        </w:rPr>
        <w:t xml:space="preserve"> </w:t>
      </w:r>
      <w:r>
        <w:rPr>
          <w:spacing w:val="-1"/>
          <w:sz w:val="18"/>
        </w:rPr>
        <w:t>a</w:t>
      </w:r>
      <w:r>
        <w:rPr>
          <w:spacing w:val="-2"/>
          <w:sz w:val="18"/>
        </w:rPr>
        <w:t>u</w:t>
      </w:r>
      <w:r>
        <w:rPr>
          <w:sz w:val="18"/>
        </w:rPr>
        <w:t>t</w:t>
      </w:r>
      <w:r>
        <w:rPr>
          <w:spacing w:val="-1"/>
          <w:sz w:val="18"/>
        </w:rPr>
        <w:t>h</w:t>
      </w:r>
      <w:r>
        <w:rPr>
          <w:spacing w:val="1"/>
          <w:sz w:val="18"/>
        </w:rPr>
        <w:t>o</w:t>
      </w:r>
      <w:r>
        <w:rPr>
          <w:sz w:val="18"/>
        </w:rPr>
        <w:t>rit</w:t>
      </w:r>
      <w:r>
        <w:rPr>
          <w:spacing w:val="-4"/>
          <w:sz w:val="18"/>
        </w:rPr>
        <w:t>y</w:t>
      </w:r>
      <w:r>
        <w:rPr>
          <w:sz w:val="18"/>
        </w:rPr>
        <w:t xml:space="preserve">, </w:t>
      </w:r>
      <w:r>
        <w:rPr>
          <w:spacing w:val="-13"/>
          <w:sz w:val="18"/>
        </w:rPr>
        <w:t xml:space="preserve"> </w:t>
      </w:r>
      <w:r>
        <w:rPr>
          <w:spacing w:val="1"/>
          <w:sz w:val="18"/>
        </w:rPr>
        <w:t>bu</w:t>
      </w:r>
      <w:r>
        <w:rPr>
          <w:spacing w:val="-4"/>
          <w:sz w:val="18"/>
        </w:rPr>
        <w:t>y</w:t>
      </w:r>
      <w:r>
        <w:rPr>
          <w:w w:val="99"/>
          <w:sz w:val="18"/>
        </w:rPr>
        <w:t>s</w:t>
      </w:r>
      <w:r>
        <w:rPr>
          <w:sz w:val="18"/>
        </w:rPr>
        <w:t xml:space="preserve"> </w:t>
      </w:r>
      <w:r>
        <w:rPr>
          <w:spacing w:val="-12"/>
          <w:sz w:val="18"/>
        </w:rPr>
        <w:t xml:space="preserve"> </w:t>
      </w:r>
      <w:r>
        <w:rPr>
          <w:spacing w:val="1"/>
          <w:sz w:val="18"/>
        </w:rPr>
        <w:t>good</w:t>
      </w:r>
      <w:r>
        <w:rPr>
          <w:w w:val="99"/>
          <w:sz w:val="18"/>
        </w:rPr>
        <w:t>s</w:t>
      </w:r>
      <w:r>
        <w:rPr>
          <w:sz w:val="18"/>
        </w:rPr>
        <w:t xml:space="preserve"> </w:t>
      </w:r>
      <w:r>
        <w:rPr>
          <w:spacing w:val="-14"/>
          <w:sz w:val="18"/>
        </w:rPr>
        <w:t xml:space="preserve"> </w:t>
      </w:r>
      <w:r>
        <w:rPr>
          <w:spacing w:val="-3"/>
          <w:sz w:val="18"/>
        </w:rPr>
        <w:t>f</w:t>
      </w:r>
      <w:r>
        <w:rPr>
          <w:spacing w:val="1"/>
          <w:sz w:val="18"/>
        </w:rPr>
        <w:t>o</w:t>
      </w:r>
      <w:r>
        <w:rPr>
          <w:sz w:val="18"/>
        </w:rPr>
        <w:t xml:space="preserve">r </w:t>
      </w:r>
      <w:r>
        <w:rPr>
          <w:spacing w:val="-14"/>
          <w:sz w:val="18"/>
        </w:rPr>
        <w:t xml:space="preserve"> </w:t>
      </w:r>
      <w:r>
        <w:rPr>
          <w:sz w:val="18"/>
        </w:rPr>
        <w:t xml:space="preserve">B. </w:t>
      </w:r>
      <w:r>
        <w:rPr>
          <w:spacing w:val="-9"/>
          <w:sz w:val="18"/>
        </w:rPr>
        <w:t xml:space="preserve"> </w:t>
      </w:r>
      <w:r>
        <w:rPr>
          <w:spacing w:val="-3"/>
          <w:w w:val="99"/>
          <w:sz w:val="18"/>
        </w:rPr>
        <w:t>Af</w:t>
      </w:r>
      <w:r>
        <w:rPr>
          <w:w w:val="99"/>
          <w:sz w:val="18"/>
        </w:rPr>
        <w:t>te</w:t>
      </w:r>
      <w:r>
        <w:rPr>
          <w:spacing w:val="2"/>
          <w:w w:val="99"/>
          <w:sz w:val="18"/>
        </w:rPr>
        <w:t>r</w:t>
      </w:r>
      <w:r>
        <w:rPr>
          <w:w w:val="99"/>
          <w:sz w:val="18"/>
        </w:rPr>
        <w:t>w</w:t>
      </w:r>
      <w:r>
        <w:rPr>
          <w:spacing w:val="-2"/>
          <w:w w:val="99"/>
          <w:sz w:val="18"/>
        </w:rPr>
        <w:t>a</w:t>
      </w:r>
      <w:r>
        <w:rPr>
          <w:w w:val="99"/>
          <w:sz w:val="18"/>
        </w:rPr>
        <w:t>r</w:t>
      </w:r>
      <w:r>
        <w:rPr>
          <w:spacing w:val="1"/>
          <w:w w:val="99"/>
          <w:sz w:val="18"/>
        </w:rPr>
        <w:t>d</w:t>
      </w:r>
      <w:r>
        <w:rPr>
          <w:w w:val="99"/>
          <w:sz w:val="18"/>
        </w:rPr>
        <w:t>s</w:t>
      </w:r>
      <w:r>
        <w:rPr>
          <w:sz w:val="18"/>
        </w:rPr>
        <w:t xml:space="preserve"> </w:t>
      </w:r>
      <w:r>
        <w:rPr>
          <w:spacing w:val="-14"/>
          <w:sz w:val="18"/>
        </w:rPr>
        <w:t xml:space="preserve"> </w:t>
      </w:r>
      <w:r>
        <w:rPr>
          <w:sz w:val="18"/>
        </w:rPr>
        <w:t xml:space="preserve">B </w:t>
      </w:r>
      <w:r>
        <w:rPr>
          <w:spacing w:val="-14"/>
          <w:sz w:val="18"/>
        </w:rPr>
        <w:t xml:space="preserve"> </w:t>
      </w:r>
      <w:r>
        <w:rPr>
          <w:w w:val="99"/>
          <w:sz w:val="18"/>
        </w:rPr>
        <w:t>s</w:t>
      </w:r>
      <w:r>
        <w:rPr>
          <w:spacing w:val="-2"/>
          <w:w w:val="99"/>
          <w:sz w:val="18"/>
        </w:rPr>
        <w:t>e</w:t>
      </w:r>
      <w:r>
        <w:rPr>
          <w:sz w:val="18"/>
        </w:rPr>
        <w:t>ll</w:t>
      </w:r>
      <w:r>
        <w:rPr>
          <w:w w:val="99"/>
          <w:sz w:val="18"/>
        </w:rPr>
        <w:t>s</w:t>
      </w:r>
      <w:r>
        <w:rPr>
          <w:sz w:val="18"/>
        </w:rPr>
        <w:t xml:space="preserve"> </w:t>
      </w:r>
      <w:r>
        <w:rPr>
          <w:spacing w:val="-12"/>
          <w:sz w:val="18"/>
        </w:rPr>
        <w:t xml:space="preserve"> </w:t>
      </w:r>
      <w:r>
        <w:rPr>
          <w:sz w:val="18"/>
        </w:rPr>
        <w:t>t</w:t>
      </w:r>
      <w:r>
        <w:rPr>
          <w:spacing w:val="1"/>
          <w:sz w:val="18"/>
        </w:rPr>
        <w:t>h</w:t>
      </w:r>
      <w:r>
        <w:rPr>
          <w:spacing w:val="-1"/>
          <w:sz w:val="18"/>
        </w:rPr>
        <w:t>e</w:t>
      </w:r>
      <w:r>
        <w:rPr>
          <w:sz w:val="18"/>
        </w:rPr>
        <w:t xml:space="preserve">m </w:t>
      </w:r>
      <w:r>
        <w:rPr>
          <w:spacing w:val="-17"/>
          <w:sz w:val="18"/>
        </w:rPr>
        <w:t xml:space="preserve"> </w:t>
      </w:r>
      <w:r>
        <w:rPr>
          <w:sz w:val="18"/>
        </w:rPr>
        <w:t xml:space="preserve">to </w:t>
      </w:r>
      <w:r>
        <w:rPr>
          <w:spacing w:val="-12"/>
          <w:sz w:val="18"/>
        </w:rPr>
        <w:t xml:space="preserve"> </w:t>
      </w:r>
      <w:r>
        <w:rPr>
          <w:sz w:val="18"/>
        </w:rPr>
        <w:t xml:space="preserve">C </w:t>
      </w:r>
      <w:r>
        <w:rPr>
          <w:spacing w:val="-12"/>
          <w:sz w:val="18"/>
        </w:rPr>
        <w:t xml:space="preserve"> </w:t>
      </w:r>
      <w:r>
        <w:rPr>
          <w:spacing w:val="1"/>
          <w:sz w:val="18"/>
        </w:rPr>
        <w:t>o</w:t>
      </w:r>
      <w:r>
        <w:rPr>
          <w:sz w:val="18"/>
        </w:rPr>
        <w:t xml:space="preserve">n </w:t>
      </w:r>
      <w:r>
        <w:rPr>
          <w:spacing w:val="-12"/>
          <w:sz w:val="18"/>
        </w:rPr>
        <w:t xml:space="preserve"> </w:t>
      </w:r>
      <w:r>
        <w:rPr>
          <w:spacing w:val="1"/>
          <w:sz w:val="18"/>
        </w:rPr>
        <w:t>h</w:t>
      </w:r>
      <w:r>
        <w:rPr>
          <w:w w:val="99"/>
          <w:sz w:val="18"/>
        </w:rPr>
        <w:t>is</w:t>
      </w:r>
      <w:r>
        <w:rPr>
          <w:sz w:val="18"/>
        </w:rPr>
        <w:t xml:space="preserve"> </w:t>
      </w:r>
      <w:r>
        <w:rPr>
          <w:spacing w:val="-14"/>
          <w:sz w:val="18"/>
        </w:rPr>
        <w:t xml:space="preserve"> </w:t>
      </w:r>
      <w:r>
        <w:rPr>
          <w:spacing w:val="1"/>
          <w:sz w:val="18"/>
        </w:rPr>
        <w:t>o</w:t>
      </w:r>
      <w:r>
        <w:rPr>
          <w:spacing w:val="-3"/>
          <w:w w:val="99"/>
          <w:sz w:val="18"/>
        </w:rPr>
        <w:t>w</w:t>
      </w:r>
      <w:r>
        <w:rPr>
          <w:sz w:val="18"/>
        </w:rPr>
        <w:t xml:space="preserve">n </w:t>
      </w:r>
      <w:r>
        <w:rPr>
          <w:spacing w:val="-13"/>
          <w:sz w:val="18"/>
        </w:rPr>
        <w:t xml:space="preserve"> </w:t>
      </w:r>
      <w:r>
        <w:rPr>
          <w:spacing w:val="-1"/>
          <w:sz w:val="18"/>
        </w:rPr>
        <w:t>acc</w:t>
      </w:r>
      <w:r>
        <w:rPr>
          <w:spacing w:val="1"/>
          <w:sz w:val="18"/>
        </w:rPr>
        <w:t>oun</w:t>
      </w:r>
      <w:r>
        <w:rPr>
          <w:sz w:val="18"/>
        </w:rPr>
        <w:t xml:space="preserve">t; </w:t>
      </w:r>
      <w:r>
        <w:rPr>
          <w:spacing w:val="-15"/>
          <w:sz w:val="18"/>
        </w:rPr>
        <w:t xml:space="preserve"> </w:t>
      </w:r>
      <w:r>
        <w:rPr>
          <w:spacing w:val="1"/>
          <w:sz w:val="18"/>
        </w:rPr>
        <w:t>B</w:t>
      </w:r>
      <w:r>
        <w:rPr>
          <w:w w:val="42"/>
          <w:sz w:val="18"/>
        </w:rPr>
        <w:t>‟</w:t>
      </w:r>
      <w:r>
        <w:rPr>
          <w:w w:val="99"/>
          <w:sz w:val="18"/>
        </w:rPr>
        <w:t>s</w:t>
      </w:r>
      <w:r>
        <w:rPr>
          <w:sz w:val="18"/>
        </w:rPr>
        <w:t xml:space="preserve"> </w:t>
      </w:r>
      <w:r>
        <w:rPr>
          <w:spacing w:val="-14"/>
          <w:sz w:val="18"/>
        </w:rPr>
        <w:t xml:space="preserve"> </w:t>
      </w:r>
      <w:r>
        <w:rPr>
          <w:spacing w:val="-1"/>
          <w:sz w:val="18"/>
        </w:rPr>
        <w:t>c</w:t>
      </w:r>
      <w:r>
        <w:rPr>
          <w:spacing w:val="1"/>
          <w:sz w:val="18"/>
        </w:rPr>
        <w:t>ondu</w:t>
      </w:r>
      <w:r>
        <w:rPr>
          <w:spacing w:val="-1"/>
          <w:sz w:val="18"/>
        </w:rPr>
        <w:t>c</w:t>
      </w:r>
      <w:r>
        <w:rPr>
          <w:sz w:val="18"/>
        </w:rPr>
        <w:t xml:space="preserve">t </w:t>
      </w:r>
      <w:r>
        <w:rPr>
          <w:spacing w:val="-13"/>
          <w:sz w:val="18"/>
        </w:rPr>
        <w:t xml:space="preserve"> </w:t>
      </w:r>
      <w:r>
        <w:rPr>
          <w:sz w:val="18"/>
        </w:rPr>
        <w:t>i</w:t>
      </w:r>
      <w:r>
        <w:rPr>
          <w:spacing w:val="-3"/>
          <w:sz w:val="18"/>
        </w:rPr>
        <w:t>m</w:t>
      </w:r>
      <w:r>
        <w:rPr>
          <w:spacing w:val="1"/>
          <w:sz w:val="18"/>
        </w:rPr>
        <w:t>p</w:t>
      </w:r>
      <w:r>
        <w:rPr>
          <w:sz w:val="18"/>
        </w:rPr>
        <w:t>li</w:t>
      </w:r>
      <w:r>
        <w:rPr>
          <w:spacing w:val="-1"/>
          <w:sz w:val="18"/>
        </w:rPr>
        <w:t>e</w:t>
      </w:r>
      <w:r>
        <w:rPr>
          <w:w w:val="99"/>
          <w:sz w:val="18"/>
        </w:rPr>
        <w:t>s</w:t>
      </w:r>
      <w:r>
        <w:rPr>
          <w:sz w:val="18"/>
        </w:rPr>
        <w:t xml:space="preserve"> </w:t>
      </w:r>
      <w:r>
        <w:rPr>
          <w:spacing w:val="-14"/>
          <w:sz w:val="18"/>
        </w:rPr>
        <w:t xml:space="preserve"> </w:t>
      </w:r>
      <w:r>
        <w:rPr>
          <w:spacing w:val="-13"/>
          <w:sz w:val="18"/>
        </w:rPr>
        <w:t>a</w:t>
      </w:r>
      <w:r>
        <w:rPr>
          <w:sz w:val="18"/>
        </w:rPr>
        <w:t xml:space="preserve"> ratification of the purchase made for him by</w:t>
      </w:r>
      <w:r>
        <w:rPr>
          <w:spacing w:val="-5"/>
          <w:sz w:val="18"/>
        </w:rPr>
        <w:t xml:space="preserve"> </w:t>
      </w:r>
      <w:r>
        <w:rPr>
          <w:sz w:val="18"/>
        </w:rPr>
        <w:t>A.</w:t>
      </w:r>
    </w:p>
    <w:p w14:paraId="6FB7A775" w14:textId="77777777" w:rsidR="000C5137" w:rsidRDefault="00556871">
      <w:pPr>
        <w:pStyle w:val="ListParagraph"/>
        <w:numPr>
          <w:ilvl w:val="0"/>
          <w:numId w:val="18"/>
        </w:numPr>
        <w:tabs>
          <w:tab w:val="left" w:pos="718"/>
        </w:tabs>
        <w:spacing w:before="119"/>
        <w:ind w:right="112" w:firstLine="360"/>
        <w:jc w:val="both"/>
        <w:rPr>
          <w:sz w:val="18"/>
        </w:rPr>
      </w:pPr>
      <w:r>
        <w:rPr>
          <w:spacing w:val="-3"/>
          <w:w w:val="99"/>
          <w:sz w:val="18"/>
        </w:rPr>
        <w:t>A</w:t>
      </w:r>
      <w:r>
        <w:rPr>
          <w:sz w:val="18"/>
        </w:rPr>
        <w:t xml:space="preserve">, </w:t>
      </w:r>
      <w:r>
        <w:rPr>
          <w:spacing w:val="-3"/>
          <w:w w:val="99"/>
          <w:sz w:val="18"/>
        </w:rPr>
        <w:t>w</w:t>
      </w:r>
      <w:r>
        <w:rPr>
          <w:sz w:val="18"/>
        </w:rPr>
        <w:t>it</w:t>
      </w:r>
      <w:r>
        <w:rPr>
          <w:spacing w:val="1"/>
          <w:sz w:val="18"/>
        </w:rPr>
        <w:t>hou</w:t>
      </w:r>
      <w:r>
        <w:rPr>
          <w:sz w:val="18"/>
        </w:rPr>
        <w:t xml:space="preserve">t </w:t>
      </w:r>
      <w:r>
        <w:rPr>
          <w:spacing w:val="1"/>
          <w:sz w:val="18"/>
        </w:rPr>
        <w:t>B</w:t>
      </w:r>
      <w:r>
        <w:rPr>
          <w:w w:val="42"/>
          <w:sz w:val="18"/>
        </w:rPr>
        <w:t>‟</w:t>
      </w:r>
      <w:r>
        <w:rPr>
          <w:w w:val="99"/>
          <w:sz w:val="18"/>
        </w:rPr>
        <w:t>s</w:t>
      </w:r>
      <w:r>
        <w:rPr>
          <w:sz w:val="18"/>
        </w:rPr>
        <w:t xml:space="preserve"> au</w:t>
      </w:r>
      <w:r>
        <w:rPr>
          <w:spacing w:val="-2"/>
          <w:sz w:val="18"/>
        </w:rPr>
        <w:t>t</w:t>
      </w:r>
      <w:r>
        <w:rPr>
          <w:spacing w:val="1"/>
          <w:sz w:val="18"/>
        </w:rPr>
        <w:t>ho</w:t>
      </w:r>
      <w:r>
        <w:rPr>
          <w:sz w:val="18"/>
        </w:rPr>
        <w:t>rit</w:t>
      </w:r>
      <w:r>
        <w:rPr>
          <w:spacing w:val="-4"/>
          <w:sz w:val="18"/>
        </w:rPr>
        <w:t>y</w:t>
      </w:r>
      <w:r>
        <w:rPr>
          <w:sz w:val="18"/>
        </w:rPr>
        <w:t>, len</w:t>
      </w:r>
      <w:r>
        <w:rPr>
          <w:spacing w:val="-2"/>
          <w:sz w:val="18"/>
        </w:rPr>
        <w:t>d</w:t>
      </w:r>
      <w:r>
        <w:rPr>
          <w:w w:val="99"/>
          <w:sz w:val="18"/>
        </w:rPr>
        <w:t>s</w:t>
      </w:r>
      <w:r>
        <w:rPr>
          <w:sz w:val="18"/>
        </w:rPr>
        <w:t xml:space="preserve"> </w:t>
      </w:r>
      <w:r>
        <w:rPr>
          <w:spacing w:val="2"/>
          <w:sz w:val="18"/>
        </w:rPr>
        <w:t>B</w:t>
      </w:r>
      <w:r>
        <w:rPr>
          <w:w w:val="42"/>
          <w:sz w:val="18"/>
        </w:rPr>
        <w:t>‟</w:t>
      </w:r>
      <w:r>
        <w:rPr>
          <w:w w:val="99"/>
          <w:sz w:val="18"/>
        </w:rPr>
        <w:t>s</w:t>
      </w:r>
      <w:r>
        <w:rPr>
          <w:sz w:val="18"/>
        </w:rPr>
        <w:t xml:space="preserve"> </w:t>
      </w:r>
      <w:r>
        <w:rPr>
          <w:spacing w:val="-4"/>
          <w:sz w:val="18"/>
        </w:rPr>
        <w:t>m</w:t>
      </w:r>
      <w:r>
        <w:rPr>
          <w:spacing w:val="1"/>
          <w:sz w:val="18"/>
        </w:rPr>
        <w:t>one</w:t>
      </w:r>
      <w:r>
        <w:rPr>
          <w:sz w:val="18"/>
        </w:rPr>
        <w:t>y</w:t>
      </w:r>
      <w:r>
        <w:rPr>
          <w:spacing w:val="-4"/>
          <w:sz w:val="18"/>
        </w:rPr>
        <w:t xml:space="preserve"> </w:t>
      </w:r>
      <w:r>
        <w:rPr>
          <w:sz w:val="18"/>
        </w:rPr>
        <w:t>to</w:t>
      </w:r>
      <w:r>
        <w:rPr>
          <w:spacing w:val="1"/>
          <w:sz w:val="18"/>
        </w:rPr>
        <w:t xml:space="preserve"> </w:t>
      </w:r>
      <w:r>
        <w:rPr>
          <w:sz w:val="18"/>
        </w:rPr>
        <w:t xml:space="preserve">C. </w:t>
      </w:r>
      <w:r>
        <w:rPr>
          <w:w w:val="99"/>
          <w:sz w:val="18"/>
        </w:rPr>
        <w:t>A</w:t>
      </w:r>
      <w:r>
        <w:rPr>
          <w:spacing w:val="-3"/>
          <w:w w:val="99"/>
          <w:sz w:val="18"/>
        </w:rPr>
        <w:t>f</w:t>
      </w:r>
      <w:r>
        <w:rPr>
          <w:w w:val="99"/>
          <w:sz w:val="18"/>
        </w:rPr>
        <w:t>te</w:t>
      </w:r>
      <w:r>
        <w:rPr>
          <w:spacing w:val="2"/>
          <w:w w:val="99"/>
          <w:sz w:val="18"/>
        </w:rPr>
        <w:t>r</w:t>
      </w:r>
      <w:r>
        <w:rPr>
          <w:w w:val="99"/>
          <w:sz w:val="18"/>
        </w:rPr>
        <w:t>w</w:t>
      </w:r>
      <w:r>
        <w:rPr>
          <w:spacing w:val="-2"/>
          <w:w w:val="99"/>
          <w:sz w:val="18"/>
        </w:rPr>
        <w:t>a</w:t>
      </w:r>
      <w:r>
        <w:rPr>
          <w:w w:val="99"/>
          <w:sz w:val="18"/>
        </w:rPr>
        <w:t>r</w:t>
      </w:r>
      <w:r>
        <w:rPr>
          <w:spacing w:val="1"/>
          <w:w w:val="99"/>
          <w:sz w:val="18"/>
        </w:rPr>
        <w:t>d</w:t>
      </w:r>
      <w:r>
        <w:rPr>
          <w:w w:val="99"/>
          <w:sz w:val="18"/>
        </w:rPr>
        <w:t>s</w:t>
      </w:r>
      <w:r>
        <w:rPr>
          <w:sz w:val="18"/>
        </w:rPr>
        <w:t xml:space="preserve"> B </w:t>
      </w:r>
      <w:r>
        <w:rPr>
          <w:spacing w:val="1"/>
          <w:sz w:val="18"/>
        </w:rPr>
        <w:t>a</w:t>
      </w:r>
      <w:r>
        <w:rPr>
          <w:spacing w:val="-1"/>
          <w:sz w:val="18"/>
        </w:rPr>
        <w:t>cce</w:t>
      </w:r>
      <w:r>
        <w:rPr>
          <w:spacing w:val="1"/>
          <w:sz w:val="18"/>
        </w:rPr>
        <w:t>p</w:t>
      </w:r>
      <w:r>
        <w:rPr>
          <w:w w:val="99"/>
          <w:sz w:val="18"/>
        </w:rPr>
        <w:t>ts</w:t>
      </w:r>
      <w:r>
        <w:rPr>
          <w:sz w:val="18"/>
        </w:rPr>
        <w:t xml:space="preserve"> i</w:t>
      </w:r>
      <w:r>
        <w:rPr>
          <w:spacing w:val="1"/>
          <w:sz w:val="18"/>
        </w:rPr>
        <w:t>n</w:t>
      </w:r>
      <w:r>
        <w:rPr>
          <w:sz w:val="18"/>
        </w:rPr>
        <w:t>ter</w:t>
      </w:r>
      <w:r>
        <w:rPr>
          <w:spacing w:val="-2"/>
          <w:sz w:val="18"/>
        </w:rPr>
        <w:t>e</w:t>
      </w:r>
      <w:r>
        <w:rPr>
          <w:w w:val="99"/>
          <w:sz w:val="18"/>
        </w:rPr>
        <w:t>st</w:t>
      </w:r>
      <w:r>
        <w:rPr>
          <w:sz w:val="18"/>
        </w:rPr>
        <w:t xml:space="preserve"> </w:t>
      </w:r>
      <w:r>
        <w:rPr>
          <w:spacing w:val="1"/>
          <w:sz w:val="18"/>
        </w:rPr>
        <w:t>o</w:t>
      </w:r>
      <w:r>
        <w:rPr>
          <w:sz w:val="18"/>
        </w:rPr>
        <w:t>n</w:t>
      </w:r>
      <w:r>
        <w:rPr>
          <w:spacing w:val="1"/>
          <w:sz w:val="18"/>
        </w:rPr>
        <w:t xml:space="preserve"> </w:t>
      </w:r>
      <w:r>
        <w:rPr>
          <w:spacing w:val="-2"/>
          <w:sz w:val="18"/>
        </w:rPr>
        <w:t>t</w:t>
      </w:r>
      <w:r>
        <w:rPr>
          <w:spacing w:val="1"/>
          <w:sz w:val="18"/>
        </w:rPr>
        <w:t>h</w:t>
      </w:r>
      <w:r>
        <w:rPr>
          <w:sz w:val="18"/>
        </w:rPr>
        <w:t>e</w:t>
      </w:r>
      <w:r>
        <w:rPr>
          <w:spacing w:val="-1"/>
          <w:sz w:val="18"/>
        </w:rPr>
        <w:t xml:space="preserve"> </w:t>
      </w:r>
      <w:r>
        <w:rPr>
          <w:spacing w:val="-4"/>
          <w:sz w:val="18"/>
        </w:rPr>
        <w:t>m</w:t>
      </w:r>
      <w:r>
        <w:rPr>
          <w:spacing w:val="1"/>
          <w:sz w:val="18"/>
        </w:rPr>
        <w:t>on</w:t>
      </w:r>
      <w:r>
        <w:rPr>
          <w:spacing w:val="-1"/>
          <w:sz w:val="18"/>
        </w:rPr>
        <w:t>e</w:t>
      </w:r>
      <w:r>
        <w:rPr>
          <w:sz w:val="18"/>
        </w:rPr>
        <w:t>y</w:t>
      </w:r>
      <w:r>
        <w:rPr>
          <w:spacing w:val="-1"/>
          <w:sz w:val="18"/>
        </w:rPr>
        <w:t xml:space="preserve"> </w:t>
      </w:r>
      <w:r>
        <w:rPr>
          <w:spacing w:val="-3"/>
          <w:sz w:val="18"/>
        </w:rPr>
        <w:t>f</w:t>
      </w:r>
      <w:r>
        <w:rPr>
          <w:sz w:val="18"/>
        </w:rPr>
        <w:t>r</w:t>
      </w:r>
      <w:r>
        <w:rPr>
          <w:spacing w:val="3"/>
          <w:sz w:val="18"/>
        </w:rPr>
        <w:t>o</w:t>
      </w:r>
      <w:r>
        <w:rPr>
          <w:sz w:val="18"/>
        </w:rPr>
        <w:t>m</w:t>
      </w:r>
      <w:r>
        <w:rPr>
          <w:spacing w:val="-1"/>
          <w:sz w:val="18"/>
        </w:rPr>
        <w:t xml:space="preserve"> </w:t>
      </w:r>
      <w:r>
        <w:rPr>
          <w:sz w:val="18"/>
        </w:rPr>
        <w:t xml:space="preserve">C. </w:t>
      </w:r>
      <w:r>
        <w:rPr>
          <w:spacing w:val="5"/>
          <w:sz w:val="18"/>
        </w:rPr>
        <w:t>B</w:t>
      </w:r>
      <w:r>
        <w:rPr>
          <w:w w:val="42"/>
          <w:sz w:val="18"/>
        </w:rPr>
        <w:t>‟</w:t>
      </w:r>
      <w:r>
        <w:rPr>
          <w:w w:val="99"/>
          <w:sz w:val="18"/>
        </w:rPr>
        <w:t>s</w:t>
      </w:r>
      <w:r>
        <w:rPr>
          <w:sz w:val="18"/>
        </w:rPr>
        <w:t xml:space="preserve"> co</w:t>
      </w:r>
      <w:r>
        <w:rPr>
          <w:spacing w:val="-2"/>
          <w:sz w:val="18"/>
        </w:rPr>
        <w:t>n</w:t>
      </w:r>
      <w:r>
        <w:rPr>
          <w:spacing w:val="1"/>
          <w:sz w:val="18"/>
        </w:rPr>
        <w:t>du</w:t>
      </w:r>
      <w:r>
        <w:rPr>
          <w:spacing w:val="-1"/>
          <w:sz w:val="18"/>
        </w:rPr>
        <w:t>c</w:t>
      </w:r>
      <w:r>
        <w:rPr>
          <w:sz w:val="18"/>
        </w:rPr>
        <w:t xml:space="preserve">t </w:t>
      </w:r>
      <w:r>
        <w:rPr>
          <w:spacing w:val="-6"/>
          <w:sz w:val="18"/>
        </w:rPr>
        <w:t>i</w:t>
      </w:r>
      <w:r>
        <w:rPr>
          <w:spacing w:val="-9"/>
          <w:sz w:val="18"/>
        </w:rPr>
        <w:t>m</w:t>
      </w:r>
      <w:r>
        <w:rPr>
          <w:spacing w:val="-5"/>
          <w:sz w:val="18"/>
        </w:rPr>
        <w:t>pl</w:t>
      </w:r>
      <w:r>
        <w:rPr>
          <w:spacing w:val="-6"/>
          <w:w w:val="99"/>
          <w:sz w:val="18"/>
        </w:rPr>
        <w:t>ies</w:t>
      </w:r>
      <w:r>
        <w:rPr>
          <w:w w:val="99"/>
          <w:sz w:val="18"/>
        </w:rPr>
        <w:t xml:space="preserve"> </w:t>
      </w:r>
      <w:r>
        <w:rPr>
          <w:sz w:val="18"/>
        </w:rPr>
        <w:t>a ratification of the</w:t>
      </w:r>
      <w:r>
        <w:rPr>
          <w:spacing w:val="-4"/>
          <w:sz w:val="18"/>
        </w:rPr>
        <w:t xml:space="preserve"> </w:t>
      </w:r>
      <w:r>
        <w:rPr>
          <w:sz w:val="18"/>
        </w:rPr>
        <w:t>loan.</w:t>
      </w:r>
    </w:p>
    <w:p w14:paraId="73A02C96" w14:textId="77777777" w:rsidR="000C5137" w:rsidRDefault="00556871">
      <w:pPr>
        <w:pStyle w:val="ListParagraph"/>
        <w:numPr>
          <w:ilvl w:val="1"/>
          <w:numId w:val="23"/>
        </w:numPr>
        <w:tabs>
          <w:tab w:val="left" w:pos="931"/>
        </w:tabs>
        <w:spacing w:before="118"/>
        <w:ind w:right="118" w:firstLine="360"/>
        <w:jc w:val="both"/>
      </w:pPr>
      <w:r>
        <w:rPr>
          <w:b/>
        </w:rPr>
        <w:t>Knowledge requisite for valid ratification</w:t>
      </w:r>
      <w:r>
        <w:t>.</w:t>
      </w:r>
      <w:r>
        <w:rPr>
          <w:sz w:val="24"/>
        </w:rPr>
        <w:t>—</w:t>
      </w:r>
      <w:r>
        <w:t>No valid ratification can be made by a person whose knowledge of the facts of the case is materially</w:t>
      </w:r>
      <w:r>
        <w:rPr>
          <w:spacing w:val="-11"/>
        </w:rPr>
        <w:t xml:space="preserve"> </w:t>
      </w:r>
      <w:r>
        <w:t>defective.</w:t>
      </w:r>
    </w:p>
    <w:p w14:paraId="62DB64B6" w14:textId="77777777" w:rsidR="000C5137" w:rsidRDefault="00556871">
      <w:pPr>
        <w:pStyle w:val="ListParagraph"/>
        <w:numPr>
          <w:ilvl w:val="1"/>
          <w:numId w:val="23"/>
        </w:numPr>
        <w:tabs>
          <w:tab w:val="left" w:pos="914"/>
        </w:tabs>
        <w:spacing w:before="119"/>
        <w:ind w:right="116" w:firstLine="360"/>
        <w:jc w:val="both"/>
      </w:pPr>
      <w:r>
        <w:rPr>
          <w:b/>
        </w:rPr>
        <w:t>Effect of ratifying unauthorized act forming p</w:t>
      </w:r>
      <w:r>
        <w:rPr>
          <w:b/>
        </w:rPr>
        <w:t>art of a transaction</w:t>
      </w:r>
      <w:r>
        <w:t>.</w:t>
      </w:r>
      <w:r>
        <w:rPr>
          <w:sz w:val="24"/>
        </w:rPr>
        <w:t>—</w:t>
      </w:r>
      <w:r>
        <w:t>A person ratifying any unauthorized act done on his behalf ratifies the whole of the transaction of which such act formed a</w:t>
      </w:r>
      <w:r>
        <w:rPr>
          <w:spacing w:val="-29"/>
        </w:rPr>
        <w:t xml:space="preserve"> </w:t>
      </w:r>
      <w:r>
        <w:t>part.</w:t>
      </w:r>
    </w:p>
    <w:p w14:paraId="15B37B74" w14:textId="77777777" w:rsidR="000C5137" w:rsidRDefault="00556871">
      <w:pPr>
        <w:pStyle w:val="Heading2"/>
        <w:numPr>
          <w:ilvl w:val="1"/>
          <w:numId w:val="23"/>
        </w:numPr>
        <w:tabs>
          <w:tab w:val="left" w:pos="910"/>
        </w:tabs>
        <w:spacing w:before="122"/>
        <w:ind w:right="116" w:firstLine="360"/>
        <w:jc w:val="both"/>
      </w:pPr>
      <w:r>
        <w:rPr>
          <w:b/>
        </w:rPr>
        <w:t>Ratification of unauthorized act cannot injure third person</w:t>
      </w:r>
      <w:r>
        <w:t>.</w:t>
      </w:r>
      <w:r>
        <w:rPr>
          <w:sz w:val="24"/>
        </w:rPr>
        <w:t>—</w:t>
      </w:r>
      <w:r>
        <w:t xml:space="preserve">An act done by one person on </w:t>
      </w:r>
      <w:r>
        <w:t>beha</w:t>
      </w:r>
      <w:r>
        <w:rPr>
          <w:spacing w:val="-2"/>
        </w:rPr>
        <w:t>l</w:t>
      </w:r>
      <w:r>
        <w:t>f</w:t>
      </w:r>
      <w:r>
        <w:rPr>
          <w:spacing w:val="22"/>
        </w:rPr>
        <w:t xml:space="preserve"> </w:t>
      </w:r>
      <w:r>
        <w:t>of</w:t>
      </w:r>
      <w:r>
        <w:rPr>
          <w:spacing w:val="22"/>
        </w:rPr>
        <w:t xml:space="preserve"> </w:t>
      </w:r>
      <w:r>
        <w:rPr>
          <w:spacing w:val="-2"/>
        </w:rPr>
        <w:t>a</w:t>
      </w:r>
      <w:r>
        <w:t>not</w:t>
      </w:r>
      <w:r>
        <w:rPr>
          <w:spacing w:val="-3"/>
        </w:rPr>
        <w:t>h</w:t>
      </w:r>
      <w:r>
        <w:t>e</w:t>
      </w:r>
      <w:r>
        <w:rPr>
          <w:spacing w:val="1"/>
        </w:rPr>
        <w:t>r</w:t>
      </w:r>
      <w:r>
        <w:t>,</w:t>
      </w:r>
      <w:r>
        <w:rPr>
          <w:spacing w:val="21"/>
        </w:rPr>
        <w:t xml:space="preserve"> </w:t>
      </w:r>
      <w:r>
        <w:rPr>
          <w:spacing w:val="-2"/>
        </w:rPr>
        <w:t>wi</w:t>
      </w:r>
      <w:r>
        <w:t>tho</w:t>
      </w:r>
      <w:r>
        <w:rPr>
          <w:spacing w:val="-3"/>
        </w:rPr>
        <w:t>u</w:t>
      </w:r>
      <w:r>
        <w:t>t</w:t>
      </w:r>
      <w:r>
        <w:rPr>
          <w:spacing w:val="20"/>
        </w:rPr>
        <w:t xml:space="preserve"> </w:t>
      </w:r>
      <w:r>
        <w:t>such</w:t>
      </w:r>
      <w:r>
        <w:rPr>
          <w:spacing w:val="21"/>
        </w:rPr>
        <w:t xml:space="preserve"> </w:t>
      </w:r>
      <w:r>
        <w:t>o</w:t>
      </w:r>
      <w:r>
        <w:rPr>
          <w:spacing w:val="-2"/>
        </w:rPr>
        <w:t>t</w:t>
      </w:r>
      <w:r>
        <w:t>her</w:t>
      </w:r>
      <w:r>
        <w:rPr>
          <w:spacing w:val="22"/>
        </w:rPr>
        <w:t xml:space="preserve"> </w:t>
      </w:r>
      <w:r>
        <w:rPr>
          <w:spacing w:val="-3"/>
        </w:rPr>
        <w:t>p</w:t>
      </w:r>
      <w:r>
        <w:t>e</w:t>
      </w:r>
      <w:r>
        <w:rPr>
          <w:spacing w:val="1"/>
        </w:rPr>
        <w:t>r</w:t>
      </w:r>
      <w:r>
        <w:rPr>
          <w:spacing w:val="-2"/>
        </w:rPr>
        <w:t>s</w:t>
      </w:r>
      <w:r>
        <w:t>o</w:t>
      </w:r>
      <w:r>
        <w:rPr>
          <w:spacing w:val="3"/>
        </w:rPr>
        <w:t>n</w:t>
      </w:r>
      <w:r>
        <w:rPr>
          <w:w w:val="42"/>
        </w:rPr>
        <w:t>‟</w:t>
      </w:r>
      <w:r>
        <w:t>s</w:t>
      </w:r>
      <w:r>
        <w:rPr>
          <w:spacing w:val="19"/>
        </w:rPr>
        <w:t xml:space="preserve"> </w:t>
      </w:r>
      <w:r>
        <w:t>au</w:t>
      </w:r>
      <w:r>
        <w:rPr>
          <w:spacing w:val="1"/>
        </w:rPr>
        <w:t>t</w:t>
      </w:r>
      <w:r>
        <w:rPr>
          <w:spacing w:val="-3"/>
        </w:rPr>
        <w:t>h</w:t>
      </w:r>
      <w:r>
        <w:t>o</w:t>
      </w:r>
      <w:r>
        <w:rPr>
          <w:spacing w:val="-2"/>
        </w:rPr>
        <w:t>ri</w:t>
      </w:r>
      <w:r>
        <w:t>t</w:t>
      </w:r>
      <w:r>
        <w:rPr>
          <w:spacing w:val="-3"/>
        </w:rPr>
        <w:t>y</w:t>
      </w:r>
      <w:r>
        <w:t>,</w:t>
      </w:r>
      <w:r>
        <w:rPr>
          <w:spacing w:val="21"/>
        </w:rPr>
        <w:t xml:space="preserve"> </w:t>
      </w:r>
      <w:r>
        <w:rPr>
          <w:spacing w:val="-2"/>
        </w:rPr>
        <w:t>w</w:t>
      </w:r>
      <w:r>
        <w:t>hich,</w:t>
      </w:r>
      <w:r>
        <w:rPr>
          <w:spacing w:val="21"/>
        </w:rPr>
        <w:t xml:space="preserve"> </w:t>
      </w:r>
      <w:r>
        <w:t>if</w:t>
      </w:r>
      <w:r>
        <w:rPr>
          <w:spacing w:val="24"/>
        </w:rPr>
        <w:t xml:space="preserve"> </w:t>
      </w:r>
      <w:r>
        <w:t>d</w:t>
      </w:r>
      <w:r>
        <w:rPr>
          <w:spacing w:val="-3"/>
        </w:rPr>
        <w:t>o</w:t>
      </w:r>
      <w:r>
        <w:t>ne</w:t>
      </w:r>
      <w:r>
        <w:rPr>
          <w:spacing w:val="21"/>
        </w:rPr>
        <w:t xml:space="preserve"> </w:t>
      </w:r>
      <w:r>
        <w:rPr>
          <w:spacing w:val="-2"/>
        </w:rPr>
        <w:t>w</w:t>
      </w:r>
      <w:r>
        <w:t>i</w:t>
      </w:r>
      <w:r>
        <w:rPr>
          <w:spacing w:val="-2"/>
        </w:rPr>
        <w:t>t</w:t>
      </w:r>
      <w:r>
        <w:t>h</w:t>
      </w:r>
      <w:r>
        <w:rPr>
          <w:spacing w:val="21"/>
        </w:rPr>
        <w:t xml:space="preserve"> </w:t>
      </w:r>
      <w:r>
        <w:t>au</w:t>
      </w:r>
      <w:r>
        <w:rPr>
          <w:spacing w:val="-2"/>
        </w:rPr>
        <w:t>t</w:t>
      </w:r>
      <w:r>
        <w:t>hor</w:t>
      </w:r>
      <w:r>
        <w:rPr>
          <w:spacing w:val="-2"/>
        </w:rPr>
        <w:t>i</w:t>
      </w:r>
      <w:r>
        <w:t>t</w:t>
      </w:r>
      <w:r>
        <w:rPr>
          <w:spacing w:val="-3"/>
        </w:rPr>
        <w:t>y</w:t>
      </w:r>
      <w:r>
        <w:t>,</w:t>
      </w:r>
      <w:r>
        <w:rPr>
          <w:spacing w:val="21"/>
        </w:rPr>
        <w:t xml:space="preserve"> </w:t>
      </w:r>
      <w:r>
        <w:rPr>
          <w:spacing w:val="-2"/>
        </w:rPr>
        <w:t>w</w:t>
      </w:r>
      <w:r>
        <w:t>ould</w:t>
      </w:r>
      <w:r>
        <w:rPr>
          <w:spacing w:val="21"/>
        </w:rPr>
        <w:t xml:space="preserve"> </w:t>
      </w:r>
      <w:r>
        <w:t>ha</w:t>
      </w:r>
      <w:r>
        <w:rPr>
          <w:spacing w:val="-2"/>
        </w:rPr>
        <w:t>v</w:t>
      </w:r>
      <w:r>
        <w:t>e</w:t>
      </w:r>
      <w:r>
        <w:rPr>
          <w:spacing w:val="21"/>
        </w:rPr>
        <w:t xml:space="preserve"> </w:t>
      </w:r>
      <w:r>
        <w:t xml:space="preserve">the </w:t>
      </w:r>
      <w:r>
        <w:t>effect of subjecting a third person to damages, or of terminating any right or interest of a third person, cannot, by ratification, be made to have such</w:t>
      </w:r>
      <w:r>
        <w:rPr>
          <w:spacing w:val="-8"/>
        </w:rPr>
        <w:t xml:space="preserve"> </w:t>
      </w:r>
      <w:r>
        <w:t>effect.</w:t>
      </w:r>
    </w:p>
    <w:p w14:paraId="2193C2BF" w14:textId="77777777" w:rsidR="000C5137" w:rsidRDefault="00556871">
      <w:pPr>
        <w:pStyle w:val="Heading3"/>
      </w:pPr>
      <w:r>
        <w:t>Illustrations</w:t>
      </w:r>
    </w:p>
    <w:p w14:paraId="3CA2D64E" w14:textId="77777777" w:rsidR="000C5137" w:rsidRDefault="00556871">
      <w:pPr>
        <w:pStyle w:val="ListParagraph"/>
        <w:numPr>
          <w:ilvl w:val="0"/>
          <w:numId w:val="17"/>
        </w:numPr>
        <w:tabs>
          <w:tab w:val="left" w:pos="722"/>
        </w:tabs>
        <w:spacing w:before="120"/>
        <w:ind w:right="120" w:firstLine="360"/>
        <w:jc w:val="both"/>
        <w:rPr>
          <w:sz w:val="18"/>
        </w:rPr>
      </w:pPr>
      <w:r>
        <w:rPr>
          <w:sz w:val="18"/>
        </w:rPr>
        <w:t>A, not being authorized thereto by B, demands, on behalf of B, the delivery of a chattel, the property of B, from C, who is in possession of it. This demand cannot be ratified by B, so as to make C liable for damages for his refusal to</w:t>
      </w:r>
      <w:r>
        <w:rPr>
          <w:spacing w:val="-22"/>
          <w:sz w:val="18"/>
        </w:rPr>
        <w:t xml:space="preserve"> </w:t>
      </w:r>
      <w:r>
        <w:rPr>
          <w:sz w:val="18"/>
        </w:rPr>
        <w:t>deliver.</w:t>
      </w:r>
    </w:p>
    <w:p w14:paraId="4E043BA9" w14:textId="77777777" w:rsidR="000C5137" w:rsidRDefault="00556871">
      <w:pPr>
        <w:pStyle w:val="ListParagraph"/>
        <w:numPr>
          <w:ilvl w:val="0"/>
          <w:numId w:val="17"/>
        </w:numPr>
        <w:tabs>
          <w:tab w:val="left" w:pos="720"/>
        </w:tabs>
        <w:ind w:right="122" w:firstLine="360"/>
        <w:jc w:val="both"/>
        <w:rPr>
          <w:sz w:val="18"/>
        </w:rPr>
      </w:pPr>
      <w:r>
        <w:rPr>
          <w:w w:val="99"/>
          <w:sz w:val="18"/>
        </w:rPr>
        <w:t>A</w:t>
      </w:r>
      <w:r>
        <w:rPr>
          <w:sz w:val="18"/>
        </w:rPr>
        <w:t xml:space="preserve"> </w:t>
      </w:r>
      <w:r>
        <w:rPr>
          <w:spacing w:val="1"/>
          <w:sz w:val="18"/>
        </w:rPr>
        <w:t>ho</w:t>
      </w:r>
      <w:r>
        <w:rPr>
          <w:sz w:val="18"/>
        </w:rPr>
        <w:t>l</w:t>
      </w:r>
      <w:r>
        <w:rPr>
          <w:spacing w:val="1"/>
          <w:sz w:val="18"/>
        </w:rPr>
        <w:t>d</w:t>
      </w:r>
      <w:r>
        <w:rPr>
          <w:w w:val="99"/>
          <w:sz w:val="18"/>
        </w:rPr>
        <w:t>s</w:t>
      </w:r>
      <w:r>
        <w:rPr>
          <w:spacing w:val="3"/>
          <w:sz w:val="18"/>
        </w:rPr>
        <w:t xml:space="preserve"> </w:t>
      </w:r>
      <w:r>
        <w:rPr>
          <w:sz w:val="18"/>
        </w:rPr>
        <w:t>a</w:t>
      </w:r>
      <w:r>
        <w:rPr>
          <w:spacing w:val="2"/>
          <w:sz w:val="18"/>
        </w:rPr>
        <w:t xml:space="preserve"> </w:t>
      </w:r>
      <w:r>
        <w:rPr>
          <w:sz w:val="18"/>
        </w:rPr>
        <w:t>le</w:t>
      </w:r>
      <w:r>
        <w:rPr>
          <w:spacing w:val="-2"/>
          <w:sz w:val="18"/>
        </w:rPr>
        <w:t>a</w:t>
      </w:r>
      <w:r>
        <w:rPr>
          <w:w w:val="99"/>
          <w:sz w:val="18"/>
        </w:rPr>
        <w:t>se</w:t>
      </w:r>
      <w:r>
        <w:rPr>
          <w:spacing w:val="4"/>
          <w:sz w:val="18"/>
        </w:rPr>
        <w:t xml:space="preserve"> </w:t>
      </w:r>
      <w:r>
        <w:rPr>
          <w:spacing w:val="-3"/>
          <w:sz w:val="18"/>
        </w:rPr>
        <w:t>f</w:t>
      </w:r>
      <w:r>
        <w:rPr>
          <w:sz w:val="18"/>
        </w:rPr>
        <w:t>r</w:t>
      </w:r>
      <w:r>
        <w:rPr>
          <w:spacing w:val="3"/>
          <w:sz w:val="18"/>
        </w:rPr>
        <w:t>o</w:t>
      </w:r>
      <w:r>
        <w:rPr>
          <w:sz w:val="18"/>
        </w:rPr>
        <w:t>m</w:t>
      </w:r>
      <w:r>
        <w:rPr>
          <w:spacing w:val="-1"/>
          <w:sz w:val="18"/>
        </w:rPr>
        <w:t xml:space="preserve"> </w:t>
      </w:r>
      <w:r>
        <w:rPr>
          <w:sz w:val="18"/>
        </w:rPr>
        <w:t>B,</w:t>
      </w:r>
      <w:r>
        <w:rPr>
          <w:spacing w:val="3"/>
          <w:sz w:val="18"/>
        </w:rPr>
        <w:t xml:space="preserve"> </w:t>
      </w:r>
      <w:r>
        <w:rPr>
          <w:sz w:val="18"/>
        </w:rPr>
        <w:t>te</w:t>
      </w:r>
      <w:r>
        <w:rPr>
          <w:spacing w:val="2"/>
          <w:sz w:val="18"/>
        </w:rPr>
        <w:t>r</w:t>
      </w:r>
      <w:r>
        <w:rPr>
          <w:spacing w:val="-1"/>
          <w:sz w:val="18"/>
        </w:rPr>
        <w:t>m</w:t>
      </w:r>
      <w:r>
        <w:rPr>
          <w:spacing w:val="2"/>
          <w:sz w:val="18"/>
        </w:rPr>
        <w:t>i</w:t>
      </w:r>
      <w:r>
        <w:rPr>
          <w:spacing w:val="1"/>
          <w:sz w:val="18"/>
        </w:rPr>
        <w:t>n</w:t>
      </w:r>
      <w:r>
        <w:rPr>
          <w:spacing w:val="-1"/>
          <w:sz w:val="18"/>
        </w:rPr>
        <w:t>a</w:t>
      </w:r>
      <w:r>
        <w:rPr>
          <w:spacing w:val="1"/>
          <w:sz w:val="18"/>
        </w:rPr>
        <w:t>b</w:t>
      </w:r>
      <w:r>
        <w:rPr>
          <w:sz w:val="18"/>
        </w:rPr>
        <w:t>le</w:t>
      </w:r>
      <w:r>
        <w:rPr>
          <w:spacing w:val="2"/>
          <w:sz w:val="18"/>
        </w:rPr>
        <w:t xml:space="preserve"> </w:t>
      </w:r>
      <w:r>
        <w:rPr>
          <w:spacing w:val="1"/>
          <w:sz w:val="18"/>
        </w:rPr>
        <w:t>o</w:t>
      </w:r>
      <w:r>
        <w:rPr>
          <w:sz w:val="18"/>
        </w:rPr>
        <w:t>n</w:t>
      </w:r>
      <w:r>
        <w:rPr>
          <w:spacing w:val="3"/>
          <w:sz w:val="18"/>
        </w:rPr>
        <w:t xml:space="preserve"> </w:t>
      </w:r>
      <w:r>
        <w:rPr>
          <w:spacing w:val="-2"/>
          <w:sz w:val="18"/>
        </w:rPr>
        <w:t>t</w:t>
      </w:r>
      <w:r>
        <w:rPr>
          <w:spacing w:val="1"/>
          <w:sz w:val="18"/>
        </w:rPr>
        <w:t>h</w:t>
      </w:r>
      <w:r>
        <w:rPr>
          <w:sz w:val="18"/>
        </w:rPr>
        <w:t>r</w:t>
      </w:r>
      <w:r>
        <w:rPr>
          <w:spacing w:val="-1"/>
          <w:sz w:val="18"/>
        </w:rPr>
        <w:t>e</w:t>
      </w:r>
      <w:r>
        <w:rPr>
          <w:sz w:val="18"/>
        </w:rPr>
        <w:t>e</w:t>
      </w:r>
      <w:r>
        <w:rPr>
          <w:spacing w:val="2"/>
          <w:sz w:val="18"/>
        </w:rPr>
        <w:t xml:space="preserve"> </w:t>
      </w:r>
      <w:r>
        <w:rPr>
          <w:spacing w:val="-4"/>
          <w:sz w:val="18"/>
        </w:rPr>
        <w:t>m</w:t>
      </w:r>
      <w:r>
        <w:rPr>
          <w:spacing w:val="1"/>
          <w:sz w:val="18"/>
        </w:rPr>
        <w:t>on</w:t>
      </w:r>
      <w:r>
        <w:rPr>
          <w:sz w:val="18"/>
        </w:rPr>
        <w:t>t</w:t>
      </w:r>
      <w:r>
        <w:rPr>
          <w:spacing w:val="1"/>
          <w:sz w:val="18"/>
        </w:rPr>
        <w:t>h</w:t>
      </w:r>
      <w:r>
        <w:rPr>
          <w:spacing w:val="3"/>
          <w:w w:val="99"/>
          <w:sz w:val="18"/>
        </w:rPr>
        <w:t>s</w:t>
      </w:r>
      <w:r>
        <w:rPr>
          <w:w w:val="42"/>
          <w:sz w:val="18"/>
        </w:rPr>
        <w:t>‟</w:t>
      </w:r>
      <w:r>
        <w:rPr>
          <w:spacing w:val="3"/>
          <w:sz w:val="18"/>
        </w:rPr>
        <w:t xml:space="preserve"> </w:t>
      </w:r>
      <w:r>
        <w:rPr>
          <w:spacing w:val="1"/>
          <w:sz w:val="18"/>
        </w:rPr>
        <w:t>no</w:t>
      </w:r>
      <w:r>
        <w:rPr>
          <w:sz w:val="18"/>
        </w:rPr>
        <w:t>ti</w:t>
      </w:r>
      <w:r>
        <w:rPr>
          <w:spacing w:val="-1"/>
          <w:sz w:val="18"/>
        </w:rPr>
        <w:t>ce</w:t>
      </w:r>
      <w:r>
        <w:rPr>
          <w:sz w:val="18"/>
        </w:rPr>
        <w:t>.</w:t>
      </w:r>
      <w:r>
        <w:rPr>
          <w:spacing w:val="3"/>
          <w:sz w:val="18"/>
        </w:rPr>
        <w:t xml:space="preserve"> </w:t>
      </w:r>
      <w:r>
        <w:rPr>
          <w:sz w:val="18"/>
        </w:rPr>
        <w:t>C,</w:t>
      </w:r>
      <w:r>
        <w:rPr>
          <w:spacing w:val="1"/>
          <w:sz w:val="18"/>
        </w:rPr>
        <w:t xml:space="preserve"> </w:t>
      </w:r>
      <w:r>
        <w:rPr>
          <w:spacing w:val="-1"/>
          <w:sz w:val="18"/>
        </w:rPr>
        <w:t>a</w:t>
      </w:r>
      <w:r>
        <w:rPr>
          <w:sz w:val="18"/>
        </w:rPr>
        <w:t>n</w:t>
      </w:r>
      <w:r>
        <w:rPr>
          <w:spacing w:val="3"/>
          <w:sz w:val="18"/>
        </w:rPr>
        <w:t xml:space="preserve"> </w:t>
      </w:r>
      <w:r>
        <w:rPr>
          <w:spacing w:val="1"/>
          <w:sz w:val="18"/>
        </w:rPr>
        <w:t>un</w:t>
      </w:r>
      <w:r>
        <w:rPr>
          <w:spacing w:val="-1"/>
          <w:sz w:val="18"/>
        </w:rPr>
        <w:t>a</w:t>
      </w:r>
      <w:r>
        <w:rPr>
          <w:spacing w:val="1"/>
          <w:sz w:val="18"/>
        </w:rPr>
        <w:t>u</w:t>
      </w:r>
      <w:r>
        <w:rPr>
          <w:spacing w:val="-2"/>
          <w:sz w:val="18"/>
        </w:rPr>
        <w:t>t</w:t>
      </w:r>
      <w:r>
        <w:rPr>
          <w:spacing w:val="1"/>
          <w:sz w:val="18"/>
        </w:rPr>
        <w:t>ho</w:t>
      </w:r>
      <w:r>
        <w:rPr>
          <w:sz w:val="18"/>
        </w:rPr>
        <w:t>riz</w:t>
      </w:r>
      <w:r>
        <w:rPr>
          <w:spacing w:val="-2"/>
          <w:sz w:val="18"/>
        </w:rPr>
        <w:t>e</w:t>
      </w:r>
      <w:r>
        <w:rPr>
          <w:sz w:val="18"/>
        </w:rPr>
        <w:t>d</w:t>
      </w:r>
      <w:r>
        <w:rPr>
          <w:spacing w:val="1"/>
          <w:sz w:val="18"/>
        </w:rPr>
        <w:t xml:space="preserve"> p</w:t>
      </w:r>
      <w:r>
        <w:rPr>
          <w:spacing w:val="-1"/>
          <w:sz w:val="18"/>
        </w:rPr>
        <w:t>e</w:t>
      </w:r>
      <w:r>
        <w:rPr>
          <w:w w:val="99"/>
          <w:sz w:val="18"/>
        </w:rPr>
        <w:t>rso</w:t>
      </w:r>
      <w:r>
        <w:rPr>
          <w:spacing w:val="1"/>
          <w:sz w:val="18"/>
        </w:rPr>
        <w:t>n</w:t>
      </w:r>
      <w:r>
        <w:rPr>
          <w:sz w:val="18"/>
        </w:rPr>
        <w:t>,</w:t>
      </w:r>
      <w:r>
        <w:rPr>
          <w:spacing w:val="3"/>
          <w:sz w:val="18"/>
        </w:rPr>
        <w:t xml:space="preserve"> </w:t>
      </w:r>
      <w:r>
        <w:rPr>
          <w:spacing w:val="-2"/>
          <w:sz w:val="18"/>
        </w:rPr>
        <w:t>g</w:t>
      </w:r>
      <w:r>
        <w:rPr>
          <w:sz w:val="18"/>
        </w:rPr>
        <w:t>i</w:t>
      </w:r>
      <w:r>
        <w:rPr>
          <w:spacing w:val="-1"/>
          <w:sz w:val="18"/>
        </w:rPr>
        <w:t>ve</w:t>
      </w:r>
      <w:r>
        <w:rPr>
          <w:w w:val="99"/>
          <w:sz w:val="18"/>
        </w:rPr>
        <w:t>s</w:t>
      </w:r>
      <w:r>
        <w:rPr>
          <w:spacing w:val="2"/>
          <w:sz w:val="18"/>
        </w:rPr>
        <w:t xml:space="preserve"> </w:t>
      </w:r>
      <w:r>
        <w:rPr>
          <w:spacing w:val="1"/>
          <w:sz w:val="18"/>
        </w:rPr>
        <w:t>n</w:t>
      </w:r>
      <w:r>
        <w:rPr>
          <w:spacing w:val="-2"/>
          <w:sz w:val="18"/>
        </w:rPr>
        <w:t>o</w:t>
      </w:r>
      <w:r>
        <w:rPr>
          <w:sz w:val="18"/>
        </w:rPr>
        <w:t>ti</w:t>
      </w:r>
      <w:r>
        <w:rPr>
          <w:spacing w:val="-1"/>
          <w:sz w:val="18"/>
        </w:rPr>
        <w:t>c</w:t>
      </w:r>
      <w:r>
        <w:rPr>
          <w:sz w:val="18"/>
        </w:rPr>
        <w:t>e</w:t>
      </w:r>
      <w:r>
        <w:rPr>
          <w:spacing w:val="2"/>
          <w:sz w:val="18"/>
        </w:rPr>
        <w:t xml:space="preserve"> </w:t>
      </w:r>
      <w:r>
        <w:rPr>
          <w:spacing w:val="1"/>
          <w:sz w:val="18"/>
        </w:rPr>
        <w:t>o</w:t>
      </w:r>
      <w:r>
        <w:rPr>
          <w:sz w:val="18"/>
        </w:rPr>
        <w:t>f te</w:t>
      </w:r>
      <w:r>
        <w:rPr>
          <w:spacing w:val="2"/>
          <w:sz w:val="18"/>
        </w:rPr>
        <w:t>r</w:t>
      </w:r>
      <w:r>
        <w:rPr>
          <w:spacing w:val="-4"/>
          <w:sz w:val="18"/>
        </w:rPr>
        <w:t>m</w:t>
      </w:r>
      <w:r>
        <w:rPr>
          <w:sz w:val="18"/>
        </w:rPr>
        <w:t>i</w:t>
      </w:r>
      <w:r>
        <w:rPr>
          <w:spacing w:val="1"/>
          <w:sz w:val="18"/>
        </w:rPr>
        <w:t>n</w:t>
      </w:r>
      <w:r>
        <w:rPr>
          <w:spacing w:val="-1"/>
          <w:sz w:val="18"/>
        </w:rPr>
        <w:t>a</w:t>
      </w:r>
      <w:r>
        <w:rPr>
          <w:sz w:val="18"/>
        </w:rPr>
        <w:t>ti</w:t>
      </w:r>
      <w:r>
        <w:rPr>
          <w:spacing w:val="1"/>
          <w:sz w:val="18"/>
        </w:rPr>
        <w:t>o</w:t>
      </w:r>
      <w:r>
        <w:rPr>
          <w:sz w:val="18"/>
        </w:rPr>
        <w:t>n</w:t>
      </w:r>
      <w:r>
        <w:rPr>
          <w:spacing w:val="3"/>
          <w:sz w:val="18"/>
        </w:rPr>
        <w:t xml:space="preserve"> </w:t>
      </w:r>
      <w:r>
        <w:rPr>
          <w:sz w:val="18"/>
        </w:rPr>
        <w:t>to</w:t>
      </w:r>
      <w:r>
        <w:rPr>
          <w:spacing w:val="4"/>
          <w:sz w:val="18"/>
        </w:rPr>
        <w:t xml:space="preserve"> </w:t>
      </w:r>
      <w:r>
        <w:rPr>
          <w:spacing w:val="-3"/>
          <w:w w:val="99"/>
          <w:sz w:val="18"/>
        </w:rPr>
        <w:t>A</w:t>
      </w:r>
      <w:r>
        <w:rPr>
          <w:sz w:val="18"/>
        </w:rPr>
        <w:t>. The notice cannot be ratified by B, so as to be binding on</w:t>
      </w:r>
      <w:r>
        <w:rPr>
          <w:spacing w:val="-11"/>
          <w:sz w:val="18"/>
        </w:rPr>
        <w:t xml:space="preserve"> </w:t>
      </w:r>
      <w:r>
        <w:rPr>
          <w:sz w:val="18"/>
        </w:rPr>
        <w:t>A.</w:t>
      </w:r>
    </w:p>
    <w:p w14:paraId="1371AD9F" w14:textId="77777777" w:rsidR="000C5137" w:rsidRDefault="00556871">
      <w:pPr>
        <w:pStyle w:val="Heading3"/>
        <w:spacing w:before="118"/>
        <w:ind w:left="3729" w:right="0"/>
        <w:jc w:val="left"/>
      </w:pPr>
      <w:r>
        <w:t>Revocation of Authority</w:t>
      </w:r>
    </w:p>
    <w:p w14:paraId="0B1E5D78" w14:textId="77777777" w:rsidR="000C5137" w:rsidRDefault="00556871">
      <w:pPr>
        <w:pStyle w:val="ListParagraph"/>
        <w:numPr>
          <w:ilvl w:val="1"/>
          <w:numId w:val="23"/>
        </w:numPr>
        <w:tabs>
          <w:tab w:val="left" w:pos="922"/>
        </w:tabs>
        <w:spacing w:before="119"/>
        <w:ind w:right="120" w:firstLine="360"/>
        <w:jc w:val="both"/>
      </w:pPr>
      <w:r>
        <w:rPr>
          <w:b/>
        </w:rPr>
        <w:t>Termination of agency</w:t>
      </w:r>
      <w:r>
        <w:t>.</w:t>
      </w:r>
      <w:r>
        <w:rPr>
          <w:sz w:val="24"/>
        </w:rPr>
        <w:t>—</w:t>
      </w:r>
      <w:r>
        <w:t>An agency is terminated by the principal revoking his authority; or by</w:t>
      </w:r>
      <w:r>
        <w:rPr>
          <w:spacing w:val="3"/>
        </w:rPr>
        <w:t xml:space="preserve"> </w:t>
      </w:r>
      <w:r>
        <w:t>the</w:t>
      </w:r>
      <w:r>
        <w:rPr>
          <w:spacing w:val="7"/>
        </w:rPr>
        <w:t xml:space="preserve"> </w:t>
      </w:r>
      <w:r>
        <w:t>agent</w:t>
      </w:r>
      <w:r>
        <w:rPr>
          <w:spacing w:val="5"/>
        </w:rPr>
        <w:t xml:space="preserve"> </w:t>
      </w:r>
      <w:r>
        <w:t>renouncing</w:t>
      </w:r>
      <w:r>
        <w:rPr>
          <w:spacing w:val="4"/>
        </w:rPr>
        <w:t xml:space="preserve"> </w:t>
      </w:r>
      <w:r>
        <w:t>the</w:t>
      </w:r>
      <w:r>
        <w:rPr>
          <w:spacing w:val="6"/>
        </w:rPr>
        <w:t xml:space="preserve"> </w:t>
      </w:r>
      <w:r>
        <w:t>business</w:t>
      </w:r>
      <w:r>
        <w:rPr>
          <w:spacing w:val="7"/>
        </w:rPr>
        <w:t xml:space="preserve"> </w:t>
      </w:r>
      <w:r>
        <w:t>of</w:t>
      </w:r>
      <w:r>
        <w:rPr>
          <w:spacing w:val="5"/>
        </w:rPr>
        <w:t xml:space="preserve"> </w:t>
      </w:r>
      <w:r>
        <w:t>the</w:t>
      </w:r>
      <w:r>
        <w:rPr>
          <w:spacing w:val="5"/>
        </w:rPr>
        <w:t xml:space="preserve"> </w:t>
      </w:r>
      <w:r>
        <w:t>agency;</w:t>
      </w:r>
      <w:r>
        <w:rPr>
          <w:spacing w:val="7"/>
        </w:rPr>
        <w:t xml:space="preserve"> </w:t>
      </w:r>
      <w:r>
        <w:t>or</w:t>
      </w:r>
      <w:r>
        <w:rPr>
          <w:spacing w:val="6"/>
        </w:rPr>
        <w:t xml:space="preserve"> </w:t>
      </w:r>
      <w:r>
        <w:t>by</w:t>
      </w:r>
      <w:r>
        <w:rPr>
          <w:spacing w:val="4"/>
        </w:rPr>
        <w:t xml:space="preserve"> </w:t>
      </w:r>
      <w:r>
        <w:t>the</w:t>
      </w:r>
      <w:r>
        <w:rPr>
          <w:spacing w:val="5"/>
        </w:rPr>
        <w:t xml:space="preserve"> </w:t>
      </w:r>
      <w:r>
        <w:t>business</w:t>
      </w:r>
      <w:r>
        <w:rPr>
          <w:spacing w:val="7"/>
        </w:rPr>
        <w:t xml:space="preserve"> </w:t>
      </w:r>
      <w:r>
        <w:t>of</w:t>
      </w:r>
      <w:r>
        <w:rPr>
          <w:spacing w:val="6"/>
        </w:rPr>
        <w:t xml:space="preserve"> </w:t>
      </w:r>
      <w:r>
        <w:t>the</w:t>
      </w:r>
      <w:r>
        <w:rPr>
          <w:spacing w:val="5"/>
        </w:rPr>
        <w:t xml:space="preserve"> </w:t>
      </w:r>
      <w:r>
        <w:t>agency</w:t>
      </w:r>
      <w:r>
        <w:rPr>
          <w:spacing w:val="3"/>
        </w:rPr>
        <w:t xml:space="preserve"> </w:t>
      </w:r>
      <w:r>
        <w:t>being</w:t>
      </w:r>
      <w:r>
        <w:rPr>
          <w:spacing w:val="4"/>
        </w:rPr>
        <w:t xml:space="preserve"> </w:t>
      </w:r>
      <w:r>
        <w:t>completed;</w:t>
      </w:r>
      <w:r>
        <w:rPr>
          <w:spacing w:val="5"/>
        </w:rPr>
        <w:t xml:space="preserve"> </w:t>
      </w:r>
      <w:r>
        <w:t>or</w:t>
      </w:r>
    </w:p>
    <w:p w14:paraId="26F47A9E" w14:textId="77777777" w:rsidR="000C5137" w:rsidRDefault="000C5137">
      <w:pPr>
        <w:jc w:val="both"/>
        <w:sectPr w:rsidR="000C5137">
          <w:pgSz w:w="12240" w:h="15840"/>
          <w:pgMar w:top="1360" w:right="1320" w:bottom="1220" w:left="1340" w:header="0" w:footer="1036" w:gutter="0"/>
          <w:cols w:space="720"/>
        </w:sectPr>
      </w:pPr>
    </w:p>
    <w:p w14:paraId="0C10D7D1" w14:textId="77777777" w:rsidR="000C5137" w:rsidRDefault="00556871">
      <w:pPr>
        <w:spacing w:before="74"/>
        <w:ind w:left="100" w:right="115"/>
        <w:jc w:val="both"/>
      </w:pPr>
      <w:r>
        <w:lastRenderedPageBreak/>
        <w:t>by either the principal or agent dying or becoming of unsound mind; o</w:t>
      </w:r>
      <w:r>
        <w:t>r by the principal being adjudicated an insolvent under the provisions of any Act for the time being in force for the relief of insolvent debtors.</w:t>
      </w:r>
    </w:p>
    <w:p w14:paraId="7D342D49" w14:textId="77777777" w:rsidR="000C5137" w:rsidRDefault="00556871">
      <w:pPr>
        <w:pStyle w:val="ListParagraph"/>
        <w:numPr>
          <w:ilvl w:val="1"/>
          <w:numId w:val="23"/>
        </w:numPr>
        <w:tabs>
          <w:tab w:val="left" w:pos="907"/>
        </w:tabs>
        <w:spacing w:before="118"/>
        <w:ind w:right="116" w:firstLine="360"/>
        <w:jc w:val="both"/>
      </w:pPr>
      <w:r>
        <w:rPr>
          <w:b/>
        </w:rPr>
        <w:t>Termination of agency where agent has an interest in subject-matter</w:t>
      </w:r>
      <w:r>
        <w:t>.</w:t>
      </w:r>
      <w:r>
        <w:rPr>
          <w:sz w:val="24"/>
        </w:rPr>
        <w:t>—</w:t>
      </w:r>
      <w:r>
        <w:t xml:space="preserve">Where the agent has himself an interest </w:t>
      </w:r>
      <w:r>
        <w:t>in the property which forms the subject-matter of the agency, the agency cannot, in the absence of an express contract, be terminated to the prejudice of such</w:t>
      </w:r>
      <w:r>
        <w:rPr>
          <w:spacing w:val="-6"/>
        </w:rPr>
        <w:t xml:space="preserve"> </w:t>
      </w:r>
      <w:r>
        <w:t>interest.</w:t>
      </w:r>
    </w:p>
    <w:p w14:paraId="55BA4AD8" w14:textId="77777777" w:rsidR="000C5137" w:rsidRDefault="00556871">
      <w:pPr>
        <w:pStyle w:val="Heading3"/>
        <w:spacing w:before="123"/>
      </w:pPr>
      <w:r>
        <w:t>Illustrations</w:t>
      </w:r>
    </w:p>
    <w:p w14:paraId="66D62E16" w14:textId="77777777" w:rsidR="000C5137" w:rsidRDefault="00556871">
      <w:pPr>
        <w:pStyle w:val="ListParagraph"/>
        <w:numPr>
          <w:ilvl w:val="0"/>
          <w:numId w:val="16"/>
        </w:numPr>
        <w:tabs>
          <w:tab w:val="left" w:pos="727"/>
        </w:tabs>
        <w:spacing w:before="120"/>
        <w:ind w:right="118" w:firstLine="360"/>
        <w:jc w:val="both"/>
        <w:rPr>
          <w:sz w:val="18"/>
        </w:rPr>
      </w:pPr>
      <w:r>
        <w:rPr>
          <w:w w:val="99"/>
          <w:sz w:val="18"/>
        </w:rPr>
        <w:t>A</w:t>
      </w:r>
      <w:r>
        <w:rPr>
          <w:spacing w:val="7"/>
          <w:sz w:val="18"/>
        </w:rPr>
        <w:t xml:space="preserve"> </w:t>
      </w:r>
      <w:r>
        <w:rPr>
          <w:spacing w:val="-2"/>
          <w:sz w:val="18"/>
        </w:rPr>
        <w:t>g</w:t>
      </w:r>
      <w:r>
        <w:rPr>
          <w:sz w:val="18"/>
        </w:rPr>
        <w:t>i</w:t>
      </w:r>
      <w:r>
        <w:rPr>
          <w:spacing w:val="-1"/>
          <w:sz w:val="18"/>
        </w:rPr>
        <w:t>v</w:t>
      </w:r>
      <w:r>
        <w:rPr>
          <w:spacing w:val="1"/>
          <w:sz w:val="18"/>
        </w:rPr>
        <w:t>e</w:t>
      </w:r>
      <w:r>
        <w:rPr>
          <w:w w:val="99"/>
          <w:sz w:val="18"/>
        </w:rPr>
        <w:t>s</w:t>
      </w:r>
      <w:r>
        <w:rPr>
          <w:spacing w:val="9"/>
          <w:sz w:val="18"/>
        </w:rPr>
        <w:t xml:space="preserve"> </w:t>
      </w:r>
      <w:r>
        <w:rPr>
          <w:spacing w:val="-1"/>
          <w:sz w:val="18"/>
        </w:rPr>
        <w:t>a</w:t>
      </w:r>
      <w:r>
        <w:rPr>
          <w:spacing w:val="1"/>
          <w:sz w:val="18"/>
        </w:rPr>
        <w:t>u</w:t>
      </w:r>
      <w:r>
        <w:rPr>
          <w:sz w:val="18"/>
        </w:rPr>
        <w:t>t</w:t>
      </w:r>
      <w:r>
        <w:rPr>
          <w:spacing w:val="1"/>
          <w:sz w:val="18"/>
        </w:rPr>
        <w:t>ho</w:t>
      </w:r>
      <w:r>
        <w:rPr>
          <w:sz w:val="18"/>
        </w:rPr>
        <w:t>rity</w:t>
      </w:r>
      <w:r>
        <w:rPr>
          <w:spacing w:val="6"/>
          <w:sz w:val="18"/>
        </w:rPr>
        <w:t xml:space="preserve"> </w:t>
      </w:r>
      <w:r>
        <w:rPr>
          <w:sz w:val="18"/>
        </w:rPr>
        <w:t>to</w:t>
      </w:r>
      <w:r>
        <w:rPr>
          <w:spacing w:val="11"/>
          <w:sz w:val="18"/>
        </w:rPr>
        <w:t xml:space="preserve"> </w:t>
      </w:r>
      <w:r>
        <w:rPr>
          <w:sz w:val="18"/>
        </w:rPr>
        <w:t>B</w:t>
      </w:r>
      <w:r>
        <w:rPr>
          <w:spacing w:val="9"/>
          <w:sz w:val="18"/>
        </w:rPr>
        <w:t xml:space="preserve"> </w:t>
      </w:r>
      <w:r>
        <w:rPr>
          <w:spacing w:val="-2"/>
          <w:sz w:val="18"/>
        </w:rPr>
        <w:t>t</w:t>
      </w:r>
      <w:r>
        <w:rPr>
          <w:sz w:val="18"/>
        </w:rPr>
        <w:t>o</w:t>
      </w:r>
      <w:r>
        <w:rPr>
          <w:spacing w:val="11"/>
          <w:sz w:val="18"/>
        </w:rPr>
        <w:t xml:space="preserve"> </w:t>
      </w:r>
      <w:r>
        <w:rPr>
          <w:w w:val="99"/>
          <w:sz w:val="18"/>
        </w:rPr>
        <w:t>s</w:t>
      </w:r>
      <w:r>
        <w:rPr>
          <w:spacing w:val="-2"/>
          <w:w w:val="99"/>
          <w:sz w:val="18"/>
        </w:rPr>
        <w:t>e</w:t>
      </w:r>
      <w:r>
        <w:rPr>
          <w:sz w:val="18"/>
        </w:rPr>
        <w:t>ll</w:t>
      </w:r>
      <w:r>
        <w:rPr>
          <w:spacing w:val="8"/>
          <w:sz w:val="18"/>
        </w:rPr>
        <w:t xml:space="preserve"> </w:t>
      </w:r>
      <w:r>
        <w:rPr>
          <w:w w:val="99"/>
          <w:sz w:val="18"/>
        </w:rPr>
        <w:t>A</w:t>
      </w:r>
      <w:r>
        <w:rPr>
          <w:w w:val="42"/>
          <w:sz w:val="18"/>
        </w:rPr>
        <w:t>‟</w:t>
      </w:r>
      <w:r>
        <w:rPr>
          <w:w w:val="99"/>
          <w:sz w:val="18"/>
        </w:rPr>
        <w:t>s</w:t>
      </w:r>
      <w:r>
        <w:rPr>
          <w:spacing w:val="9"/>
          <w:sz w:val="18"/>
        </w:rPr>
        <w:t xml:space="preserve"> </w:t>
      </w:r>
      <w:r>
        <w:rPr>
          <w:sz w:val="18"/>
        </w:rPr>
        <w:t>lan</w:t>
      </w:r>
      <w:r>
        <w:rPr>
          <w:spacing w:val="1"/>
          <w:sz w:val="18"/>
        </w:rPr>
        <w:t>d</w:t>
      </w:r>
      <w:r>
        <w:rPr>
          <w:sz w:val="18"/>
        </w:rPr>
        <w:t>,</w:t>
      </w:r>
      <w:r>
        <w:rPr>
          <w:spacing w:val="10"/>
          <w:sz w:val="18"/>
        </w:rPr>
        <w:t xml:space="preserve"> </w:t>
      </w:r>
      <w:r>
        <w:rPr>
          <w:spacing w:val="-1"/>
          <w:sz w:val="18"/>
        </w:rPr>
        <w:t>a</w:t>
      </w:r>
      <w:r>
        <w:rPr>
          <w:spacing w:val="1"/>
          <w:sz w:val="18"/>
        </w:rPr>
        <w:t>n</w:t>
      </w:r>
      <w:r>
        <w:rPr>
          <w:sz w:val="18"/>
        </w:rPr>
        <w:t>d</w:t>
      </w:r>
      <w:r>
        <w:rPr>
          <w:spacing w:val="11"/>
          <w:sz w:val="18"/>
        </w:rPr>
        <w:t xml:space="preserve"> </w:t>
      </w:r>
      <w:r>
        <w:rPr>
          <w:spacing w:val="-2"/>
          <w:sz w:val="18"/>
        </w:rPr>
        <w:t>t</w:t>
      </w:r>
      <w:r>
        <w:rPr>
          <w:sz w:val="18"/>
        </w:rPr>
        <w:t>o</w:t>
      </w:r>
      <w:r>
        <w:rPr>
          <w:spacing w:val="8"/>
          <w:sz w:val="18"/>
        </w:rPr>
        <w:t xml:space="preserve"> </w:t>
      </w:r>
      <w:r>
        <w:rPr>
          <w:spacing w:val="1"/>
          <w:sz w:val="18"/>
        </w:rPr>
        <w:t>p</w:t>
      </w:r>
      <w:r>
        <w:rPr>
          <w:spacing w:val="-1"/>
          <w:sz w:val="18"/>
        </w:rPr>
        <w:t>a</w:t>
      </w:r>
      <w:r>
        <w:rPr>
          <w:sz w:val="18"/>
        </w:rPr>
        <w:t>y</w:t>
      </w:r>
      <w:r>
        <w:rPr>
          <w:spacing w:val="6"/>
          <w:sz w:val="18"/>
        </w:rPr>
        <w:t xml:space="preserve"> </w:t>
      </w:r>
      <w:r>
        <w:rPr>
          <w:spacing w:val="1"/>
          <w:sz w:val="18"/>
        </w:rPr>
        <w:t>h</w:t>
      </w:r>
      <w:r>
        <w:rPr>
          <w:spacing w:val="2"/>
          <w:sz w:val="18"/>
        </w:rPr>
        <w:t>i</w:t>
      </w:r>
      <w:r>
        <w:rPr>
          <w:spacing w:val="-4"/>
          <w:sz w:val="18"/>
        </w:rPr>
        <w:t>m</w:t>
      </w:r>
      <w:r>
        <w:rPr>
          <w:w w:val="99"/>
          <w:sz w:val="18"/>
        </w:rPr>
        <w:t>s</w:t>
      </w:r>
      <w:r>
        <w:rPr>
          <w:spacing w:val="-2"/>
          <w:w w:val="99"/>
          <w:sz w:val="18"/>
        </w:rPr>
        <w:t>e</w:t>
      </w:r>
      <w:r>
        <w:rPr>
          <w:spacing w:val="2"/>
          <w:sz w:val="18"/>
        </w:rPr>
        <w:t>l</w:t>
      </w:r>
      <w:r>
        <w:rPr>
          <w:spacing w:val="-3"/>
          <w:sz w:val="18"/>
        </w:rPr>
        <w:t>f</w:t>
      </w:r>
      <w:r>
        <w:rPr>
          <w:sz w:val="18"/>
        </w:rPr>
        <w:t>,</w:t>
      </w:r>
      <w:r>
        <w:rPr>
          <w:spacing w:val="10"/>
          <w:sz w:val="18"/>
        </w:rPr>
        <w:t xml:space="preserve"> </w:t>
      </w:r>
      <w:r>
        <w:rPr>
          <w:spacing w:val="1"/>
          <w:sz w:val="18"/>
        </w:rPr>
        <w:t>o</w:t>
      </w:r>
      <w:r>
        <w:rPr>
          <w:spacing w:val="-2"/>
          <w:sz w:val="18"/>
        </w:rPr>
        <w:t>u</w:t>
      </w:r>
      <w:r>
        <w:rPr>
          <w:sz w:val="18"/>
        </w:rPr>
        <w:t>t</w:t>
      </w:r>
      <w:r>
        <w:rPr>
          <w:spacing w:val="10"/>
          <w:sz w:val="18"/>
        </w:rPr>
        <w:t xml:space="preserve"> </w:t>
      </w:r>
      <w:r>
        <w:rPr>
          <w:spacing w:val="1"/>
          <w:sz w:val="18"/>
        </w:rPr>
        <w:t>o</w:t>
      </w:r>
      <w:r>
        <w:rPr>
          <w:sz w:val="18"/>
        </w:rPr>
        <w:t>f</w:t>
      </w:r>
      <w:r>
        <w:rPr>
          <w:spacing w:val="7"/>
          <w:sz w:val="18"/>
        </w:rPr>
        <w:t xml:space="preserve"> </w:t>
      </w:r>
      <w:r>
        <w:rPr>
          <w:sz w:val="18"/>
        </w:rPr>
        <w:t>t</w:t>
      </w:r>
      <w:r>
        <w:rPr>
          <w:spacing w:val="1"/>
          <w:sz w:val="18"/>
        </w:rPr>
        <w:t>h</w:t>
      </w:r>
      <w:r>
        <w:rPr>
          <w:sz w:val="18"/>
        </w:rPr>
        <w:t>e</w:t>
      </w:r>
      <w:r>
        <w:rPr>
          <w:spacing w:val="13"/>
          <w:sz w:val="18"/>
        </w:rPr>
        <w:t xml:space="preserve"> </w:t>
      </w:r>
      <w:r>
        <w:rPr>
          <w:spacing w:val="1"/>
          <w:sz w:val="18"/>
        </w:rPr>
        <w:t>p</w:t>
      </w:r>
      <w:r>
        <w:rPr>
          <w:spacing w:val="-3"/>
          <w:sz w:val="18"/>
        </w:rPr>
        <w:t>r</w:t>
      </w:r>
      <w:r>
        <w:rPr>
          <w:spacing w:val="1"/>
          <w:sz w:val="18"/>
        </w:rPr>
        <w:t>o</w:t>
      </w:r>
      <w:r>
        <w:rPr>
          <w:spacing w:val="-1"/>
          <w:sz w:val="18"/>
        </w:rPr>
        <w:t>cee</w:t>
      </w:r>
      <w:r>
        <w:rPr>
          <w:spacing w:val="1"/>
          <w:sz w:val="18"/>
        </w:rPr>
        <w:t>d</w:t>
      </w:r>
      <w:r>
        <w:rPr>
          <w:w w:val="99"/>
          <w:sz w:val="18"/>
        </w:rPr>
        <w:t>s,</w:t>
      </w:r>
      <w:r>
        <w:rPr>
          <w:spacing w:val="10"/>
          <w:sz w:val="18"/>
        </w:rPr>
        <w:t xml:space="preserve"> </w:t>
      </w:r>
      <w:r>
        <w:rPr>
          <w:sz w:val="18"/>
        </w:rPr>
        <w:t>t</w:t>
      </w:r>
      <w:r>
        <w:rPr>
          <w:spacing w:val="1"/>
          <w:sz w:val="18"/>
        </w:rPr>
        <w:t>h</w:t>
      </w:r>
      <w:r>
        <w:rPr>
          <w:sz w:val="18"/>
        </w:rPr>
        <w:t>e</w:t>
      </w:r>
      <w:r>
        <w:rPr>
          <w:spacing w:val="6"/>
          <w:sz w:val="18"/>
        </w:rPr>
        <w:t xml:space="preserve"> </w:t>
      </w:r>
      <w:r>
        <w:rPr>
          <w:spacing w:val="1"/>
          <w:sz w:val="18"/>
        </w:rPr>
        <w:t>d</w:t>
      </w:r>
      <w:r>
        <w:rPr>
          <w:spacing w:val="-1"/>
          <w:sz w:val="18"/>
        </w:rPr>
        <w:t>e</w:t>
      </w:r>
      <w:r>
        <w:rPr>
          <w:spacing w:val="1"/>
          <w:sz w:val="18"/>
        </w:rPr>
        <w:t>b</w:t>
      </w:r>
      <w:r>
        <w:rPr>
          <w:w w:val="99"/>
          <w:sz w:val="18"/>
        </w:rPr>
        <w:t>ts</w:t>
      </w:r>
      <w:r>
        <w:rPr>
          <w:spacing w:val="7"/>
          <w:sz w:val="18"/>
        </w:rPr>
        <w:t xml:space="preserve"> </w:t>
      </w:r>
      <w:r>
        <w:rPr>
          <w:spacing w:val="1"/>
          <w:sz w:val="18"/>
        </w:rPr>
        <w:t>du</w:t>
      </w:r>
      <w:r>
        <w:rPr>
          <w:sz w:val="18"/>
        </w:rPr>
        <w:t>e</w:t>
      </w:r>
      <w:r>
        <w:rPr>
          <w:spacing w:val="9"/>
          <w:sz w:val="18"/>
        </w:rPr>
        <w:t xml:space="preserve"> </w:t>
      </w:r>
      <w:r>
        <w:rPr>
          <w:spacing w:val="-2"/>
          <w:sz w:val="18"/>
        </w:rPr>
        <w:t>t</w:t>
      </w:r>
      <w:r>
        <w:rPr>
          <w:sz w:val="18"/>
        </w:rPr>
        <w:t>o</w:t>
      </w:r>
      <w:r>
        <w:rPr>
          <w:spacing w:val="11"/>
          <w:sz w:val="18"/>
        </w:rPr>
        <w:t xml:space="preserve"> </w:t>
      </w:r>
      <w:r>
        <w:rPr>
          <w:spacing w:val="1"/>
          <w:sz w:val="18"/>
        </w:rPr>
        <w:t>h</w:t>
      </w:r>
      <w:r>
        <w:rPr>
          <w:sz w:val="18"/>
        </w:rPr>
        <w:t>im</w:t>
      </w:r>
      <w:r>
        <w:rPr>
          <w:spacing w:val="7"/>
          <w:sz w:val="18"/>
        </w:rPr>
        <w:t xml:space="preserve"> </w:t>
      </w:r>
      <w:r>
        <w:rPr>
          <w:spacing w:val="-3"/>
          <w:sz w:val="18"/>
        </w:rPr>
        <w:t>f</w:t>
      </w:r>
      <w:r>
        <w:rPr>
          <w:sz w:val="18"/>
        </w:rPr>
        <w:t>r</w:t>
      </w:r>
      <w:r>
        <w:rPr>
          <w:spacing w:val="3"/>
          <w:sz w:val="18"/>
        </w:rPr>
        <w:t>o</w:t>
      </w:r>
      <w:r>
        <w:rPr>
          <w:sz w:val="18"/>
        </w:rPr>
        <w:t>m</w:t>
      </w:r>
      <w:r>
        <w:rPr>
          <w:spacing w:val="9"/>
          <w:sz w:val="18"/>
        </w:rPr>
        <w:t xml:space="preserve"> </w:t>
      </w:r>
      <w:r>
        <w:rPr>
          <w:spacing w:val="-3"/>
          <w:w w:val="99"/>
          <w:sz w:val="18"/>
        </w:rPr>
        <w:t>A</w:t>
      </w:r>
      <w:r>
        <w:rPr>
          <w:sz w:val="18"/>
        </w:rPr>
        <w:t>.</w:t>
      </w:r>
      <w:r>
        <w:rPr>
          <w:spacing w:val="10"/>
          <w:sz w:val="18"/>
        </w:rPr>
        <w:t xml:space="preserve"> </w:t>
      </w:r>
      <w:r>
        <w:rPr>
          <w:w w:val="99"/>
          <w:sz w:val="18"/>
        </w:rPr>
        <w:t>A</w:t>
      </w:r>
      <w:r>
        <w:rPr>
          <w:spacing w:val="7"/>
          <w:sz w:val="18"/>
        </w:rPr>
        <w:t xml:space="preserve"> </w:t>
      </w:r>
      <w:r>
        <w:rPr>
          <w:spacing w:val="1"/>
          <w:sz w:val="18"/>
        </w:rPr>
        <w:t>c</w:t>
      </w:r>
      <w:r>
        <w:rPr>
          <w:spacing w:val="-1"/>
          <w:sz w:val="18"/>
        </w:rPr>
        <w:t>a</w:t>
      </w:r>
      <w:r>
        <w:rPr>
          <w:spacing w:val="1"/>
          <w:sz w:val="18"/>
        </w:rPr>
        <w:t>nno</w:t>
      </w:r>
      <w:r>
        <w:rPr>
          <w:sz w:val="18"/>
        </w:rPr>
        <w:t>t revoke this authority, nor can it be terminated by his insanity or</w:t>
      </w:r>
      <w:r>
        <w:rPr>
          <w:spacing w:val="-10"/>
          <w:sz w:val="18"/>
        </w:rPr>
        <w:t xml:space="preserve"> </w:t>
      </w:r>
      <w:r>
        <w:rPr>
          <w:sz w:val="18"/>
        </w:rPr>
        <w:t>death.</w:t>
      </w:r>
    </w:p>
    <w:p w14:paraId="41B2F83B" w14:textId="77777777" w:rsidR="000C5137" w:rsidRDefault="00556871">
      <w:pPr>
        <w:pStyle w:val="ListParagraph"/>
        <w:numPr>
          <w:ilvl w:val="0"/>
          <w:numId w:val="16"/>
        </w:numPr>
        <w:tabs>
          <w:tab w:val="left" w:pos="727"/>
        </w:tabs>
        <w:ind w:right="119" w:firstLine="360"/>
        <w:jc w:val="both"/>
        <w:rPr>
          <w:sz w:val="18"/>
        </w:rPr>
      </w:pPr>
      <w:r>
        <w:rPr>
          <w:sz w:val="18"/>
        </w:rPr>
        <w:t>A consigns 1,000 bales of cotton to B, who has made advances to him on such cotton, and desires B to sell the cotton, and to repay him</w:t>
      </w:r>
      <w:r>
        <w:rPr>
          <w:sz w:val="18"/>
        </w:rPr>
        <w:t>self out of the price, the amount of his own advances. A cannot revoke this authority, nor is it terminated by his insanity or</w:t>
      </w:r>
      <w:r>
        <w:rPr>
          <w:spacing w:val="-4"/>
          <w:sz w:val="18"/>
        </w:rPr>
        <w:t xml:space="preserve"> </w:t>
      </w:r>
      <w:r>
        <w:rPr>
          <w:sz w:val="18"/>
        </w:rPr>
        <w:t>death.</w:t>
      </w:r>
    </w:p>
    <w:p w14:paraId="09E9BB0A" w14:textId="77777777" w:rsidR="000C5137" w:rsidRDefault="00556871">
      <w:pPr>
        <w:pStyle w:val="Heading2"/>
        <w:numPr>
          <w:ilvl w:val="1"/>
          <w:numId w:val="23"/>
        </w:numPr>
        <w:tabs>
          <w:tab w:val="left" w:pos="946"/>
        </w:tabs>
        <w:spacing w:before="115" w:line="242" w:lineRule="auto"/>
        <w:ind w:right="117" w:firstLine="360"/>
        <w:jc w:val="both"/>
      </w:pPr>
      <w:r>
        <w:rPr>
          <w:b/>
        </w:rPr>
        <w:t>When principal may revoke agent’s authority</w:t>
      </w:r>
      <w:r>
        <w:t>.</w:t>
      </w:r>
      <w:r>
        <w:rPr>
          <w:sz w:val="24"/>
        </w:rPr>
        <w:t>—</w:t>
      </w:r>
      <w:r>
        <w:t>The principal may, save as is otherwise provided by the last preceding section, revoke the authority given to his agent at any time before the authority has been exercised so as to bind the</w:t>
      </w:r>
      <w:r>
        <w:rPr>
          <w:spacing w:val="-11"/>
        </w:rPr>
        <w:t xml:space="preserve"> </w:t>
      </w:r>
      <w:r>
        <w:t>principal.</w:t>
      </w:r>
    </w:p>
    <w:p w14:paraId="66B92CAC" w14:textId="77777777" w:rsidR="000C5137" w:rsidRDefault="00556871">
      <w:pPr>
        <w:pStyle w:val="ListParagraph"/>
        <w:numPr>
          <w:ilvl w:val="1"/>
          <w:numId w:val="23"/>
        </w:numPr>
        <w:tabs>
          <w:tab w:val="left" w:pos="941"/>
        </w:tabs>
        <w:spacing w:before="114"/>
        <w:ind w:right="116" w:firstLine="360"/>
        <w:jc w:val="both"/>
      </w:pPr>
      <w:r>
        <w:rPr>
          <w:b/>
        </w:rPr>
        <w:t>Revocation where authority has been partly exercised</w:t>
      </w:r>
      <w:r>
        <w:t>.</w:t>
      </w:r>
      <w:r>
        <w:rPr>
          <w:sz w:val="24"/>
        </w:rPr>
        <w:t>—</w:t>
      </w:r>
      <w:r>
        <w:t>The principal cannot revoke the authority given to his agent after the authority has been partly exercised, so far as regards such acts and obligations as arise from acts already done in the</w:t>
      </w:r>
      <w:r>
        <w:rPr>
          <w:spacing w:val="-14"/>
        </w:rPr>
        <w:t xml:space="preserve"> </w:t>
      </w:r>
      <w:r>
        <w:t>agency.</w:t>
      </w:r>
    </w:p>
    <w:p w14:paraId="68F3AB9B" w14:textId="77777777" w:rsidR="000C5137" w:rsidRDefault="00556871">
      <w:pPr>
        <w:pStyle w:val="Heading3"/>
      </w:pPr>
      <w:r>
        <w:t>Illustrations</w:t>
      </w:r>
    </w:p>
    <w:p w14:paraId="670B5371" w14:textId="77777777" w:rsidR="000C5137" w:rsidRDefault="00556871">
      <w:pPr>
        <w:pStyle w:val="ListParagraph"/>
        <w:numPr>
          <w:ilvl w:val="0"/>
          <w:numId w:val="15"/>
        </w:numPr>
        <w:tabs>
          <w:tab w:val="left" w:pos="718"/>
        </w:tabs>
        <w:spacing w:before="120"/>
        <w:ind w:right="113" w:firstLine="360"/>
        <w:jc w:val="both"/>
        <w:rPr>
          <w:sz w:val="18"/>
        </w:rPr>
      </w:pPr>
      <w:r>
        <w:rPr>
          <w:w w:val="99"/>
          <w:sz w:val="18"/>
        </w:rPr>
        <w:t>A</w:t>
      </w:r>
      <w:r>
        <w:rPr>
          <w:spacing w:val="-3"/>
          <w:sz w:val="18"/>
        </w:rPr>
        <w:t xml:space="preserve"> </w:t>
      </w:r>
      <w:r>
        <w:rPr>
          <w:spacing w:val="-1"/>
          <w:sz w:val="18"/>
        </w:rPr>
        <w:t>a</w:t>
      </w:r>
      <w:r>
        <w:rPr>
          <w:spacing w:val="1"/>
          <w:sz w:val="18"/>
        </w:rPr>
        <w:t>u</w:t>
      </w:r>
      <w:r>
        <w:rPr>
          <w:sz w:val="18"/>
        </w:rPr>
        <w:t>t</w:t>
      </w:r>
      <w:r>
        <w:rPr>
          <w:spacing w:val="1"/>
          <w:sz w:val="18"/>
        </w:rPr>
        <w:t>ho</w:t>
      </w:r>
      <w:r>
        <w:rPr>
          <w:sz w:val="18"/>
        </w:rPr>
        <w:t>riz</w:t>
      </w:r>
      <w:r>
        <w:rPr>
          <w:spacing w:val="-2"/>
          <w:sz w:val="18"/>
        </w:rPr>
        <w:t>e</w:t>
      </w:r>
      <w:r>
        <w:rPr>
          <w:w w:val="99"/>
          <w:sz w:val="18"/>
        </w:rPr>
        <w:t>s</w:t>
      </w:r>
      <w:r>
        <w:rPr>
          <w:sz w:val="18"/>
        </w:rPr>
        <w:t xml:space="preserve"> B to</w:t>
      </w:r>
      <w:r>
        <w:rPr>
          <w:spacing w:val="1"/>
          <w:sz w:val="18"/>
        </w:rPr>
        <w:t xml:space="preserve"> bu</w:t>
      </w:r>
      <w:r>
        <w:rPr>
          <w:sz w:val="18"/>
        </w:rPr>
        <w:t>y</w:t>
      </w:r>
      <w:r>
        <w:rPr>
          <w:spacing w:val="-4"/>
          <w:sz w:val="18"/>
        </w:rPr>
        <w:t xml:space="preserve"> </w:t>
      </w:r>
      <w:r>
        <w:rPr>
          <w:spacing w:val="1"/>
          <w:sz w:val="18"/>
        </w:rPr>
        <w:t>1</w:t>
      </w:r>
      <w:r>
        <w:rPr>
          <w:sz w:val="18"/>
        </w:rPr>
        <w:t>,</w:t>
      </w:r>
      <w:r>
        <w:rPr>
          <w:spacing w:val="1"/>
          <w:sz w:val="18"/>
        </w:rPr>
        <w:t>00</w:t>
      </w:r>
      <w:r>
        <w:rPr>
          <w:sz w:val="18"/>
        </w:rPr>
        <w:t>0</w:t>
      </w:r>
      <w:r>
        <w:rPr>
          <w:spacing w:val="-1"/>
          <w:sz w:val="18"/>
        </w:rPr>
        <w:t xml:space="preserve"> </w:t>
      </w:r>
      <w:r>
        <w:rPr>
          <w:spacing w:val="-2"/>
          <w:sz w:val="18"/>
        </w:rPr>
        <w:t>b</w:t>
      </w:r>
      <w:r>
        <w:rPr>
          <w:spacing w:val="-1"/>
          <w:sz w:val="18"/>
        </w:rPr>
        <w:t>a</w:t>
      </w:r>
      <w:r>
        <w:rPr>
          <w:w w:val="99"/>
          <w:sz w:val="18"/>
        </w:rPr>
        <w:t>les</w:t>
      </w:r>
      <w:r>
        <w:rPr>
          <w:spacing w:val="-1"/>
          <w:sz w:val="18"/>
        </w:rPr>
        <w:t xml:space="preserve"> </w:t>
      </w:r>
      <w:r>
        <w:rPr>
          <w:spacing w:val="1"/>
          <w:sz w:val="18"/>
        </w:rPr>
        <w:t>o</w:t>
      </w:r>
      <w:r>
        <w:rPr>
          <w:sz w:val="18"/>
        </w:rPr>
        <w:t>f</w:t>
      </w:r>
      <w:r>
        <w:rPr>
          <w:spacing w:val="4"/>
          <w:sz w:val="18"/>
        </w:rPr>
        <w:t xml:space="preserve"> </w:t>
      </w:r>
      <w:r>
        <w:rPr>
          <w:spacing w:val="-1"/>
          <w:sz w:val="18"/>
        </w:rPr>
        <w:t>c</w:t>
      </w:r>
      <w:r>
        <w:rPr>
          <w:spacing w:val="1"/>
          <w:sz w:val="18"/>
        </w:rPr>
        <w:t>o</w:t>
      </w:r>
      <w:r>
        <w:rPr>
          <w:sz w:val="18"/>
        </w:rPr>
        <w:t>tt</w:t>
      </w:r>
      <w:r>
        <w:rPr>
          <w:spacing w:val="1"/>
          <w:sz w:val="18"/>
        </w:rPr>
        <w:t>o</w:t>
      </w:r>
      <w:r>
        <w:rPr>
          <w:sz w:val="18"/>
        </w:rPr>
        <w:t>n</w:t>
      </w:r>
      <w:r>
        <w:rPr>
          <w:spacing w:val="1"/>
          <w:sz w:val="18"/>
        </w:rPr>
        <w:t xml:space="preserve"> </w:t>
      </w:r>
      <w:r>
        <w:rPr>
          <w:spacing w:val="-2"/>
          <w:sz w:val="18"/>
        </w:rPr>
        <w:t>o</w:t>
      </w:r>
      <w:r>
        <w:rPr>
          <w:sz w:val="18"/>
        </w:rPr>
        <w:t>n</w:t>
      </w:r>
      <w:r>
        <w:rPr>
          <w:spacing w:val="1"/>
          <w:sz w:val="18"/>
        </w:rPr>
        <w:t xml:space="preserve"> </w:t>
      </w:r>
      <w:r>
        <w:rPr>
          <w:spacing w:val="-1"/>
          <w:sz w:val="18"/>
        </w:rPr>
        <w:t>acc</w:t>
      </w:r>
      <w:r>
        <w:rPr>
          <w:spacing w:val="1"/>
          <w:sz w:val="18"/>
        </w:rPr>
        <w:t>oun</w:t>
      </w:r>
      <w:r>
        <w:rPr>
          <w:sz w:val="18"/>
        </w:rPr>
        <w:t>t</w:t>
      </w:r>
      <w:r>
        <w:rPr>
          <w:spacing w:val="-2"/>
          <w:sz w:val="18"/>
        </w:rPr>
        <w:t xml:space="preserve"> </w:t>
      </w:r>
      <w:r>
        <w:rPr>
          <w:spacing w:val="1"/>
          <w:sz w:val="18"/>
        </w:rPr>
        <w:t>o</w:t>
      </w:r>
      <w:r>
        <w:rPr>
          <w:sz w:val="18"/>
        </w:rPr>
        <w:t xml:space="preserve">f </w:t>
      </w:r>
      <w:r>
        <w:rPr>
          <w:spacing w:val="-3"/>
          <w:w w:val="99"/>
          <w:sz w:val="18"/>
        </w:rPr>
        <w:t>A</w:t>
      </w:r>
      <w:r>
        <w:rPr>
          <w:sz w:val="18"/>
        </w:rPr>
        <w:t xml:space="preserve">, </w:t>
      </w:r>
      <w:r>
        <w:rPr>
          <w:spacing w:val="-1"/>
          <w:sz w:val="18"/>
        </w:rPr>
        <w:t>a</w:t>
      </w:r>
      <w:r>
        <w:rPr>
          <w:spacing w:val="1"/>
          <w:sz w:val="18"/>
        </w:rPr>
        <w:t>n</w:t>
      </w:r>
      <w:r>
        <w:rPr>
          <w:sz w:val="18"/>
        </w:rPr>
        <w:t>d</w:t>
      </w:r>
      <w:r>
        <w:rPr>
          <w:spacing w:val="1"/>
          <w:sz w:val="18"/>
        </w:rPr>
        <w:t xml:space="preserve"> </w:t>
      </w:r>
      <w:r>
        <w:rPr>
          <w:sz w:val="18"/>
        </w:rPr>
        <w:t>to</w:t>
      </w:r>
      <w:r>
        <w:rPr>
          <w:spacing w:val="1"/>
          <w:sz w:val="18"/>
        </w:rPr>
        <w:t xml:space="preserve"> p</w:t>
      </w:r>
      <w:r>
        <w:rPr>
          <w:spacing w:val="-1"/>
          <w:sz w:val="18"/>
        </w:rPr>
        <w:t>a</w:t>
      </w:r>
      <w:r>
        <w:rPr>
          <w:sz w:val="18"/>
        </w:rPr>
        <w:t>y</w:t>
      </w:r>
      <w:r>
        <w:rPr>
          <w:spacing w:val="-1"/>
          <w:sz w:val="18"/>
        </w:rPr>
        <w:t xml:space="preserve"> </w:t>
      </w:r>
      <w:r>
        <w:rPr>
          <w:spacing w:val="-3"/>
          <w:sz w:val="18"/>
        </w:rPr>
        <w:t>f</w:t>
      </w:r>
      <w:r>
        <w:rPr>
          <w:spacing w:val="1"/>
          <w:sz w:val="18"/>
        </w:rPr>
        <w:t>o</w:t>
      </w:r>
      <w:r>
        <w:rPr>
          <w:sz w:val="18"/>
        </w:rPr>
        <w:t xml:space="preserve">r it </w:t>
      </w:r>
      <w:r>
        <w:rPr>
          <w:spacing w:val="1"/>
          <w:sz w:val="18"/>
        </w:rPr>
        <w:t>ou</w:t>
      </w:r>
      <w:r>
        <w:rPr>
          <w:sz w:val="18"/>
        </w:rPr>
        <w:t xml:space="preserve">t </w:t>
      </w:r>
      <w:r>
        <w:rPr>
          <w:spacing w:val="1"/>
          <w:sz w:val="18"/>
        </w:rPr>
        <w:t>o</w:t>
      </w:r>
      <w:r>
        <w:rPr>
          <w:sz w:val="18"/>
        </w:rPr>
        <w:t>f</w:t>
      </w:r>
      <w:r>
        <w:rPr>
          <w:spacing w:val="-2"/>
          <w:sz w:val="18"/>
        </w:rPr>
        <w:t xml:space="preserve"> </w:t>
      </w:r>
      <w:r>
        <w:rPr>
          <w:spacing w:val="2"/>
          <w:w w:val="99"/>
          <w:sz w:val="18"/>
        </w:rPr>
        <w:t>A</w:t>
      </w:r>
      <w:r>
        <w:rPr>
          <w:w w:val="42"/>
          <w:sz w:val="18"/>
        </w:rPr>
        <w:t>‟</w:t>
      </w:r>
      <w:r>
        <w:rPr>
          <w:w w:val="99"/>
          <w:sz w:val="18"/>
        </w:rPr>
        <w:t>s</w:t>
      </w:r>
      <w:r>
        <w:rPr>
          <w:spacing w:val="2"/>
          <w:sz w:val="18"/>
        </w:rPr>
        <w:t xml:space="preserve"> </w:t>
      </w:r>
      <w:r>
        <w:rPr>
          <w:spacing w:val="-4"/>
          <w:sz w:val="18"/>
        </w:rPr>
        <w:t>m</w:t>
      </w:r>
      <w:r>
        <w:rPr>
          <w:spacing w:val="1"/>
          <w:sz w:val="18"/>
        </w:rPr>
        <w:t>one</w:t>
      </w:r>
      <w:r>
        <w:rPr>
          <w:spacing w:val="-2"/>
          <w:sz w:val="18"/>
        </w:rPr>
        <w:t>y</w:t>
      </w:r>
      <w:r>
        <w:rPr>
          <w:w w:val="99"/>
          <w:sz w:val="18"/>
        </w:rPr>
        <w:t>s</w:t>
      </w:r>
      <w:r>
        <w:rPr>
          <w:spacing w:val="2"/>
          <w:sz w:val="18"/>
        </w:rPr>
        <w:t xml:space="preserve"> </w:t>
      </w:r>
      <w:r>
        <w:rPr>
          <w:sz w:val="18"/>
        </w:rPr>
        <w:t>r</w:t>
      </w:r>
      <w:r>
        <w:rPr>
          <w:spacing w:val="1"/>
          <w:sz w:val="18"/>
        </w:rPr>
        <w:t>e</w:t>
      </w:r>
      <w:r>
        <w:rPr>
          <w:spacing w:val="-4"/>
          <w:sz w:val="18"/>
        </w:rPr>
        <w:t>m</w:t>
      </w:r>
      <w:r>
        <w:rPr>
          <w:spacing w:val="-1"/>
          <w:sz w:val="18"/>
        </w:rPr>
        <w:t>a</w:t>
      </w:r>
      <w:r>
        <w:rPr>
          <w:sz w:val="18"/>
        </w:rPr>
        <w:t>i</w:t>
      </w:r>
      <w:r>
        <w:rPr>
          <w:spacing w:val="1"/>
          <w:sz w:val="18"/>
        </w:rPr>
        <w:t>n</w:t>
      </w:r>
      <w:r>
        <w:rPr>
          <w:sz w:val="18"/>
        </w:rPr>
        <w:t>i</w:t>
      </w:r>
      <w:r>
        <w:rPr>
          <w:spacing w:val="1"/>
          <w:sz w:val="18"/>
        </w:rPr>
        <w:t>n</w:t>
      </w:r>
      <w:r>
        <w:rPr>
          <w:sz w:val="18"/>
        </w:rPr>
        <w:t>g</w:t>
      </w:r>
      <w:r>
        <w:rPr>
          <w:spacing w:val="-1"/>
          <w:sz w:val="18"/>
        </w:rPr>
        <w:t xml:space="preserve"> </w:t>
      </w:r>
      <w:r>
        <w:rPr>
          <w:sz w:val="18"/>
        </w:rPr>
        <w:t>in</w:t>
      </w:r>
      <w:r>
        <w:rPr>
          <w:spacing w:val="1"/>
          <w:sz w:val="18"/>
        </w:rPr>
        <w:t xml:space="preserve"> </w:t>
      </w:r>
      <w:r>
        <w:rPr>
          <w:spacing w:val="2"/>
          <w:sz w:val="18"/>
        </w:rPr>
        <w:t>B</w:t>
      </w:r>
      <w:r>
        <w:rPr>
          <w:w w:val="42"/>
          <w:sz w:val="18"/>
        </w:rPr>
        <w:t>‟</w:t>
      </w:r>
      <w:r>
        <w:rPr>
          <w:w w:val="99"/>
          <w:sz w:val="18"/>
        </w:rPr>
        <w:t>s</w:t>
      </w:r>
      <w:r>
        <w:rPr>
          <w:sz w:val="18"/>
        </w:rPr>
        <w:t xml:space="preserve"> </w:t>
      </w:r>
      <w:r>
        <w:rPr>
          <w:spacing w:val="-3"/>
          <w:sz w:val="18"/>
        </w:rPr>
        <w:t>h</w:t>
      </w:r>
      <w:r>
        <w:rPr>
          <w:spacing w:val="-5"/>
          <w:sz w:val="18"/>
        </w:rPr>
        <w:t>a</w:t>
      </w:r>
      <w:r>
        <w:rPr>
          <w:spacing w:val="-3"/>
          <w:sz w:val="18"/>
        </w:rPr>
        <w:t>nd</w:t>
      </w:r>
      <w:r>
        <w:rPr>
          <w:spacing w:val="-4"/>
          <w:w w:val="99"/>
          <w:sz w:val="18"/>
        </w:rPr>
        <w:t>s.</w:t>
      </w:r>
      <w:r>
        <w:rPr>
          <w:w w:val="99"/>
          <w:sz w:val="18"/>
        </w:rPr>
        <w:t xml:space="preserve"> </w:t>
      </w:r>
      <w:r>
        <w:rPr>
          <w:sz w:val="18"/>
        </w:rPr>
        <w:t xml:space="preserve">B </w:t>
      </w:r>
      <w:r>
        <w:rPr>
          <w:spacing w:val="-16"/>
          <w:sz w:val="18"/>
        </w:rPr>
        <w:t xml:space="preserve"> </w:t>
      </w:r>
      <w:r>
        <w:rPr>
          <w:spacing w:val="1"/>
          <w:sz w:val="18"/>
        </w:rPr>
        <w:t>bu</w:t>
      </w:r>
      <w:r>
        <w:rPr>
          <w:spacing w:val="-4"/>
          <w:sz w:val="18"/>
        </w:rPr>
        <w:t>y</w:t>
      </w:r>
      <w:r>
        <w:rPr>
          <w:w w:val="99"/>
          <w:sz w:val="18"/>
        </w:rPr>
        <w:t>s</w:t>
      </w:r>
      <w:r>
        <w:rPr>
          <w:sz w:val="18"/>
        </w:rPr>
        <w:t xml:space="preserve"> </w:t>
      </w:r>
      <w:r>
        <w:rPr>
          <w:spacing w:val="-17"/>
          <w:sz w:val="18"/>
        </w:rPr>
        <w:t xml:space="preserve"> </w:t>
      </w:r>
      <w:r>
        <w:rPr>
          <w:spacing w:val="1"/>
          <w:sz w:val="18"/>
        </w:rPr>
        <w:t>1</w:t>
      </w:r>
      <w:r>
        <w:rPr>
          <w:sz w:val="18"/>
        </w:rPr>
        <w:t>,</w:t>
      </w:r>
      <w:r>
        <w:rPr>
          <w:spacing w:val="1"/>
          <w:sz w:val="18"/>
        </w:rPr>
        <w:t>00</w:t>
      </w:r>
      <w:r>
        <w:rPr>
          <w:sz w:val="18"/>
        </w:rPr>
        <w:t xml:space="preserve">0 </w:t>
      </w:r>
      <w:r>
        <w:rPr>
          <w:spacing w:val="-18"/>
          <w:sz w:val="18"/>
        </w:rPr>
        <w:t xml:space="preserve"> </w:t>
      </w:r>
      <w:r>
        <w:rPr>
          <w:spacing w:val="1"/>
          <w:sz w:val="18"/>
        </w:rPr>
        <w:t>b</w:t>
      </w:r>
      <w:r>
        <w:rPr>
          <w:spacing w:val="-1"/>
          <w:sz w:val="18"/>
        </w:rPr>
        <w:t>a</w:t>
      </w:r>
      <w:r>
        <w:rPr>
          <w:w w:val="99"/>
          <w:sz w:val="18"/>
        </w:rPr>
        <w:t>les</w:t>
      </w:r>
      <w:r>
        <w:rPr>
          <w:sz w:val="18"/>
        </w:rPr>
        <w:t xml:space="preserve"> </w:t>
      </w:r>
      <w:r>
        <w:rPr>
          <w:spacing w:val="-17"/>
          <w:sz w:val="18"/>
        </w:rPr>
        <w:t xml:space="preserve"> </w:t>
      </w:r>
      <w:r>
        <w:rPr>
          <w:spacing w:val="1"/>
          <w:sz w:val="18"/>
        </w:rPr>
        <w:t>o</w:t>
      </w:r>
      <w:r>
        <w:rPr>
          <w:sz w:val="18"/>
        </w:rPr>
        <w:t xml:space="preserve">f </w:t>
      </w:r>
      <w:r>
        <w:rPr>
          <w:spacing w:val="-19"/>
          <w:sz w:val="18"/>
        </w:rPr>
        <w:t xml:space="preserve"> </w:t>
      </w:r>
      <w:r>
        <w:rPr>
          <w:spacing w:val="-1"/>
          <w:sz w:val="18"/>
        </w:rPr>
        <w:t>c</w:t>
      </w:r>
      <w:r>
        <w:rPr>
          <w:spacing w:val="1"/>
          <w:sz w:val="18"/>
        </w:rPr>
        <w:t>o</w:t>
      </w:r>
      <w:r>
        <w:rPr>
          <w:sz w:val="18"/>
        </w:rPr>
        <w:t>tt</w:t>
      </w:r>
      <w:r>
        <w:rPr>
          <w:spacing w:val="1"/>
          <w:sz w:val="18"/>
        </w:rPr>
        <w:t>o</w:t>
      </w:r>
      <w:r>
        <w:rPr>
          <w:sz w:val="18"/>
        </w:rPr>
        <w:t xml:space="preserve">n </w:t>
      </w:r>
      <w:r>
        <w:rPr>
          <w:spacing w:val="-15"/>
          <w:sz w:val="18"/>
        </w:rPr>
        <w:t xml:space="preserve"> </w:t>
      </w:r>
      <w:r>
        <w:rPr>
          <w:sz w:val="18"/>
        </w:rPr>
        <w:t xml:space="preserve">in </w:t>
      </w:r>
      <w:r>
        <w:rPr>
          <w:spacing w:val="-17"/>
          <w:sz w:val="18"/>
        </w:rPr>
        <w:t xml:space="preserve"> </w:t>
      </w:r>
      <w:r>
        <w:rPr>
          <w:spacing w:val="1"/>
          <w:sz w:val="18"/>
        </w:rPr>
        <w:t>h</w:t>
      </w:r>
      <w:r>
        <w:rPr>
          <w:w w:val="99"/>
          <w:sz w:val="18"/>
        </w:rPr>
        <w:t>is</w:t>
      </w:r>
      <w:r>
        <w:rPr>
          <w:sz w:val="18"/>
        </w:rPr>
        <w:t xml:space="preserve"> </w:t>
      </w:r>
      <w:r>
        <w:rPr>
          <w:spacing w:val="-16"/>
          <w:sz w:val="18"/>
        </w:rPr>
        <w:t xml:space="preserve"> </w:t>
      </w:r>
      <w:r>
        <w:rPr>
          <w:spacing w:val="1"/>
          <w:sz w:val="18"/>
        </w:rPr>
        <w:t>o</w:t>
      </w:r>
      <w:r>
        <w:rPr>
          <w:spacing w:val="-3"/>
          <w:w w:val="99"/>
          <w:sz w:val="18"/>
        </w:rPr>
        <w:t>w</w:t>
      </w:r>
      <w:r>
        <w:rPr>
          <w:sz w:val="18"/>
        </w:rPr>
        <w:t xml:space="preserve">n </w:t>
      </w:r>
      <w:r>
        <w:rPr>
          <w:spacing w:val="-15"/>
          <w:sz w:val="18"/>
        </w:rPr>
        <w:t xml:space="preserve"> </w:t>
      </w:r>
      <w:r>
        <w:rPr>
          <w:spacing w:val="1"/>
          <w:sz w:val="18"/>
        </w:rPr>
        <w:t>n</w:t>
      </w:r>
      <w:r>
        <w:rPr>
          <w:spacing w:val="-1"/>
          <w:sz w:val="18"/>
        </w:rPr>
        <w:t>a</w:t>
      </w:r>
      <w:r>
        <w:rPr>
          <w:spacing w:val="-4"/>
          <w:sz w:val="18"/>
        </w:rPr>
        <w:t>m</w:t>
      </w:r>
      <w:r>
        <w:rPr>
          <w:spacing w:val="-1"/>
          <w:sz w:val="18"/>
        </w:rPr>
        <w:t>e</w:t>
      </w:r>
      <w:r>
        <w:rPr>
          <w:sz w:val="18"/>
        </w:rPr>
        <w:t xml:space="preserve">, </w:t>
      </w:r>
      <w:r>
        <w:rPr>
          <w:spacing w:val="-16"/>
          <w:sz w:val="18"/>
        </w:rPr>
        <w:t xml:space="preserve"> </w:t>
      </w:r>
      <w:r>
        <w:rPr>
          <w:w w:val="99"/>
          <w:sz w:val="18"/>
        </w:rPr>
        <w:t>so</w:t>
      </w:r>
      <w:r>
        <w:rPr>
          <w:sz w:val="18"/>
        </w:rPr>
        <w:t xml:space="preserve"> </w:t>
      </w:r>
      <w:r>
        <w:rPr>
          <w:spacing w:val="-16"/>
          <w:sz w:val="18"/>
        </w:rPr>
        <w:t xml:space="preserve"> </w:t>
      </w:r>
      <w:r>
        <w:rPr>
          <w:spacing w:val="1"/>
          <w:sz w:val="18"/>
        </w:rPr>
        <w:t>a</w:t>
      </w:r>
      <w:r>
        <w:rPr>
          <w:w w:val="99"/>
          <w:sz w:val="18"/>
        </w:rPr>
        <w:t>s</w:t>
      </w:r>
      <w:r>
        <w:rPr>
          <w:sz w:val="18"/>
        </w:rPr>
        <w:t xml:space="preserve"> </w:t>
      </w:r>
      <w:r>
        <w:rPr>
          <w:spacing w:val="-17"/>
          <w:sz w:val="18"/>
        </w:rPr>
        <w:t xml:space="preserve"> </w:t>
      </w:r>
      <w:r>
        <w:rPr>
          <w:sz w:val="18"/>
        </w:rPr>
        <w:t xml:space="preserve">to </w:t>
      </w:r>
      <w:r>
        <w:rPr>
          <w:spacing w:val="-15"/>
          <w:sz w:val="18"/>
        </w:rPr>
        <w:t xml:space="preserve"> </w:t>
      </w:r>
      <w:r>
        <w:rPr>
          <w:spacing w:val="-1"/>
          <w:sz w:val="18"/>
        </w:rPr>
        <w:t>ma</w:t>
      </w:r>
      <w:r>
        <w:rPr>
          <w:spacing w:val="1"/>
          <w:sz w:val="18"/>
        </w:rPr>
        <w:t>k</w:t>
      </w:r>
      <w:r>
        <w:rPr>
          <w:sz w:val="18"/>
        </w:rPr>
        <w:t xml:space="preserve">e </w:t>
      </w:r>
      <w:r>
        <w:rPr>
          <w:spacing w:val="-15"/>
          <w:sz w:val="18"/>
        </w:rPr>
        <w:t xml:space="preserve"> </w:t>
      </w:r>
      <w:r>
        <w:rPr>
          <w:spacing w:val="1"/>
          <w:sz w:val="18"/>
        </w:rPr>
        <w:t>h</w:t>
      </w:r>
      <w:r>
        <w:rPr>
          <w:sz w:val="18"/>
        </w:rPr>
        <w:t>i</w:t>
      </w:r>
      <w:r>
        <w:rPr>
          <w:spacing w:val="-3"/>
          <w:sz w:val="18"/>
        </w:rPr>
        <w:t>m</w:t>
      </w:r>
      <w:r>
        <w:rPr>
          <w:w w:val="99"/>
          <w:sz w:val="18"/>
        </w:rPr>
        <w:t>s</w:t>
      </w:r>
      <w:r>
        <w:rPr>
          <w:spacing w:val="-2"/>
          <w:w w:val="99"/>
          <w:sz w:val="18"/>
        </w:rPr>
        <w:t>e</w:t>
      </w:r>
      <w:r>
        <w:rPr>
          <w:spacing w:val="2"/>
          <w:sz w:val="18"/>
        </w:rPr>
        <w:t>l</w:t>
      </w:r>
      <w:r>
        <w:rPr>
          <w:sz w:val="18"/>
        </w:rPr>
        <w:t xml:space="preserve">f </w:t>
      </w:r>
      <w:r>
        <w:rPr>
          <w:spacing w:val="-19"/>
          <w:sz w:val="18"/>
        </w:rPr>
        <w:t xml:space="preserve"> </w:t>
      </w:r>
      <w:r>
        <w:rPr>
          <w:spacing w:val="1"/>
          <w:sz w:val="18"/>
        </w:rPr>
        <w:t>p</w:t>
      </w:r>
      <w:r>
        <w:rPr>
          <w:spacing w:val="-1"/>
          <w:sz w:val="18"/>
        </w:rPr>
        <w:t>e</w:t>
      </w:r>
      <w:r>
        <w:rPr>
          <w:w w:val="99"/>
          <w:sz w:val="18"/>
        </w:rPr>
        <w:t>rso</w:t>
      </w:r>
      <w:r>
        <w:rPr>
          <w:spacing w:val="1"/>
          <w:sz w:val="18"/>
        </w:rPr>
        <w:t>n</w:t>
      </w:r>
      <w:r>
        <w:rPr>
          <w:spacing w:val="-1"/>
          <w:sz w:val="18"/>
        </w:rPr>
        <w:t>a</w:t>
      </w:r>
      <w:r>
        <w:rPr>
          <w:sz w:val="18"/>
        </w:rPr>
        <w:t>l</w:t>
      </w:r>
      <w:r>
        <w:rPr>
          <w:spacing w:val="2"/>
          <w:sz w:val="18"/>
        </w:rPr>
        <w:t>l</w:t>
      </w:r>
      <w:r>
        <w:rPr>
          <w:sz w:val="18"/>
        </w:rPr>
        <w:t xml:space="preserve">y </w:t>
      </w:r>
      <w:r>
        <w:rPr>
          <w:spacing w:val="-20"/>
          <w:sz w:val="18"/>
        </w:rPr>
        <w:t xml:space="preserve"> </w:t>
      </w:r>
      <w:r>
        <w:rPr>
          <w:sz w:val="18"/>
        </w:rPr>
        <w:t>li</w:t>
      </w:r>
      <w:r>
        <w:rPr>
          <w:spacing w:val="-1"/>
          <w:sz w:val="18"/>
        </w:rPr>
        <w:t>a</w:t>
      </w:r>
      <w:r>
        <w:rPr>
          <w:spacing w:val="1"/>
          <w:sz w:val="18"/>
        </w:rPr>
        <w:t>b</w:t>
      </w:r>
      <w:r>
        <w:rPr>
          <w:sz w:val="18"/>
        </w:rPr>
        <w:t xml:space="preserve">le </w:t>
      </w:r>
      <w:r>
        <w:rPr>
          <w:spacing w:val="-17"/>
          <w:sz w:val="18"/>
        </w:rPr>
        <w:t xml:space="preserve"> </w:t>
      </w:r>
      <w:r>
        <w:rPr>
          <w:spacing w:val="-3"/>
          <w:sz w:val="18"/>
        </w:rPr>
        <w:t>f</w:t>
      </w:r>
      <w:r>
        <w:rPr>
          <w:spacing w:val="1"/>
          <w:sz w:val="18"/>
        </w:rPr>
        <w:t>o</w:t>
      </w:r>
      <w:r>
        <w:rPr>
          <w:sz w:val="18"/>
        </w:rPr>
        <w:t xml:space="preserve">r </w:t>
      </w:r>
      <w:r>
        <w:rPr>
          <w:spacing w:val="-16"/>
          <w:sz w:val="18"/>
        </w:rPr>
        <w:t xml:space="preserve"> </w:t>
      </w:r>
      <w:r>
        <w:rPr>
          <w:sz w:val="18"/>
        </w:rPr>
        <w:t>t</w:t>
      </w:r>
      <w:r>
        <w:rPr>
          <w:spacing w:val="1"/>
          <w:sz w:val="18"/>
        </w:rPr>
        <w:t>h</w:t>
      </w:r>
      <w:r>
        <w:rPr>
          <w:sz w:val="18"/>
        </w:rPr>
        <w:t xml:space="preserve">e </w:t>
      </w:r>
      <w:r>
        <w:rPr>
          <w:spacing w:val="-15"/>
          <w:sz w:val="18"/>
        </w:rPr>
        <w:t xml:space="preserve"> </w:t>
      </w:r>
      <w:r>
        <w:rPr>
          <w:spacing w:val="1"/>
          <w:sz w:val="18"/>
        </w:rPr>
        <w:t>p</w:t>
      </w:r>
      <w:r>
        <w:rPr>
          <w:sz w:val="18"/>
        </w:rPr>
        <w:t>ric</w:t>
      </w:r>
      <w:r>
        <w:rPr>
          <w:spacing w:val="-2"/>
          <w:sz w:val="18"/>
        </w:rPr>
        <w:t>e</w:t>
      </w:r>
      <w:r>
        <w:rPr>
          <w:sz w:val="18"/>
        </w:rPr>
        <w:t xml:space="preserve">. </w:t>
      </w:r>
      <w:r>
        <w:rPr>
          <w:spacing w:val="-16"/>
          <w:sz w:val="18"/>
        </w:rPr>
        <w:t xml:space="preserve"> </w:t>
      </w:r>
      <w:r>
        <w:rPr>
          <w:w w:val="99"/>
          <w:sz w:val="18"/>
        </w:rPr>
        <w:t>A</w:t>
      </w:r>
      <w:r>
        <w:rPr>
          <w:sz w:val="18"/>
        </w:rPr>
        <w:t xml:space="preserve"> </w:t>
      </w:r>
      <w:r>
        <w:rPr>
          <w:spacing w:val="-19"/>
          <w:sz w:val="18"/>
        </w:rPr>
        <w:t xml:space="preserve"> </w:t>
      </w:r>
      <w:r>
        <w:rPr>
          <w:spacing w:val="1"/>
          <w:sz w:val="18"/>
        </w:rPr>
        <w:t>c</w:t>
      </w:r>
      <w:r>
        <w:rPr>
          <w:spacing w:val="-1"/>
          <w:sz w:val="18"/>
        </w:rPr>
        <w:t>a</w:t>
      </w:r>
      <w:r>
        <w:rPr>
          <w:spacing w:val="1"/>
          <w:sz w:val="18"/>
        </w:rPr>
        <w:t>nno</w:t>
      </w:r>
      <w:r>
        <w:rPr>
          <w:sz w:val="18"/>
        </w:rPr>
        <w:t xml:space="preserve">t </w:t>
      </w:r>
      <w:r>
        <w:rPr>
          <w:spacing w:val="-16"/>
          <w:sz w:val="18"/>
        </w:rPr>
        <w:t xml:space="preserve"> </w:t>
      </w:r>
      <w:r>
        <w:rPr>
          <w:sz w:val="18"/>
        </w:rPr>
        <w:t>r</w:t>
      </w:r>
      <w:r>
        <w:rPr>
          <w:spacing w:val="-1"/>
          <w:sz w:val="18"/>
        </w:rPr>
        <w:t>e</w:t>
      </w:r>
      <w:r>
        <w:rPr>
          <w:spacing w:val="-2"/>
          <w:sz w:val="18"/>
        </w:rPr>
        <w:t>v</w:t>
      </w:r>
      <w:r>
        <w:rPr>
          <w:spacing w:val="1"/>
          <w:sz w:val="18"/>
        </w:rPr>
        <w:t>o</w:t>
      </w:r>
      <w:r>
        <w:rPr>
          <w:spacing w:val="-2"/>
          <w:sz w:val="18"/>
        </w:rPr>
        <w:t>k</w:t>
      </w:r>
      <w:r>
        <w:rPr>
          <w:sz w:val="18"/>
        </w:rPr>
        <w:t xml:space="preserve">e </w:t>
      </w:r>
      <w:r>
        <w:rPr>
          <w:spacing w:val="-17"/>
          <w:sz w:val="18"/>
        </w:rPr>
        <w:t xml:space="preserve"> </w:t>
      </w:r>
      <w:r>
        <w:rPr>
          <w:spacing w:val="13"/>
          <w:sz w:val="18"/>
        </w:rPr>
        <w:t>B</w:t>
      </w:r>
      <w:r>
        <w:rPr>
          <w:w w:val="42"/>
          <w:sz w:val="18"/>
        </w:rPr>
        <w:t>‟</w:t>
      </w:r>
      <w:r>
        <w:rPr>
          <w:w w:val="99"/>
          <w:sz w:val="18"/>
        </w:rPr>
        <w:t xml:space="preserve">s </w:t>
      </w:r>
      <w:r>
        <w:rPr>
          <w:sz w:val="18"/>
        </w:rPr>
        <w:t>authority so far as regards payment for the</w:t>
      </w:r>
      <w:r>
        <w:rPr>
          <w:spacing w:val="-5"/>
          <w:sz w:val="18"/>
        </w:rPr>
        <w:t xml:space="preserve"> </w:t>
      </w:r>
      <w:r>
        <w:rPr>
          <w:sz w:val="18"/>
        </w:rPr>
        <w:t>cotton.</w:t>
      </w:r>
    </w:p>
    <w:p w14:paraId="388CF2BD" w14:textId="77777777" w:rsidR="000C5137" w:rsidRDefault="00556871">
      <w:pPr>
        <w:pStyle w:val="ListParagraph"/>
        <w:numPr>
          <w:ilvl w:val="0"/>
          <w:numId w:val="15"/>
        </w:numPr>
        <w:tabs>
          <w:tab w:val="left" w:pos="718"/>
        </w:tabs>
        <w:ind w:right="113" w:firstLine="360"/>
        <w:jc w:val="both"/>
        <w:rPr>
          <w:sz w:val="18"/>
        </w:rPr>
      </w:pPr>
      <w:r>
        <w:rPr>
          <w:w w:val="99"/>
          <w:sz w:val="18"/>
        </w:rPr>
        <w:t>A</w:t>
      </w:r>
      <w:r>
        <w:rPr>
          <w:spacing w:val="-3"/>
          <w:sz w:val="18"/>
        </w:rPr>
        <w:t xml:space="preserve"> </w:t>
      </w:r>
      <w:r>
        <w:rPr>
          <w:spacing w:val="-1"/>
          <w:sz w:val="18"/>
        </w:rPr>
        <w:t>a</w:t>
      </w:r>
      <w:r>
        <w:rPr>
          <w:spacing w:val="1"/>
          <w:sz w:val="18"/>
        </w:rPr>
        <w:t>u</w:t>
      </w:r>
      <w:r>
        <w:rPr>
          <w:sz w:val="18"/>
        </w:rPr>
        <w:t>t</w:t>
      </w:r>
      <w:r>
        <w:rPr>
          <w:spacing w:val="1"/>
          <w:sz w:val="18"/>
        </w:rPr>
        <w:t>ho</w:t>
      </w:r>
      <w:r>
        <w:rPr>
          <w:sz w:val="18"/>
        </w:rPr>
        <w:t>riz</w:t>
      </w:r>
      <w:r>
        <w:rPr>
          <w:spacing w:val="-2"/>
          <w:sz w:val="18"/>
        </w:rPr>
        <w:t>e</w:t>
      </w:r>
      <w:r>
        <w:rPr>
          <w:w w:val="99"/>
          <w:sz w:val="18"/>
        </w:rPr>
        <w:t>s</w:t>
      </w:r>
      <w:r>
        <w:rPr>
          <w:sz w:val="18"/>
        </w:rPr>
        <w:t xml:space="preserve"> B to</w:t>
      </w:r>
      <w:r>
        <w:rPr>
          <w:spacing w:val="1"/>
          <w:sz w:val="18"/>
        </w:rPr>
        <w:t xml:space="preserve"> bu</w:t>
      </w:r>
      <w:r>
        <w:rPr>
          <w:sz w:val="18"/>
        </w:rPr>
        <w:t>y</w:t>
      </w:r>
      <w:r>
        <w:rPr>
          <w:spacing w:val="-4"/>
          <w:sz w:val="18"/>
        </w:rPr>
        <w:t xml:space="preserve"> </w:t>
      </w:r>
      <w:r>
        <w:rPr>
          <w:spacing w:val="1"/>
          <w:sz w:val="18"/>
        </w:rPr>
        <w:t>1</w:t>
      </w:r>
      <w:r>
        <w:rPr>
          <w:sz w:val="18"/>
        </w:rPr>
        <w:t>,</w:t>
      </w:r>
      <w:r>
        <w:rPr>
          <w:spacing w:val="1"/>
          <w:sz w:val="18"/>
        </w:rPr>
        <w:t>00</w:t>
      </w:r>
      <w:r>
        <w:rPr>
          <w:sz w:val="18"/>
        </w:rPr>
        <w:t>0</w:t>
      </w:r>
      <w:r>
        <w:rPr>
          <w:spacing w:val="-1"/>
          <w:sz w:val="18"/>
        </w:rPr>
        <w:t xml:space="preserve"> </w:t>
      </w:r>
      <w:r>
        <w:rPr>
          <w:spacing w:val="-2"/>
          <w:sz w:val="18"/>
        </w:rPr>
        <w:t>b</w:t>
      </w:r>
      <w:r>
        <w:rPr>
          <w:spacing w:val="-1"/>
          <w:sz w:val="18"/>
        </w:rPr>
        <w:t>a</w:t>
      </w:r>
      <w:r>
        <w:rPr>
          <w:w w:val="99"/>
          <w:sz w:val="18"/>
        </w:rPr>
        <w:t>les</w:t>
      </w:r>
      <w:r>
        <w:rPr>
          <w:spacing w:val="-1"/>
          <w:sz w:val="18"/>
        </w:rPr>
        <w:t xml:space="preserve"> </w:t>
      </w:r>
      <w:r>
        <w:rPr>
          <w:spacing w:val="1"/>
          <w:sz w:val="18"/>
        </w:rPr>
        <w:t>o</w:t>
      </w:r>
      <w:r>
        <w:rPr>
          <w:sz w:val="18"/>
        </w:rPr>
        <w:t xml:space="preserve">f </w:t>
      </w:r>
      <w:r>
        <w:rPr>
          <w:spacing w:val="-1"/>
          <w:sz w:val="18"/>
        </w:rPr>
        <w:t>c</w:t>
      </w:r>
      <w:r>
        <w:rPr>
          <w:spacing w:val="1"/>
          <w:sz w:val="18"/>
        </w:rPr>
        <w:t>o</w:t>
      </w:r>
      <w:r>
        <w:rPr>
          <w:sz w:val="18"/>
        </w:rPr>
        <w:t>tt</w:t>
      </w:r>
      <w:r>
        <w:rPr>
          <w:spacing w:val="1"/>
          <w:sz w:val="18"/>
        </w:rPr>
        <w:t>o</w:t>
      </w:r>
      <w:r>
        <w:rPr>
          <w:sz w:val="18"/>
        </w:rPr>
        <w:t>n</w:t>
      </w:r>
      <w:r>
        <w:rPr>
          <w:spacing w:val="1"/>
          <w:sz w:val="18"/>
        </w:rPr>
        <w:t xml:space="preserve"> </w:t>
      </w:r>
      <w:r>
        <w:rPr>
          <w:spacing w:val="-2"/>
          <w:sz w:val="18"/>
        </w:rPr>
        <w:t>o</w:t>
      </w:r>
      <w:r>
        <w:rPr>
          <w:sz w:val="18"/>
        </w:rPr>
        <w:t>n</w:t>
      </w:r>
      <w:r>
        <w:rPr>
          <w:spacing w:val="1"/>
          <w:sz w:val="18"/>
        </w:rPr>
        <w:t xml:space="preserve"> </w:t>
      </w:r>
      <w:r>
        <w:rPr>
          <w:spacing w:val="-1"/>
          <w:sz w:val="18"/>
        </w:rPr>
        <w:t>acc</w:t>
      </w:r>
      <w:r>
        <w:rPr>
          <w:spacing w:val="1"/>
          <w:sz w:val="18"/>
        </w:rPr>
        <w:t>oun</w:t>
      </w:r>
      <w:r>
        <w:rPr>
          <w:sz w:val="18"/>
        </w:rPr>
        <w:t>t</w:t>
      </w:r>
      <w:r>
        <w:rPr>
          <w:spacing w:val="-2"/>
          <w:sz w:val="18"/>
        </w:rPr>
        <w:t xml:space="preserve"> </w:t>
      </w:r>
      <w:r>
        <w:rPr>
          <w:spacing w:val="1"/>
          <w:sz w:val="18"/>
        </w:rPr>
        <w:t>o</w:t>
      </w:r>
      <w:r>
        <w:rPr>
          <w:sz w:val="18"/>
        </w:rPr>
        <w:t xml:space="preserve">f </w:t>
      </w:r>
      <w:r>
        <w:rPr>
          <w:spacing w:val="-3"/>
          <w:w w:val="99"/>
          <w:sz w:val="18"/>
        </w:rPr>
        <w:t>A</w:t>
      </w:r>
      <w:r>
        <w:rPr>
          <w:sz w:val="18"/>
        </w:rPr>
        <w:t xml:space="preserve">, </w:t>
      </w:r>
      <w:r>
        <w:rPr>
          <w:spacing w:val="-1"/>
          <w:sz w:val="18"/>
        </w:rPr>
        <w:t>a</w:t>
      </w:r>
      <w:r>
        <w:rPr>
          <w:spacing w:val="1"/>
          <w:sz w:val="18"/>
        </w:rPr>
        <w:t>n</w:t>
      </w:r>
      <w:r>
        <w:rPr>
          <w:sz w:val="18"/>
        </w:rPr>
        <w:t>d</w:t>
      </w:r>
      <w:r>
        <w:rPr>
          <w:spacing w:val="1"/>
          <w:sz w:val="18"/>
        </w:rPr>
        <w:t xml:space="preserve"> </w:t>
      </w:r>
      <w:r>
        <w:rPr>
          <w:sz w:val="18"/>
        </w:rPr>
        <w:t>to</w:t>
      </w:r>
      <w:r>
        <w:rPr>
          <w:spacing w:val="1"/>
          <w:sz w:val="18"/>
        </w:rPr>
        <w:t xml:space="preserve"> p</w:t>
      </w:r>
      <w:r>
        <w:rPr>
          <w:spacing w:val="-1"/>
          <w:sz w:val="18"/>
        </w:rPr>
        <w:t>a</w:t>
      </w:r>
      <w:r>
        <w:rPr>
          <w:sz w:val="18"/>
        </w:rPr>
        <w:t>y</w:t>
      </w:r>
      <w:r>
        <w:rPr>
          <w:spacing w:val="-1"/>
          <w:sz w:val="18"/>
        </w:rPr>
        <w:t xml:space="preserve"> </w:t>
      </w:r>
      <w:r>
        <w:rPr>
          <w:spacing w:val="-3"/>
          <w:sz w:val="18"/>
        </w:rPr>
        <w:t>f</w:t>
      </w:r>
      <w:r>
        <w:rPr>
          <w:spacing w:val="1"/>
          <w:sz w:val="18"/>
        </w:rPr>
        <w:t>o</w:t>
      </w:r>
      <w:r>
        <w:rPr>
          <w:sz w:val="18"/>
        </w:rPr>
        <w:t xml:space="preserve">r it </w:t>
      </w:r>
      <w:r>
        <w:rPr>
          <w:spacing w:val="1"/>
          <w:sz w:val="18"/>
        </w:rPr>
        <w:t>ou</w:t>
      </w:r>
      <w:r>
        <w:rPr>
          <w:sz w:val="18"/>
        </w:rPr>
        <w:t xml:space="preserve">t </w:t>
      </w:r>
      <w:r>
        <w:rPr>
          <w:spacing w:val="1"/>
          <w:sz w:val="18"/>
        </w:rPr>
        <w:t>o</w:t>
      </w:r>
      <w:r>
        <w:rPr>
          <w:sz w:val="18"/>
        </w:rPr>
        <w:t>f</w:t>
      </w:r>
      <w:r>
        <w:rPr>
          <w:spacing w:val="-2"/>
          <w:sz w:val="18"/>
        </w:rPr>
        <w:t xml:space="preserve"> </w:t>
      </w:r>
      <w:r>
        <w:rPr>
          <w:spacing w:val="6"/>
          <w:w w:val="99"/>
          <w:sz w:val="18"/>
        </w:rPr>
        <w:t>A</w:t>
      </w:r>
      <w:r>
        <w:rPr>
          <w:w w:val="42"/>
          <w:sz w:val="18"/>
        </w:rPr>
        <w:t>‟</w:t>
      </w:r>
      <w:r>
        <w:rPr>
          <w:w w:val="99"/>
          <w:sz w:val="18"/>
        </w:rPr>
        <w:t>s</w:t>
      </w:r>
      <w:r>
        <w:rPr>
          <w:spacing w:val="2"/>
          <w:sz w:val="18"/>
        </w:rPr>
        <w:t xml:space="preserve"> </w:t>
      </w:r>
      <w:r>
        <w:rPr>
          <w:spacing w:val="-4"/>
          <w:sz w:val="18"/>
        </w:rPr>
        <w:t>m</w:t>
      </w:r>
      <w:r>
        <w:rPr>
          <w:spacing w:val="1"/>
          <w:sz w:val="18"/>
        </w:rPr>
        <w:t>one</w:t>
      </w:r>
      <w:r>
        <w:rPr>
          <w:spacing w:val="-2"/>
          <w:sz w:val="18"/>
        </w:rPr>
        <w:t>y</w:t>
      </w:r>
      <w:r>
        <w:rPr>
          <w:w w:val="99"/>
          <w:sz w:val="18"/>
        </w:rPr>
        <w:t>s</w:t>
      </w:r>
      <w:r>
        <w:rPr>
          <w:spacing w:val="2"/>
          <w:sz w:val="18"/>
        </w:rPr>
        <w:t xml:space="preserve"> </w:t>
      </w:r>
      <w:r>
        <w:rPr>
          <w:sz w:val="18"/>
        </w:rPr>
        <w:t>r</w:t>
      </w:r>
      <w:r>
        <w:rPr>
          <w:spacing w:val="1"/>
          <w:sz w:val="18"/>
        </w:rPr>
        <w:t>e</w:t>
      </w:r>
      <w:r>
        <w:rPr>
          <w:spacing w:val="-4"/>
          <w:sz w:val="18"/>
        </w:rPr>
        <w:t>m</w:t>
      </w:r>
      <w:r>
        <w:rPr>
          <w:spacing w:val="-1"/>
          <w:sz w:val="18"/>
        </w:rPr>
        <w:t>a</w:t>
      </w:r>
      <w:r>
        <w:rPr>
          <w:sz w:val="18"/>
        </w:rPr>
        <w:t>i</w:t>
      </w:r>
      <w:r>
        <w:rPr>
          <w:spacing w:val="1"/>
          <w:sz w:val="18"/>
        </w:rPr>
        <w:t>n</w:t>
      </w:r>
      <w:r>
        <w:rPr>
          <w:sz w:val="18"/>
        </w:rPr>
        <w:t>i</w:t>
      </w:r>
      <w:r>
        <w:rPr>
          <w:spacing w:val="1"/>
          <w:sz w:val="18"/>
        </w:rPr>
        <w:t>n</w:t>
      </w:r>
      <w:r>
        <w:rPr>
          <w:sz w:val="18"/>
        </w:rPr>
        <w:t>g</w:t>
      </w:r>
      <w:r>
        <w:rPr>
          <w:spacing w:val="-1"/>
          <w:sz w:val="18"/>
        </w:rPr>
        <w:t xml:space="preserve"> </w:t>
      </w:r>
      <w:r>
        <w:rPr>
          <w:sz w:val="18"/>
        </w:rPr>
        <w:t>in</w:t>
      </w:r>
      <w:r>
        <w:rPr>
          <w:spacing w:val="1"/>
          <w:sz w:val="18"/>
        </w:rPr>
        <w:t xml:space="preserve"> </w:t>
      </w:r>
      <w:r>
        <w:rPr>
          <w:spacing w:val="2"/>
          <w:sz w:val="18"/>
        </w:rPr>
        <w:t>B</w:t>
      </w:r>
      <w:r>
        <w:rPr>
          <w:w w:val="42"/>
          <w:sz w:val="18"/>
        </w:rPr>
        <w:t>‟</w:t>
      </w:r>
      <w:r>
        <w:rPr>
          <w:w w:val="99"/>
          <w:sz w:val="18"/>
        </w:rPr>
        <w:t>s</w:t>
      </w:r>
      <w:r>
        <w:rPr>
          <w:sz w:val="18"/>
        </w:rPr>
        <w:t xml:space="preserve"> </w:t>
      </w:r>
      <w:r>
        <w:rPr>
          <w:spacing w:val="-3"/>
          <w:sz w:val="18"/>
        </w:rPr>
        <w:t>h</w:t>
      </w:r>
      <w:r>
        <w:rPr>
          <w:spacing w:val="-5"/>
          <w:sz w:val="18"/>
        </w:rPr>
        <w:t>a</w:t>
      </w:r>
      <w:r>
        <w:rPr>
          <w:spacing w:val="-3"/>
          <w:sz w:val="18"/>
        </w:rPr>
        <w:t>nd</w:t>
      </w:r>
      <w:r>
        <w:rPr>
          <w:spacing w:val="-4"/>
          <w:w w:val="99"/>
          <w:sz w:val="18"/>
        </w:rPr>
        <w:t>s.</w:t>
      </w:r>
      <w:r>
        <w:rPr>
          <w:w w:val="99"/>
          <w:sz w:val="18"/>
        </w:rPr>
        <w:t xml:space="preserve"> </w:t>
      </w:r>
      <w:r>
        <w:rPr>
          <w:sz w:val="18"/>
        </w:rPr>
        <w:t xml:space="preserve">B </w:t>
      </w:r>
      <w:r>
        <w:rPr>
          <w:spacing w:val="-21"/>
          <w:sz w:val="18"/>
        </w:rPr>
        <w:t xml:space="preserve"> </w:t>
      </w:r>
      <w:r>
        <w:rPr>
          <w:spacing w:val="1"/>
          <w:sz w:val="18"/>
        </w:rPr>
        <w:t>bu</w:t>
      </w:r>
      <w:r>
        <w:rPr>
          <w:spacing w:val="-4"/>
          <w:sz w:val="18"/>
        </w:rPr>
        <w:t>y</w:t>
      </w:r>
      <w:r>
        <w:rPr>
          <w:w w:val="99"/>
          <w:sz w:val="18"/>
        </w:rPr>
        <w:t>s</w:t>
      </w:r>
      <w:r>
        <w:rPr>
          <w:sz w:val="18"/>
        </w:rPr>
        <w:t xml:space="preserve"> </w:t>
      </w:r>
      <w:r>
        <w:rPr>
          <w:spacing w:val="-22"/>
          <w:sz w:val="18"/>
        </w:rPr>
        <w:t xml:space="preserve"> </w:t>
      </w:r>
      <w:r>
        <w:rPr>
          <w:spacing w:val="1"/>
          <w:sz w:val="18"/>
        </w:rPr>
        <w:t>1</w:t>
      </w:r>
      <w:r>
        <w:rPr>
          <w:sz w:val="18"/>
        </w:rPr>
        <w:t>,</w:t>
      </w:r>
      <w:r>
        <w:rPr>
          <w:spacing w:val="-2"/>
          <w:sz w:val="18"/>
        </w:rPr>
        <w:t>0</w:t>
      </w:r>
      <w:r>
        <w:rPr>
          <w:spacing w:val="1"/>
          <w:sz w:val="18"/>
        </w:rPr>
        <w:t>0</w:t>
      </w:r>
      <w:r>
        <w:rPr>
          <w:sz w:val="18"/>
        </w:rPr>
        <w:t xml:space="preserve">0 </w:t>
      </w:r>
      <w:r>
        <w:rPr>
          <w:spacing w:val="-22"/>
          <w:sz w:val="18"/>
        </w:rPr>
        <w:t xml:space="preserve"> </w:t>
      </w:r>
      <w:r>
        <w:rPr>
          <w:spacing w:val="1"/>
          <w:sz w:val="18"/>
        </w:rPr>
        <w:t>b</w:t>
      </w:r>
      <w:r>
        <w:rPr>
          <w:spacing w:val="-1"/>
          <w:sz w:val="18"/>
        </w:rPr>
        <w:t>a</w:t>
      </w:r>
      <w:r>
        <w:rPr>
          <w:w w:val="99"/>
          <w:sz w:val="18"/>
        </w:rPr>
        <w:t>les</w:t>
      </w:r>
      <w:r>
        <w:rPr>
          <w:sz w:val="18"/>
        </w:rPr>
        <w:t xml:space="preserve"> </w:t>
      </w:r>
      <w:r>
        <w:rPr>
          <w:spacing w:val="-22"/>
          <w:sz w:val="18"/>
        </w:rPr>
        <w:t xml:space="preserve"> </w:t>
      </w:r>
      <w:r>
        <w:rPr>
          <w:spacing w:val="1"/>
          <w:sz w:val="18"/>
        </w:rPr>
        <w:t>o</w:t>
      </w:r>
      <w:r>
        <w:rPr>
          <w:sz w:val="18"/>
        </w:rPr>
        <w:t>f</w:t>
      </w:r>
      <w:r>
        <w:rPr>
          <w:spacing w:val="22"/>
          <w:sz w:val="18"/>
        </w:rPr>
        <w:t xml:space="preserve"> </w:t>
      </w:r>
      <w:r>
        <w:rPr>
          <w:spacing w:val="-1"/>
          <w:sz w:val="18"/>
        </w:rPr>
        <w:t>c</w:t>
      </w:r>
      <w:r>
        <w:rPr>
          <w:spacing w:val="1"/>
          <w:sz w:val="18"/>
        </w:rPr>
        <w:t>o</w:t>
      </w:r>
      <w:r>
        <w:rPr>
          <w:sz w:val="18"/>
        </w:rPr>
        <w:t>t</w:t>
      </w:r>
      <w:r>
        <w:rPr>
          <w:spacing w:val="-2"/>
          <w:sz w:val="18"/>
        </w:rPr>
        <w:t>t</w:t>
      </w:r>
      <w:r>
        <w:rPr>
          <w:spacing w:val="1"/>
          <w:sz w:val="18"/>
        </w:rPr>
        <w:t>o</w:t>
      </w:r>
      <w:r>
        <w:rPr>
          <w:sz w:val="18"/>
        </w:rPr>
        <w:t xml:space="preserve">n </w:t>
      </w:r>
      <w:r>
        <w:rPr>
          <w:spacing w:val="-22"/>
          <w:sz w:val="18"/>
        </w:rPr>
        <w:t xml:space="preserve"> </w:t>
      </w:r>
      <w:r>
        <w:rPr>
          <w:sz w:val="18"/>
        </w:rPr>
        <w:t>in</w:t>
      </w:r>
      <w:r>
        <w:rPr>
          <w:spacing w:val="21"/>
          <w:sz w:val="18"/>
        </w:rPr>
        <w:t xml:space="preserve"> </w:t>
      </w:r>
      <w:r>
        <w:rPr>
          <w:w w:val="99"/>
          <w:sz w:val="18"/>
        </w:rPr>
        <w:t>A</w:t>
      </w:r>
      <w:r>
        <w:rPr>
          <w:w w:val="42"/>
          <w:sz w:val="18"/>
        </w:rPr>
        <w:t>‟</w:t>
      </w:r>
      <w:r>
        <w:rPr>
          <w:w w:val="99"/>
          <w:sz w:val="18"/>
        </w:rPr>
        <w:t>s</w:t>
      </w:r>
      <w:r>
        <w:rPr>
          <w:sz w:val="18"/>
        </w:rPr>
        <w:t xml:space="preserve"> </w:t>
      </w:r>
      <w:r>
        <w:rPr>
          <w:spacing w:val="-22"/>
          <w:sz w:val="18"/>
        </w:rPr>
        <w:t xml:space="preserve"> </w:t>
      </w:r>
      <w:r>
        <w:rPr>
          <w:spacing w:val="1"/>
          <w:sz w:val="18"/>
        </w:rPr>
        <w:t>na</w:t>
      </w:r>
      <w:r>
        <w:rPr>
          <w:spacing w:val="-4"/>
          <w:sz w:val="18"/>
        </w:rPr>
        <w:t>m</w:t>
      </w:r>
      <w:r>
        <w:rPr>
          <w:spacing w:val="-1"/>
          <w:sz w:val="18"/>
        </w:rPr>
        <w:t>e</w:t>
      </w:r>
      <w:r>
        <w:rPr>
          <w:sz w:val="18"/>
        </w:rPr>
        <w:t xml:space="preserve">, </w:t>
      </w:r>
      <w:r>
        <w:rPr>
          <w:spacing w:val="-21"/>
          <w:sz w:val="18"/>
        </w:rPr>
        <w:t xml:space="preserve"> </w:t>
      </w:r>
      <w:r>
        <w:rPr>
          <w:spacing w:val="-1"/>
          <w:sz w:val="18"/>
        </w:rPr>
        <w:t>a</w:t>
      </w:r>
      <w:r>
        <w:rPr>
          <w:spacing w:val="1"/>
          <w:sz w:val="18"/>
        </w:rPr>
        <w:t>n</w:t>
      </w:r>
      <w:r>
        <w:rPr>
          <w:sz w:val="18"/>
        </w:rPr>
        <w:t xml:space="preserve">d </w:t>
      </w:r>
      <w:r>
        <w:rPr>
          <w:spacing w:val="-20"/>
          <w:sz w:val="18"/>
        </w:rPr>
        <w:t xml:space="preserve"> </w:t>
      </w:r>
      <w:r>
        <w:rPr>
          <w:w w:val="99"/>
          <w:sz w:val="18"/>
        </w:rPr>
        <w:t>so</w:t>
      </w:r>
      <w:r>
        <w:rPr>
          <w:sz w:val="18"/>
        </w:rPr>
        <w:t xml:space="preserve"> </w:t>
      </w:r>
      <w:r>
        <w:rPr>
          <w:spacing w:val="-20"/>
          <w:sz w:val="18"/>
        </w:rPr>
        <w:t xml:space="preserve"> </w:t>
      </w:r>
      <w:r>
        <w:rPr>
          <w:spacing w:val="-1"/>
          <w:sz w:val="18"/>
        </w:rPr>
        <w:t>a</w:t>
      </w:r>
      <w:r>
        <w:rPr>
          <w:w w:val="99"/>
          <w:sz w:val="18"/>
        </w:rPr>
        <w:t>s</w:t>
      </w:r>
      <w:r>
        <w:rPr>
          <w:spacing w:val="21"/>
          <w:sz w:val="18"/>
        </w:rPr>
        <w:t xml:space="preserve"> </w:t>
      </w:r>
      <w:r>
        <w:rPr>
          <w:spacing w:val="1"/>
          <w:sz w:val="18"/>
        </w:rPr>
        <w:t>no</w:t>
      </w:r>
      <w:r>
        <w:rPr>
          <w:sz w:val="18"/>
        </w:rPr>
        <w:t xml:space="preserve">t </w:t>
      </w:r>
      <w:r>
        <w:rPr>
          <w:spacing w:val="-23"/>
          <w:sz w:val="18"/>
        </w:rPr>
        <w:t xml:space="preserve"> </w:t>
      </w:r>
      <w:r>
        <w:rPr>
          <w:sz w:val="18"/>
        </w:rPr>
        <w:t xml:space="preserve">to </w:t>
      </w:r>
      <w:r>
        <w:rPr>
          <w:spacing w:val="-22"/>
          <w:sz w:val="18"/>
        </w:rPr>
        <w:t xml:space="preserve"> </w:t>
      </w:r>
      <w:r>
        <w:rPr>
          <w:sz w:val="18"/>
        </w:rPr>
        <w:t>r</w:t>
      </w:r>
      <w:r>
        <w:rPr>
          <w:spacing w:val="-1"/>
          <w:sz w:val="18"/>
        </w:rPr>
        <w:t>e</w:t>
      </w:r>
      <w:r>
        <w:rPr>
          <w:spacing w:val="1"/>
          <w:sz w:val="18"/>
        </w:rPr>
        <w:t>n</w:t>
      </w:r>
      <w:r>
        <w:rPr>
          <w:spacing w:val="-2"/>
          <w:sz w:val="18"/>
        </w:rPr>
        <w:t>d</w:t>
      </w:r>
      <w:r>
        <w:rPr>
          <w:spacing w:val="-1"/>
          <w:sz w:val="18"/>
        </w:rPr>
        <w:t>e</w:t>
      </w:r>
      <w:r>
        <w:rPr>
          <w:sz w:val="18"/>
        </w:rPr>
        <w:t xml:space="preserve">r </w:t>
      </w:r>
      <w:r>
        <w:rPr>
          <w:spacing w:val="-21"/>
          <w:sz w:val="18"/>
        </w:rPr>
        <w:t xml:space="preserve"> </w:t>
      </w:r>
      <w:r>
        <w:rPr>
          <w:spacing w:val="1"/>
          <w:sz w:val="18"/>
        </w:rPr>
        <w:t>h</w:t>
      </w:r>
      <w:r>
        <w:rPr>
          <w:sz w:val="18"/>
        </w:rPr>
        <w:t>i</w:t>
      </w:r>
      <w:r>
        <w:rPr>
          <w:spacing w:val="-3"/>
          <w:sz w:val="18"/>
        </w:rPr>
        <w:t>m</w:t>
      </w:r>
      <w:r>
        <w:rPr>
          <w:w w:val="99"/>
          <w:sz w:val="18"/>
        </w:rPr>
        <w:t>s</w:t>
      </w:r>
      <w:r>
        <w:rPr>
          <w:spacing w:val="-2"/>
          <w:w w:val="99"/>
          <w:sz w:val="18"/>
        </w:rPr>
        <w:t>e</w:t>
      </w:r>
      <w:r>
        <w:rPr>
          <w:spacing w:val="2"/>
          <w:sz w:val="18"/>
        </w:rPr>
        <w:t>l</w:t>
      </w:r>
      <w:r>
        <w:rPr>
          <w:sz w:val="18"/>
        </w:rPr>
        <w:t>f</w:t>
      </w:r>
      <w:r>
        <w:rPr>
          <w:spacing w:val="22"/>
          <w:sz w:val="18"/>
        </w:rPr>
        <w:t xml:space="preserve"> </w:t>
      </w:r>
      <w:r>
        <w:rPr>
          <w:spacing w:val="1"/>
          <w:sz w:val="18"/>
        </w:rPr>
        <w:t>p</w:t>
      </w:r>
      <w:r>
        <w:rPr>
          <w:spacing w:val="-1"/>
          <w:sz w:val="18"/>
        </w:rPr>
        <w:t>e</w:t>
      </w:r>
      <w:r>
        <w:rPr>
          <w:w w:val="99"/>
          <w:sz w:val="18"/>
        </w:rPr>
        <w:t>rso</w:t>
      </w:r>
      <w:r>
        <w:rPr>
          <w:spacing w:val="1"/>
          <w:sz w:val="18"/>
        </w:rPr>
        <w:t>n</w:t>
      </w:r>
      <w:r>
        <w:rPr>
          <w:spacing w:val="-1"/>
          <w:sz w:val="18"/>
        </w:rPr>
        <w:t>a</w:t>
      </w:r>
      <w:r>
        <w:rPr>
          <w:sz w:val="18"/>
        </w:rPr>
        <w:t>lly</w:t>
      </w:r>
      <w:r>
        <w:rPr>
          <w:spacing w:val="20"/>
          <w:sz w:val="18"/>
        </w:rPr>
        <w:t xml:space="preserve"> </w:t>
      </w:r>
      <w:r>
        <w:rPr>
          <w:sz w:val="18"/>
        </w:rPr>
        <w:t>li</w:t>
      </w:r>
      <w:r>
        <w:rPr>
          <w:spacing w:val="-1"/>
          <w:sz w:val="18"/>
        </w:rPr>
        <w:t>a</w:t>
      </w:r>
      <w:r>
        <w:rPr>
          <w:spacing w:val="1"/>
          <w:sz w:val="18"/>
        </w:rPr>
        <w:t>b</w:t>
      </w:r>
      <w:r>
        <w:rPr>
          <w:sz w:val="18"/>
        </w:rPr>
        <w:t xml:space="preserve">le </w:t>
      </w:r>
      <w:r>
        <w:rPr>
          <w:spacing w:val="-21"/>
          <w:sz w:val="18"/>
        </w:rPr>
        <w:t xml:space="preserve"> </w:t>
      </w:r>
      <w:r>
        <w:rPr>
          <w:spacing w:val="-3"/>
          <w:sz w:val="18"/>
        </w:rPr>
        <w:t>f</w:t>
      </w:r>
      <w:r>
        <w:rPr>
          <w:spacing w:val="1"/>
          <w:sz w:val="18"/>
        </w:rPr>
        <w:t>o</w:t>
      </w:r>
      <w:r>
        <w:rPr>
          <w:sz w:val="18"/>
        </w:rPr>
        <w:t xml:space="preserve">r </w:t>
      </w:r>
      <w:r>
        <w:rPr>
          <w:spacing w:val="-21"/>
          <w:sz w:val="18"/>
        </w:rPr>
        <w:t xml:space="preserve"> </w:t>
      </w:r>
      <w:r>
        <w:rPr>
          <w:sz w:val="18"/>
        </w:rPr>
        <w:t>t</w:t>
      </w:r>
      <w:r>
        <w:rPr>
          <w:spacing w:val="1"/>
          <w:sz w:val="18"/>
        </w:rPr>
        <w:t>h</w:t>
      </w:r>
      <w:r>
        <w:rPr>
          <w:sz w:val="18"/>
        </w:rPr>
        <w:t xml:space="preserve">e </w:t>
      </w:r>
      <w:r>
        <w:rPr>
          <w:spacing w:val="-22"/>
          <w:sz w:val="18"/>
        </w:rPr>
        <w:t xml:space="preserve"> </w:t>
      </w:r>
      <w:r>
        <w:rPr>
          <w:spacing w:val="1"/>
          <w:sz w:val="18"/>
        </w:rPr>
        <w:t>p</w:t>
      </w:r>
      <w:r>
        <w:rPr>
          <w:sz w:val="18"/>
        </w:rPr>
        <w:t>ric</w:t>
      </w:r>
      <w:r>
        <w:rPr>
          <w:spacing w:val="-2"/>
          <w:sz w:val="18"/>
        </w:rPr>
        <w:t>e</w:t>
      </w:r>
      <w:r>
        <w:rPr>
          <w:sz w:val="18"/>
        </w:rPr>
        <w:t xml:space="preserve">. </w:t>
      </w:r>
      <w:r>
        <w:rPr>
          <w:spacing w:val="-21"/>
          <w:sz w:val="18"/>
        </w:rPr>
        <w:t xml:space="preserve"> </w:t>
      </w:r>
      <w:r>
        <w:rPr>
          <w:w w:val="99"/>
          <w:sz w:val="18"/>
        </w:rPr>
        <w:t>A</w:t>
      </w:r>
      <w:r>
        <w:rPr>
          <w:spacing w:val="21"/>
          <w:sz w:val="18"/>
        </w:rPr>
        <w:t xml:space="preserve"> </w:t>
      </w:r>
      <w:r>
        <w:rPr>
          <w:spacing w:val="-1"/>
          <w:sz w:val="18"/>
        </w:rPr>
        <w:t>ca</w:t>
      </w:r>
      <w:r>
        <w:rPr>
          <w:sz w:val="18"/>
        </w:rPr>
        <w:t xml:space="preserve">n </w:t>
      </w:r>
      <w:r>
        <w:rPr>
          <w:spacing w:val="-20"/>
          <w:sz w:val="18"/>
        </w:rPr>
        <w:t xml:space="preserve"> </w:t>
      </w:r>
      <w:r>
        <w:rPr>
          <w:sz w:val="18"/>
        </w:rPr>
        <w:t>r</w:t>
      </w:r>
      <w:r>
        <w:rPr>
          <w:spacing w:val="-1"/>
          <w:sz w:val="18"/>
        </w:rPr>
        <w:t>e</w:t>
      </w:r>
      <w:r>
        <w:rPr>
          <w:spacing w:val="-2"/>
          <w:sz w:val="18"/>
        </w:rPr>
        <w:t>v</w:t>
      </w:r>
      <w:r>
        <w:rPr>
          <w:spacing w:val="1"/>
          <w:sz w:val="18"/>
        </w:rPr>
        <w:t>o</w:t>
      </w:r>
      <w:r>
        <w:rPr>
          <w:spacing w:val="-2"/>
          <w:sz w:val="18"/>
        </w:rPr>
        <w:t>k</w:t>
      </w:r>
      <w:r>
        <w:rPr>
          <w:sz w:val="18"/>
        </w:rPr>
        <w:t xml:space="preserve">e </w:t>
      </w:r>
      <w:r>
        <w:rPr>
          <w:spacing w:val="-22"/>
          <w:sz w:val="18"/>
        </w:rPr>
        <w:t xml:space="preserve"> </w:t>
      </w:r>
      <w:r>
        <w:rPr>
          <w:spacing w:val="-1"/>
          <w:sz w:val="18"/>
        </w:rPr>
        <w:t>B</w:t>
      </w:r>
      <w:r>
        <w:rPr>
          <w:spacing w:val="-8"/>
          <w:w w:val="42"/>
          <w:sz w:val="18"/>
        </w:rPr>
        <w:t>‟</w:t>
      </w:r>
      <w:r>
        <w:rPr>
          <w:spacing w:val="-8"/>
          <w:w w:val="99"/>
          <w:sz w:val="18"/>
        </w:rPr>
        <w:t>s</w:t>
      </w:r>
      <w:r>
        <w:rPr>
          <w:w w:val="99"/>
          <w:sz w:val="18"/>
        </w:rPr>
        <w:t xml:space="preserve"> </w:t>
      </w:r>
      <w:r>
        <w:rPr>
          <w:sz w:val="18"/>
        </w:rPr>
        <w:t>authority to pay for the</w:t>
      </w:r>
      <w:r>
        <w:rPr>
          <w:spacing w:val="-6"/>
          <w:sz w:val="18"/>
        </w:rPr>
        <w:t xml:space="preserve"> </w:t>
      </w:r>
      <w:r>
        <w:rPr>
          <w:sz w:val="18"/>
        </w:rPr>
        <w:t>cotton.</w:t>
      </w:r>
    </w:p>
    <w:p w14:paraId="12490A97" w14:textId="77777777" w:rsidR="000C5137" w:rsidRDefault="00556871">
      <w:pPr>
        <w:pStyle w:val="Heading2"/>
        <w:numPr>
          <w:ilvl w:val="1"/>
          <w:numId w:val="23"/>
        </w:numPr>
        <w:tabs>
          <w:tab w:val="left" w:pos="931"/>
        </w:tabs>
        <w:spacing w:before="117"/>
        <w:ind w:right="115" w:firstLine="360"/>
        <w:jc w:val="both"/>
      </w:pPr>
      <w:r>
        <w:rPr>
          <w:b/>
        </w:rPr>
        <w:t>Compensation for revocation by principal, or renunciation by agent</w:t>
      </w:r>
      <w:r>
        <w:t>.</w:t>
      </w:r>
      <w:r>
        <w:rPr>
          <w:sz w:val="24"/>
        </w:rPr>
        <w:t>—</w:t>
      </w:r>
      <w:r>
        <w:t>Where there is an express or implied contract that the agency should be continued for any period of time, the principal must make compensation to the agent, or the agent to the principal, as the case may be, for any previous revocation or renunciation of t</w:t>
      </w:r>
      <w:r>
        <w:t>he agency without sufficient</w:t>
      </w:r>
      <w:r>
        <w:rPr>
          <w:spacing w:val="-9"/>
        </w:rPr>
        <w:t xml:space="preserve"> </w:t>
      </w:r>
      <w:r>
        <w:t>cause.</w:t>
      </w:r>
    </w:p>
    <w:p w14:paraId="1727F2BD" w14:textId="77777777" w:rsidR="000C5137" w:rsidRDefault="00556871">
      <w:pPr>
        <w:pStyle w:val="ListParagraph"/>
        <w:numPr>
          <w:ilvl w:val="1"/>
          <w:numId w:val="23"/>
        </w:numPr>
        <w:tabs>
          <w:tab w:val="left" w:pos="907"/>
        </w:tabs>
        <w:spacing w:before="120"/>
        <w:ind w:right="116" w:firstLine="360"/>
        <w:jc w:val="both"/>
      </w:pPr>
      <w:r>
        <w:rPr>
          <w:b/>
        </w:rPr>
        <w:t>Notice of revocation or renunciation</w:t>
      </w:r>
      <w:r>
        <w:t>.</w:t>
      </w:r>
      <w:r>
        <w:rPr>
          <w:sz w:val="24"/>
        </w:rPr>
        <w:t>—</w:t>
      </w:r>
      <w:r>
        <w:t>Reasonable notice must be given of such revocation or renunciation, otherwise the damage thereby resulting to the principal or the agent, as the case may be, must be made good to the</w:t>
      </w:r>
      <w:r>
        <w:t xml:space="preserve"> one by the</w:t>
      </w:r>
      <w:r>
        <w:rPr>
          <w:spacing w:val="-4"/>
        </w:rPr>
        <w:t xml:space="preserve"> </w:t>
      </w:r>
      <w:r>
        <w:t>other.</w:t>
      </w:r>
    </w:p>
    <w:p w14:paraId="7297F2C1" w14:textId="77777777" w:rsidR="000C5137" w:rsidRDefault="00556871">
      <w:pPr>
        <w:pStyle w:val="ListParagraph"/>
        <w:numPr>
          <w:ilvl w:val="1"/>
          <w:numId w:val="23"/>
        </w:numPr>
        <w:tabs>
          <w:tab w:val="left" w:pos="931"/>
        </w:tabs>
        <w:ind w:right="115" w:firstLine="360"/>
        <w:jc w:val="both"/>
      </w:pPr>
      <w:r>
        <w:rPr>
          <w:b/>
        </w:rPr>
        <w:t>Revocation and renunciation may be expressed or implied</w:t>
      </w:r>
      <w:r>
        <w:t>.</w:t>
      </w:r>
      <w:r>
        <w:rPr>
          <w:sz w:val="24"/>
        </w:rPr>
        <w:t>—</w:t>
      </w:r>
      <w:r>
        <w:t>Revocation and renunciation may be expressed or may be implied in the conduct of the principal or agent</w:t>
      </w:r>
      <w:r>
        <w:rPr>
          <w:spacing w:val="-17"/>
        </w:rPr>
        <w:t xml:space="preserve"> </w:t>
      </w:r>
      <w:r>
        <w:t>respectively.</w:t>
      </w:r>
    </w:p>
    <w:p w14:paraId="4A48DBDC" w14:textId="77777777" w:rsidR="000C5137" w:rsidRDefault="00556871">
      <w:pPr>
        <w:pStyle w:val="Heading3"/>
        <w:spacing w:before="121"/>
        <w:ind w:right="2069"/>
      </w:pPr>
      <w:r>
        <w:t>Illustration</w:t>
      </w:r>
    </w:p>
    <w:p w14:paraId="6827699A" w14:textId="77777777" w:rsidR="000C5137" w:rsidRDefault="00556871">
      <w:pPr>
        <w:pStyle w:val="BodyText"/>
        <w:spacing w:before="123"/>
        <w:ind w:right="114"/>
      </w:pPr>
      <w:r>
        <w:rPr>
          <w:w w:val="99"/>
        </w:rPr>
        <w:t>A</w:t>
      </w:r>
      <w:r>
        <w:t xml:space="preserve">   </w:t>
      </w:r>
      <w:r>
        <w:rPr>
          <w:spacing w:val="-3"/>
        </w:rPr>
        <w:t xml:space="preserve"> </w:t>
      </w:r>
      <w:r>
        <w:rPr>
          <w:spacing w:val="1"/>
        </w:rPr>
        <w:t>e</w:t>
      </w:r>
      <w:r>
        <w:rPr>
          <w:spacing w:val="-4"/>
        </w:rPr>
        <w:t>m</w:t>
      </w:r>
      <w:r>
        <w:rPr>
          <w:spacing w:val="1"/>
        </w:rPr>
        <w:t>po</w:t>
      </w:r>
      <w:r>
        <w:rPr>
          <w:spacing w:val="-3"/>
          <w:w w:val="99"/>
        </w:rPr>
        <w:t>w</w:t>
      </w:r>
      <w:r>
        <w:rPr>
          <w:spacing w:val="-1"/>
        </w:rPr>
        <w:t>e</w:t>
      </w:r>
      <w:r>
        <w:rPr>
          <w:w w:val="99"/>
        </w:rPr>
        <w:t>rs</w:t>
      </w:r>
      <w:r>
        <w:t xml:space="preserve">   </w:t>
      </w:r>
      <w:r>
        <w:rPr>
          <w:spacing w:val="-1"/>
        </w:rPr>
        <w:t xml:space="preserve"> </w:t>
      </w:r>
      <w:r>
        <w:t xml:space="preserve">B   </w:t>
      </w:r>
      <w:r>
        <w:rPr>
          <w:spacing w:val="-3"/>
        </w:rPr>
        <w:t xml:space="preserve"> </w:t>
      </w:r>
      <w:r>
        <w:t xml:space="preserve">to   </w:t>
      </w:r>
      <w:r>
        <w:rPr>
          <w:spacing w:val="-2"/>
        </w:rPr>
        <w:t xml:space="preserve"> </w:t>
      </w:r>
      <w:r>
        <w:t xml:space="preserve">let   </w:t>
      </w:r>
      <w:r>
        <w:rPr>
          <w:spacing w:val="-3"/>
        </w:rPr>
        <w:t xml:space="preserve"> </w:t>
      </w:r>
      <w:r>
        <w:rPr>
          <w:spacing w:val="-1"/>
          <w:w w:val="99"/>
        </w:rPr>
        <w:t>A</w:t>
      </w:r>
      <w:r>
        <w:rPr>
          <w:spacing w:val="2"/>
          <w:w w:val="42"/>
        </w:rPr>
        <w:t>‟</w:t>
      </w:r>
      <w:r>
        <w:rPr>
          <w:w w:val="99"/>
        </w:rPr>
        <w:t>s</w:t>
      </w:r>
      <w:r>
        <w:t xml:space="preserve">   </w:t>
      </w:r>
      <w:r>
        <w:rPr>
          <w:spacing w:val="-4"/>
        </w:rPr>
        <w:t xml:space="preserve"> </w:t>
      </w:r>
      <w:r>
        <w:rPr>
          <w:spacing w:val="1"/>
        </w:rPr>
        <w:t>hou</w:t>
      </w:r>
      <w:r>
        <w:rPr>
          <w:w w:val="99"/>
        </w:rPr>
        <w:t>s</w:t>
      </w:r>
      <w:r>
        <w:rPr>
          <w:spacing w:val="-2"/>
          <w:w w:val="99"/>
        </w:rPr>
        <w:t>e</w:t>
      </w:r>
      <w:r>
        <w:t xml:space="preserve">.   </w:t>
      </w:r>
      <w:r>
        <w:rPr>
          <w:spacing w:val="-3"/>
        </w:rPr>
        <w:t xml:space="preserve"> </w:t>
      </w:r>
      <w:r>
        <w:rPr>
          <w:spacing w:val="-3"/>
          <w:w w:val="99"/>
        </w:rPr>
        <w:t>Af</w:t>
      </w:r>
      <w:r>
        <w:rPr>
          <w:w w:val="99"/>
        </w:rPr>
        <w:t>te</w:t>
      </w:r>
      <w:r>
        <w:rPr>
          <w:spacing w:val="2"/>
          <w:w w:val="99"/>
        </w:rPr>
        <w:t>r</w:t>
      </w:r>
      <w:r>
        <w:rPr>
          <w:w w:val="99"/>
        </w:rPr>
        <w:t>w</w:t>
      </w:r>
      <w:r>
        <w:rPr>
          <w:spacing w:val="-2"/>
          <w:w w:val="99"/>
        </w:rPr>
        <w:t>a</w:t>
      </w:r>
      <w:r>
        <w:rPr>
          <w:w w:val="99"/>
        </w:rPr>
        <w:t>r</w:t>
      </w:r>
      <w:r>
        <w:rPr>
          <w:spacing w:val="1"/>
          <w:w w:val="99"/>
        </w:rPr>
        <w:t>d</w:t>
      </w:r>
      <w:r>
        <w:rPr>
          <w:w w:val="99"/>
        </w:rPr>
        <w:t>s</w:t>
      </w:r>
      <w:r>
        <w:t xml:space="preserve">   </w:t>
      </w:r>
      <w:r>
        <w:rPr>
          <w:spacing w:val="-1"/>
        </w:rPr>
        <w:t xml:space="preserve"> </w:t>
      </w:r>
      <w:r>
        <w:rPr>
          <w:w w:val="99"/>
        </w:rPr>
        <w:t>A</w:t>
      </w:r>
      <w:r>
        <w:t xml:space="preserve">   </w:t>
      </w:r>
      <w:r>
        <w:rPr>
          <w:spacing w:val="-6"/>
        </w:rPr>
        <w:t xml:space="preserve"> </w:t>
      </w:r>
      <w:r>
        <w:rPr>
          <w:w w:val="99"/>
        </w:rPr>
        <w:t>lets</w:t>
      </w:r>
      <w:r>
        <w:t xml:space="preserve">   </w:t>
      </w:r>
      <w:r>
        <w:rPr>
          <w:spacing w:val="-1"/>
        </w:rPr>
        <w:t xml:space="preserve"> </w:t>
      </w:r>
      <w:r>
        <w:t xml:space="preserve">it   </w:t>
      </w:r>
      <w:r>
        <w:rPr>
          <w:spacing w:val="-2"/>
        </w:rPr>
        <w:t xml:space="preserve"> </w:t>
      </w:r>
      <w:r>
        <w:rPr>
          <w:spacing w:val="1"/>
        </w:rPr>
        <w:t>h</w:t>
      </w:r>
      <w:r>
        <w:t>i</w:t>
      </w:r>
      <w:r>
        <w:rPr>
          <w:spacing w:val="-3"/>
        </w:rPr>
        <w:t>m</w:t>
      </w:r>
      <w:r>
        <w:rPr>
          <w:w w:val="99"/>
        </w:rPr>
        <w:t>s</w:t>
      </w:r>
      <w:r>
        <w:rPr>
          <w:spacing w:val="-2"/>
          <w:w w:val="99"/>
        </w:rPr>
        <w:t>e</w:t>
      </w:r>
      <w:r>
        <w:rPr>
          <w:spacing w:val="2"/>
        </w:rPr>
        <w:t>l</w:t>
      </w:r>
      <w:r>
        <w:rPr>
          <w:spacing w:val="-3"/>
        </w:rPr>
        <w:t>f</w:t>
      </w:r>
      <w:r>
        <w:t xml:space="preserve">.   </w:t>
      </w:r>
      <w:r>
        <w:rPr>
          <w:spacing w:val="-3"/>
        </w:rPr>
        <w:t xml:space="preserve"> </w:t>
      </w:r>
      <w:r>
        <w:rPr>
          <w:spacing w:val="-2"/>
        </w:rPr>
        <w:t>T</w:t>
      </w:r>
      <w:r>
        <w:rPr>
          <w:spacing w:val="1"/>
        </w:rPr>
        <w:t>h</w:t>
      </w:r>
      <w:r>
        <w:rPr>
          <w:w w:val="99"/>
        </w:rPr>
        <w:t>is</w:t>
      </w:r>
      <w:r>
        <w:t xml:space="preserve">   </w:t>
      </w:r>
      <w:r>
        <w:rPr>
          <w:spacing w:val="-3"/>
        </w:rPr>
        <w:t xml:space="preserve"> </w:t>
      </w:r>
      <w:r>
        <w:rPr>
          <w:w w:val="99"/>
        </w:rPr>
        <w:t>is</w:t>
      </w:r>
      <w:r>
        <w:t xml:space="preserve">   </w:t>
      </w:r>
      <w:r>
        <w:rPr>
          <w:spacing w:val="-3"/>
        </w:rPr>
        <w:t xml:space="preserve"> </w:t>
      </w:r>
      <w:r>
        <w:rPr>
          <w:spacing w:val="-1"/>
        </w:rPr>
        <w:t>a</w:t>
      </w:r>
      <w:r>
        <w:t xml:space="preserve">n   </w:t>
      </w:r>
      <w:r>
        <w:rPr>
          <w:spacing w:val="2"/>
        </w:rPr>
        <w:t xml:space="preserve"> i</w:t>
      </w:r>
      <w:r>
        <w:rPr>
          <w:spacing w:val="-4"/>
        </w:rPr>
        <w:t>m</w:t>
      </w:r>
      <w:r>
        <w:rPr>
          <w:spacing w:val="1"/>
        </w:rPr>
        <w:t>p</w:t>
      </w:r>
      <w:r>
        <w:t>li</w:t>
      </w:r>
      <w:r>
        <w:rPr>
          <w:spacing w:val="-1"/>
        </w:rPr>
        <w:t>e</w:t>
      </w:r>
      <w:r>
        <w:t xml:space="preserve">d   </w:t>
      </w:r>
      <w:r>
        <w:rPr>
          <w:spacing w:val="-2"/>
        </w:rPr>
        <w:t xml:space="preserve"> </w:t>
      </w:r>
      <w:r>
        <w:t>r</w:t>
      </w:r>
      <w:r>
        <w:rPr>
          <w:spacing w:val="-1"/>
        </w:rPr>
        <w:t>e</w:t>
      </w:r>
      <w:r>
        <w:rPr>
          <w:spacing w:val="-2"/>
        </w:rPr>
        <w:t>v</w:t>
      </w:r>
      <w:r>
        <w:rPr>
          <w:spacing w:val="1"/>
        </w:rPr>
        <w:t>o</w:t>
      </w:r>
      <w:r>
        <w:rPr>
          <w:spacing w:val="-1"/>
        </w:rPr>
        <w:t>ca</w:t>
      </w:r>
      <w:r>
        <w:t>ti</w:t>
      </w:r>
      <w:r>
        <w:rPr>
          <w:spacing w:val="1"/>
        </w:rPr>
        <w:t>o</w:t>
      </w:r>
      <w:r>
        <w:t xml:space="preserve">n   </w:t>
      </w:r>
      <w:r>
        <w:rPr>
          <w:spacing w:val="-2"/>
        </w:rPr>
        <w:t xml:space="preserve"> </w:t>
      </w:r>
      <w:r>
        <w:rPr>
          <w:spacing w:val="-5"/>
        </w:rPr>
        <w:t>o</w:t>
      </w:r>
      <w:r>
        <w:rPr>
          <w:spacing w:val="-6"/>
        </w:rPr>
        <w:t>f</w:t>
      </w:r>
      <w:r>
        <w:t xml:space="preserve"> </w:t>
      </w:r>
      <w:r>
        <w:rPr>
          <w:spacing w:val="-1"/>
        </w:rPr>
        <w:t>B</w:t>
      </w:r>
      <w:r>
        <w:rPr>
          <w:w w:val="42"/>
        </w:rPr>
        <w:t>‟</w:t>
      </w:r>
      <w:r>
        <w:rPr>
          <w:w w:val="99"/>
        </w:rPr>
        <w:t>s</w:t>
      </w:r>
      <w:r>
        <w:t xml:space="preserve"> aut</w:t>
      </w:r>
      <w:r>
        <w:rPr>
          <w:spacing w:val="1"/>
        </w:rPr>
        <w:t>ho</w:t>
      </w:r>
      <w:r>
        <w:rPr>
          <w:spacing w:val="-3"/>
        </w:rPr>
        <w:t>r</w:t>
      </w:r>
      <w:r>
        <w:t>it</w:t>
      </w:r>
      <w:r>
        <w:rPr>
          <w:spacing w:val="-4"/>
        </w:rPr>
        <w:t>y</w:t>
      </w:r>
      <w:r>
        <w:t>.</w:t>
      </w:r>
    </w:p>
    <w:p w14:paraId="4B0B1B40" w14:textId="77777777" w:rsidR="000C5137" w:rsidRDefault="00556871">
      <w:pPr>
        <w:pStyle w:val="ListParagraph"/>
        <w:numPr>
          <w:ilvl w:val="1"/>
          <w:numId w:val="23"/>
        </w:numPr>
        <w:tabs>
          <w:tab w:val="left" w:pos="917"/>
        </w:tabs>
        <w:spacing w:before="115"/>
        <w:ind w:right="113" w:firstLine="360"/>
        <w:jc w:val="both"/>
      </w:pPr>
      <w:r>
        <w:rPr>
          <w:b/>
        </w:rPr>
        <w:t>When termination of agent’s authority takes effect as to agent, and as to third persons</w:t>
      </w:r>
      <w:r>
        <w:t>.</w:t>
      </w:r>
      <w:r>
        <w:rPr>
          <w:sz w:val="24"/>
        </w:rPr>
        <w:t xml:space="preserve">— </w:t>
      </w:r>
      <w:r>
        <w:t>The termination of the authority of an agent does not, so far as regards the agent, take effect before it becomes known to him, or, so far as regards third persons, b</w:t>
      </w:r>
      <w:r>
        <w:t>efore it becomes known to</w:t>
      </w:r>
      <w:r>
        <w:rPr>
          <w:spacing w:val="-12"/>
        </w:rPr>
        <w:t xml:space="preserve"> </w:t>
      </w:r>
      <w:r>
        <w:t>them.</w:t>
      </w:r>
    </w:p>
    <w:p w14:paraId="04214C15" w14:textId="77777777" w:rsidR="000C5137" w:rsidRDefault="00556871">
      <w:pPr>
        <w:pStyle w:val="Heading3"/>
        <w:spacing w:before="123"/>
      </w:pPr>
      <w:r>
        <w:t>Illustrations</w:t>
      </w:r>
    </w:p>
    <w:p w14:paraId="0C706F57" w14:textId="77777777" w:rsidR="000C5137" w:rsidRDefault="00556871">
      <w:pPr>
        <w:pStyle w:val="ListParagraph"/>
        <w:numPr>
          <w:ilvl w:val="0"/>
          <w:numId w:val="14"/>
        </w:numPr>
        <w:tabs>
          <w:tab w:val="left" w:pos="727"/>
        </w:tabs>
        <w:spacing w:before="120"/>
        <w:ind w:right="115" w:firstLine="360"/>
        <w:jc w:val="both"/>
        <w:rPr>
          <w:sz w:val="18"/>
        </w:rPr>
      </w:pPr>
      <w:r>
        <w:rPr>
          <w:sz w:val="18"/>
        </w:rPr>
        <w:t xml:space="preserve">A directs B to sell goods for him, and agrees to give B five per cent. commission on the price fetched by the goods. A </w:t>
      </w:r>
      <w:r>
        <w:rPr>
          <w:spacing w:val="-1"/>
          <w:sz w:val="18"/>
        </w:rPr>
        <w:t>a</w:t>
      </w:r>
      <w:r>
        <w:rPr>
          <w:spacing w:val="-3"/>
          <w:sz w:val="18"/>
        </w:rPr>
        <w:t>f</w:t>
      </w:r>
      <w:r>
        <w:rPr>
          <w:sz w:val="18"/>
        </w:rPr>
        <w:t>te</w:t>
      </w:r>
      <w:r>
        <w:rPr>
          <w:spacing w:val="2"/>
          <w:sz w:val="18"/>
        </w:rPr>
        <w:t>r</w:t>
      </w:r>
      <w:r>
        <w:rPr>
          <w:w w:val="99"/>
          <w:sz w:val="18"/>
        </w:rPr>
        <w:t>w</w:t>
      </w:r>
      <w:r>
        <w:rPr>
          <w:spacing w:val="-2"/>
          <w:w w:val="99"/>
          <w:sz w:val="18"/>
        </w:rPr>
        <w:t>a</w:t>
      </w:r>
      <w:r>
        <w:rPr>
          <w:w w:val="99"/>
          <w:sz w:val="18"/>
        </w:rPr>
        <w:t>r</w:t>
      </w:r>
      <w:r>
        <w:rPr>
          <w:spacing w:val="1"/>
          <w:w w:val="99"/>
          <w:sz w:val="18"/>
        </w:rPr>
        <w:t>d</w:t>
      </w:r>
      <w:r>
        <w:rPr>
          <w:w w:val="99"/>
          <w:sz w:val="18"/>
        </w:rPr>
        <w:t>s,</w:t>
      </w:r>
      <w:r>
        <w:rPr>
          <w:spacing w:val="5"/>
          <w:sz w:val="18"/>
        </w:rPr>
        <w:t xml:space="preserve"> </w:t>
      </w:r>
      <w:r>
        <w:rPr>
          <w:spacing w:val="1"/>
          <w:sz w:val="18"/>
        </w:rPr>
        <w:t>b</w:t>
      </w:r>
      <w:r>
        <w:rPr>
          <w:sz w:val="18"/>
        </w:rPr>
        <w:t>y</w:t>
      </w:r>
      <w:r>
        <w:rPr>
          <w:spacing w:val="1"/>
          <w:sz w:val="18"/>
        </w:rPr>
        <w:t xml:space="preserve"> </w:t>
      </w:r>
      <w:r>
        <w:rPr>
          <w:sz w:val="18"/>
        </w:rPr>
        <w:t>letter,</w:t>
      </w:r>
      <w:r>
        <w:rPr>
          <w:spacing w:val="5"/>
          <w:sz w:val="18"/>
        </w:rPr>
        <w:t xml:space="preserve"> </w:t>
      </w:r>
      <w:r>
        <w:rPr>
          <w:sz w:val="18"/>
        </w:rPr>
        <w:t>r</w:t>
      </w:r>
      <w:r>
        <w:rPr>
          <w:spacing w:val="-1"/>
          <w:sz w:val="18"/>
        </w:rPr>
        <w:t>e</w:t>
      </w:r>
      <w:r>
        <w:rPr>
          <w:spacing w:val="-2"/>
          <w:sz w:val="18"/>
        </w:rPr>
        <w:t>v</w:t>
      </w:r>
      <w:r>
        <w:rPr>
          <w:spacing w:val="1"/>
          <w:sz w:val="18"/>
        </w:rPr>
        <w:t>ok</w:t>
      </w:r>
      <w:r>
        <w:rPr>
          <w:sz w:val="18"/>
        </w:rPr>
        <w:t>e</w:t>
      </w:r>
      <w:r>
        <w:rPr>
          <w:spacing w:val="4"/>
          <w:sz w:val="18"/>
        </w:rPr>
        <w:t xml:space="preserve"> </w:t>
      </w:r>
      <w:r>
        <w:rPr>
          <w:spacing w:val="1"/>
          <w:sz w:val="18"/>
        </w:rPr>
        <w:t>B</w:t>
      </w:r>
      <w:r>
        <w:rPr>
          <w:w w:val="42"/>
          <w:sz w:val="18"/>
        </w:rPr>
        <w:t>‟</w:t>
      </w:r>
      <w:r>
        <w:rPr>
          <w:w w:val="99"/>
          <w:sz w:val="18"/>
        </w:rPr>
        <w:t>s</w:t>
      </w:r>
      <w:r>
        <w:rPr>
          <w:spacing w:val="4"/>
          <w:sz w:val="18"/>
        </w:rPr>
        <w:t xml:space="preserve"> </w:t>
      </w:r>
      <w:r>
        <w:rPr>
          <w:spacing w:val="-1"/>
          <w:sz w:val="18"/>
        </w:rPr>
        <w:t>a</w:t>
      </w:r>
      <w:r>
        <w:rPr>
          <w:spacing w:val="1"/>
          <w:sz w:val="18"/>
        </w:rPr>
        <w:t>u</w:t>
      </w:r>
      <w:r>
        <w:rPr>
          <w:sz w:val="18"/>
        </w:rPr>
        <w:t>t</w:t>
      </w:r>
      <w:r>
        <w:rPr>
          <w:spacing w:val="1"/>
          <w:sz w:val="18"/>
        </w:rPr>
        <w:t>ho</w:t>
      </w:r>
      <w:r>
        <w:rPr>
          <w:spacing w:val="-3"/>
          <w:sz w:val="18"/>
        </w:rPr>
        <w:t>r</w:t>
      </w:r>
      <w:r>
        <w:rPr>
          <w:sz w:val="18"/>
        </w:rPr>
        <w:t>it</w:t>
      </w:r>
      <w:r>
        <w:rPr>
          <w:spacing w:val="-4"/>
          <w:sz w:val="18"/>
        </w:rPr>
        <w:t>y</w:t>
      </w:r>
      <w:r>
        <w:rPr>
          <w:sz w:val="18"/>
        </w:rPr>
        <w:t>.</w:t>
      </w:r>
      <w:r>
        <w:rPr>
          <w:spacing w:val="5"/>
          <w:sz w:val="18"/>
        </w:rPr>
        <w:t xml:space="preserve"> </w:t>
      </w:r>
      <w:r>
        <w:rPr>
          <w:sz w:val="18"/>
        </w:rPr>
        <w:t>B,</w:t>
      </w:r>
      <w:r>
        <w:rPr>
          <w:spacing w:val="5"/>
          <w:sz w:val="18"/>
        </w:rPr>
        <w:t xml:space="preserve"> </w:t>
      </w:r>
      <w:r>
        <w:rPr>
          <w:spacing w:val="-1"/>
          <w:sz w:val="18"/>
        </w:rPr>
        <w:t>a</w:t>
      </w:r>
      <w:r>
        <w:rPr>
          <w:spacing w:val="-3"/>
          <w:sz w:val="18"/>
        </w:rPr>
        <w:t>f</w:t>
      </w:r>
      <w:r>
        <w:rPr>
          <w:sz w:val="18"/>
        </w:rPr>
        <w:t>ter</w:t>
      </w:r>
      <w:r>
        <w:rPr>
          <w:spacing w:val="4"/>
          <w:sz w:val="18"/>
        </w:rPr>
        <w:t xml:space="preserve"> </w:t>
      </w:r>
      <w:r>
        <w:rPr>
          <w:sz w:val="18"/>
        </w:rPr>
        <w:t>t</w:t>
      </w:r>
      <w:r>
        <w:rPr>
          <w:spacing w:val="1"/>
          <w:sz w:val="18"/>
        </w:rPr>
        <w:t>h</w:t>
      </w:r>
      <w:r>
        <w:rPr>
          <w:sz w:val="18"/>
        </w:rPr>
        <w:t>e</w:t>
      </w:r>
      <w:r>
        <w:rPr>
          <w:spacing w:val="4"/>
          <w:sz w:val="18"/>
        </w:rPr>
        <w:t xml:space="preserve"> </w:t>
      </w:r>
      <w:r>
        <w:rPr>
          <w:sz w:val="18"/>
        </w:rPr>
        <w:t>letter</w:t>
      </w:r>
      <w:r>
        <w:rPr>
          <w:spacing w:val="4"/>
          <w:sz w:val="18"/>
        </w:rPr>
        <w:t xml:space="preserve"> </w:t>
      </w:r>
      <w:r>
        <w:rPr>
          <w:w w:val="99"/>
          <w:sz w:val="18"/>
        </w:rPr>
        <w:t>is</w:t>
      </w:r>
      <w:r>
        <w:rPr>
          <w:spacing w:val="5"/>
          <w:sz w:val="18"/>
        </w:rPr>
        <w:t xml:space="preserve"> </w:t>
      </w:r>
      <w:r>
        <w:rPr>
          <w:w w:val="99"/>
          <w:sz w:val="18"/>
        </w:rPr>
        <w:t>s</w:t>
      </w:r>
      <w:r>
        <w:rPr>
          <w:spacing w:val="-2"/>
          <w:w w:val="99"/>
          <w:sz w:val="18"/>
        </w:rPr>
        <w:t>e</w:t>
      </w:r>
      <w:r>
        <w:rPr>
          <w:spacing w:val="1"/>
          <w:sz w:val="18"/>
        </w:rPr>
        <w:t>n</w:t>
      </w:r>
      <w:r>
        <w:rPr>
          <w:sz w:val="18"/>
        </w:rPr>
        <w:t>t,</w:t>
      </w:r>
      <w:r>
        <w:rPr>
          <w:spacing w:val="5"/>
          <w:sz w:val="18"/>
        </w:rPr>
        <w:t xml:space="preserve"> </w:t>
      </w:r>
      <w:r>
        <w:rPr>
          <w:spacing w:val="-2"/>
          <w:sz w:val="18"/>
        </w:rPr>
        <w:t>b</w:t>
      </w:r>
      <w:r>
        <w:rPr>
          <w:spacing w:val="1"/>
          <w:sz w:val="18"/>
        </w:rPr>
        <w:t>u</w:t>
      </w:r>
      <w:r>
        <w:rPr>
          <w:sz w:val="18"/>
        </w:rPr>
        <w:t>t</w:t>
      </w:r>
      <w:r>
        <w:rPr>
          <w:spacing w:val="5"/>
          <w:sz w:val="18"/>
        </w:rPr>
        <w:t xml:space="preserve"> </w:t>
      </w:r>
      <w:r>
        <w:rPr>
          <w:spacing w:val="1"/>
          <w:sz w:val="18"/>
        </w:rPr>
        <w:t>b</w:t>
      </w:r>
      <w:r>
        <w:rPr>
          <w:spacing w:val="-1"/>
          <w:sz w:val="18"/>
        </w:rPr>
        <w:t>e</w:t>
      </w:r>
      <w:r>
        <w:rPr>
          <w:spacing w:val="-3"/>
          <w:sz w:val="18"/>
        </w:rPr>
        <w:t>f</w:t>
      </w:r>
      <w:r>
        <w:rPr>
          <w:spacing w:val="1"/>
          <w:sz w:val="18"/>
        </w:rPr>
        <w:t>o</w:t>
      </w:r>
      <w:r>
        <w:rPr>
          <w:sz w:val="18"/>
        </w:rPr>
        <w:t>re</w:t>
      </w:r>
      <w:r>
        <w:rPr>
          <w:spacing w:val="4"/>
          <w:sz w:val="18"/>
        </w:rPr>
        <w:t xml:space="preserve"> </w:t>
      </w:r>
      <w:r>
        <w:rPr>
          <w:spacing w:val="1"/>
          <w:sz w:val="18"/>
        </w:rPr>
        <w:t>h</w:t>
      </w:r>
      <w:r>
        <w:rPr>
          <w:sz w:val="18"/>
        </w:rPr>
        <w:t>e</w:t>
      </w:r>
      <w:r>
        <w:rPr>
          <w:spacing w:val="4"/>
          <w:sz w:val="18"/>
        </w:rPr>
        <w:t xml:space="preserve"> </w:t>
      </w:r>
      <w:r>
        <w:rPr>
          <w:sz w:val="18"/>
        </w:rPr>
        <w:t>r</w:t>
      </w:r>
      <w:r>
        <w:rPr>
          <w:spacing w:val="-1"/>
          <w:sz w:val="18"/>
        </w:rPr>
        <w:t>ece</w:t>
      </w:r>
      <w:r>
        <w:rPr>
          <w:sz w:val="18"/>
        </w:rPr>
        <w:t>i</w:t>
      </w:r>
      <w:r>
        <w:rPr>
          <w:spacing w:val="-1"/>
          <w:sz w:val="18"/>
        </w:rPr>
        <w:t>ve</w:t>
      </w:r>
      <w:r>
        <w:rPr>
          <w:w w:val="99"/>
          <w:sz w:val="18"/>
        </w:rPr>
        <w:t>s</w:t>
      </w:r>
      <w:r>
        <w:rPr>
          <w:spacing w:val="4"/>
          <w:sz w:val="18"/>
        </w:rPr>
        <w:t xml:space="preserve"> </w:t>
      </w:r>
      <w:r>
        <w:rPr>
          <w:sz w:val="18"/>
        </w:rPr>
        <w:t>it,</w:t>
      </w:r>
      <w:r>
        <w:rPr>
          <w:spacing w:val="5"/>
          <w:sz w:val="18"/>
        </w:rPr>
        <w:t xml:space="preserve"> </w:t>
      </w:r>
      <w:r>
        <w:rPr>
          <w:w w:val="99"/>
          <w:sz w:val="18"/>
        </w:rPr>
        <w:t>s</w:t>
      </w:r>
      <w:r>
        <w:rPr>
          <w:spacing w:val="-2"/>
          <w:w w:val="99"/>
          <w:sz w:val="18"/>
        </w:rPr>
        <w:t>e</w:t>
      </w:r>
      <w:r>
        <w:rPr>
          <w:sz w:val="18"/>
        </w:rPr>
        <w:t>ll</w:t>
      </w:r>
      <w:r>
        <w:rPr>
          <w:w w:val="99"/>
          <w:sz w:val="18"/>
        </w:rPr>
        <w:t>s</w:t>
      </w:r>
      <w:r>
        <w:rPr>
          <w:spacing w:val="4"/>
          <w:sz w:val="18"/>
        </w:rPr>
        <w:t xml:space="preserve"> </w:t>
      </w:r>
      <w:r>
        <w:rPr>
          <w:sz w:val="18"/>
        </w:rPr>
        <w:t>t</w:t>
      </w:r>
      <w:r>
        <w:rPr>
          <w:spacing w:val="1"/>
          <w:sz w:val="18"/>
        </w:rPr>
        <w:t>h</w:t>
      </w:r>
      <w:r>
        <w:rPr>
          <w:sz w:val="18"/>
        </w:rPr>
        <w:t>e</w:t>
      </w:r>
      <w:r>
        <w:rPr>
          <w:spacing w:val="4"/>
          <w:sz w:val="18"/>
        </w:rPr>
        <w:t xml:space="preserve"> </w:t>
      </w:r>
      <w:r>
        <w:rPr>
          <w:spacing w:val="-2"/>
          <w:sz w:val="18"/>
        </w:rPr>
        <w:t>g</w:t>
      </w:r>
      <w:r>
        <w:rPr>
          <w:spacing w:val="1"/>
          <w:sz w:val="18"/>
        </w:rPr>
        <w:t>ood</w:t>
      </w:r>
      <w:r>
        <w:rPr>
          <w:w w:val="99"/>
          <w:sz w:val="18"/>
        </w:rPr>
        <w:t>s</w:t>
      </w:r>
      <w:r>
        <w:rPr>
          <w:spacing w:val="4"/>
          <w:sz w:val="18"/>
        </w:rPr>
        <w:t xml:space="preserve"> </w:t>
      </w:r>
      <w:r>
        <w:rPr>
          <w:spacing w:val="-3"/>
          <w:sz w:val="18"/>
        </w:rPr>
        <w:t>f</w:t>
      </w:r>
      <w:r>
        <w:rPr>
          <w:spacing w:val="1"/>
          <w:sz w:val="18"/>
        </w:rPr>
        <w:t>o</w:t>
      </w:r>
      <w:r>
        <w:rPr>
          <w:sz w:val="18"/>
        </w:rPr>
        <w:t>r</w:t>
      </w:r>
      <w:r>
        <w:rPr>
          <w:spacing w:val="2"/>
          <w:sz w:val="18"/>
        </w:rPr>
        <w:t xml:space="preserve"> </w:t>
      </w:r>
      <w:r>
        <w:rPr>
          <w:spacing w:val="1"/>
          <w:sz w:val="18"/>
        </w:rPr>
        <w:t>1</w:t>
      </w:r>
      <w:r>
        <w:rPr>
          <w:spacing w:val="-2"/>
          <w:sz w:val="18"/>
        </w:rPr>
        <w:t>0</w:t>
      </w:r>
      <w:r>
        <w:rPr>
          <w:sz w:val="18"/>
        </w:rPr>
        <w:t>0</w:t>
      </w:r>
      <w:r>
        <w:rPr>
          <w:spacing w:val="6"/>
          <w:sz w:val="18"/>
        </w:rPr>
        <w:t xml:space="preserve"> </w:t>
      </w:r>
      <w:r>
        <w:rPr>
          <w:sz w:val="18"/>
        </w:rPr>
        <w:t>r</w:t>
      </w:r>
      <w:r>
        <w:rPr>
          <w:spacing w:val="-2"/>
          <w:sz w:val="18"/>
        </w:rPr>
        <w:t>u</w:t>
      </w:r>
      <w:r>
        <w:rPr>
          <w:spacing w:val="1"/>
          <w:sz w:val="18"/>
        </w:rPr>
        <w:t>p</w:t>
      </w:r>
      <w:r>
        <w:rPr>
          <w:spacing w:val="-1"/>
          <w:sz w:val="18"/>
        </w:rPr>
        <w:t>ee</w:t>
      </w:r>
      <w:r>
        <w:rPr>
          <w:w w:val="99"/>
          <w:sz w:val="18"/>
        </w:rPr>
        <w:t>s.</w:t>
      </w:r>
      <w:r>
        <w:rPr>
          <w:spacing w:val="5"/>
          <w:sz w:val="18"/>
        </w:rPr>
        <w:t xml:space="preserve"> </w:t>
      </w:r>
      <w:r>
        <w:rPr>
          <w:spacing w:val="-2"/>
          <w:sz w:val="18"/>
        </w:rPr>
        <w:t>T</w:t>
      </w:r>
      <w:r>
        <w:rPr>
          <w:spacing w:val="9"/>
          <w:sz w:val="18"/>
        </w:rPr>
        <w:t>h</w:t>
      </w:r>
      <w:r>
        <w:rPr>
          <w:sz w:val="18"/>
        </w:rPr>
        <w:t>e sale is binding on A, and B is entitled to five rupees as his</w:t>
      </w:r>
      <w:r>
        <w:rPr>
          <w:spacing w:val="-2"/>
          <w:sz w:val="18"/>
        </w:rPr>
        <w:t xml:space="preserve"> </w:t>
      </w:r>
      <w:r>
        <w:rPr>
          <w:sz w:val="18"/>
        </w:rPr>
        <w:t>commission.</w:t>
      </w:r>
    </w:p>
    <w:p w14:paraId="506C0870" w14:textId="77777777" w:rsidR="000C5137" w:rsidRDefault="000C5137">
      <w:pPr>
        <w:jc w:val="both"/>
        <w:rPr>
          <w:sz w:val="18"/>
        </w:rPr>
        <w:sectPr w:rsidR="000C5137">
          <w:pgSz w:w="12240" w:h="15840"/>
          <w:pgMar w:top="1360" w:right="1320" w:bottom="1220" w:left="1340" w:header="0" w:footer="1036" w:gutter="0"/>
          <w:cols w:space="720"/>
        </w:sectPr>
      </w:pPr>
    </w:p>
    <w:p w14:paraId="5B8C947E" w14:textId="77777777" w:rsidR="000C5137" w:rsidRDefault="00556871">
      <w:pPr>
        <w:pStyle w:val="ListParagraph"/>
        <w:numPr>
          <w:ilvl w:val="0"/>
          <w:numId w:val="14"/>
        </w:numPr>
        <w:tabs>
          <w:tab w:val="left" w:pos="722"/>
        </w:tabs>
        <w:spacing w:before="75"/>
        <w:ind w:right="113" w:firstLine="360"/>
        <w:jc w:val="both"/>
        <w:rPr>
          <w:sz w:val="18"/>
        </w:rPr>
      </w:pPr>
      <w:r>
        <w:rPr>
          <w:sz w:val="18"/>
        </w:rPr>
        <w:lastRenderedPageBreak/>
        <w:t>A, at Madras, by letter, directs B to sell for him some cotton lying in a warehouse in Bombay, and afterwards, by letter, revokes his authority to sell, and directs B to send the cotton to Madras. B, after receiving the second letter, enters into a contrac</w:t>
      </w:r>
      <w:r>
        <w:rPr>
          <w:sz w:val="18"/>
        </w:rPr>
        <w:t xml:space="preserve">t with C, who knows of the first letter, but not of the second, for the sale to him of the cotton. C pays B the money, with which B </w:t>
      </w:r>
      <w:r>
        <w:rPr>
          <w:spacing w:val="-1"/>
          <w:sz w:val="18"/>
        </w:rPr>
        <w:t>a</w:t>
      </w:r>
      <w:r>
        <w:rPr>
          <w:spacing w:val="1"/>
          <w:sz w:val="18"/>
        </w:rPr>
        <w:t>b</w:t>
      </w:r>
      <w:r>
        <w:rPr>
          <w:w w:val="99"/>
          <w:sz w:val="18"/>
        </w:rPr>
        <w:t>s</w:t>
      </w:r>
      <w:r>
        <w:rPr>
          <w:spacing w:val="-2"/>
          <w:w w:val="99"/>
          <w:sz w:val="18"/>
        </w:rPr>
        <w:t>c</w:t>
      </w:r>
      <w:r>
        <w:rPr>
          <w:spacing w:val="1"/>
          <w:sz w:val="18"/>
        </w:rPr>
        <w:t>ond</w:t>
      </w:r>
      <w:r>
        <w:rPr>
          <w:w w:val="99"/>
          <w:sz w:val="18"/>
        </w:rPr>
        <w:t>s.</w:t>
      </w:r>
      <w:r>
        <w:rPr>
          <w:spacing w:val="-2"/>
          <w:sz w:val="18"/>
        </w:rPr>
        <w:t xml:space="preserve"> </w:t>
      </w:r>
      <w:r>
        <w:rPr>
          <w:sz w:val="18"/>
        </w:rPr>
        <w:t>C</w:t>
      </w:r>
      <w:r>
        <w:rPr>
          <w:w w:val="42"/>
          <w:sz w:val="18"/>
        </w:rPr>
        <w:t>‟</w:t>
      </w:r>
      <w:r>
        <w:rPr>
          <w:w w:val="99"/>
          <w:sz w:val="18"/>
        </w:rPr>
        <w:t>s</w:t>
      </w:r>
      <w:r>
        <w:rPr>
          <w:sz w:val="18"/>
        </w:rPr>
        <w:t xml:space="preserve"> </w:t>
      </w:r>
      <w:r>
        <w:rPr>
          <w:spacing w:val="1"/>
          <w:sz w:val="18"/>
        </w:rPr>
        <w:t>p</w:t>
      </w:r>
      <w:r>
        <w:rPr>
          <w:spacing w:val="-1"/>
          <w:sz w:val="18"/>
        </w:rPr>
        <w:t>a</w:t>
      </w:r>
      <w:r>
        <w:rPr>
          <w:spacing w:val="-2"/>
          <w:sz w:val="18"/>
        </w:rPr>
        <w:t>y</w:t>
      </w:r>
      <w:r>
        <w:rPr>
          <w:spacing w:val="-4"/>
          <w:sz w:val="18"/>
        </w:rPr>
        <w:t>m</w:t>
      </w:r>
      <w:r>
        <w:rPr>
          <w:spacing w:val="-1"/>
          <w:sz w:val="18"/>
        </w:rPr>
        <w:t>e</w:t>
      </w:r>
      <w:r>
        <w:rPr>
          <w:spacing w:val="1"/>
          <w:sz w:val="18"/>
        </w:rPr>
        <w:t>n</w:t>
      </w:r>
      <w:r>
        <w:rPr>
          <w:sz w:val="18"/>
        </w:rPr>
        <w:t xml:space="preserve">t </w:t>
      </w:r>
      <w:r>
        <w:rPr>
          <w:w w:val="99"/>
          <w:sz w:val="18"/>
        </w:rPr>
        <w:t>is</w:t>
      </w:r>
      <w:r>
        <w:rPr>
          <w:sz w:val="18"/>
        </w:rPr>
        <w:t xml:space="preserve"> </w:t>
      </w:r>
      <w:r>
        <w:rPr>
          <w:spacing w:val="-2"/>
          <w:sz w:val="18"/>
        </w:rPr>
        <w:t>g</w:t>
      </w:r>
      <w:r>
        <w:rPr>
          <w:spacing w:val="1"/>
          <w:sz w:val="18"/>
        </w:rPr>
        <w:t>oo</w:t>
      </w:r>
      <w:r>
        <w:rPr>
          <w:sz w:val="18"/>
        </w:rPr>
        <w:t>d</w:t>
      </w:r>
      <w:r>
        <w:rPr>
          <w:spacing w:val="1"/>
          <w:sz w:val="18"/>
        </w:rPr>
        <w:t xml:space="preserve"> </w:t>
      </w:r>
      <w:r>
        <w:rPr>
          <w:spacing w:val="-1"/>
          <w:sz w:val="18"/>
        </w:rPr>
        <w:t>a</w:t>
      </w:r>
      <w:r>
        <w:rPr>
          <w:w w:val="99"/>
          <w:sz w:val="18"/>
        </w:rPr>
        <w:t>s</w:t>
      </w:r>
      <w:r>
        <w:rPr>
          <w:spacing w:val="-3"/>
          <w:sz w:val="18"/>
        </w:rPr>
        <w:t xml:space="preserve"> </w:t>
      </w:r>
      <w:r>
        <w:rPr>
          <w:spacing w:val="-1"/>
          <w:sz w:val="18"/>
        </w:rPr>
        <w:t>a</w:t>
      </w:r>
      <w:r>
        <w:rPr>
          <w:spacing w:val="-2"/>
          <w:sz w:val="18"/>
        </w:rPr>
        <w:t>g</w:t>
      </w:r>
      <w:r>
        <w:rPr>
          <w:spacing w:val="-1"/>
          <w:sz w:val="18"/>
        </w:rPr>
        <w:t>a</w:t>
      </w:r>
      <w:r>
        <w:rPr>
          <w:sz w:val="18"/>
        </w:rPr>
        <w:t>i</w:t>
      </w:r>
      <w:r>
        <w:rPr>
          <w:spacing w:val="1"/>
          <w:sz w:val="18"/>
        </w:rPr>
        <w:t>n</w:t>
      </w:r>
      <w:r>
        <w:rPr>
          <w:w w:val="99"/>
          <w:sz w:val="18"/>
        </w:rPr>
        <w:t>st</w:t>
      </w:r>
      <w:r>
        <w:rPr>
          <w:sz w:val="18"/>
        </w:rPr>
        <w:t xml:space="preserve"> </w:t>
      </w:r>
      <w:r>
        <w:rPr>
          <w:w w:val="99"/>
          <w:sz w:val="18"/>
        </w:rPr>
        <w:t>A</w:t>
      </w:r>
      <w:r>
        <w:rPr>
          <w:sz w:val="18"/>
        </w:rPr>
        <w:t>.</w:t>
      </w:r>
    </w:p>
    <w:p w14:paraId="3B297D84" w14:textId="77777777" w:rsidR="000C5137" w:rsidRDefault="00556871">
      <w:pPr>
        <w:pStyle w:val="ListParagraph"/>
        <w:numPr>
          <w:ilvl w:val="0"/>
          <w:numId w:val="14"/>
        </w:numPr>
        <w:tabs>
          <w:tab w:val="left" w:pos="722"/>
        </w:tabs>
        <w:spacing w:before="120"/>
        <w:ind w:right="115" w:firstLine="360"/>
        <w:jc w:val="both"/>
        <w:rPr>
          <w:sz w:val="18"/>
        </w:rPr>
      </w:pPr>
      <w:r>
        <w:rPr>
          <w:w w:val="99"/>
          <w:sz w:val="18"/>
        </w:rPr>
        <w:t>A</w:t>
      </w:r>
      <w:r>
        <w:rPr>
          <w:spacing w:val="14"/>
          <w:sz w:val="18"/>
        </w:rPr>
        <w:t xml:space="preserve"> </w:t>
      </w:r>
      <w:r>
        <w:rPr>
          <w:spacing w:val="1"/>
          <w:sz w:val="18"/>
        </w:rPr>
        <w:t>d</w:t>
      </w:r>
      <w:r>
        <w:rPr>
          <w:sz w:val="18"/>
        </w:rPr>
        <w:t>ire</w:t>
      </w:r>
      <w:r>
        <w:rPr>
          <w:spacing w:val="-2"/>
          <w:sz w:val="18"/>
        </w:rPr>
        <w:t>c</w:t>
      </w:r>
      <w:r>
        <w:rPr>
          <w:w w:val="99"/>
          <w:sz w:val="18"/>
        </w:rPr>
        <w:t>ts</w:t>
      </w:r>
      <w:r>
        <w:rPr>
          <w:spacing w:val="17"/>
          <w:sz w:val="18"/>
        </w:rPr>
        <w:t xml:space="preserve"> </w:t>
      </w:r>
      <w:r>
        <w:rPr>
          <w:sz w:val="18"/>
        </w:rPr>
        <w:t>B,</w:t>
      </w:r>
      <w:r>
        <w:rPr>
          <w:spacing w:val="17"/>
          <w:sz w:val="18"/>
        </w:rPr>
        <w:t xml:space="preserve"> </w:t>
      </w:r>
      <w:r>
        <w:rPr>
          <w:spacing w:val="1"/>
          <w:sz w:val="18"/>
        </w:rPr>
        <w:t>h</w:t>
      </w:r>
      <w:r>
        <w:rPr>
          <w:w w:val="99"/>
          <w:sz w:val="18"/>
        </w:rPr>
        <w:t>is</w:t>
      </w:r>
      <w:r>
        <w:rPr>
          <w:spacing w:val="17"/>
          <w:sz w:val="18"/>
        </w:rPr>
        <w:t xml:space="preserve"> </w:t>
      </w:r>
      <w:r>
        <w:rPr>
          <w:spacing w:val="-1"/>
          <w:sz w:val="18"/>
        </w:rPr>
        <w:t>a</w:t>
      </w:r>
      <w:r>
        <w:rPr>
          <w:spacing w:val="-2"/>
          <w:sz w:val="18"/>
        </w:rPr>
        <w:t>g</w:t>
      </w:r>
      <w:r>
        <w:rPr>
          <w:spacing w:val="-1"/>
          <w:sz w:val="18"/>
        </w:rPr>
        <w:t>e</w:t>
      </w:r>
      <w:r>
        <w:rPr>
          <w:spacing w:val="1"/>
          <w:sz w:val="18"/>
        </w:rPr>
        <w:t>n</w:t>
      </w:r>
      <w:r>
        <w:rPr>
          <w:sz w:val="18"/>
        </w:rPr>
        <w:t>t,</w:t>
      </w:r>
      <w:r>
        <w:rPr>
          <w:spacing w:val="18"/>
          <w:sz w:val="18"/>
        </w:rPr>
        <w:t xml:space="preserve"> </w:t>
      </w:r>
      <w:r>
        <w:rPr>
          <w:sz w:val="18"/>
        </w:rPr>
        <w:t>to</w:t>
      </w:r>
      <w:r>
        <w:rPr>
          <w:spacing w:val="16"/>
          <w:sz w:val="18"/>
        </w:rPr>
        <w:t xml:space="preserve"> </w:t>
      </w:r>
      <w:r>
        <w:rPr>
          <w:spacing w:val="1"/>
          <w:sz w:val="18"/>
        </w:rPr>
        <w:t>p</w:t>
      </w:r>
      <w:r>
        <w:rPr>
          <w:spacing w:val="-1"/>
          <w:sz w:val="18"/>
        </w:rPr>
        <w:t>a</w:t>
      </w:r>
      <w:r>
        <w:rPr>
          <w:sz w:val="18"/>
        </w:rPr>
        <w:t>y</w:t>
      </w:r>
      <w:r>
        <w:rPr>
          <w:spacing w:val="16"/>
          <w:sz w:val="18"/>
        </w:rPr>
        <w:t xml:space="preserve"> </w:t>
      </w:r>
      <w:r>
        <w:rPr>
          <w:spacing w:val="-1"/>
          <w:sz w:val="18"/>
        </w:rPr>
        <w:t>ce</w:t>
      </w:r>
      <w:r>
        <w:rPr>
          <w:sz w:val="18"/>
        </w:rPr>
        <w:t>rtain</w:t>
      </w:r>
      <w:r>
        <w:rPr>
          <w:spacing w:val="18"/>
          <w:sz w:val="18"/>
        </w:rPr>
        <w:t xml:space="preserve"> </w:t>
      </w:r>
      <w:r>
        <w:rPr>
          <w:spacing w:val="-4"/>
          <w:sz w:val="18"/>
        </w:rPr>
        <w:t>m</w:t>
      </w:r>
      <w:r>
        <w:rPr>
          <w:spacing w:val="1"/>
          <w:sz w:val="18"/>
        </w:rPr>
        <w:t>one</w:t>
      </w:r>
      <w:r>
        <w:rPr>
          <w:sz w:val="18"/>
        </w:rPr>
        <w:t>y</w:t>
      </w:r>
      <w:r>
        <w:rPr>
          <w:spacing w:val="13"/>
          <w:sz w:val="18"/>
        </w:rPr>
        <w:t xml:space="preserve"> </w:t>
      </w:r>
      <w:r>
        <w:rPr>
          <w:sz w:val="18"/>
        </w:rPr>
        <w:t>to</w:t>
      </w:r>
      <w:r>
        <w:rPr>
          <w:spacing w:val="18"/>
          <w:sz w:val="18"/>
        </w:rPr>
        <w:t xml:space="preserve"> </w:t>
      </w:r>
      <w:r>
        <w:rPr>
          <w:sz w:val="18"/>
        </w:rPr>
        <w:t>C.</w:t>
      </w:r>
      <w:r>
        <w:rPr>
          <w:spacing w:val="17"/>
          <w:sz w:val="18"/>
        </w:rPr>
        <w:t xml:space="preserve"> </w:t>
      </w:r>
      <w:r>
        <w:rPr>
          <w:w w:val="99"/>
          <w:sz w:val="18"/>
        </w:rPr>
        <w:t>A</w:t>
      </w:r>
      <w:r>
        <w:rPr>
          <w:spacing w:val="14"/>
          <w:sz w:val="18"/>
        </w:rPr>
        <w:t xml:space="preserve"> </w:t>
      </w:r>
      <w:r>
        <w:rPr>
          <w:spacing w:val="1"/>
          <w:sz w:val="18"/>
        </w:rPr>
        <w:t>d</w:t>
      </w:r>
      <w:r>
        <w:rPr>
          <w:w w:val="99"/>
          <w:sz w:val="18"/>
        </w:rPr>
        <w:t>ie</w:t>
      </w:r>
      <w:r>
        <w:rPr>
          <w:spacing w:val="-1"/>
          <w:w w:val="99"/>
          <w:sz w:val="18"/>
        </w:rPr>
        <w:t>s</w:t>
      </w:r>
      <w:r>
        <w:rPr>
          <w:sz w:val="18"/>
        </w:rPr>
        <w:t>,</w:t>
      </w:r>
      <w:r>
        <w:rPr>
          <w:spacing w:val="17"/>
          <w:sz w:val="18"/>
        </w:rPr>
        <w:t xml:space="preserve"> </w:t>
      </w:r>
      <w:r>
        <w:rPr>
          <w:spacing w:val="-1"/>
          <w:sz w:val="18"/>
        </w:rPr>
        <w:t>a</w:t>
      </w:r>
      <w:r>
        <w:rPr>
          <w:spacing w:val="1"/>
          <w:sz w:val="18"/>
        </w:rPr>
        <w:t>n</w:t>
      </w:r>
      <w:r>
        <w:rPr>
          <w:sz w:val="18"/>
        </w:rPr>
        <w:t>d</w:t>
      </w:r>
      <w:r>
        <w:rPr>
          <w:spacing w:val="16"/>
          <w:sz w:val="18"/>
        </w:rPr>
        <w:t xml:space="preserve"> </w:t>
      </w:r>
      <w:r>
        <w:rPr>
          <w:w w:val="99"/>
          <w:sz w:val="18"/>
        </w:rPr>
        <w:t>D</w:t>
      </w:r>
      <w:r>
        <w:rPr>
          <w:spacing w:val="16"/>
          <w:sz w:val="18"/>
        </w:rPr>
        <w:t xml:space="preserve"> </w:t>
      </w:r>
      <w:r>
        <w:rPr>
          <w:sz w:val="18"/>
        </w:rPr>
        <w:t>ta</w:t>
      </w:r>
      <w:r>
        <w:rPr>
          <w:spacing w:val="-2"/>
          <w:sz w:val="18"/>
        </w:rPr>
        <w:t>k</w:t>
      </w:r>
      <w:r>
        <w:rPr>
          <w:spacing w:val="-1"/>
          <w:sz w:val="18"/>
        </w:rPr>
        <w:t>e</w:t>
      </w:r>
      <w:r>
        <w:rPr>
          <w:w w:val="99"/>
          <w:sz w:val="18"/>
        </w:rPr>
        <w:t>s</w:t>
      </w:r>
      <w:r>
        <w:rPr>
          <w:spacing w:val="16"/>
          <w:sz w:val="18"/>
        </w:rPr>
        <w:t xml:space="preserve"> </w:t>
      </w:r>
      <w:r>
        <w:rPr>
          <w:spacing w:val="1"/>
          <w:sz w:val="18"/>
        </w:rPr>
        <w:t>ou</w:t>
      </w:r>
      <w:r>
        <w:rPr>
          <w:sz w:val="18"/>
        </w:rPr>
        <w:t>t</w:t>
      </w:r>
      <w:r>
        <w:rPr>
          <w:spacing w:val="17"/>
          <w:sz w:val="18"/>
        </w:rPr>
        <w:t xml:space="preserve"> </w:t>
      </w:r>
      <w:r>
        <w:rPr>
          <w:spacing w:val="1"/>
          <w:sz w:val="18"/>
        </w:rPr>
        <w:t>p</w:t>
      </w:r>
      <w:r>
        <w:rPr>
          <w:spacing w:val="-3"/>
          <w:sz w:val="18"/>
        </w:rPr>
        <w:t>r</w:t>
      </w:r>
      <w:r>
        <w:rPr>
          <w:spacing w:val="1"/>
          <w:sz w:val="18"/>
        </w:rPr>
        <w:t>ob</w:t>
      </w:r>
      <w:r>
        <w:rPr>
          <w:spacing w:val="-1"/>
          <w:sz w:val="18"/>
        </w:rPr>
        <w:t>a</w:t>
      </w:r>
      <w:r>
        <w:rPr>
          <w:sz w:val="18"/>
        </w:rPr>
        <w:t>te</w:t>
      </w:r>
      <w:r>
        <w:rPr>
          <w:spacing w:val="16"/>
          <w:sz w:val="18"/>
        </w:rPr>
        <w:t xml:space="preserve"> </w:t>
      </w:r>
      <w:r>
        <w:rPr>
          <w:spacing w:val="-2"/>
          <w:sz w:val="18"/>
        </w:rPr>
        <w:t>t</w:t>
      </w:r>
      <w:r>
        <w:rPr>
          <w:sz w:val="18"/>
        </w:rPr>
        <w:t>o</w:t>
      </w:r>
      <w:r>
        <w:rPr>
          <w:spacing w:val="15"/>
          <w:sz w:val="18"/>
        </w:rPr>
        <w:t xml:space="preserve"> </w:t>
      </w:r>
      <w:r>
        <w:rPr>
          <w:spacing w:val="1"/>
          <w:sz w:val="18"/>
        </w:rPr>
        <w:t>h</w:t>
      </w:r>
      <w:r>
        <w:rPr>
          <w:w w:val="99"/>
          <w:sz w:val="18"/>
        </w:rPr>
        <w:t>is</w:t>
      </w:r>
      <w:r>
        <w:rPr>
          <w:spacing w:val="17"/>
          <w:sz w:val="18"/>
        </w:rPr>
        <w:t xml:space="preserve"> </w:t>
      </w:r>
      <w:r>
        <w:rPr>
          <w:spacing w:val="-3"/>
          <w:w w:val="99"/>
          <w:sz w:val="18"/>
        </w:rPr>
        <w:t>w</w:t>
      </w:r>
      <w:r>
        <w:rPr>
          <w:sz w:val="18"/>
        </w:rPr>
        <w:t>ill.</w:t>
      </w:r>
      <w:r>
        <w:rPr>
          <w:spacing w:val="15"/>
          <w:sz w:val="18"/>
        </w:rPr>
        <w:t xml:space="preserve"> </w:t>
      </w:r>
      <w:r>
        <w:rPr>
          <w:sz w:val="18"/>
        </w:rPr>
        <w:t>B,</w:t>
      </w:r>
      <w:r>
        <w:rPr>
          <w:spacing w:val="17"/>
          <w:sz w:val="18"/>
        </w:rPr>
        <w:t xml:space="preserve"> </w:t>
      </w:r>
      <w:r>
        <w:rPr>
          <w:spacing w:val="-1"/>
          <w:sz w:val="18"/>
        </w:rPr>
        <w:t>a</w:t>
      </w:r>
      <w:r>
        <w:rPr>
          <w:spacing w:val="-3"/>
          <w:sz w:val="18"/>
        </w:rPr>
        <w:t>f</w:t>
      </w:r>
      <w:r>
        <w:rPr>
          <w:sz w:val="18"/>
        </w:rPr>
        <w:t>ter</w:t>
      </w:r>
      <w:r>
        <w:rPr>
          <w:spacing w:val="19"/>
          <w:sz w:val="18"/>
        </w:rPr>
        <w:t xml:space="preserve"> </w:t>
      </w:r>
      <w:r>
        <w:rPr>
          <w:spacing w:val="6"/>
          <w:w w:val="99"/>
          <w:sz w:val="18"/>
        </w:rPr>
        <w:t>A</w:t>
      </w:r>
      <w:r>
        <w:rPr>
          <w:w w:val="42"/>
          <w:sz w:val="18"/>
        </w:rPr>
        <w:t>‟</w:t>
      </w:r>
      <w:r>
        <w:rPr>
          <w:w w:val="99"/>
          <w:sz w:val="18"/>
        </w:rPr>
        <w:t>s</w:t>
      </w:r>
      <w:r>
        <w:rPr>
          <w:spacing w:val="16"/>
          <w:sz w:val="18"/>
        </w:rPr>
        <w:t xml:space="preserve"> </w:t>
      </w:r>
      <w:r>
        <w:rPr>
          <w:spacing w:val="1"/>
          <w:sz w:val="18"/>
        </w:rPr>
        <w:t>d</w:t>
      </w:r>
      <w:r>
        <w:rPr>
          <w:spacing w:val="-1"/>
          <w:sz w:val="18"/>
        </w:rPr>
        <w:t>ea</w:t>
      </w:r>
      <w:r>
        <w:rPr>
          <w:sz w:val="18"/>
        </w:rPr>
        <w:t>t</w:t>
      </w:r>
      <w:r>
        <w:rPr>
          <w:spacing w:val="1"/>
          <w:sz w:val="18"/>
        </w:rPr>
        <w:t>h</w:t>
      </w:r>
      <w:r>
        <w:rPr>
          <w:sz w:val="18"/>
        </w:rPr>
        <w:t>,</w:t>
      </w:r>
      <w:r>
        <w:rPr>
          <w:spacing w:val="17"/>
          <w:sz w:val="18"/>
        </w:rPr>
        <w:t xml:space="preserve"> </w:t>
      </w:r>
      <w:r>
        <w:rPr>
          <w:spacing w:val="1"/>
          <w:sz w:val="18"/>
        </w:rPr>
        <w:t>b</w:t>
      </w:r>
      <w:r>
        <w:rPr>
          <w:spacing w:val="-2"/>
          <w:sz w:val="18"/>
        </w:rPr>
        <w:t>u</w:t>
      </w:r>
      <w:r>
        <w:rPr>
          <w:sz w:val="18"/>
        </w:rPr>
        <w:t>t before hearing of it, pays the money to C. The payment is good as against D, the</w:t>
      </w:r>
      <w:r>
        <w:rPr>
          <w:spacing w:val="-12"/>
          <w:sz w:val="18"/>
        </w:rPr>
        <w:t xml:space="preserve"> </w:t>
      </w:r>
      <w:r>
        <w:rPr>
          <w:sz w:val="18"/>
        </w:rPr>
        <w:t>executor.</w:t>
      </w:r>
    </w:p>
    <w:p w14:paraId="41C0FF54" w14:textId="77777777" w:rsidR="000C5137" w:rsidRDefault="00556871">
      <w:pPr>
        <w:pStyle w:val="ListParagraph"/>
        <w:numPr>
          <w:ilvl w:val="1"/>
          <w:numId w:val="23"/>
        </w:numPr>
        <w:tabs>
          <w:tab w:val="left" w:pos="917"/>
        </w:tabs>
        <w:spacing w:before="116"/>
        <w:ind w:right="114" w:firstLine="360"/>
        <w:jc w:val="both"/>
      </w:pPr>
      <w:r>
        <w:rPr>
          <w:b/>
        </w:rPr>
        <w:t>Agent’s duty on termination of agency by principal’s death or insanity</w:t>
      </w:r>
      <w:r>
        <w:t>.</w:t>
      </w:r>
      <w:r>
        <w:rPr>
          <w:sz w:val="24"/>
        </w:rPr>
        <w:t>—</w:t>
      </w:r>
      <w:r>
        <w:t>When an agency is terminated by the principal dying or becoming of unsound mind, the agent is bound to take, on behalf of the representatives of his late principal, all reasonable step</w:t>
      </w:r>
      <w:r>
        <w:t>s for the protection and preservation of the interests entrusted to</w:t>
      </w:r>
      <w:r>
        <w:rPr>
          <w:spacing w:val="-6"/>
        </w:rPr>
        <w:t xml:space="preserve"> </w:t>
      </w:r>
      <w:r>
        <w:t>him.</w:t>
      </w:r>
    </w:p>
    <w:p w14:paraId="24101335" w14:textId="77777777" w:rsidR="000C5137" w:rsidRDefault="00556871">
      <w:pPr>
        <w:pStyle w:val="Heading2"/>
        <w:numPr>
          <w:ilvl w:val="1"/>
          <w:numId w:val="23"/>
        </w:numPr>
        <w:tabs>
          <w:tab w:val="left" w:pos="926"/>
        </w:tabs>
        <w:spacing w:before="122"/>
        <w:ind w:right="114" w:firstLine="360"/>
        <w:jc w:val="both"/>
      </w:pPr>
      <w:r>
        <w:rPr>
          <w:b/>
        </w:rPr>
        <w:t>Termination of sub-agent’s authority</w:t>
      </w:r>
      <w:r>
        <w:t>.</w:t>
      </w:r>
      <w:r>
        <w:rPr>
          <w:sz w:val="24"/>
        </w:rPr>
        <w:t>—</w:t>
      </w:r>
      <w:r>
        <w:t xml:space="preserve">The termination of the authority of an agent causes </w:t>
      </w:r>
      <w:r>
        <w:t>the</w:t>
      </w:r>
      <w:r>
        <w:rPr>
          <w:spacing w:val="5"/>
        </w:rPr>
        <w:t xml:space="preserve"> </w:t>
      </w:r>
      <w:r>
        <w:rPr>
          <w:spacing w:val="-2"/>
        </w:rPr>
        <w:t>t</w:t>
      </w:r>
      <w:r>
        <w:t>e</w:t>
      </w:r>
      <w:r>
        <w:rPr>
          <w:spacing w:val="1"/>
        </w:rPr>
        <w:t>r</w:t>
      </w:r>
      <w:r>
        <w:rPr>
          <w:spacing w:val="-4"/>
        </w:rPr>
        <w:t>m</w:t>
      </w:r>
      <w:r>
        <w:t>ina</w:t>
      </w:r>
      <w:r>
        <w:rPr>
          <w:spacing w:val="-2"/>
        </w:rPr>
        <w:t>t</w:t>
      </w:r>
      <w:r>
        <w:t>ion</w:t>
      </w:r>
      <w:r>
        <w:rPr>
          <w:spacing w:val="2"/>
        </w:rPr>
        <w:t xml:space="preserve"> </w:t>
      </w:r>
      <w:r>
        <w:t>(su</w:t>
      </w:r>
      <w:r>
        <w:rPr>
          <w:spacing w:val="-2"/>
        </w:rPr>
        <w:t>b</w:t>
      </w:r>
      <w:r>
        <w:t>je</w:t>
      </w:r>
      <w:r>
        <w:rPr>
          <w:spacing w:val="-2"/>
        </w:rPr>
        <w:t>c</w:t>
      </w:r>
      <w:r>
        <w:t>t</w:t>
      </w:r>
      <w:r>
        <w:rPr>
          <w:spacing w:val="5"/>
        </w:rPr>
        <w:t xml:space="preserve"> </w:t>
      </w:r>
      <w:r>
        <w:t>to</w:t>
      </w:r>
      <w:r>
        <w:rPr>
          <w:spacing w:val="2"/>
        </w:rPr>
        <w:t xml:space="preserve"> </w:t>
      </w:r>
      <w:r>
        <w:rPr>
          <w:spacing w:val="-2"/>
        </w:rPr>
        <w:t>t</w:t>
      </w:r>
      <w:r>
        <w:t>he</w:t>
      </w:r>
      <w:r>
        <w:rPr>
          <w:spacing w:val="5"/>
        </w:rPr>
        <w:t xml:space="preserve"> </w:t>
      </w:r>
      <w:r>
        <w:t>ru</w:t>
      </w:r>
      <w:r>
        <w:rPr>
          <w:spacing w:val="-2"/>
        </w:rPr>
        <w:t>l</w:t>
      </w:r>
      <w:r>
        <w:t>es</w:t>
      </w:r>
      <w:r>
        <w:rPr>
          <w:spacing w:val="5"/>
        </w:rPr>
        <w:t xml:space="preserve"> </w:t>
      </w:r>
      <w:r>
        <w:t>h</w:t>
      </w:r>
      <w:r>
        <w:rPr>
          <w:spacing w:val="-2"/>
        </w:rPr>
        <w:t>e</w:t>
      </w:r>
      <w:r>
        <w:t>r</w:t>
      </w:r>
      <w:r>
        <w:rPr>
          <w:spacing w:val="-2"/>
        </w:rPr>
        <w:t>e</w:t>
      </w:r>
      <w:r>
        <w:t>in</w:t>
      </w:r>
      <w:r>
        <w:rPr>
          <w:spacing w:val="4"/>
        </w:rPr>
        <w:t xml:space="preserve"> </w:t>
      </w:r>
      <w:r>
        <w:t>co</w:t>
      </w:r>
      <w:r>
        <w:rPr>
          <w:spacing w:val="-2"/>
        </w:rPr>
        <w:t>n</w:t>
      </w:r>
      <w:r>
        <w:t>t</w:t>
      </w:r>
      <w:r>
        <w:rPr>
          <w:spacing w:val="-2"/>
        </w:rPr>
        <w:t>a</w:t>
      </w:r>
      <w:r>
        <w:t>ined</w:t>
      </w:r>
      <w:r>
        <w:rPr>
          <w:spacing w:val="2"/>
        </w:rPr>
        <w:t xml:space="preserve"> </w:t>
      </w:r>
      <w:r>
        <w:t>r</w:t>
      </w:r>
      <w:r>
        <w:rPr>
          <w:spacing w:val="-2"/>
        </w:rPr>
        <w:t>e</w:t>
      </w:r>
      <w:r>
        <w:rPr>
          <w:spacing w:val="-3"/>
        </w:rPr>
        <w:t>g</w:t>
      </w:r>
      <w:r>
        <w:t>a</w:t>
      </w:r>
      <w:r>
        <w:rPr>
          <w:spacing w:val="1"/>
        </w:rPr>
        <w:t>r</w:t>
      </w:r>
      <w:r>
        <w:t>ding</w:t>
      </w:r>
      <w:r>
        <w:rPr>
          <w:spacing w:val="2"/>
        </w:rPr>
        <w:t xml:space="preserve"> </w:t>
      </w:r>
      <w:r>
        <w:t>the</w:t>
      </w:r>
      <w:r>
        <w:rPr>
          <w:spacing w:val="5"/>
        </w:rPr>
        <w:t xml:space="preserve"> </w:t>
      </w:r>
      <w:r>
        <w:rPr>
          <w:spacing w:val="-2"/>
        </w:rPr>
        <w:t>t</w:t>
      </w:r>
      <w:r>
        <w:t>e</w:t>
      </w:r>
      <w:r>
        <w:rPr>
          <w:spacing w:val="1"/>
        </w:rPr>
        <w:t>r</w:t>
      </w:r>
      <w:r>
        <w:rPr>
          <w:spacing w:val="-4"/>
        </w:rPr>
        <w:t>m</w:t>
      </w:r>
      <w:r>
        <w:t>ina</w:t>
      </w:r>
      <w:r>
        <w:rPr>
          <w:spacing w:val="-2"/>
        </w:rPr>
        <w:t>t</w:t>
      </w:r>
      <w:r>
        <w:t>ion</w:t>
      </w:r>
      <w:r>
        <w:rPr>
          <w:spacing w:val="4"/>
        </w:rPr>
        <w:t xml:space="preserve"> </w:t>
      </w:r>
      <w:r>
        <w:rPr>
          <w:spacing w:val="-3"/>
        </w:rPr>
        <w:t>o</w:t>
      </w:r>
      <w:r>
        <w:t>f</w:t>
      </w:r>
      <w:r>
        <w:rPr>
          <w:spacing w:val="5"/>
        </w:rPr>
        <w:t xml:space="preserve"> </w:t>
      </w:r>
      <w:r>
        <w:t>an</w:t>
      </w:r>
      <w:r>
        <w:rPr>
          <w:spacing w:val="5"/>
        </w:rPr>
        <w:t xml:space="preserve"> </w:t>
      </w:r>
      <w:r>
        <w:t>a</w:t>
      </w:r>
      <w:r>
        <w:rPr>
          <w:spacing w:val="-2"/>
        </w:rPr>
        <w:t>g</w:t>
      </w:r>
      <w:r>
        <w:t>en</w:t>
      </w:r>
      <w:r>
        <w:rPr>
          <w:spacing w:val="9"/>
        </w:rPr>
        <w:t>t</w:t>
      </w:r>
      <w:r>
        <w:rPr>
          <w:spacing w:val="-2"/>
          <w:w w:val="42"/>
        </w:rPr>
        <w:t>‟</w:t>
      </w:r>
      <w:r>
        <w:t>s</w:t>
      </w:r>
      <w:r>
        <w:rPr>
          <w:spacing w:val="5"/>
        </w:rPr>
        <w:t xml:space="preserve"> </w:t>
      </w:r>
      <w:r>
        <w:t>au</w:t>
      </w:r>
      <w:r>
        <w:rPr>
          <w:spacing w:val="-2"/>
        </w:rPr>
        <w:t>t</w:t>
      </w:r>
      <w:r>
        <w:t>ho</w:t>
      </w:r>
      <w:r>
        <w:rPr>
          <w:spacing w:val="-2"/>
        </w:rPr>
        <w:t>r</w:t>
      </w:r>
      <w:r>
        <w:t>it</w:t>
      </w:r>
      <w:r>
        <w:rPr>
          <w:spacing w:val="-3"/>
        </w:rPr>
        <w:t>y</w:t>
      </w:r>
      <w:r>
        <w:t>)</w:t>
      </w:r>
      <w:r>
        <w:rPr>
          <w:spacing w:val="6"/>
        </w:rPr>
        <w:t xml:space="preserve"> </w:t>
      </w:r>
      <w:r>
        <w:rPr>
          <w:spacing w:val="-3"/>
        </w:rPr>
        <w:t>o</w:t>
      </w:r>
      <w:r>
        <w:t xml:space="preserve">f </w:t>
      </w:r>
      <w:r>
        <w:t>the authority of all sub-agents appointed by</w:t>
      </w:r>
      <w:r>
        <w:rPr>
          <w:spacing w:val="-9"/>
        </w:rPr>
        <w:t xml:space="preserve"> </w:t>
      </w:r>
      <w:r>
        <w:t>him.</w:t>
      </w:r>
    </w:p>
    <w:p w14:paraId="17BD9BFE" w14:textId="77777777" w:rsidR="000C5137" w:rsidRDefault="00556871">
      <w:pPr>
        <w:pStyle w:val="Heading3"/>
        <w:spacing w:before="120"/>
        <w:ind w:left="3684" w:right="0"/>
        <w:jc w:val="both"/>
      </w:pPr>
      <w:r>
        <w:t>Agent’s duty to principal</w:t>
      </w:r>
    </w:p>
    <w:p w14:paraId="60161A8A" w14:textId="77777777" w:rsidR="000C5137" w:rsidRDefault="00556871">
      <w:pPr>
        <w:pStyle w:val="ListParagraph"/>
        <w:numPr>
          <w:ilvl w:val="1"/>
          <w:numId w:val="23"/>
        </w:numPr>
        <w:tabs>
          <w:tab w:val="left" w:pos="912"/>
        </w:tabs>
        <w:spacing w:before="120"/>
        <w:ind w:right="117" w:firstLine="360"/>
        <w:jc w:val="both"/>
      </w:pPr>
      <w:r>
        <w:rPr>
          <w:b/>
        </w:rPr>
        <w:t>Agent’s duty in conducting principal’s business</w:t>
      </w:r>
      <w:r>
        <w:t>.</w:t>
      </w:r>
      <w:r>
        <w:rPr>
          <w:sz w:val="24"/>
        </w:rPr>
        <w:t>—</w:t>
      </w:r>
      <w:r>
        <w:t>An agent is bound to conduct the business of his principal according to the directions given by the principal, or, in the absence of any such directions, according to the custom which prevails in doing business of the same kind at the place where the agent</w:t>
      </w:r>
      <w:r>
        <w:t xml:space="preserve"> conducts such business. When the agent acts otherwise, if any loss be sustained, he must make it good to his principal, and if any profit accrues, he must account for</w:t>
      </w:r>
      <w:r>
        <w:rPr>
          <w:spacing w:val="-15"/>
        </w:rPr>
        <w:t xml:space="preserve"> </w:t>
      </w:r>
      <w:r>
        <w:t>it.</w:t>
      </w:r>
    </w:p>
    <w:p w14:paraId="4B0513F9" w14:textId="77777777" w:rsidR="000C5137" w:rsidRDefault="00556871">
      <w:pPr>
        <w:spacing w:before="123"/>
        <w:ind w:left="2053" w:right="2067"/>
        <w:jc w:val="center"/>
        <w:rPr>
          <w:i/>
        </w:rPr>
      </w:pPr>
      <w:r>
        <w:rPr>
          <w:i/>
        </w:rPr>
        <w:t>Illustrations</w:t>
      </w:r>
    </w:p>
    <w:p w14:paraId="1CDC0A41" w14:textId="77777777" w:rsidR="000C5137" w:rsidRDefault="00556871">
      <w:pPr>
        <w:pStyle w:val="ListParagraph"/>
        <w:numPr>
          <w:ilvl w:val="0"/>
          <w:numId w:val="13"/>
        </w:numPr>
        <w:tabs>
          <w:tab w:val="left" w:pos="720"/>
        </w:tabs>
        <w:spacing w:before="120"/>
        <w:ind w:right="115" w:firstLine="360"/>
        <w:jc w:val="both"/>
        <w:rPr>
          <w:sz w:val="18"/>
        </w:rPr>
      </w:pPr>
      <w:r>
        <w:rPr>
          <w:sz w:val="18"/>
        </w:rPr>
        <w:t>A, an agent engaged in carrying on for B a business, in which it is th</w:t>
      </w:r>
      <w:r>
        <w:rPr>
          <w:sz w:val="18"/>
        </w:rPr>
        <w:t xml:space="preserve">e custom to invest from time to time, at interest, </w:t>
      </w:r>
      <w:r>
        <w:rPr>
          <w:spacing w:val="4"/>
          <w:sz w:val="18"/>
        </w:rPr>
        <w:t xml:space="preserve">the </w:t>
      </w:r>
      <w:r>
        <w:rPr>
          <w:sz w:val="18"/>
        </w:rPr>
        <w:t>moneys which may be in hand, omits to make such investment. A must make good to B the interest usually obtained by such investments.</w:t>
      </w:r>
    </w:p>
    <w:p w14:paraId="40822E70" w14:textId="77777777" w:rsidR="000C5137" w:rsidRDefault="00556871">
      <w:pPr>
        <w:pStyle w:val="ListParagraph"/>
        <w:numPr>
          <w:ilvl w:val="0"/>
          <w:numId w:val="13"/>
        </w:numPr>
        <w:tabs>
          <w:tab w:val="left" w:pos="727"/>
        </w:tabs>
        <w:ind w:right="123" w:firstLine="360"/>
        <w:jc w:val="both"/>
        <w:rPr>
          <w:sz w:val="18"/>
        </w:rPr>
      </w:pPr>
      <w:r>
        <w:rPr>
          <w:sz w:val="18"/>
        </w:rPr>
        <w:t>B, a broker, in whose business it is not the custom to sell on credi</w:t>
      </w:r>
      <w:r>
        <w:rPr>
          <w:sz w:val="18"/>
        </w:rPr>
        <w:t>t, sells goods of A on credit to C, whose credit at the time was very high. C, before payment, becomes insolvent. B must make good the loss to</w:t>
      </w:r>
      <w:r>
        <w:rPr>
          <w:spacing w:val="-4"/>
          <w:sz w:val="18"/>
        </w:rPr>
        <w:t xml:space="preserve"> </w:t>
      </w:r>
      <w:r>
        <w:rPr>
          <w:sz w:val="18"/>
        </w:rPr>
        <w:t>A.</w:t>
      </w:r>
    </w:p>
    <w:p w14:paraId="5D3C5BD2" w14:textId="77777777" w:rsidR="000C5137" w:rsidRDefault="00556871">
      <w:pPr>
        <w:pStyle w:val="Heading2"/>
        <w:numPr>
          <w:ilvl w:val="1"/>
          <w:numId w:val="23"/>
        </w:numPr>
        <w:tabs>
          <w:tab w:val="left" w:pos="924"/>
        </w:tabs>
        <w:spacing w:before="115"/>
        <w:ind w:right="114" w:firstLine="360"/>
        <w:jc w:val="both"/>
      </w:pPr>
      <w:r>
        <w:rPr>
          <w:b/>
        </w:rPr>
        <w:t>Skill and diligence required from agent</w:t>
      </w:r>
      <w:r>
        <w:t>.</w:t>
      </w:r>
      <w:r>
        <w:rPr>
          <w:sz w:val="24"/>
        </w:rPr>
        <w:t>—</w:t>
      </w:r>
      <w:r>
        <w:t>An agent is bound to conduct the business of the agency with as much skill as is generally possessed by persons engaged in similar business unless the principal has notice of his want of skill. The agent is always bound to act with reasonable diligence, an</w:t>
      </w:r>
      <w:r>
        <w:t>d to use such skill as he possesses; and to make compensation to his principal in respect of the direct consequences of his own neglect, want of skill or misconduct, but not in respect of loss or damage which are indirectly or remotely caused by such negle</w:t>
      </w:r>
      <w:r>
        <w:t>ct, want of skill, or</w:t>
      </w:r>
      <w:r>
        <w:rPr>
          <w:spacing w:val="-20"/>
        </w:rPr>
        <w:t xml:space="preserve"> </w:t>
      </w:r>
      <w:r>
        <w:t>misconduct.</w:t>
      </w:r>
    </w:p>
    <w:p w14:paraId="6F9B7F06" w14:textId="77777777" w:rsidR="000C5137" w:rsidRDefault="00556871">
      <w:pPr>
        <w:pStyle w:val="Heading3"/>
        <w:spacing w:before="123"/>
      </w:pPr>
      <w:r>
        <w:t>Illustrations</w:t>
      </w:r>
    </w:p>
    <w:p w14:paraId="3B64ED0F" w14:textId="77777777" w:rsidR="000C5137" w:rsidRDefault="00556871">
      <w:pPr>
        <w:pStyle w:val="ListParagraph"/>
        <w:numPr>
          <w:ilvl w:val="0"/>
          <w:numId w:val="12"/>
        </w:numPr>
        <w:tabs>
          <w:tab w:val="left" w:pos="725"/>
        </w:tabs>
        <w:spacing w:before="122"/>
        <w:ind w:right="117" w:firstLine="360"/>
        <w:jc w:val="both"/>
        <w:rPr>
          <w:sz w:val="18"/>
        </w:rPr>
      </w:pPr>
      <w:r>
        <w:rPr>
          <w:spacing w:val="-3"/>
          <w:w w:val="99"/>
          <w:sz w:val="18"/>
        </w:rPr>
        <w:t>A</w:t>
      </w:r>
      <w:r>
        <w:rPr>
          <w:sz w:val="18"/>
        </w:rPr>
        <w:t>,</w:t>
      </w:r>
      <w:r>
        <w:rPr>
          <w:spacing w:val="7"/>
          <w:sz w:val="18"/>
        </w:rPr>
        <w:t xml:space="preserve"> </w:t>
      </w:r>
      <w:r>
        <w:rPr>
          <w:sz w:val="18"/>
        </w:rPr>
        <w:t>a</w:t>
      </w:r>
      <w:r>
        <w:rPr>
          <w:spacing w:val="9"/>
          <w:sz w:val="18"/>
        </w:rPr>
        <w:t xml:space="preserve"> </w:t>
      </w:r>
      <w:r>
        <w:rPr>
          <w:spacing w:val="-1"/>
          <w:sz w:val="18"/>
        </w:rPr>
        <w:t>me</w:t>
      </w:r>
      <w:r>
        <w:rPr>
          <w:sz w:val="18"/>
        </w:rPr>
        <w:t>r</w:t>
      </w:r>
      <w:r>
        <w:rPr>
          <w:spacing w:val="-1"/>
          <w:sz w:val="18"/>
        </w:rPr>
        <w:t>c</w:t>
      </w:r>
      <w:r>
        <w:rPr>
          <w:spacing w:val="1"/>
          <w:sz w:val="18"/>
        </w:rPr>
        <w:t>h</w:t>
      </w:r>
      <w:r>
        <w:rPr>
          <w:spacing w:val="-1"/>
          <w:sz w:val="18"/>
        </w:rPr>
        <w:t>a</w:t>
      </w:r>
      <w:r>
        <w:rPr>
          <w:spacing w:val="1"/>
          <w:sz w:val="18"/>
        </w:rPr>
        <w:t>n</w:t>
      </w:r>
      <w:r>
        <w:rPr>
          <w:sz w:val="18"/>
        </w:rPr>
        <w:t>t</w:t>
      </w:r>
      <w:r>
        <w:rPr>
          <w:spacing w:val="7"/>
          <w:sz w:val="18"/>
        </w:rPr>
        <w:t xml:space="preserve"> </w:t>
      </w:r>
      <w:r>
        <w:rPr>
          <w:sz w:val="18"/>
        </w:rPr>
        <w:t>in</w:t>
      </w:r>
      <w:r>
        <w:rPr>
          <w:spacing w:val="9"/>
          <w:sz w:val="18"/>
        </w:rPr>
        <w:t xml:space="preserve"> </w:t>
      </w:r>
      <w:r>
        <w:rPr>
          <w:sz w:val="18"/>
        </w:rPr>
        <w:t>C</w:t>
      </w:r>
      <w:r>
        <w:rPr>
          <w:spacing w:val="-1"/>
          <w:sz w:val="18"/>
        </w:rPr>
        <w:t>a</w:t>
      </w:r>
      <w:r>
        <w:rPr>
          <w:sz w:val="18"/>
        </w:rPr>
        <w:t>lcutt</w:t>
      </w:r>
      <w:r>
        <w:rPr>
          <w:spacing w:val="-1"/>
          <w:sz w:val="18"/>
        </w:rPr>
        <w:t>a</w:t>
      </w:r>
      <w:r>
        <w:rPr>
          <w:sz w:val="18"/>
        </w:rPr>
        <w:t>,</w:t>
      </w:r>
      <w:r>
        <w:rPr>
          <w:spacing w:val="7"/>
          <w:sz w:val="18"/>
        </w:rPr>
        <w:t xml:space="preserve"> </w:t>
      </w:r>
      <w:r>
        <w:rPr>
          <w:spacing w:val="1"/>
          <w:sz w:val="18"/>
        </w:rPr>
        <w:t>h</w:t>
      </w:r>
      <w:r>
        <w:rPr>
          <w:spacing w:val="-1"/>
          <w:sz w:val="18"/>
        </w:rPr>
        <w:t>a</w:t>
      </w:r>
      <w:r>
        <w:rPr>
          <w:w w:val="99"/>
          <w:sz w:val="18"/>
        </w:rPr>
        <w:t>s</w:t>
      </w:r>
      <w:r>
        <w:rPr>
          <w:spacing w:val="7"/>
          <w:sz w:val="18"/>
        </w:rPr>
        <w:t xml:space="preserve"> </w:t>
      </w:r>
      <w:r>
        <w:rPr>
          <w:spacing w:val="-1"/>
          <w:sz w:val="18"/>
        </w:rPr>
        <w:t>a</w:t>
      </w:r>
      <w:r>
        <w:rPr>
          <w:sz w:val="18"/>
        </w:rPr>
        <w:t>n</w:t>
      </w:r>
      <w:r>
        <w:rPr>
          <w:spacing w:val="8"/>
          <w:sz w:val="18"/>
        </w:rPr>
        <w:t xml:space="preserve"> </w:t>
      </w:r>
      <w:r>
        <w:rPr>
          <w:spacing w:val="-1"/>
          <w:sz w:val="18"/>
        </w:rPr>
        <w:t>a</w:t>
      </w:r>
      <w:r>
        <w:rPr>
          <w:spacing w:val="-2"/>
          <w:sz w:val="18"/>
        </w:rPr>
        <w:t>g</w:t>
      </w:r>
      <w:r>
        <w:rPr>
          <w:spacing w:val="-1"/>
          <w:sz w:val="18"/>
        </w:rPr>
        <w:t>e</w:t>
      </w:r>
      <w:r>
        <w:rPr>
          <w:spacing w:val="1"/>
          <w:sz w:val="18"/>
        </w:rPr>
        <w:t>n</w:t>
      </w:r>
      <w:r>
        <w:rPr>
          <w:sz w:val="18"/>
        </w:rPr>
        <w:t>t,</w:t>
      </w:r>
      <w:r>
        <w:rPr>
          <w:spacing w:val="8"/>
          <w:sz w:val="18"/>
        </w:rPr>
        <w:t xml:space="preserve"> </w:t>
      </w:r>
      <w:r>
        <w:rPr>
          <w:sz w:val="18"/>
        </w:rPr>
        <w:t>B,</w:t>
      </w:r>
      <w:r>
        <w:rPr>
          <w:spacing w:val="7"/>
          <w:sz w:val="18"/>
        </w:rPr>
        <w:t xml:space="preserve"> </w:t>
      </w:r>
      <w:r>
        <w:rPr>
          <w:sz w:val="18"/>
        </w:rPr>
        <w:t>in</w:t>
      </w:r>
      <w:r>
        <w:rPr>
          <w:spacing w:val="9"/>
          <w:sz w:val="18"/>
        </w:rPr>
        <w:t xml:space="preserve"> </w:t>
      </w:r>
      <w:r>
        <w:rPr>
          <w:spacing w:val="-2"/>
          <w:sz w:val="18"/>
        </w:rPr>
        <w:t>L</w:t>
      </w:r>
      <w:r>
        <w:rPr>
          <w:spacing w:val="1"/>
          <w:sz w:val="18"/>
        </w:rPr>
        <w:t>ondo</w:t>
      </w:r>
      <w:r>
        <w:rPr>
          <w:spacing w:val="-2"/>
          <w:sz w:val="18"/>
        </w:rPr>
        <w:t>n</w:t>
      </w:r>
      <w:r>
        <w:rPr>
          <w:sz w:val="18"/>
        </w:rPr>
        <w:t>,</w:t>
      </w:r>
      <w:r>
        <w:rPr>
          <w:spacing w:val="7"/>
          <w:sz w:val="18"/>
        </w:rPr>
        <w:t xml:space="preserve"> </w:t>
      </w:r>
      <w:r>
        <w:rPr>
          <w:sz w:val="18"/>
        </w:rPr>
        <w:t>to</w:t>
      </w:r>
      <w:r>
        <w:rPr>
          <w:spacing w:val="9"/>
          <w:sz w:val="18"/>
        </w:rPr>
        <w:t xml:space="preserve"> </w:t>
      </w:r>
      <w:r>
        <w:rPr>
          <w:spacing w:val="-3"/>
          <w:w w:val="99"/>
          <w:sz w:val="18"/>
        </w:rPr>
        <w:t>w</w:t>
      </w:r>
      <w:r>
        <w:rPr>
          <w:spacing w:val="1"/>
          <w:sz w:val="18"/>
        </w:rPr>
        <w:t>h</w:t>
      </w:r>
      <w:r>
        <w:rPr>
          <w:spacing w:val="-2"/>
          <w:sz w:val="18"/>
        </w:rPr>
        <w:t>o</w:t>
      </w:r>
      <w:r>
        <w:rPr>
          <w:sz w:val="18"/>
        </w:rPr>
        <w:t>m</w:t>
      </w:r>
      <w:r>
        <w:rPr>
          <w:spacing w:val="6"/>
          <w:sz w:val="18"/>
        </w:rPr>
        <w:t xml:space="preserve"> </w:t>
      </w:r>
      <w:r>
        <w:rPr>
          <w:sz w:val="18"/>
        </w:rPr>
        <w:t>a</w:t>
      </w:r>
      <w:r>
        <w:rPr>
          <w:spacing w:val="6"/>
          <w:sz w:val="18"/>
        </w:rPr>
        <w:t xml:space="preserve"> </w:t>
      </w:r>
      <w:r>
        <w:rPr>
          <w:w w:val="99"/>
          <w:sz w:val="18"/>
        </w:rPr>
        <w:t>s</w:t>
      </w:r>
      <w:r>
        <w:rPr>
          <w:spacing w:val="3"/>
          <w:w w:val="99"/>
          <w:sz w:val="18"/>
        </w:rPr>
        <w:t>u</w:t>
      </w:r>
      <w:r>
        <w:rPr>
          <w:sz w:val="18"/>
        </w:rPr>
        <w:t>m</w:t>
      </w:r>
      <w:r>
        <w:rPr>
          <w:spacing w:val="4"/>
          <w:sz w:val="18"/>
        </w:rPr>
        <w:t xml:space="preserve"> </w:t>
      </w:r>
      <w:r>
        <w:rPr>
          <w:spacing w:val="3"/>
          <w:sz w:val="18"/>
        </w:rPr>
        <w:t>o</w:t>
      </w:r>
      <w:r>
        <w:rPr>
          <w:sz w:val="18"/>
        </w:rPr>
        <w:t>f</w:t>
      </w:r>
      <w:r>
        <w:rPr>
          <w:spacing w:val="7"/>
          <w:sz w:val="18"/>
        </w:rPr>
        <w:t xml:space="preserve"> </w:t>
      </w:r>
      <w:r>
        <w:rPr>
          <w:spacing w:val="-4"/>
          <w:sz w:val="18"/>
        </w:rPr>
        <w:t>m</w:t>
      </w:r>
      <w:r>
        <w:rPr>
          <w:spacing w:val="1"/>
          <w:sz w:val="18"/>
        </w:rPr>
        <w:t>one</w:t>
      </w:r>
      <w:r>
        <w:rPr>
          <w:sz w:val="18"/>
        </w:rPr>
        <w:t>y</w:t>
      </w:r>
      <w:r>
        <w:rPr>
          <w:spacing w:val="3"/>
          <w:sz w:val="18"/>
        </w:rPr>
        <w:t xml:space="preserve"> </w:t>
      </w:r>
      <w:r>
        <w:rPr>
          <w:w w:val="99"/>
          <w:sz w:val="18"/>
        </w:rPr>
        <w:t>is</w:t>
      </w:r>
      <w:r>
        <w:rPr>
          <w:spacing w:val="9"/>
          <w:sz w:val="18"/>
        </w:rPr>
        <w:t xml:space="preserve"> </w:t>
      </w:r>
      <w:r>
        <w:rPr>
          <w:spacing w:val="1"/>
          <w:sz w:val="18"/>
        </w:rPr>
        <w:t>p</w:t>
      </w:r>
      <w:r>
        <w:rPr>
          <w:spacing w:val="-1"/>
          <w:sz w:val="18"/>
        </w:rPr>
        <w:t>a</w:t>
      </w:r>
      <w:r>
        <w:rPr>
          <w:sz w:val="18"/>
        </w:rPr>
        <w:t>id</w:t>
      </w:r>
      <w:r>
        <w:rPr>
          <w:spacing w:val="9"/>
          <w:sz w:val="18"/>
        </w:rPr>
        <w:t xml:space="preserve"> </w:t>
      </w:r>
      <w:r>
        <w:rPr>
          <w:spacing w:val="1"/>
          <w:sz w:val="18"/>
        </w:rPr>
        <w:t>o</w:t>
      </w:r>
      <w:r>
        <w:rPr>
          <w:sz w:val="18"/>
        </w:rPr>
        <w:t>n</w:t>
      </w:r>
      <w:r>
        <w:rPr>
          <w:spacing w:val="8"/>
          <w:sz w:val="18"/>
        </w:rPr>
        <w:t xml:space="preserve"> </w:t>
      </w:r>
      <w:r>
        <w:rPr>
          <w:spacing w:val="7"/>
          <w:w w:val="99"/>
          <w:sz w:val="18"/>
        </w:rPr>
        <w:t>A</w:t>
      </w:r>
      <w:r>
        <w:rPr>
          <w:w w:val="42"/>
          <w:sz w:val="18"/>
        </w:rPr>
        <w:t>‟</w:t>
      </w:r>
      <w:r>
        <w:rPr>
          <w:w w:val="99"/>
          <w:sz w:val="18"/>
        </w:rPr>
        <w:t>s</w:t>
      </w:r>
      <w:r>
        <w:rPr>
          <w:spacing w:val="7"/>
          <w:sz w:val="18"/>
        </w:rPr>
        <w:t xml:space="preserve"> </w:t>
      </w:r>
      <w:r>
        <w:rPr>
          <w:spacing w:val="-1"/>
          <w:sz w:val="18"/>
        </w:rPr>
        <w:t>acc</w:t>
      </w:r>
      <w:r>
        <w:rPr>
          <w:spacing w:val="1"/>
          <w:sz w:val="18"/>
        </w:rPr>
        <w:t>oun</w:t>
      </w:r>
      <w:r>
        <w:rPr>
          <w:sz w:val="18"/>
        </w:rPr>
        <w:t>t,</w:t>
      </w:r>
      <w:r>
        <w:rPr>
          <w:spacing w:val="8"/>
          <w:sz w:val="18"/>
        </w:rPr>
        <w:t xml:space="preserve"> </w:t>
      </w:r>
      <w:r>
        <w:rPr>
          <w:spacing w:val="-3"/>
          <w:w w:val="99"/>
          <w:sz w:val="18"/>
        </w:rPr>
        <w:t>w</w:t>
      </w:r>
      <w:r>
        <w:rPr>
          <w:sz w:val="18"/>
        </w:rPr>
        <w:t>ith</w:t>
      </w:r>
      <w:r>
        <w:rPr>
          <w:spacing w:val="8"/>
          <w:sz w:val="18"/>
        </w:rPr>
        <w:t xml:space="preserve"> </w:t>
      </w:r>
      <w:r>
        <w:rPr>
          <w:spacing w:val="1"/>
          <w:sz w:val="18"/>
        </w:rPr>
        <w:t>o</w:t>
      </w:r>
      <w:r>
        <w:rPr>
          <w:sz w:val="18"/>
        </w:rPr>
        <w:t>r</w:t>
      </w:r>
      <w:r>
        <w:rPr>
          <w:spacing w:val="1"/>
          <w:sz w:val="18"/>
        </w:rPr>
        <w:t>d</w:t>
      </w:r>
      <w:r>
        <w:rPr>
          <w:spacing w:val="-1"/>
          <w:sz w:val="18"/>
        </w:rPr>
        <w:t>e</w:t>
      </w:r>
      <w:r>
        <w:rPr>
          <w:w w:val="99"/>
          <w:sz w:val="18"/>
        </w:rPr>
        <w:t>rs</w:t>
      </w:r>
      <w:r>
        <w:rPr>
          <w:spacing w:val="7"/>
          <w:sz w:val="18"/>
        </w:rPr>
        <w:t xml:space="preserve"> </w:t>
      </w:r>
      <w:r>
        <w:rPr>
          <w:sz w:val="18"/>
        </w:rPr>
        <w:t>to remit. B retains the money for a considerable time. A, in consequence of not receiving the money, becomes insolvent. B is liable for the money and interest from the day on which it ought to have been paid, according to the usual rate, and for any furthe</w:t>
      </w:r>
      <w:r>
        <w:rPr>
          <w:sz w:val="18"/>
        </w:rPr>
        <w:t xml:space="preserve">r  direct loss-as, </w:t>
      </w:r>
      <w:r>
        <w:rPr>
          <w:i/>
          <w:sz w:val="18"/>
        </w:rPr>
        <w:t xml:space="preserve">e.g., </w:t>
      </w:r>
      <w:r>
        <w:rPr>
          <w:sz w:val="18"/>
        </w:rPr>
        <w:t>by variation of rate of exchange-but not</w:t>
      </w:r>
      <w:r>
        <w:rPr>
          <w:spacing w:val="-9"/>
          <w:sz w:val="18"/>
        </w:rPr>
        <w:t xml:space="preserve"> </w:t>
      </w:r>
      <w:r>
        <w:rPr>
          <w:sz w:val="18"/>
        </w:rPr>
        <w:t>further.</w:t>
      </w:r>
    </w:p>
    <w:p w14:paraId="29E7373C" w14:textId="77777777" w:rsidR="000C5137" w:rsidRDefault="00556871">
      <w:pPr>
        <w:pStyle w:val="ListParagraph"/>
        <w:numPr>
          <w:ilvl w:val="0"/>
          <w:numId w:val="12"/>
        </w:numPr>
        <w:tabs>
          <w:tab w:val="left" w:pos="727"/>
        </w:tabs>
        <w:spacing w:before="120"/>
        <w:ind w:right="115" w:firstLine="360"/>
        <w:jc w:val="both"/>
        <w:rPr>
          <w:sz w:val="18"/>
        </w:rPr>
      </w:pPr>
      <w:r>
        <w:rPr>
          <w:sz w:val="18"/>
        </w:rPr>
        <w:t>A, an agent for the sale of goods, having authority to sell on credit, sells to B on credit, without making the proper and usual enquiries as to the solvency of B. B, at the time of</w:t>
      </w:r>
      <w:r>
        <w:rPr>
          <w:sz w:val="18"/>
        </w:rPr>
        <w:t xml:space="preserve"> such sale, is insolvent. A must make compensation to his principal in respect of any loss thereby</w:t>
      </w:r>
      <w:r>
        <w:rPr>
          <w:spacing w:val="-10"/>
          <w:sz w:val="18"/>
        </w:rPr>
        <w:t xml:space="preserve"> </w:t>
      </w:r>
      <w:r>
        <w:rPr>
          <w:sz w:val="18"/>
        </w:rPr>
        <w:t>sustained.</w:t>
      </w:r>
    </w:p>
    <w:p w14:paraId="263ECA05" w14:textId="77777777" w:rsidR="000C5137" w:rsidRDefault="00556871">
      <w:pPr>
        <w:pStyle w:val="ListParagraph"/>
        <w:numPr>
          <w:ilvl w:val="0"/>
          <w:numId w:val="12"/>
        </w:numPr>
        <w:tabs>
          <w:tab w:val="left" w:pos="710"/>
        </w:tabs>
        <w:spacing w:before="119"/>
        <w:ind w:right="123" w:firstLine="360"/>
        <w:jc w:val="both"/>
        <w:rPr>
          <w:sz w:val="18"/>
        </w:rPr>
      </w:pPr>
      <w:r>
        <w:rPr>
          <w:sz w:val="18"/>
        </w:rPr>
        <w:t>A, an insurance-broker employed by B to effect an insurance on a ship, omits to see that the usual clauses are inserted in the policy. The ship is</w:t>
      </w:r>
      <w:r>
        <w:rPr>
          <w:sz w:val="18"/>
        </w:rPr>
        <w:t xml:space="preserve"> after wards lost. In consequence of the omission of the clauses nothing can be recovered from the underwriters. A is bound to make good the loss to</w:t>
      </w:r>
      <w:r>
        <w:rPr>
          <w:spacing w:val="-2"/>
          <w:sz w:val="18"/>
        </w:rPr>
        <w:t xml:space="preserve"> </w:t>
      </w:r>
      <w:r>
        <w:rPr>
          <w:sz w:val="18"/>
        </w:rPr>
        <w:t>B.</w:t>
      </w:r>
    </w:p>
    <w:p w14:paraId="51D8F7C2" w14:textId="77777777" w:rsidR="000C5137" w:rsidRDefault="00556871">
      <w:pPr>
        <w:pStyle w:val="ListParagraph"/>
        <w:numPr>
          <w:ilvl w:val="0"/>
          <w:numId w:val="12"/>
        </w:numPr>
        <w:tabs>
          <w:tab w:val="left" w:pos="722"/>
        </w:tabs>
        <w:ind w:right="116" w:firstLine="360"/>
        <w:jc w:val="both"/>
        <w:rPr>
          <w:sz w:val="18"/>
        </w:rPr>
      </w:pPr>
      <w:r>
        <w:rPr>
          <w:sz w:val="18"/>
        </w:rPr>
        <w:t xml:space="preserve">A, a merchant in England, directs B, his agent at Bombay, who accepts the agency, to send him 100 bales of cotton by a certain ship. B, having it in his power to send the cotton, omits to do so. The ship arrives safely in England. Soon after </w:t>
      </w:r>
      <w:r>
        <w:rPr>
          <w:spacing w:val="3"/>
          <w:sz w:val="18"/>
        </w:rPr>
        <w:t xml:space="preserve">her </w:t>
      </w:r>
      <w:r>
        <w:rPr>
          <w:sz w:val="18"/>
        </w:rPr>
        <w:t>arrival th</w:t>
      </w:r>
      <w:r>
        <w:rPr>
          <w:sz w:val="18"/>
        </w:rPr>
        <w:t>e price of cotton rises. B is bound to make good to A the profit which he might have made by the 100 bales of cotton at the time the ship arrived, but not any profit he might have made by the subsequent</w:t>
      </w:r>
      <w:r>
        <w:rPr>
          <w:spacing w:val="-14"/>
          <w:sz w:val="18"/>
        </w:rPr>
        <w:t xml:space="preserve"> </w:t>
      </w:r>
      <w:r>
        <w:rPr>
          <w:sz w:val="18"/>
        </w:rPr>
        <w:t>rise.</w:t>
      </w:r>
    </w:p>
    <w:p w14:paraId="0BA5B46E" w14:textId="77777777" w:rsidR="000C5137" w:rsidRDefault="00556871">
      <w:pPr>
        <w:pStyle w:val="Heading2"/>
        <w:numPr>
          <w:ilvl w:val="1"/>
          <w:numId w:val="23"/>
        </w:numPr>
        <w:tabs>
          <w:tab w:val="left" w:pos="902"/>
        </w:tabs>
        <w:spacing w:before="117"/>
        <w:ind w:left="902" w:hanging="442"/>
      </w:pPr>
      <w:r>
        <w:rPr>
          <w:b/>
        </w:rPr>
        <w:t>Agent’s accounts</w:t>
      </w:r>
      <w:r>
        <w:t>.</w:t>
      </w:r>
      <w:r>
        <w:rPr>
          <w:sz w:val="24"/>
        </w:rPr>
        <w:t>—</w:t>
      </w:r>
      <w:r>
        <w:t>An agent is bound to render p</w:t>
      </w:r>
      <w:r>
        <w:t>roper accounts to his principal on</w:t>
      </w:r>
      <w:r>
        <w:rPr>
          <w:spacing w:val="-18"/>
        </w:rPr>
        <w:t xml:space="preserve"> </w:t>
      </w:r>
      <w:r>
        <w:t>demand.</w:t>
      </w:r>
    </w:p>
    <w:p w14:paraId="6F07A977" w14:textId="77777777" w:rsidR="000C5137" w:rsidRDefault="000C5137">
      <w:pPr>
        <w:sectPr w:rsidR="000C5137">
          <w:pgSz w:w="12240" w:h="15840"/>
          <w:pgMar w:top="1360" w:right="1320" w:bottom="1220" w:left="1340" w:header="0" w:footer="1036" w:gutter="0"/>
          <w:cols w:space="720"/>
        </w:sectPr>
      </w:pPr>
    </w:p>
    <w:p w14:paraId="13FD1B57" w14:textId="77777777" w:rsidR="000C5137" w:rsidRDefault="00556871">
      <w:pPr>
        <w:pStyle w:val="ListParagraph"/>
        <w:numPr>
          <w:ilvl w:val="1"/>
          <w:numId w:val="23"/>
        </w:numPr>
        <w:tabs>
          <w:tab w:val="left" w:pos="905"/>
        </w:tabs>
        <w:spacing w:before="72"/>
        <w:ind w:right="114" w:firstLine="360"/>
        <w:jc w:val="both"/>
      </w:pPr>
      <w:r>
        <w:rPr>
          <w:b/>
        </w:rPr>
        <w:lastRenderedPageBreak/>
        <w:t>Agent’s duty to communicate with principal</w:t>
      </w:r>
      <w:r>
        <w:t>.</w:t>
      </w:r>
      <w:r>
        <w:rPr>
          <w:sz w:val="24"/>
        </w:rPr>
        <w:t>—</w:t>
      </w:r>
      <w:r>
        <w:t xml:space="preserve">It is the duty of an agent, in cases of difficulty, to use all reasonable diligence in communicating with his principal, and in seeking </w:t>
      </w:r>
      <w:r>
        <w:rPr>
          <w:spacing w:val="4"/>
        </w:rPr>
        <w:t xml:space="preserve">to </w:t>
      </w:r>
      <w:r>
        <w:t>obtain his instructions.</w:t>
      </w:r>
    </w:p>
    <w:p w14:paraId="700E9BAA" w14:textId="77777777" w:rsidR="000C5137" w:rsidRDefault="00556871">
      <w:pPr>
        <w:pStyle w:val="Heading2"/>
        <w:numPr>
          <w:ilvl w:val="1"/>
          <w:numId w:val="23"/>
        </w:numPr>
        <w:tabs>
          <w:tab w:val="left" w:pos="934"/>
        </w:tabs>
        <w:spacing w:before="127"/>
        <w:ind w:right="113" w:firstLine="360"/>
        <w:jc w:val="both"/>
      </w:pPr>
      <w:r>
        <w:rPr>
          <w:b/>
        </w:rPr>
        <w:t>Right of principal when agent deals, on his own account, in business of agency without princ</w:t>
      </w:r>
      <w:r>
        <w:rPr>
          <w:b/>
        </w:rPr>
        <w:t>ipal’s consent</w:t>
      </w:r>
      <w:r>
        <w:t>.</w:t>
      </w:r>
      <w:r>
        <w:rPr>
          <w:sz w:val="24"/>
        </w:rPr>
        <w:t>—</w:t>
      </w:r>
      <w:r>
        <w:t xml:space="preserve">If an agent deals on his own account in the business of the agency, without first obtaining the consent of his principal and acquainting him with all material circumstances which have come to his own knowledge on the subject, the principal </w:t>
      </w:r>
      <w:r>
        <w:t>may repudiate the transaction, if the case shows, either that any material fact has been dishonestly concealed from him by the agent, or that the dealings of the agent have been disadvantageous to</w:t>
      </w:r>
      <w:r>
        <w:rPr>
          <w:spacing w:val="-1"/>
        </w:rPr>
        <w:t xml:space="preserve"> </w:t>
      </w:r>
      <w:r>
        <w:t>him.</w:t>
      </w:r>
    </w:p>
    <w:p w14:paraId="7B76B866" w14:textId="77777777" w:rsidR="000C5137" w:rsidRDefault="00556871">
      <w:pPr>
        <w:pStyle w:val="Heading3"/>
        <w:spacing w:before="115"/>
      </w:pPr>
      <w:r>
        <w:t>Illustrations</w:t>
      </w:r>
    </w:p>
    <w:p w14:paraId="148D13C6" w14:textId="77777777" w:rsidR="000C5137" w:rsidRDefault="00556871">
      <w:pPr>
        <w:pStyle w:val="ListParagraph"/>
        <w:numPr>
          <w:ilvl w:val="0"/>
          <w:numId w:val="11"/>
        </w:numPr>
        <w:tabs>
          <w:tab w:val="left" w:pos="730"/>
        </w:tabs>
        <w:ind w:right="115" w:firstLine="360"/>
        <w:jc w:val="both"/>
        <w:rPr>
          <w:sz w:val="18"/>
        </w:rPr>
      </w:pPr>
      <w:r>
        <w:rPr>
          <w:w w:val="99"/>
          <w:sz w:val="18"/>
        </w:rPr>
        <w:t>A</w:t>
      </w:r>
      <w:r>
        <w:rPr>
          <w:spacing w:val="9"/>
          <w:sz w:val="18"/>
        </w:rPr>
        <w:t xml:space="preserve"> </w:t>
      </w:r>
      <w:r>
        <w:rPr>
          <w:spacing w:val="1"/>
          <w:sz w:val="18"/>
        </w:rPr>
        <w:t>d</w:t>
      </w:r>
      <w:r>
        <w:rPr>
          <w:sz w:val="18"/>
        </w:rPr>
        <w:t>ire</w:t>
      </w:r>
      <w:r>
        <w:rPr>
          <w:spacing w:val="-2"/>
          <w:sz w:val="18"/>
        </w:rPr>
        <w:t>c</w:t>
      </w:r>
      <w:r>
        <w:rPr>
          <w:w w:val="99"/>
          <w:sz w:val="18"/>
        </w:rPr>
        <w:t>ts</w:t>
      </w:r>
      <w:r>
        <w:rPr>
          <w:spacing w:val="12"/>
          <w:sz w:val="18"/>
        </w:rPr>
        <w:t xml:space="preserve"> </w:t>
      </w:r>
      <w:r>
        <w:rPr>
          <w:sz w:val="18"/>
        </w:rPr>
        <w:t>B</w:t>
      </w:r>
      <w:r>
        <w:rPr>
          <w:spacing w:val="12"/>
          <w:sz w:val="18"/>
        </w:rPr>
        <w:t xml:space="preserve"> </w:t>
      </w:r>
      <w:r>
        <w:rPr>
          <w:sz w:val="18"/>
        </w:rPr>
        <w:t>to</w:t>
      </w:r>
      <w:r>
        <w:rPr>
          <w:spacing w:val="13"/>
          <w:sz w:val="18"/>
        </w:rPr>
        <w:t xml:space="preserve"> </w:t>
      </w:r>
      <w:r>
        <w:rPr>
          <w:w w:val="99"/>
          <w:sz w:val="18"/>
        </w:rPr>
        <w:t>s</w:t>
      </w:r>
      <w:r>
        <w:rPr>
          <w:spacing w:val="-2"/>
          <w:w w:val="99"/>
          <w:sz w:val="18"/>
        </w:rPr>
        <w:t>e</w:t>
      </w:r>
      <w:r>
        <w:rPr>
          <w:sz w:val="18"/>
        </w:rPr>
        <w:t>ll</w:t>
      </w:r>
      <w:r>
        <w:rPr>
          <w:spacing w:val="15"/>
          <w:sz w:val="18"/>
        </w:rPr>
        <w:t xml:space="preserve"> </w:t>
      </w:r>
      <w:r>
        <w:rPr>
          <w:spacing w:val="-2"/>
          <w:w w:val="99"/>
          <w:sz w:val="18"/>
        </w:rPr>
        <w:t>A</w:t>
      </w:r>
      <w:r>
        <w:rPr>
          <w:w w:val="42"/>
          <w:sz w:val="18"/>
        </w:rPr>
        <w:t>‟</w:t>
      </w:r>
      <w:r>
        <w:rPr>
          <w:w w:val="99"/>
          <w:sz w:val="18"/>
        </w:rPr>
        <w:t>s</w:t>
      </w:r>
      <w:r>
        <w:rPr>
          <w:spacing w:val="14"/>
          <w:sz w:val="18"/>
        </w:rPr>
        <w:t xml:space="preserve"> </w:t>
      </w:r>
      <w:r>
        <w:rPr>
          <w:spacing w:val="-1"/>
          <w:sz w:val="18"/>
        </w:rPr>
        <w:t>e</w:t>
      </w:r>
      <w:r>
        <w:rPr>
          <w:w w:val="99"/>
          <w:sz w:val="18"/>
        </w:rPr>
        <w:t>st</w:t>
      </w:r>
      <w:r>
        <w:rPr>
          <w:spacing w:val="-1"/>
          <w:w w:val="99"/>
          <w:sz w:val="18"/>
        </w:rPr>
        <w:t>a</w:t>
      </w:r>
      <w:r>
        <w:rPr>
          <w:sz w:val="18"/>
        </w:rPr>
        <w:t>te.</w:t>
      </w:r>
      <w:r>
        <w:rPr>
          <w:spacing w:val="14"/>
          <w:sz w:val="18"/>
        </w:rPr>
        <w:t xml:space="preserve"> </w:t>
      </w:r>
      <w:r>
        <w:rPr>
          <w:sz w:val="18"/>
        </w:rPr>
        <w:t>B</w:t>
      </w:r>
      <w:r>
        <w:rPr>
          <w:spacing w:val="12"/>
          <w:sz w:val="18"/>
        </w:rPr>
        <w:t xml:space="preserve"> </w:t>
      </w:r>
      <w:r>
        <w:rPr>
          <w:spacing w:val="1"/>
          <w:sz w:val="18"/>
        </w:rPr>
        <w:t>bu</w:t>
      </w:r>
      <w:r>
        <w:rPr>
          <w:spacing w:val="-4"/>
          <w:sz w:val="18"/>
        </w:rPr>
        <w:t>y</w:t>
      </w:r>
      <w:r>
        <w:rPr>
          <w:w w:val="99"/>
          <w:sz w:val="18"/>
        </w:rPr>
        <w:t>s</w:t>
      </w:r>
      <w:r>
        <w:rPr>
          <w:spacing w:val="12"/>
          <w:sz w:val="18"/>
        </w:rPr>
        <w:t xml:space="preserve"> </w:t>
      </w:r>
      <w:r>
        <w:rPr>
          <w:sz w:val="18"/>
        </w:rPr>
        <w:t>t</w:t>
      </w:r>
      <w:r>
        <w:rPr>
          <w:spacing w:val="1"/>
          <w:sz w:val="18"/>
        </w:rPr>
        <w:t>h</w:t>
      </w:r>
      <w:r>
        <w:rPr>
          <w:sz w:val="18"/>
        </w:rPr>
        <w:t>e</w:t>
      </w:r>
      <w:r>
        <w:rPr>
          <w:spacing w:val="11"/>
          <w:sz w:val="18"/>
        </w:rPr>
        <w:t xml:space="preserve"> </w:t>
      </w:r>
      <w:r>
        <w:rPr>
          <w:spacing w:val="-1"/>
          <w:sz w:val="18"/>
        </w:rPr>
        <w:t>e</w:t>
      </w:r>
      <w:r>
        <w:rPr>
          <w:w w:val="99"/>
          <w:sz w:val="18"/>
        </w:rPr>
        <w:t>s</w:t>
      </w:r>
      <w:r>
        <w:rPr>
          <w:spacing w:val="2"/>
          <w:w w:val="99"/>
          <w:sz w:val="18"/>
        </w:rPr>
        <w:t>t</w:t>
      </w:r>
      <w:r>
        <w:rPr>
          <w:spacing w:val="-1"/>
          <w:sz w:val="18"/>
        </w:rPr>
        <w:t>a</w:t>
      </w:r>
      <w:r>
        <w:rPr>
          <w:sz w:val="18"/>
        </w:rPr>
        <w:t>te</w:t>
      </w:r>
      <w:r>
        <w:rPr>
          <w:spacing w:val="14"/>
          <w:sz w:val="18"/>
        </w:rPr>
        <w:t xml:space="preserve"> </w:t>
      </w:r>
      <w:r>
        <w:rPr>
          <w:spacing w:val="-3"/>
          <w:sz w:val="18"/>
        </w:rPr>
        <w:t>f</w:t>
      </w:r>
      <w:r>
        <w:rPr>
          <w:spacing w:val="1"/>
          <w:sz w:val="18"/>
        </w:rPr>
        <w:t>o</w:t>
      </w:r>
      <w:r>
        <w:rPr>
          <w:sz w:val="18"/>
        </w:rPr>
        <w:t>r</w:t>
      </w:r>
      <w:r>
        <w:rPr>
          <w:spacing w:val="15"/>
          <w:sz w:val="18"/>
        </w:rPr>
        <w:t xml:space="preserve"> </w:t>
      </w:r>
      <w:r>
        <w:rPr>
          <w:spacing w:val="1"/>
          <w:sz w:val="18"/>
        </w:rPr>
        <w:t>h</w:t>
      </w:r>
      <w:r>
        <w:rPr>
          <w:sz w:val="18"/>
        </w:rPr>
        <w:t>i</w:t>
      </w:r>
      <w:r>
        <w:rPr>
          <w:spacing w:val="-3"/>
          <w:sz w:val="18"/>
        </w:rPr>
        <w:t>m</w:t>
      </w:r>
      <w:r>
        <w:rPr>
          <w:spacing w:val="1"/>
          <w:w w:val="99"/>
          <w:sz w:val="18"/>
        </w:rPr>
        <w:t>s</w:t>
      </w:r>
      <w:r>
        <w:rPr>
          <w:spacing w:val="-1"/>
          <w:sz w:val="18"/>
        </w:rPr>
        <w:t>e</w:t>
      </w:r>
      <w:r>
        <w:rPr>
          <w:sz w:val="18"/>
        </w:rPr>
        <w:t>lf</w:t>
      </w:r>
      <w:r>
        <w:rPr>
          <w:spacing w:val="12"/>
          <w:sz w:val="18"/>
        </w:rPr>
        <w:t xml:space="preserve"> </w:t>
      </w:r>
      <w:r>
        <w:rPr>
          <w:sz w:val="18"/>
        </w:rPr>
        <w:t>in</w:t>
      </w:r>
      <w:r>
        <w:rPr>
          <w:spacing w:val="13"/>
          <w:sz w:val="18"/>
        </w:rPr>
        <w:t xml:space="preserve"> </w:t>
      </w:r>
      <w:r>
        <w:rPr>
          <w:sz w:val="18"/>
        </w:rPr>
        <w:t>t</w:t>
      </w:r>
      <w:r>
        <w:rPr>
          <w:spacing w:val="1"/>
          <w:sz w:val="18"/>
        </w:rPr>
        <w:t>h</w:t>
      </w:r>
      <w:r>
        <w:rPr>
          <w:sz w:val="18"/>
        </w:rPr>
        <w:t>e</w:t>
      </w:r>
      <w:r>
        <w:rPr>
          <w:spacing w:val="11"/>
          <w:sz w:val="18"/>
        </w:rPr>
        <w:t xml:space="preserve"> </w:t>
      </w:r>
      <w:r>
        <w:rPr>
          <w:spacing w:val="1"/>
          <w:sz w:val="18"/>
        </w:rPr>
        <w:t>n</w:t>
      </w:r>
      <w:r>
        <w:rPr>
          <w:spacing w:val="-1"/>
          <w:sz w:val="18"/>
        </w:rPr>
        <w:t>a</w:t>
      </w:r>
      <w:r>
        <w:rPr>
          <w:spacing w:val="-4"/>
          <w:sz w:val="18"/>
        </w:rPr>
        <w:t>m</w:t>
      </w:r>
      <w:r>
        <w:rPr>
          <w:sz w:val="18"/>
        </w:rPr>
        <w:t>e</w:t>
      </w:r>
      <w:r>
        <w:rPr>
          <w:spacing w:val="11"/>
          <w:sz w:val="18"/>
        </w:rPr>
        <w:t xml:space="preserve"> </w:t>
      </w:r>
      <w:r>
        <w:rPr>
          <w:spacing w:val="3"/>
          <w:sz w:val="18"/>
        </w:rPr>
        <w:t>o</w:t>
      </w:r>
      <w:r>
        <w:rPr>
          <w:sz w:val="18"/>
        </w:rPr>
        <w:t>f</w:t>
      </w:r>
      <w:r>
        <w:rPr>
          <w:spacing w:val="10"/>
          <w:sz w:val="18"/>
        </w:rPr>
        <w:t xml:space="preserve"> </w:t>
      </w:r>
      <w:r>
        <w:rPr>
          <w:sz w:val="18"/>
        </w:rPr>
        <w:t>C.</w:t>
      </w:r>
      <w:r>
        <w:rPr>
          <w:spacing w:val="15"/>
          <w:sz w:val="18"/>
        </w:rPr>
        <w:t xml:space="preserve"> </w:t>
      </w:r>
      <w:r>
        <w:rPr>
          <w:spacing w:val="-3"/>
          <w:w w:val="99"/>
          <w:sz w:val="18"/>
        </w:rPr>
        <w:t>A</w:t>
      </w:r>
      <w:r>
        <w:rPr>
          <w:sz w:val="18"/>
        </w:rPr>
        <w:t>,</w:t>
      </w:r>
      <w:r>
        <w:rPr>
          <w:spacing w:val="12"/>
          <w:sz w:val="18"/>
        </w:rPr>
        <w:t xml:space="preserve"> </w:t>
      </w:r>
      <w:r>
        <w:rPr>
          <w:spacing w:val="1"/>
          <w:sz w:val="18"/>
        </w:rPr>
        <w:t>o</w:t>
      </w:r>
      <w:r>
        <w:rPr>
          <w:sz w:val="18"/>
        </w:rPr>
        <w:t>n</w:t>
      </w:r>
      <w:r>
        <w:rPr>
          <w:spacing w:val="16"/>
          <w:sz w:val="18"/>
        </w:rPr>
        <w:t xml:space="preserve"> </w:t>
      </w:r>
      <w:r>
        <w:rPr>
          <w:spacing w:val="1"/>
          <w:sz w:val="18"/>
        </w:rPr>
        <w:t>d</w:t>
      </w:r>
      <w:r>
        <w:rPr>
          <w:w w:val="99"/>
          <w:sz w:val="18"/>
        </w:rPr>
        <w:t>is</w:t>
      </w:r>
      <w:r>
        <w:rPr>
          <w:spacing w:val="-1"/>
          <w:w w:val="99"/>
          <w:sz w:val="18"/>
        </w:rPr>
        <w:t>c</w:t>
      </w:r>
      <w:r>
        <w:rPr>
          <w:spacing w:val="1"/>
          <w:sz w:val="18"/>
        </w:rPr>
        <w:t>o</w:t>
      </w:r>
      <w:r>
        <w:rPr>
          <w:spacing w:val="-2"/>
          <w:sz w:val="18"/>
        </w:rPr>
        <w:t>v</w:t>
      </w:r>
      <w:r>
        <w:rPr>
          <w:spacing w:val="-1"/>
          <w:sz w:val="18"/>
        </w:rPr>
        <w:t>e</w:t>
      </w:r>
      <w:r>
        <w:rPr>
          <w:sz w:val="18"/>
        </w:rPr>
        <w:t>ri</w:t>
      </w:r>
      <w:r>
        <w:rPr>
          <w:spacing w:val="1"/>
          <w:sz w:val="18"/>
        </w:rPr>
        <w:t>n</w:t>
      </w:r>
      <w:r>
        <w:rPr>
          <w:sz w:val="18"/>
        </w:rPr>
        <w:t>g</w:t>
      </w:r>
      <w:r>
        <w:rPr>
          <w:spacing w:val="11"/>
          <w:sz w:val="18"/>
        </w:rPr>
        <w:t xml:space="preserve"> </w:t>
      </w:r>
      <w:r>
        <w:rPr>
          <w:sz w:val="18"/>
        </w:rPr>
        <w:t>t</w:t>
      </w:r>
      <w:r>
        <w:rPr>
          <w:spacing w:val="1"/>
          <w:sz w:val="18"/>
        </w:rPr>
        <w:t>h</w:t>
      </w:r>
      <w:r>
        <w:rPr>
          <w:spacing w:val="-1"/>
          <w:sz w:val="18"/>
        </w:rPr>
        <w:t>a</w:t>
      </w:r>
      <w:r>
        <w:rPr>
          <w:sz w:val="18"/>
        </w:rPr>
        <w:t>t</w:t>
      </w:r>
      <w:r>
        <w:rPr>
          <w:spacing w:val="12"/>
          <w:sz w:val="18"/>
        </w:rPr>
        <w:t xml:space="preserve"> </w:t>
      </w:r>
      <w:r>
        <w:rPr>
          <w:sz w:val="18"/>
        </w:rPr>
        <w:t>B</w:t>
      </w:r>
      <w:r>
        <w:rPr>
          <w:spacing w:val="12"/>
          <w:sz w:val="18"/>
        </w:rPr>
        <w:t xml:space="preserve"> </w:t>
      </w:r>
      <w:r>
        <w:rPr>
          <w:spacing w:val="1"/>
          <w:sz w:val="18"/>
        </w:rPr>
        <w:t>h</w:t>
      </w:r>
      <w:r>
        <w:rPr>
          <w:spacing w:val="-1"/>
          <w:sz w:val="18"/>
        </w:rPr>
        <w:t>a</w:t>
      </w:r>
      <w:r>
        <w:rPr>
          <w:w w:val="99"/>
          <w:sz w:val="18"/>
        </w:rPr>
        <w:t>s</w:t>
      </w:r>
      <w:r>
        <w:rPr>
          <w:spacing w:val="12"/>
          <w:sz w:val="18"/>
        </w:rPr>
        <w:t xml:space="preserve"> </w:t>
      </w:r>
      <w:r>
        <w:rPr>
          <w:spacing w:val="1"/>
          <w:sz w:val="18"/>
        </w:rPr>
        <w:t>bou</w:t>
      </w:r>
      <w:r>
        <w:rPr>
          <w:spacing w:val="-2"/>
          <w:sz w:val="18"/>
        </w:rPr>
        <w:t>g</w:t>
      </w:r>
      <w:r>
        <w:rPr>
          <w:spacing w:val="1"/>
          <w:sz w:val="18"/>
        </w:rPr>
        <w:t>h</w:t>
      </w:r>
      <w:r>
        <w:rPr>
          <w:sz w:val="18"/>
        </w:rPr>
        <w:t>t</w:t>
      </w:r>
      <w:r>
        <w:rPr>
          <w:spacing w:val="12"/>
          <w:sz w:val="18"/>
        </w:rPr>
        <w:t xml:space="preserve"> </w:t>
      </w:r>
      <w:r>
        <w:rPr>
          <w:spacing w:val="-2"/>
          <w:sz w:val="18"/>
        </w:rPr>
        <w:t>t</w:t>
      </w:r>
      <w:r>
        <w:rPr>
          <w:spacing w:val="1"/>
          <w:sz w:val="18"/>
        </w:rPr>
        <w:t>h</w:t>
      </w:r>
      <w:r>
        <w:rPr>
          <w:sz w:val="18"/>
        </w:rPr>
        <w:t xml:space="preserve">e estate for himself, may repudiate the sale, if he can show that B has dishonestly concealed any material fact, or that the </w:t>
      </w:r>
      <w:r>
        <w:rPr>
          <w:spacing w:val="2"/>
          <w:sz w:val="18"/>
        </w:rPr>
        <w:t xml:space="preserve">sale </w:t>
      </w:r>
      <w:r>
        <w:rPr>
          <w:sz w:val="18"/>
        </w:rPr>
        <w:t>has been disadvantageous to</w:t>
      </w:r>
      <w:r>
        <w:rPr>
          <w:spacing w:val="-1"/>
          <w:sz w:val="18"/>
        </w:rPr>
        <w:t xml:space="preserve"> </w:t>
      </w:r>
      <w:r>
        <w:rPr>
          <w:sz w:val="18"/>
        </w:rPr>
        <w:t>him.</w:t>
      </w:r>
    </w:p>
    <w:p w14:paraId="033C4A02" w14:textId="77777777" w:rsidR="000C5137" w:rsidRDefault="00556871">
      <w:pPr>
        <w:pStyle w:val="ListParagraph"/>
        <w:numPr>
          <w:ilvl w:val="0"/>
          <w:numId w:val="11"/>
        </w:numPr>
        <w:tabs>
          <w:tab w:val="left" w:pos="722"/>
        </w:tabs>
        <w:ind w:right="115" w:firstLine="360"/>
        <w:jc w:val="both"/>
        <w:rPr>
          <w:sz w:val="18"/>
        </w:rPr>
      </w:pPr>
      <w:r>
        <w:rPr>
          <w:w w:val="99"/>
          <w:sz w:val="18"/>
        </w:rPr>
        <w:t>A</w:t>
      </w:r>
      <w:r>
        <w:rPr>
          <w:spacing w:val="2"/>
          <w:sz w:val="18"/>
        </w:rPr>
        <w:t xml:space="preserve"> </w:t>
      </w:r>
      <w:r>
        <w:rPr>
          <w:spacing w:val="1"/>
          <w:sz w:val="18"/>
        </w:rPr>
        <w:t>d</w:t>
      </w:r>
      <w:r>
        <w:rPr>
          <w:sz w:val="18"/>
        </w:rPr>
        <w:t>ire</w:t>
      </w:r>
      <w:r>
        <w:rPr>
          <w:spacing w:val="-2"/>
          <w:sz w:val="18"/>
        </w:rPr>
        <w:t>c</w:t>
      </w:r>
      <w:r>
        <w:rPr>
          <w:w w:val="99"/>
          <w:sz w:val="18"/>
        </w:rPr>
        <w:t>ts</w:t>
      </w:r>
      <w:r>
        <w:rPr>
          <w:spacing w:val="5"/>
          <w:sz w:val="18"/>
        </w:rPr>
        <w:t xml:space="preserve"> </w:t>
      </w:r>
      <w:r>
        <w:rPr>
          <w:sz w:val="18"/>
        </w:rPr>
        <w:t>B</w:t>
      </w:r>
      <w:r>
        <w:rPr>
          <w:spacing w:val="5"/>
          <w:sz w:val="18"/>
        </w:rPr>
        <w:t xml:space="preserve"> </w:t>
      </w:r>
      <w:r>
        <w:rPr>
          <w:spacing w:val="-2"/>
          <w:sz w:val="18"/>
        </w:rPr>
        <w:t>t</w:t>
      </w:r>
      <w:r>
        <w:rPr>
          <w:sz w:val="18"/>
        </w:rPr>
        <w:t>o</w:t>
      </w:r>
      <w:r>
        <w:rPr>
          <w:spacing w:val="6"/>
          <w:sz w:val="18"/>
        </w:rPr>
        <w:t xml:space="preserve"> </w:t>
      </w:r>
      <w:r>
        <w:rPr>
          <w:w w:val="99"/>
          <w:sz w:val="18"/>
        </w:rPr>
        <w:t>s</w:t>
      </w:r>
      <w:r>
        <w:rPr>
          <w:spacing w:val="-2"/>
          <w:w w:val="99"/>
          <w:sz w:val="18"/>
        </w:rPr>
        <w:t>e</w:t>
      </w:r>
      <w:r>
        <w:rPr>
          <w:sz w:val="18"/>
        </w:rPr>
        <w:t>ll</w:t>
      </w:r>
      <w:r>
        <w:rPr>
          <w:spacing w:val="3"/>
          <w:sz w:val="18"/>
        </w:rPr>
        <w:t xml:space="preserve"> </w:t>
      </w:r>
      <w:r>
        <w:rPr>
          <w:spacing w:val="-2"/>
          <w:w w:val="99"/>
          <w:sz w:val="18"/>
        </w:rPr>
        <w:t>A</w:t>
      </w:r>
      <w:r>
        <w:rPr>
          <w:w w:val="42"/>
          <w:sz w:val="18"/>
        </w:rPr>
        <w:t>‟</w:t>
      </w:r>
      <w:r>
        <w:rPr>
          <w:w w:val="99"/>
          <w:sz w:val="18"/>
        </w:rPr>
        <w:t>s</w:t>
      </w:r>
      <w:r>
        <w:rPr>
          <w:spacing w:val="4"/>
          <w:sz w:val="18"/>
        </w:rPr>
        <w:t xml:space="preserve"> </w:t>
      </w:r>
      <w:r>
        <w:rPr>
          <w:spacing w:val="-1"/>
          <w:sz w:val="18"/>
        </w:rPr>
        <w:t>e</w:t>
      </w:r>
      <w:r>
        <w:rPr>
          <w:w w:val="99"/>
          <w:sz w:val="18"/>
        </w:rPr>
        <w:t>st</w:t>
      </w:r>
      <w:r>
        <w:rPr>
          <w:spacing w:val="-1"/>
          <w:w w:val="99"/>
          <w:sz w:val="18"/>
        </w:rPr>
        <w:t>a</w:t>
      </w:r>
      <w:r>
        <w:rPr>
          <w:sz w:val="18"/>
        </w:rPr>
        <w:t>te</w:t>
      </w:r>
      <w:r>
        <w:rPr>
          <w:spacing w:val="4"/>
          <w:sz w:val="18"/>
        </w:rPr>
        <w:t xml:space="preserve"> </w:t>
      </w:r>
      <w:r>
        <w:rPr>
          <w:sz w:val="18"/>
        </w:rPr>
        <w:t>B,</w:t>
      </w:r>
      <w:r>
        <w:rPr>
          <w:spacing w:val="5"/>
          <w:sz w:val="18"/>
        </w:rPr>
        <w:t xml:space="preserve"> </w:t>
      </w:r>
      <w:r>
        <w:rPr>
          <w:spacing w:val="-2"/>
          <w:sz w:val="18"/>
        </w:rPr>
        <w:t>o</w:t>
      </w:r>
      <w:r>
        <w:rPr>
          <w:sz w:val="18"/>
        </w:rPr>
        <w:t>n</w:t>
      </w:r>
      <w:r>
        <w:rPr>
          <w:spacing w:val="6"/>
          <w:sz w:val="18"/>
        </w:rPr>
        <w:t xml:space="preserve"> </w:t>
      </w:r>
      <w:r>
        <w:rPr>
          <w:spacing w:val="-2"/>
          <w:sz w:val="18"/>
        </w:rPr>
        <w:t>l</w:t>
      </w:r>
      <w:r>
        <w:rPr>
          <w:spacing w:val="1"/>
          <w:sz w:val="18"/>
        </w:rPr>
        <w:t>oo</w:t>
      </w:r>
      <w:r>
        <w:rPr>
          <w:spacing w:val="-2"/>
          <w:sz w:val="18"/>
        </w:rPr>
        <w:t>k</w:t>
      </w:r>
      <w:r>
        <w:rPr>
          <w:sz w:val="18"/>
        </w:rPr>
        <w:t>i</w:t>
      </w:r>
      <w:r>
        <w:rPr>
          <w:spacing w:val="1"/>
          <w:sz w:val="18"/>
        </w:rPr>
        <w:t>n</w:t>
      </w:r>
      <w:r>
        <w:rPr>
          <w:sz w:val="18"/>
        </w:rPr>
        <w:t>g</w:t>
      </w:r>
      <w:r>
        <w:rPr>
          <w:spacing w:val="1"/>
          <w:sz w:val="18"/>
        </w:rPr>
        <w:t xml:space="preserve"> o</w:t>
      </w:r>
      <w:r>
        <w:rPr>
          <w:spacing w:val="-2"/>
          <w:sz w:val="18"/>
        </w:rPr>
        <w:t>v</w:t>
      </w:r>
      <w:r>
        <w:rPr>
          <w:spacing w:val="-1"/>
          <w:sz w:val="18"/>
        </w:rPr>
        <w:t>e</w:t>
      </w:r>
      <w:r>
        <w:rPr>
          <w:sz w:val="18"/>
        </w:rPr>
        <w:t>r</w:t>
      </w:r>
      <w:r>
        <w:rPr>
          <w:spacing w:val="5"/>
          <w:sz w:val="18"/>
        </w:rPr>
        <w:t xml:space="preserve"> </w:t>
      </w:r>
      <w:r>
        <w:rPr>
          <w:sz w:val="18"/>
        </w:rPr>
        <w:t>t</w:t>
      </w:r>
      <w:r>
        <w:rPr>
          <w:spacing w:val="1"/>
          <w:sz w:val="18"/>
        </w:rPr>
        <w:t>h</w:t>
      </w:r>
      <w:r>
        <w:rPr>
          <w:sz w:val="18"/>
        </w:rPr>
        <w:t>e</w:t>
      </w:r>
      <w:r>
        <w:rPr>
          <w:spacing w:val="4"/>
          <w:sz w:val="18"/>
        </w:rPr>
        <w:t xml:space="preserve"> </w:t>
      </w:r>
      <w:r>
        <w:rPr>
          <w:spacing w:val="-1"/>
          <w:sz w:val="18"/>
        </w:rPr>
        <w:t>e</w:t>
      </w:r>
      <w:r>
        <w:rPr>
          <w:spacing w:val="2"/>
          <w:w w:val="99"/>
          <w:sz w:val="18"/>
        </w:rPr>
        <w:t>s</w:t>
      </w:r>
      <w:r>
        <w:rPr>
          <w:sz w:val="18"/>
        </w:rPr>
        <w:t>tate</w:t>
      </w:r>
      <w:r>
        <w:rPr>
          <w:spacing w:val="2"/>
          <w:sz w:val="18"/>
        </w:rPr>
        <w:t xml:space="preserve"> </w:t>
      </w:r>
      <w:r>
        <w:rPr>
          <w:spacing w:val="1"/>
          <w:sz w:val="18"/>
        </w:rPr>
        <w:t>b</w:t>
      </w:r>
      <w:r>
        <w:rPr>
          <w:spacing w:val="-1"/>
          <w:sz w:val="18"/>
        </w:rPr>
        <w:t>e</w:t>
      </w:r>
      <w:r>
        <w:rPr>
          <w:sz w:val="18"/>
        </w:rPr>
        <w:t>f</w:t>
      </w:r>
      <w:r>
        <w:rPr>
          <w:spacing w:val="1"/>
          <w:sz w:val="18"/>
        </w:rPr>
        <w:t>o</w:t>
      </w:r>
      <w:r>
        <w:rPr>
          <w:sz w:val="18"/>
        </w:rPr>
        <w:t>re</w:t>
      </w:r>
      <w:r>
        <w:rPr>
          <w:spacing w:val="4"/>
          <w:sz w:val="18"/>
        </w:rPr>
        <w:t xml:space="preserve"> </w:t>
      </w:r>
      <w:r>
        <w:rPr>
          <w:w w:val="99"/>
          <w:sz w:val="18"/>
        </w:rPr>
        <w:t>s</w:t>
      </w:r>
      <w:r>
        <w:rPr>
          <w:spacing w:val="-2"/>
          <w:w w:val="99"/>
          <w:sz w:val="18"/>
        </w:rPr>
        <w:t>e</w:t>
      </w:r>
      <w:r>
        <w:rPr>
          <w:sz w:val="18"/>
        </w:rPr>
        <w:t>lli</w:t>
      </w:r>
      <w:r>
        <w:rPr>
          <w:spacing w:val="1"/>
          <w:sz w:val="18"/>
        </w:rPr>
        <w:t>n</w:t>
      </w:r>
      <w:r>
        <w:rPr>
          <w:sz w:val="18"/>
        </w:rPr>
        <w:t>g</w:t>
      </w:r>
      <w:r>
        <w:rPr>
          <w:spacing w:val="3"/>
          <w:sz w:val="18"/>
        </w:rPr>
        <w:t xml:space="preserve"> </w:t>
      </w:r>
      <w:r>
        <w:rPr>
          <w:sz w:val="18"/>
        </w:rPr>
        <w:t>i</w:t>
      </w:r>
      <w:r>
        <w:rPr>
          <w:spacing w:val="-2"/>
          <w:sz w:val="18"/>
        </w:rPr>
        <w:t>t</w:t>
      </w:r>
      <w:r>
        <w:rPr>
          <w:sz w:val="18"/>
        </w:rPr>
        <w:t>,</w:t>
      </w:r>
      <w:r>
        <w:rPr>
          <w:spacing w:val="5"/>
          <w:sz w:val="18"/>
        </w:rPr>
        <w:t xml:space="preserve"> </w:t>
      </w:r>
      <w:r>
        <w:rPr>
          <w:spacing w:val="-3"/>
          <w:sz w:val="18"/>
        </w:rPr>
        <w:t>f</w:t>
      </w:r>
      <w:r>
        <w:rPr>
          <w:sz w:val="18"/>
        </w:rPr>
        <w:t>i</w:t>
      </w:r>
      <w:r>
        <w:rPr>
          <w:spacing w:val="1"/>
          <w:sz w:val="18"/>
        </w:rPr>
        <w:t>nd</w:t>
      </w:r>
      <w:r>
        <w:rPr>
          <w:w w:val="99"/>
          <w:sz w:val="18"/>
        </w:rPr>
        <w:t>s</w:t>
      </w:r>
      <w:r>
        <w:rPr>
          <w:spacing w:val="2"/>
          <w:sz w:val="18"/>
        </w:rPr>
        <w:t xml:space="preserve"> </w:t>
      </w:r>
      <w:r>
        <w:rPr>
          <w:sz w:val="18"/>
        </w:rPr>
        <w:t>a</w:t>
      </w:r>
      <w:r>
        <w:rPr>
          <w:spacing w:val="4"/>
          <w:sz w:val="18"/>
        </w:rPr>
        <w:t xml:space="preserve"> </w:t>
      </w:r>
      <w:r>
        <w:rPr>
          <w:spacing w:val="-4"/>
          <w:sz w:val="18"/>
        </w:rPr>
        <w:t>m</w:t>
      </w:r>
      <w:r>
        <w:rPr>
          <w:sz w:val="18"/>
        </w:rPr>
        <w:t>i</w:t>
      </w:r>
      <w:r>
        <w:rPr>
          <w:spacing w:val="1"/>
          <w:sz w:val="18"/>
        </w:rPr>
        <w:t>n</w:t>
      </w:r>
      <w:r>
        <w:rPr>
          <w:sz w:val="18"/>
        </w:rPr>
        <w:t>e</w:t>
      </w:r>
      <w:r>
        <w:rPr>
          <w:spacing w:val="4"/>
          <w:sz w:val="18"/>
        </w:rPr>
        <w:t xml:space="preserve"> </w:t>
      </w:r>
      <w:r>
        <w:rPr>
          <w:spacing w:val="1"/>
          <w:sz w:val="18"/>
        </w:rPr>
        <w:t>o</w:t>
      </w:r>
      <w:r>
        <w:rPr>
          <w:sz w:val="18"/>
        </w:rPr>
        <w:t>n</w:t>
      </w:r>
      <w:r>
        <w:rPr>
          <w:spacing w:val="3"/>
          <w:sz w:val="18"/>
        </w:rPr>
        <w:t xml:space="preserve"> </w:t>
      </w:r>
      <w:r>
        <w:rPr>
          <w:sz w:val="18"/>
        </w:rPr>
        <w:t>t</w:t>
      </w:r>
      <w:r>
        <w:rPr>
          <w:spacing w:val="1"/>
          <w:sz w:val="18"/>
        </w:rPr>
        <w:t>h</w:t>
      </w:r>
      <w:r>
        <w:rPr>
          <w:sz w:val="18"/>
        </w:rPr>
        <w:t>e</w:t>
      </w:r>
      <w:r>
        <w:rPr>
          <w:spacing w:val="-1"/>
          <w:sz w:val="18"/>
        </w:rPr>
        <w:t xml:space="preserve"> e</w:t>
      </w:r>
      <w:r>
        <w:rPr>
          <w:w w:val="99"/>
          <w:sz w:val="18"/>
        </w:rPr>
        <w:t>st</w:t>
      </w:r>
      <w:r>
        <w:rPr>
          <w:spacing w:val="-1"/>
          <w:w w:val="99"/>
          <w:sz w:val="18"/>
        </w:rPr>
        <w:t>a</w:t>
      </w:r>
      <w:r>
        <w:rPr>
          <w:sz w:val="18"/>
        </w:rPr>
        <w:t>te</w:t>
      </w:r>
      <w:r>
        <w:rPr>
          <w:spacing w:val="4"/>
          <w:sz w:val="18"/>
        </w:rPr>
        <w:t xml:space="preserve"> </w:t>
      </w:r>
      <w:r>
        <w:rPr>
          <w:spacing w:val="-3"/>
          <w:w w:val="99"/>
          <w:sz w:val="18"/>
        </w:rPr>
        <w:t>w</w:t>
      </w:r>
      <w:r>
        <w:rPr>
          <w:spacing w:val="1"/>
          <w:sz w:val="18"/>
        </w:rPr>
        <w:t>h</w:t>
      </w:r>
      <w:r>
        <w:rPr>
          <w:sz w:val="18"/>
        </w:rPr>
        <w:t>ich</w:t>
      </w:r>
      <w:r>
        <w:rPr>
          <w:spacing w:val="5"/>
          <w:sz w:val="18"/>
        </w:rPr>
        <w:t xml:space="preserve"> </w:t>
      </w:r>
      <w:r>
        <w:rPr>
          <w:w w:val="99"/>
          <w:sz w:val="18"/>
        </w:rPr>
        <w:t>is</w:t>
      </w:r>
      <w:r>
        <w:rPr>
          <w:spacing w:val="5"/>
          <w:sz w:val="18"/>
        </w:rPr>
        <w:t xml:space="preserve"> </w:t>
      </w:r>
      <w:r>
        <w:rPr>
          <w:spacing w:val="1"/>
          <w:sz w:val="18"/>
        </w:rPr>
        <w:t>un</w:t>
      </w:r>
      <w:r>
        <w:rPr>
          <w:spacing w:val="-2"/>
          <w:sz w:val="18"/>
        </w:rPr>
        <w:t>kn</w:t>
      </w:r>
      <w:r>
        <w:rPr>
          <w:spacing w:val="1"/>
          <w:sz w:val="18"/>
        </w:rPr>
        <w:t>o</w:t>
      </w:r>
      <w:r>
        <w:rPr>
          <w:spacing w:val="-3"/>
          <w:w w:val="99"/>
          <w:sz w:val="18"/>
        </w:rPr>
        <w:t>w</w:t>
      </w:r>
      <w:r>
        <w:rPr>
          <w:sz w:val="18"/>
        </w:rPr>
        <w:t>n to A. B informs A that he wishes to buy the estate for himself, but conceals the discovery of the mine. A allows B to buy, in ignorance of the existence of the mine. A, on discovering that B knew of the mine at the time he b</w:t>
      </w:r>
      <w:r>
        <w:rPr>
          <w:sz w:val="18"/>
        </w:rPr>
        <w:t>ought the estate, may either repudiate or adopt the sale at his</w:t>
      </w:r>
      <w:r>
        <w:rPr>
          <w:spacing w:val="-9"/>
          <w:sz w:val="18"/>
        </w:rPr>
        <w:t xml:space="preserve"> </w:t>
      </w:r>
      <w:r>
        <w:rPr>
          <w:sz w:val="18"/>
        </w:rPr>
        <w:t>option.</w:t>
      </w:r>
    </w:p>
    <w:p w14:paraId="3AEFCF3F" w14:textId="77777777" w:rsidR="000C5137" w:rsidRDefault="00556871">
      <w:pPr>
        <w:pStyle w:val="ListParagraph"/>
        <w:numPr>
          <w:ilvl w:val="1"/>
          <w:numId w:val="23"/>
        </w:numPr>
        <w:tabs>
          <w:tab w:val="left" w:pos="943"/>
        </w:tabs>
        <w:spacing w:before="126" w:line="237" w:lineRule="auto"/>
        <w:ind w:right="119" w:firstLine="360"/>
        <w:jc w:val="both"/>
      </w:pPr>
      <w:r>
        <w:rPr>
          <w:b/>
        </w:rPr>
        <w:t>Principal’s right to benefit gained by agent dealing on his own account in business of agency</w:t>
      </w:r>
      <w:r>
        <w:t>.</w:t>
      </w:r>
      <w:r>
        <w:rPr>
          <w:sz w:val="24"/>
        </w:rPr>
        <w:t>—</w:t>
      </w:r>
      <w:r>
        <w:t xml:space="preserve">If an agent, without the knowledge of his principal, deals in the business of the agency </w:t>
      </w:r>
      <w:r>
        <w:t>on his own account instead of on account of his principal, the principal is entitled to claim from the agent any benefit which may have resulted to him from the</w:t>
      </w:r>
      <w:r>
        <w:rPr>
          <w:spacing w:val="-17"/>
        </w:rPr>
        <w:t xml:space="preserve"> </w:t>
      </w:r>
      <w:r>
        <w:t>transaction.</w:t>
      </w:r>
    </w:p>
    <w:p w14:paraId="1CEE7749" w14:textId="77777777" w:rsidR="000C5137" w:rsidRDefault="00556871">
      <w:pPr>
        <w:pStyle w:val="Heading3"/>
        <w:ind w:right="2069"/>
      </w:pPr>
      <w:r>
        <w:t>Illustration</w:t>
      </w:r>
    </w:p>
    <w:p w14:paraId="0362FC5F" w14:textId="77777777" w:rsidR="000C5137" w:rsidRDefault="00556871">
      <w:pPr>
        <w:pStyle w:val="BodyText"/>
        <w:spacing w:before="123"/>
        <w:ind w:right="146"/>
      </w:pPr>
      <w:r>
        <w:t>A directs B, his agent, to buy a certain house for him. B tells A it cannot be bought, and buys the house for himself. A may, on discovering that B has bought the house, compel him to sell it to A at the price he gave for it.</w:t>
      </w:r>
    </w:p>
    <w:p w14:paraId="07787B9E" w14:textId="77777777" w:rsidR="000C5137" w:rsidRDefault="00556871">
      <w:pPr>
        <w:pStyle w:val="Heading2"/>
        <w:numPr>
          <w:ilvl w:val="1"/>
          <w:numId w:val="23"/>
        </w:numPr>
        <w:tabs>
          <w:tab w:val="left" w:pos="902"/>
        </w:tabs>
        <w:spacing w:before="116"/>
        <w:ind w:right="115" w:firstLine="360"/>
        <w:jc w:val="both"/>
      </w:pPr>
      <w:r>
        <w:rPr>
          <w:b/>
        </w:rPr>
        <w:t xml:space="preserve">Agent’s right of retainer out </w:t>
      </w:r>
      <w:r>
        <w:rPr>
          <w:b/>
        </w:rPr>
        <w:t>of sums received on principal’s account</w:t>
      </w:r>
      <w:r>
        <w:t>.</w:t>
      </w:r>
      <w:r>
        <w:rPr>
          <w:sz w:val="24"/>
        </w:rPr>
        <w:t>—</w:t>
      </w:r>
      <w:r>
        <w:t xml:space="preserve">An agent may retain, out of any sums received on account of the principal in the business of the agency, all moneys due to himself in respect of advances made or expenses properly incurred by him in conducting such </w:t>
      </w:r>
      <w:r>
        <w:t>business, and also such remuneration as may be payable to him for acting as</w:t>
      </w:r>
      <w:r>
        <w:rPr>
          <w:spacing w:val="-17"/>
        </w:rPr>
        <w:t xml:space="preserve"> </w:t>
      </w:r>
      <w:r>
        <w:t>agent.</w:t>
      </w:r>
    </w:p>
    <w:p w14:paraId="342B0B3B" w14:textId="77777777" w:rsidR="000C5137" w:rsidRDefault="00556871">
      <w:pPr>
        <w:pStyle w:val="ListParagraph"/>
        <w:numPr>
          <w:ilvl w:val="1"/>
          <w:numId w:val="23"/>
        </w:numPr>
        <w:tabs>
          <w:tab w:val="left" w:pos="926"/>
        </w:tabs>
        <w:spacing w:before="120"/>
        <w:ind w:right="117" w:firstLine="360"/>
        <w:jc w:val="both"/>
      </w:pPr>
      <w:r>
        <w:rPr>
          <w:b/>
        </w:rPr>
        <w:t>Agent’s duty to pay sums received for principal</w:t>
      </w:r>
      <w:r>
        <w:t>.</w:t>
      </w:r>
      <w:r>
        <w:rPr>
          <w:sz w:val="24"/>
        </w:rPr>
        <w:t>—</w:t>
      </w:r>
      <w:r>
        <w:t>Subject to such deductions, the agent is bound to pay to his principal all sums received on his</w:t>
      </w:r>
      <w:r>
        <w:rPr>
          <w:spacing w:val="-7"/>
        </w:rPr>
        <w:t xml:space="preserve"> </w:t>
      </w:r>
      <w:r>
        <w:t>account.</w:t>
      </w:r>
    </w:p>
    <w:p w14:paraId="725A9E10" w14:textId="77777777" w:rsidR="000C5137" w:rsidRDefault="00556871">
      <w:pPr>
        <w:pStyle w:val="Heading2"/>
        <w:numPr>
          <w:ilvl w:val="1"/>
          <w:numId w:val="23"/>
        </w:numPr>
        <w:tabs>
          <w:tab w:val="left" w:pos="919"/>
        </w:tabs>
        <w:spacing w:before="121"/>
        <w:ind w:right="115" w:firstLine="360"/>
        <w:jc w:val="both"/>
      </w:pPr>
      <w:r>
        <w:rPr>
          <w:b/>
        </w:rPr>
        <w:t>When agent’s remuneration becomes due</w:t>
      </w:r>
      <w:r>
        <w:t>.</w:t>
      </w:r>
      <w:r>
        <w:rPr>
          <w:sz w:val="24"/>
        </w:rPr>
        <w:t>—</w:t>
      </w:r>
      <w:r>
        <w:t>In the absence of any special contract, payment for the performance of any act is not due to the agent until the</w:t>
      </w:r>
      <w:r>
        <w:t xml:space="preserve"> completion of such act; but an agent may detain moneys received by him on account of goods sold, although the whole of the goods consigned to him for sale may not have been sold, or although the sale may not be actually</w:t>
      </w:r>
      <w:r>
        <w:rPr>
          <w:spacing w:val="-15"/>
        </w:rPr>
        <w:t xml:space="preserve"> </w:t>
      </w:r>
      <w:r>
        <w:t>complete.</w:t>
      </w:r>
    </w:p>
    <w:p w14:paraId="196EBE88" w14:textId="77777777" w:rsidR="000C5137" w:rsidRDefault="00556871">
      <w:pPr>
        <w:pStyle w:val="ListParagraph"/>
        <w:numPr>
          <w:ilvl w:val="1"/>
          <w:numId w:val="23"/>
        </w:numPr>
        <w:tabs>
          <w:tab w:val="left" w:pos="919"/>
        </w:tabs>
        <w:spacing w:before="120"/>
        <w:ind w:right="117" w:firstLine="360"/>
        <w:jc w:val="both"/>
      </w:pPr>
      <w:r>
        <w:rPr>
          <w:b/>
        </w:rPr>
        <w:t>Agent not entitled to rem</w:t>
      </w:r>
      <w:r>
        <w:rPr>
          <w:b/>
        </w:rPr>
        <w:t>uneration for business misconducted</w:t>
      </w:r>
      <w:r>
        <w:t>.</w:t>
      </w:r>
      <w:r>
        <w:rPr>
          <w:sz w:val="24"/>
        </w:rPr>
        <w:t>—</w:t>
      </w:r>
      <w:r>
        <w:t>An agent who is guilty of misconduct in the business of the agency, is not entitled to any remuneration in respect of that part of the business which he has</w:t>
      </w:r>
      <w:r>
        <w:rPr>
          <w:spacing w:val="-3"/>
        </w:rPr>
        <w:t xml:space="preserve"> </w:t>
      </w:r>
      <w:r>
        <w:t>misconducted.</w:t>
      </w:r>
    </w:p>
    <w:p w14:paraId="48901E7A" w14:textId="77777777" w:rsidR="000C5137" w:rsidRDefault="00556871">
      <w:pPr>
        <w:pStyle w:val="Heading3"/>
        <w:spacing w:before="123"/>
      </w:pPr>
      <w:r>
        <w:t>Illustrations</w:t>
      </w:r>
    </w:p>
    <w:p w14:paraId="5BEE1B90" w14:textId="77777777" w:rsidR="000C5137" w:rsidRDefault="00556871">
      <w:pPr>
        <w:pStyle w:val="ListParagraph"/>
        <w:numPr>
          <w:ilvl w:val="0"/>
          <w:numId w:val="10"/>
        </w:numPr>
        <w:tabs>
          <w:tab w:val="left" w:pos="720"/>
        </w:tabs>
        <w:spacing w:before="120"/>
        <w:ind w:right="124" w:firstLine="360"/>
        <w:jc w:val="both"/>
        <w:rPr>
          <w:sz w:val="18"/>
        </w:rPr>
      </w:pPr>
      <w:r>
        <w:rPr>
          <w:sz w:val="18"/>
        </w:rPr>
        <w:t>A employs B to recover, 1,00,000 r</w:t>
      </w:r>
      <w:r>
        <w:rPr>
          <w:sz w:val="18"/>
        </w:rPr>
        <w:t>upees from C, and to lay it out on good security. B recovers the 1,00,000 rupees; and lays out 90,000 rupees on good security, but lays out 10,000 rupees on security which he ought to have known to be bad, whereby A loses 2,000 rupees. B is entitled to rem</w:t>
      </w:r>
      <w:r>
        <w:rPr>
          <w:sz w:val="18"/>
        </w:rPr>
        <w:t>uneration for recovering the 1,00,000 rupees and for investing the 90,000 rupees. He is not entitled to any remuneration for investing the 10,000 rupees, and he must make good the 2,000 rupees to</w:t>
      </w:r>
      <w:r>
        <w:rPr>
          <w:spacing w:val="-24"/>
          <w:sz w:val="18"/>
        </w:rPr>
        <w:t xml:space="preserve"> </w:t>
      </w:r>
      <w:r>
        <w:rPr>
          <w:sz w:val="18"/>
        </w:rPr>
        <w:t>B.</w:t>
      </w:r>
    </w:p>
    <w:p w14:paraId="58A45D12" w14:textId="77777777" w:rsidR="000C5137" w:rsidRDefault="00556871">
      <w:pPr>
        <w:pStyle w:val="ListParagraph"/>
        <w:numPr>
          <w:ilvl w:val="0"/>
          <w:numId w:val="10"/>
        </w:numPr>
        <w:tabs>
          <w:tab w:val="left" w:pos="730"/>
        </w:tabs>
        <w:spacing w:before="120"/>
        <w:ind w:right="119" w:firstLine="360"/>
        <w:jc w:val="both"/>
        <w:rPr>
          <w:sz w:val="18"/>
        </w:rPr>
      </w:pPr>
      <w:r>
        <w:rPr>
          <w:w w:val="99"/>
          <w:sz w:val="18"/>
        </w:rPr>
        <w:t>A</w:t>
      </w:r>
      <w:r>
        <w:rPr>
          <w:spacing w:val="9"/>
          <w:sz w:val="18"/>
        </w:rPr>
        <w:t xml:space="preserve"> </w:t>
      </w:r>
      <w:r>
        <w:rPr>
          <w:spacing w:val="-1"/>
          <w:sz w:val="18"/>
        </w:rPr>
        <w:t>e</w:t>
      </w:r>
      <w:r>
        <w:rPr>
          <w:spacing w:val="-4"/>
          <w:sz w:val="18"/>
        </w:rPr>
        <w:t>m</w:t>
      </w:r>
      <w:r>
        <w:rPr>
          <w:spacing w:val="1"/>
          <w:sz w:val="18"/>
        </w:rPr>
        <w:t>p</w:t>
      </w:r>
      <w:r>
        <w:rPr>
          <w:sz w:val="18"/>
        </w:rPr>
        <w:t>l</w:t>
      </w:r>
      <w:r>
        <w:rPr>
          <w:spacing w:val="3"/>
          <w:sz w:val="18"/>
        </w:rPr>
        <w:t>o</w:t>
      </w:r>
      <w:r>
        <w:rPr>
          <w:spacing w:val="-4"/>
          <w:sz w:val="18"/>
        </w:rPr>
        <w:t>y</w:t>
      </w:r>
      <w:r>
        <w:rPr>
          <w:w w:val="99"/>
          <w:sz w:val="18"/>
        </w:rPr>
        <w:t>s</w:t>
      </w:r>
      <w:r>
        <w:rPr>
          <w:spacing w:val="12"/>
          <w:sz w:val="18"/>
        </w:rPr>
        <w:t xml:space="preserve"> </w:t>
      </w:r>
      <w:r>
        <w:rPr>
          <w:sz w:val="18"/>
        </w:rPr>
        <w:t>B</w:t>
      </w:r>
      <w:r>
        <w:rPr>
          <w:spacing w:val="12"/>
          <w:sz w:val="18"/>
        </w:rPr>
        <w:t xml:space="preserve"> </w:t>
      </w:r>
      <w:r>
        <w:rPr>
          <w:sz w:val="18"/>
        </w:rPr>
        <w:t>to</w:t>
      </w:r>
      <w:r>
        <w:rPr>
          <w:spacing w:val="13"/>
          <w:sz w:val="18"/>
        </w:rPr>
        <w:t xml:space="preserve"> </w:t>
      </w:r>
      <w:r>
        <w:rPr>
          <w:sz w:val="18"/>
        </w:rPr>
        <w:t>r</w:t>
      </w:r>
      <w:r>
        <w:rPr>
          <w:spacing w:val="-1"/>
          <w:sz w:val="18"/>
        </w:rPr>
        <w:t>ec</w:t>
      </w:r>
      <w:r>
        <w:rPr>
          <w:spacing w:val="1"/>
          <w:sz w:val="18"/>
        </w:rPr>
        <w:t>o</w:t>
      </w:r>
      <w:r>
        <w:rPr>
          <w:spacing w:val="-2"/>
          <w:sz w:val="18"/>
        </w:rPr>
        <w:t>v</w:t>
      </w:r>
      <w:r>
        <w:rPr>
          <w:spacing w:val="-1"/>
          <w:sz w:val="18"/>
        </w:rPr>
        <w:t>e</w:t>
      </w:r>
      <w:r>
        <w:rPr>
          <w:sz w:val="18"/>
        </w:rPr>
        <w:t>r</w:t>
      </w:r>
      <w:r>
        <w:rPr>
          <w:spacing w:val="12"/>
          <w:sz w:val="18"/>
        </w:rPr>
        <w:t xml:space="preserve"> </w:t>
      </w:r>
      <w:r>
        <w:rPr>
          <w:spacing w:val="1"/>
          <w:sz w:val="18"/>
        </w:rPr>
        <w:t>1</w:t>
      </w:r>
      <w:r>
        <w:rPr>
          <w:spacing w:val="-2"/>
          <w:sz w:val="18"/>
        </w:rPr>
        <w:t>,</w:t>
      </w:r>
      <w:r>
        <w:rPr>
          <w:spacing w:val="1"/>
          <w:sz w:val="18"/>
        </w:rPr>
        <w:t>0</w:t>
      </w:r>
      <w:r>
        <w:rPr>
          <w:spacing w:val="-2"/>
          <w:sz w:val="18"/>
        </w:rPr>
        <w:t>0</w:t>
      </w:r>
      <w:r>
        <w:rPr>
          <w:sz w:val="18"/>
        </w:rPr>
        <w:t>0</w:t>
      </w:r>
      <w:r>
        <w:rPr>
          <w:spacing w:val="13"/>
          <w:sz w:val="18"/>
        </w:rPr>
        <w:t xml:space="preserve"> </w:t>
      </w:r>
      <w:r>
        <w:rPr>
          <w:sz w:val="18"/>
        </w:rPr>
        <w:t>r</w:t>
      </w:r>
      <w:r>
        <w:rPr>
          <w:spacing w:val="-2"/>
          <w:sz w:val="18"/>
        </w:rPr>
        <w:t>u</w:t>
      </w:r>
      <w:r>
        <w:rPr>
          <w:spacing w:val="1"/>
          <w:sz w:val="18"/>
        </w:rPr>
        <w:t>p</w:t>
      </w:r>
      <w:r>
        <w:rPr>
          <w:spacing w:val="-1"/>
          <w:sz w:val="18"/>
        </w:rPr>
        <w:t>ee</w:t>
      </w:r>
      <w:r>
        <w:rPr>
          <w:w w:val="99"/>
          <w:sz w:val="18"/>
        </w:rPr>
        <w:t>s</w:t>
      </w:r>
      <w:r>
        <w:rPr>
          <w:spacing w:val="12"/>
          <w:sz w:val="18"/>
        </w:rPr>
        <w:t xml:space="preserve"> </w:t>
      </w:r>
      <w:r>
        <w:rPr>
          <w:spacing w:val="-3"/>
          <w:sz w:val="18"/>
        </w:rPr>
        <w:t>f</w:t>
      </w:r>
      <w:r>
        <w:rPr>
          <w:sz w:val="18"/>
        </w:rPr>
        <w:t>r</w:t>
      </w:r>
      <w:r>
        <w:rPr>
          <w:spacing w:val="1"/>
          <w:sz w:val="18"/>
        </w:rPr>
        <w:t>o</w:t>
      </w:r>
      <w:r>
        <w:rPr>
          <w:sz w:val="18"/>
        </w:rPr>
        <w:t>m</w:t>
      </w:r>
      <w:r>
        <w:rPr>
          <w:spacing w:val="9"/>
          <w:sz w:val="18"/>
        </w:rPr>
        <w:t xml:space="preserve"> </w:t>
      </w:r>
      <w:r>
        <w:rPr>
          <w:sz w:val="18"/>
        </w:rPr>
        <w:t>C.</w:t>
      </w:r>
      <w:r>
        <w:rPr>
          <w:spacing w:val="12"/>
          <w:sz w:val="18"/>
        </w:rPr>
        <w:t xml:space="preserve"> </w:t>
      </w:r>
      <w:r>
        <w:rPr>
          <w:spacing w:val="-2"/>
          <w:sz w:val="18"/>
        </w:rPr>
        <w:t>T</w:t>
      </w:r>
      <w:r>
        <w:rPr>
          <w:spacing w:val="1"/>
          <w:sz w:val="18"/>
        </w:rPr>
        <w:t>h</w:t>
      </w:r>
      <w:r>
        <w:rPr>
          <w:sz w:val="18"/>
        </w:rPr>
        <w:t>r</w:t>
      </w:r>
      <w:r>
        <w:rPr>
          <w:spacing w:val="1"/>
          <w:sz w:val="18"/>
        </w:rPr>
        <w:t>ou</w:t>
      </w:r>
      <w:r>
        <w:rPr>
          <w:spacing w:val="-2"/>
          <w:sz w:val="18"/>
        </w:rPr>
        <w:t>g</w:t>
      </w:r>
      <w:r>
        <w:rPr>
          <w:sz w:val="18"/>
        </w:rPr>
        <w:t>h</w:t>
      </w:r>
      <w:r>
        <w:rPr>
          <w:spacing w:val="13"/>
          <w:sz w:val="18"/>
        </w:rPr>
        <w:t xml:space="preserve"> </w:t>
      </w:r>
      <w:r>
        <w:rPr>
          <w:spacing w:val="4"/>
          <w:sz w:val="18"/>
        </w:rPr>
        <w:t>B</w:t>
      </w:r>
      <w:r>
        <w:rPr>
          <w:w w:val="42"/>
          <w:sz w:val="18"/>
        </w:rPr>
        <w:t>‟</w:t>
      </w:r>
      <w:r>
        <w:rPr>
          <w:w w:val="99"/>
          <w:sz w:val="18"/>
        </w:rPr>
        <w:t>s</w:t>
      </w:r>
      <w:r>
        <w:rPr>
          <w:spacing w:val="12"/>
          <w:sz w:val="18"/>
        </w:rPr>
        <w:t xml:space="preserve"> </w:t>
      </w:r>
      <w:r>
        <w:rPr>
          <w:spacing w:val="-4"/>
          <w:sz w:val="18"/>
        </w:rPr>
        <w:t>m</w:t>
      </w:r>
      <w:r>
        <w:rPr>
          <w:w w:val="99"/>
          <w:sz w:val="18"/>
        </w:rPr>
        <w:t>is</w:t>
      </w:r>
      <w:r>
        <w:rPr>
          <w:spacing w:val="-1"/>
          <w:w w:val="99"/>
          <w:sz w:val="18"/>
        </w:rPr>
        <w:t>c</w:t>
      </w:r>
      <w:r>
        <w:rPr>
          <w:spacing w:val="1"/>
          <w:sz w:val="18"/>
        </w:rPr>
        <w:t>on</w:t>
      </w:r>
      <w:r>
        <w:rPr>
          <w:spacing w:val="-2"/>
          <w:sz w:val="18"/>
        </w:rPr>
        <w:t>d</w:t>
      </w:r>
      <w:r>
        <w:rPr>
          <w:spacing w:val="1"/>
          <w:sz w:val="18"/>
        </w:rPr>
        <w:t>u</w:t>
      </w:r>
      <w:r>
        <w:rPr>
          <w:spacing w:val="-1"/>
          <w:sz w:val="18"/>
        </w:rPr>
        <w:t>c</w:t>
      </w:r>
      <w:r>
        <w:rPr>
          <w:sz w:val="18"/>
        </w:rPr>
        <w:t>t</w:t>
      </w:r>
      <w:r>
        <w:rPr>
          <w:spacing w:val="12"/>
          <w:sz w:val="18"/>
        </w:rPr>
        <w:t xml:space="preserve"> </w:t>
      </w:r>
      <w:r>
        <w:rPr>
          <w:spacing w:val="-2"/>
          <w:sz w:val="18"/>
        </w:rPr>
        <w:t>t</w:t>
      </w:r>
      <w:r>
        <w:rPr>
          <w:spacing w:val="1"/>
          <w:sz w:val="18"/>
        </w:rPr>
        <w:t>h</w:t>
      </w:r>
      <w:r>
        <w:rPr>
          <w:sz w:val="18"/>
        </w:rPr>
        <w:t>e</w:t>
      </w:r>
      <w:r>
        <w:rPr>
          <w:spacing w:val="11"/>
          <w:sz w:val="18"/>
        </w:rPr>
        <w:t xml:space="preserve"> </w:t>
      </w:r>
      <w:r>
        <w:rPr>
          <w:spacing w:val="-4"/>
          <w:sz w:val="18"/>
        </w:rPr>
        <w:t>m</w:t>
      </w:r>
      <w:r>
        <w:rPr>
          <w:spacing w:val="1"/>
          <w:sz w:val="18"/>
        </w:rPr>
        <w:t>on</w:t>
      </w:r>
      <w:r>
        <w:rPr>
          <w:spacing w:val="-1"/>
          <w:sz w:val="18"/>
        </w:rPr>
        <w:t>e</w:t>
      </w:r>
      <w:r>
        <w:rPr>
          <w:sz w:val="18"/>
        </w:rPr>
        <w:t>y</w:t>
      </w:r>
      <w:r>
        <w:rPr>
          <w:spacing w:val="8"/>
          <w:sz w:val="18"/>
        </w:rPr>
        <w:t xml:space="preserve"> </w:t>
      </w:r>
      <w:r>
        <w:rPr>
          <w:w w:val="99"/>
          <w:sz w:val="18"/>
        </w:rPr>
        <w:t>is</w:t>
      </w:r>
      <w:r>
        <w:rPr>
          <w:spacing w:val="12"/>
          <w:sz w:val="18"/>
        </w:rPr>
        <w:t xml:space="preserve"> </w:t>
      </w:r>
      <w:r>
        <w:rPr>
          <w:spacing w:val="1"/>
          <w:sz w:val="18"/>
        </w:rPr>
        <w:t>no</w:t>
      </w:r>
      <w:r>
        <w:rPr>
          <w:sz w:val="18"/>
        </w:rPr>
        <w:t>t</w:t>
      </w:r>
      <w:r>
        <w:rPr>
          <w:spacing w:val="12"/>
          <w:sz w:val="18"/>
        </w:rPr>
        <w:t xml:space="preserve"> </w:t>
      </w:r>
      <w:r>
        <w:rPr>
          <w:sz w:val="18"/>
        </w:rPr>
        <w:t>r</w:t>
      </w:r>
      <w:r>
        <w:rPr>
          <w:spacing w:val="-1"/>
          <w:sz w:val="18"/>
        </w:rPr>
        <w:t>ec</w:t>
      </w:r>
      <w:r>
        <w:rPr>
          <w:spacing w:val="1"/>
          <w:sz w:val="18"/>
        </w:rPr>
        <w:t>o</w:t>
      </w:r>
      <w:r>
        <w:rPr>
          <w:spacing w:val="-2"/>
          <w:sz w:val="18"/>
        </w:rPr>
        <w:t>v</w:t>
      </w:r>
      <w:r>
        <w:rPr>
          <w:spacing w:val="-1"/>
          <w:sz w:val="18"/>
        </w:rPr>
        <w:t>e</w:t>
      </w:r>
      <w:r>
        <w:rPr>
          <w:sz w:val="18"/>
        </w:rPr>
        <w:t>r</w:t>
      </w:r>
      <w:r>
        <w:rPr>
          <w:spacing w:val="-1"/>
          <w:sz w:val="18"/>
        </w:rPr>
        <w:t>e</w:t>
      </w:r>
      <w:r>
        <w:rPr>
          <w:spacing w:val="1"/>
          <w:sz w:val="18"/>
        </w:rPr>
        <w:t>d</w:t>
      </w:r>
      <w:r>
        <w:rPr>
          <w:sz w:val="18"/>
        </w:rPr>
        <w:t>.</w:t>
      </w:r>
      <w:r>
        <w:rPr>
          <w:spacing w:val="12"/>
          <w:sz w:val="18"/>
        </w:rPr>
        <w:t xml:space="preserve"> </w:t>
      </w:r>
      <w:r>
        <w:rPr>
          <w:sz w:val="18"/>
        </w:rPr>
        <w:t>B</w:t>
      </w:r>
      <w:r>
        <w:rPr>
          <w:spacing w:val="12"/>
          <w:sz w:val="18"/>
        </w:rPr>
        <w:t xml:space="preserve"> </w:t>
      </w:r>
      <w:r>
        <w:rPr>
          <w:w w:val="99"/>
          <w:sz w:val="18"/>
        </w:rPr>
        <w:t>is</w:t>
      </w:r>
      <w:r>
        <w:rPr>
          <w:spacing w:val="12"/>
          <w:sz w:val="18"/>
        </w:rPr>
        <w:t xml:space="preserve"> </w:t>
      </w:r>
      <w:r>
        <w:rPr>
          <w:spacing w:val="-1"/>
          <w:sz w:val="18"/>
        </w:rPr>
        <w:t>e</w:t>
      </w:r>
      <w:r>
        <w:rPr>
          <w:spacing w:val="-2"/>
          <w:sz w:val="18"/>
        </w:rPr>
        <w:t>n</w:t>
      </w:r>
      <w:r>
        <w:rPr>
          <w:sz w:val="18"/>
        </w:rPr>
        <w:t>titl</w:t>
      </w:r>
      <w:r>
        <w:rPr>
          <w:spacing w:val="-1"/>
          <w:sz w:val="18"/>
        </w:rPr>
        <w:t>e</w:t>
      </w:r>
      <w:r>
        <w:rPr>
          <w:sz w:val="18"/>
        </w:rPr>
        <w:t>d</w:t>
      </w:r>
      <w:r>
        <w:rPr>
          <w:spacing w:val="11"/>
          <w:sz w:val="18"/>
        </w:rPr>
        <w:t xml:space="preserve"> </w:t>
      </w:r>
      <w:r>
        <w:rPr>
          <w:sz w:val="18"/>
        </w:rPr>
        <w:t>to</w:t>
      </w:r>
      <w:r>
        <w:rPr>
          <w:spacing w:val="11"/>
          <w:sz w:val="18"/>
        </w:rPr>
        <w:t xml:space="preserve"> </w:t>
      </w:r>
      <w:r>
        <w:rPr>
          <w:spacing w:val="-2"/>
          <w:sz w:val="18"/>
        </w:rPr>
        <w:t>n</w:t>
      </w:r>
      <w:r>
        <w:rPr>
          <w:sz w:val="18"/>
        </w:rPr>
        <w:t>o remuneration for his services, and must make good the</w:t>
      </w:r>
      <w:r>
        <w:rPr>
          <w:spacing w:val="-3"/>
          <w:sz w:val="18"/>
        </w:rPr>
        <w:t xml:space="preserve"> </w:t>
      </w:r>
      <w:r>
        <w:rPr>
          <w:sz w:val="18"/>
        </w:rPr>
        <w:t>loss.</w:t>
      </w:r>
    </w:p>
    <w:p w14:paraId="34935BBF" w14:textId="77777777" w:rsidR="000C5137" w:rsidRDefault="00556871">
      <w:pPr>
        <w:pStyle w:val="Heading2"/>
        <w:numPr>
          <w:ilvl w:val="1"/>
          <w:numId w:val="23"/>
        </w:numPr>
        <w:tabs>
          <w:tab w:val="left" w:pos="907"/>
        </w:tabs>
        <w:spacing w:before="118"/>
        <w:ind w:right="115" w:firstLine="360"/>
        <w:jc w:val="both"/>
      </w:pPr>
      <w:r>
        <w:rPr>
          <w:b/>
        </w:rPr>
        <w:t>Agent’s lien on principal’s property</w:t>
      </w:r>
      <w:r>
        <w:t>.</w:t>
      </w:r>
      <w:r>
        <w:rPr>
          <w:sz w:val="24"/>
        </w:rPr>
        <w:t>—</w:t>
      </w:r>
      <w:r>
        <w:t>In the absence of any contract to the contrary, an agent is</w:t>
      </w:r>
      <w:r>
        <w:rPr>
          <w:spacing w:val="27"/>
        </w:rPr>
        <w:t xml:space="preserve"> </w:t>
      </w:r>
      <w:r>
        <w:t>entitled</w:t>
      </w:r>
      <w:r>
        <w:rPr>
          <w:spacing w:val="28"/>
        </w:rPr>
        <w:t xml:space="preserve"> </w:t>
      </w:r>
      <w:r>
        <w:t>to</w:t>
      </w:r>
      <w:r>
        <w:rPr>
          <w:spacing w:val="27"/>
        </w:rPr>
        <w:t xml:space="preserve"> </w:t>
      </w:r>
      <w:r>
        <w:t>retain</w:t>
      </w:r>
      <w:r>
        <w:rPr>
          <w:spacing w:val="29"/>
        </w:rPr>
        <w:t xml:space="preserve"> </w:t>
      </w:r>
      <w:r>
        <w:t>goods,</w:t>
      </w:r>
      <w:r>
        <w:rPr>
          <w:spacing w:val="28"/>
        </w:rPr>
        <w:t xml:space="preserve"> </w:t>
      </w:r>
      <w:r>
        <w:t>papers</w:t>
      </w:r>
      <w:r>
        <w:rPr>
          <w:spacing w:val="28"/>
        </w:rPr>
        <w:t xml:space="preserve"> </w:t>
      </w:r>
      <w:r>
        <w:t>and</w:t>
      </w:r>
      <w:r>
        <w:rPr>
          <w:spacing w:val="28"/>
        </w:rPr>
        <w:t xml:space="preserve"> </w:t>
      </w:r>
      <w:r>
        <w:t>other</w:t>
      </w:r>
      <w:r>
        <w:rPr>
          <w:spacing w:val="27"/>
        </w:rPr>
        <w:t xml:space="preserve"> </w:t>
      </w:r>
      <w:r>
        <w:t>property,</w:t>
      </w:r>
      <w:r>
        <w:rPr>
          <w:spacing w:val="30"/>
        </w:rPr>
        <w:t xml:space="preserve"> </w:t>
      </w:r>
      <w:r>
        <w:t>whether</w:t>
      </w:r>
      <w:r>
        <w:rPr>
          <w:spacing w:val="29"/>
        </w:rPr>
        <w:t xml:space="preserve"> </w:t>
      </w:r>
      <w:r>
        <w:t>movable</w:t>
      </w:r>
      <w:r>
        <w:rPr>
          <w:spacing w:val="29"/>
        </w:rPr>
        <w:t xml:space="preserve"> </w:t>
      </w:r>
      <w:r>
        <w:t>or</w:t>
      </w:r>
      <w:r>
        <w:rPr>
          <w:spacing w:val="28"/>
        </w:rPr>
        <w:t xml:space="preserve"> </w:t>
      </w:r>
      <w:r>
        <w:t>immovable</w:t>
      </w:r>
      <w:r>
        <w:rPr>
          <w:spacing w:val="34"/>
        </w:rPr>
        <w:t xml:space="preserve"> </w:t>
      </w:r>
      <w:r>
        <w:t>of</w:t>
      </w:r>
      <w:r>
        <w:rPr>
          <w:spacing w:val="30"/>
        </w:rPr>
        <w:t xml:space="preserve"> </w:t>
      </w:r>
      <w:r>
        <w:t>the</w:t>
      </w:r>
      <w:r>
        <w:rPr>
          <w:spacing w:val="29"/>
        </w:rPr>
        <w:t xml:space="preserve"> </w:t>
      </w:r>
      <w:r>
        <w:t>principal</w:t>
      </w:r>
    </w:p>
    <w:p w14:paraId="143390EC" w14:textId="77777777" w:rsidR="000C5137" w:rsidRDefault="000C5137">
      <w:pPr>
        <w:jc w:val="both"/>
        <w:sectPr w:rsidR="000C5137">
          <w:pgSz w:w="12240" w:h="15840"/>
          <w:pgMar w:top="1360" w:right="1320" w:bottom="1220" w:left="1340" w:header="0" w:footer="1036" w:gutter="0"/>
          <w:cols w:space="720"/>
        </w:sectPr>
      </w:pPr>
    </w:p>
    <w:p w14:paraId="194B5BBE" w14:textId="77777777" w:rsidR="000C5137" w:rsidRDefault="00556871">
      <w:pPr>
        <w:spacing w:before="74"/>
        <w:ind w:left="100" w:right="119"/>
        <w:jc w:val="both"/>
      </w:pPr>
      <w:r>
        <w:lastRenderedPageBreak/>
        <w:t>received by him, until the amount due to himself for commission, disbursements and services in respect  of the same has been paid or accounted for to</w:t>
      </w:r>
      <w:r>
        <w:rPr>
          <w:spacing w:val="-10"/>
        </w:rPr>
        <w:t xml:space="preserve"> </w:t>
      </w:r>
      <w:r>
        <w:t>him.</w:t>
      </w:r>
    </w:p>
    <w:p w14:paraId="7B0B4FBA" w14:textId="77777777" w:rsidR="000C5137" w:rsidRDefault="00556871">
      <w:pPr>
        <w:pStyle w:val="Heading3"/>
        <w:spacing w:before="120"/>
        <w:ind w:left="3684" w:right="0"/>
        <w:jc w:val="both"/>
      </w:pPr>
      <w:r>
        <w:t>Principal’s duty to agent</w:t>
      </w:r>
    </w:p>
    <w:p w14:paraId="7BFE8C40" w14:textId="77777777" w:rsidR="000C5137" w:rsidRDefault="00556871">
      <w:pPr>
        <w:pStyle w:val="ListParagraph"/>
        <w:numPr>
          <w:ilvl w:val="1"/>
          <w:numId w:val="23"/>
        </w:numPr>
        <w:tabs>
          <w:tab w:val="left" w:pos="917"/>
        </w:tabs>
        <w:spacing w:before="118"/>
        <w:ind w:right="116" w:firstLine="360"/>
        <w:jc w:val="both"/>
      </w:pPr>
      <w:r>
        <w:rPr>
          <w:b/>
        </w:rPr>
        <w:t>Agent to be indemnified against consequences of lawful acts</w:t>
      </w:r>
      <w:r>
        <w:t>.</w:t>
      </w:r>
      <w:r>
        <w:rPr>
          <w:sz w:val="24"/>
        </w:rPr>
        <w:t>—</w:t>
      </w:r>
      <w:r>
        <w:t>The employer o</w:t>
      </w:r>
      <w:r>
        <w:t>f an agent is bound to indemnify him against the consequences of all lawful acts done by such agent in exercise of the authority conferred upon</w:t>
      </w:r>
      <w:r>
        <w:rPr>
          <w:spacing w:val="-4"/>
        </w:rPr>
        <w:t xml:space="preserve"> </w:t>
      </w:r>
      <w:r>
        <w:t>him.</w:t>
      </w:r>
    </w:p>
    <w:p w14:paraId="6F5772DA" w14:textId="77777777" w:rsidR="000C5137" w:rsidRDefault="00556871">
      <w:pPr>
        <w:pStyle w:val="Heading3"/>
      </w:pPr>
      <w:r>
        <w:t>Illustrations</w:t>
      </w:r>
    </w:p>
    <w:p w14:paraId="08DDFBED" w14:textId="77777777" w:rsidR="000C5137" w:rsidRDefault="00556871">
      <w:pPr>
        <w:pStyle w:val="ListParagraph"/>
        <w:numPr>
          <w:ilvl w:val="0"/>
          <w:numId w:val="9"/>
        </w:numPr>
        <w:tabs>
          <w:tab w:val="left" w:pos="725"/>
        </w:tabs>
        <w:spacing w:before="120"/>
        <w:ind w:right="113" w:firstLine="360"/>
        <w:jc w:val="both"/>
        <w:rPr>
          <w:sz w:val="18"/>
        </w:rPr>
      </w:pPr>
      <w:r>
        <w:rPr>
          <w:sz w:val="18"/>
        </w:rPr>
        <w:t>B, at Singapur, under instructions from A of Calcutta, contracts with C to deliver certain go</w:t>
      </w:r>
      <w:r>
        <w:rPr>
          <w:sz w:val="18"/>
        </w:rPr>
        <w:t>ods to him. A does not send the goods to B, and C sues B for breach of contract. B informs A of the suit, and A authorizes him to defend the suit. B defends the suit, and is compelled to pay damages and costs, and incurs expenses. A is liable to B for such</w:t>
      </w:r>
      <w:r>
        <w:rPr>
          <w:sz w:val="18"/>
        </w:rPr>
        <w:t xml:space="preserve"> damages, costs and</w:t>
      </w:r>
      <w:r>
        <w:rPr>
          <w:spacing w:val="-27"/>
          <w:sz w:val="18"/>
        </w:rPr>
        <w:t xml:space="preserve"> </w:t>
      </w:r>
      <w:r>
        <w:rPr>
          <w:sz w:val="18"/>
        </w:rPr>
        <w:t>expenses.</w:t>
      </w:r>
    </w:p>
    <w:p w14:paraId="471667C6" w14:textId="77777777" w:rsidR="000C5137" w:rsidRDefault="00556871">
      <w:pPr>
        <w:pStyle w:val="ListParagraph"/>
        <w:numPr>
          <w:ilvl w:val="0"/>
          <w:numId w:val="9"/>
        </w:numPr>
        <w:tabs>
          <w:tab w:val="left" w:pos="725"/>
        </w:tabs>
        <w:ind w:right="115" w:firstLine="360"/>
        <w:jc w:val="both"/>
        <w:rPr>
          <w:sz w:val="18"/>
        </w:rPr>
      </w:pPr>
      <w:r>
        <w:rPr>
          <w:sz w:val="18"/>
        </w:rPr>
        <w:t>B, a broker at Calcutta, by the orders of A, a merchant there, contracts with C for the purchase of 10 casks of oil for A. Afterwards A refuses to receive the oil, and C sues B. B informs A, who repudiates the contract altoget</w:t>
      </w:r>
      <w:r>
        <w:rPr>
          <w:sz w:val="18"/>
        </w:rPr>
        <w:t>her. B defends, but unsuccessfully, and has to pay damages and costs and incurs expenses. A is liable to B for such damages, costs and</w:t>
      </w:r>
      <w:r>
        <w:rPr>
          <w:spacing w:val="-21"/>
          <w:sz w:val="18"/>
        </w:rPr>
        <w:t xml:space="preserve"> </w:t>
      </w:r>
      <w:r>
        <w:rPr>
          <w:sz w:val="18"/>
        </w:rPr>
        <w:t>expenses.</w:t>
      </w:r>
    </w:p>
    <w:p w14:paraId="4197E501" w14:textId="77777777" w:rsidR="000C5137" w:rsidRDefault="00556871">
      <w:pPr>
        <w:pStyle w:val="ListParagraph"/>
        <w:numPr>
          <w:ilvl w:val="1"/>
          <w:numId w:val="23"/>
        </w:numPr>
        <w:tabs>
          <w:tab w:val="left" w:pos="948"/>
        </w:tabs>
        <w:spacing w:before="118"/>
        <w:ind w:right="114" w:firstLine="360"/>
        <w:jc w:val="both"/>
      </w:pPr>
      <w:r>
        <w:rPr>
          <w:b/>
        </w:rPr>
        <w:t>Agent to be indemnified against consequences of acts done in good faith</w:t>
      </w:r>
      <w:r>
        <w:t>.</w:t>
      </w:r>
      <w:r>
        <w:rPr>
          <w:sz w:val="24"/>
        </w:rPr>
        <w:t>—</w:t>
      </w:r>
      <w:r>
        <w:t>Where one person employs another to do</w:t>
      </w:r>
      <w:r>
        <w:t xml:space="preserve"> an act, and the agent does the act in good faith, the employer is liable to indemnify the agent against the consequences of that act, though it cause an injury to the rights of third persons.</w:t>
      </w:r>
    </w:p>
    <w:p w14:paraId="7B393B8A" w14:textId="77777777" w:rsidR="000C5137" w:rsidRDefault="00556871">
      <w:pPr>
        <w:pStyle w:val="Heading3"/>
        <w:spacing w:before="121"/>
      </w:pPr>
      <w:r>
        <w:t>Illustrations</w:t>
      </w:r>
    </w:p>
    <w:p w14:paraId="5DAE17B7" w14:textId="77777777" w:rsidR="000C5137" w:rsidRDefault="00556871">
      <w:pPr>
        <w:pStyle w:val="ListParagraph"/>
        <w:numPr>
          <w:ilvl w:val="0"/>
          <w:numId w:val="8"/>
        </w:numPr>
        <w:tabs>
          <w:tab w:val="left" w:pos="746"/>
        </w:tabs>
        <w:spacing w:before="123"/>
        <w:ind w:right="120" w:firstLine="360"/>
        <w:jc w:val="both"/>
        <w:rPr>
          <w:sz w:val="18"/>
        </w:rPr>
      </w:pPr>
      <w:r>
        <w:rPr>
          <w:spacing w:val="-3"/>
          <w:w w:val="99"/>
          <w:sz w:val="18"/>
        </w:rPr>
        <w:t>A</w:t>
      </w:r>
      <w:r>
        <w:rPr>
          <w:sz w:val="18"/>
        </w:rPr>
        <w:t xml:space="preserve">, </w:t>
      </w:r>
      <w:r>
        <w:rPr>
          <w:spacing w:val="-13"/>
          <w:sz w:val="18"/>
        </w:rPr>
        <w:t xml:space="preserve"> </w:t>
      </w:r>
      <w:r>
        <w:rPr>
          <w:sz w:val="18"/>
        </w:rPr>
        <w:t xml:space="preserve">a </w:t>
      </w:r>
      <w:r>
        <w:rPr>
          <w:spacing w:val="-16"/>
          <w:sz w:val="18"/>
        </w:rPr>
        <w:t xml:space="preserve"> </w:t>
      </w:r>
      <w:r>
        <w:rPr>
          <w:spacing w:val="1"/>
          <w:sz w:val="18"/>
        </w:rPr>
        <w:t>d</w:t>
      </w:r>
      <w:r>
        <w:rPr>
          <w:spacing w:val="-1"/>
          <w:sz w:val="18"/>
        </w:rPr>
        <w:t>ec</w:t>
      </w:r>
      <w:r>
        <w:rPr>
          <w:sz w:val="18"/>
        </w:rPr>
        <w:t>r</w:t>
      </w:r>
      <w:r>
        <w:rPr>
          <w:spacing w:val="1"/>
          <w:sz w:val="18"/>
        </w:rPr>
        <w:t>e</w:t>
      </w:r>
      <w:r>
        <w:rPr>
          <w:spacing w:val="-1"/>
          <w:sz w:val="18"/>
        </w:rPr>
        <w:t>e</w:t>
      </w:r>
      <w:r>
        <w:rPr>
          <w:sz w:val="18"/>
        </w:rPr>
        <w:t>-</w:t>
      </w:r>
      <w:r>
        <w:rPr>
          <w:spacing w:val="1"/>
          <w:sz w:val="18"/>
        </w:rPr>
        <w:t>ho</w:t>
      </w:r>
      <w:r>
        <w:rPr>
          <w:sz w:val="18"/>
        </w:rPr>
        <w:t>l</w:t>
      </w:r>
      <w:r>
        <w:rPr>
          <w:spacing w:val="1"/>
          <w:sz w:val="18"/>
        </w:rPr>
        <w:t>d</w:t>
      </w:r>
      <w:r>
        <w:rPr>
          <w:spacing w:val="-1"/>
          <w:sz w:val="18"/>
        </w:rPr>
        <w:t>e</w:t>
      </w:r>
      <w:r>
        <w:rPr>
          <w:sz w:val="18"/>
        </w:rPr>
        <w:t xml:space="preserve">r </w:t>
      </w:r>
      <w:r>
        <w:rPr>
          <w:spacing w:val="-16"/>
          <w:sz w:val="18"/>
        </w:rPr>
        <w:t xml:space="preserve"> </w:t>
      </w:r>
      <w:r>
        <w:rPr>
          <w:spacing w:val="-1"/>
          <w:sz w:val="18"/>
        </w:rPr>
        <w:t>a</w:t>
      </w:r>
      <w:r>
        <w:rPr>
          <w:spacing w:val="1"/>
          <w:sz w:val="18"/>
        </w:rPr>
        <w:t>n</w:t>
      </w:r>
      <w:r>
        <w:rPr>
          <w:sz w:val="18"/>
        </w:rPr>
        <w:t xml:space="preserve">d </w:t>
      </w:r>
      <w:r>
        <w:rPr>
          <w:spacing w:val="-15"/>
          <w:sz w:val="18"/>
        </w:rPr>
        <w:t xml:space="preserve"> </w:t>
      </w:r>
      <w:r>
        <w:rPr>
          <w:spacing w:val="-1"/>
          <w:sz w:val="18"/>
        </w:rPr>
        <w:t>e</w:t>
      </w:r>
      <w:r>
        <w:rPr>
          <w:spacing w:val="1"/>
          <w:sz w:val="18"/>
        </w:rPr>
        <w:t>n</w:t>
      </w:r>
      <w:r>
        <w:rPr>
          <w:sz w:val="18"/>
        </w:rPr>
        <w:t>ti</w:t>
      </w:r>
      <w:r>
        <w:rPr>
          <w:spacing w:val="-2"/>
          <w:sz w:val="18"/>
        </w:rPr>
        <w:t>t</w:t>
      </w:r>
      <w:r>
        <w:rPr>
          <w:sz w:val="18"/>
        </w:rPr>
        <w:t xml:space="preserve">led </w:t>
      </w:r>
      <w:r>
        <w:rPr>
          <w:spacing w:val="-16"/>
          <w:sz w:val="18"/>
        </w:rPr>
        <w:t xml:space="preserve"> </w:t>
      </w:r>
      <w:r>
        <w:rPr>
          <w:sz w:val="18"/>
        </w:rPr>
        <w:t xml:space="preserve">to </w:t>
      </w:r>
      <w:r>
        <w:rPr>
          <w:spacing w:val="-15"/>
          <w:sz w:val="18"/>
        </w:rPr>
        <w:t xml:space="preserve"> </w:t>
      </w:r>
      <w:r>
        <w:rPr>
          <w:spacing w:val="-1"/>
          <w:sz w:val="18"/>
        </w:rPr>
        <w:t>e</w:t>
      </w:r>
      <w:r>
        <w:rPr>
          <w:spacing w:val="-2"/>
          <w:sz w:val="18"/>
        </w:rPr>
        <w:t>x</w:t>
      </w:r>
      <w:r>
        <w:rPr>
          <w:spacing w:val="-1"/>
          <w:sz w:val="18"/>
        </w:rPr>
        <w:t>ec</w:t>
      </w:r>
      <w:r>
        <w:rPr>
          <w:spacing w:val="1"/>
          <w:sz w:val="18"/>
        </w:rPr>
        <w:t>u</w:t>
      </w:r>
      <w:r>
        <w:rPr>
          <w:sz w:val="18"/>
        </w:rPr>
        <w:t>ti</w:t>
      </w:r>
      <w:r>
        <w:rPr>
          <w:spacing w:val="1"/>
          <w:sz w:val="18"/>
        </w:rPr>
        <w:t>o</w:t>
      </w:r>
      <w:r>
        <w:rPr>
          <w:sz w:val="18"/>
        </w:rPr>
        <w:t xml:space="preserve">n </w:t>
      </w:r>
      <w:r>
        <w:rPr>
          <w:spacing w:val="-15"/>
          <w:sz w:val="18"/>
        </w:rPr>
        <w:t xml:space="preserve"> </w:t>
      </w:r>
      <w:r>
        <w:rPr>
          <w:spacing w:val="1"/>
          <w:sz w:val="18"/>
        </w:rPr>
        <w:t>o</w:t>
      </w:r>
      <w:r>
        <w:rPr>
          <w:sz w:val="18"/>
        </w:rPr>
        <w:t xml:space="preserve">f </w:t>
      </w:r>
      <w:r>
        <w:rPr>
          <w:spacing w:val="-19"/>
          <w:sz w:val="18"/>
        </w:rPr>
        <w:t xml:space="preserve"> </w:t>
      </w:r>
      <w:r>
        <w:rPr>
          <w:spacing w:val="3"/>
          <w:sz w:val="18"/>
        </w:rPr>
        <w:t>B</w:t>
      </w:r>
      <w:r>
        <w:rPr>
          <w:w w:val="42"/>
          <w:sz w:val="18"/>
        </w:rPr>
        <w:t>‟</w:t>
      </w:r>
      <w:r>
        <w:rPr>
          <w:w w:val="99"/>
          <w:sz w:val="18"/>
        </w:rPr>
        <w:t>s</w:t>
      </w:r>
      <w:r>
        <w:rPr>
          <w:sz w:val="18"/>
        </w:rPr>
        <w:t xml:space="preserve"> </w:t>
      </w:r>
      <w:r>
        <w:rPr>
          <w:spacing w:val="-14"/>
          <w:sz w:val="18"/>
        </w:rPr>
        <w:t xml:space="preserve"> </w:t>
      </w:r>
      <w:r>
        <w:rPr>
          <w:spacing w:val="-2"/>
          <w:sz w:val="18"/>
        </w:rPr>
        <w:t>g</w:t>
      </w:r>
      <w:r>
        <w:rPr>
          <w:spacing w:val="1"/>
          <w:sz w:val="18"/>
        </w:rPr>
        <w:t>ood</w:t>
      </w:r>
      <w:r>
        <w:rPr>
          <w:w w:val="99"/>
          <w:sz w:val="18"/>
        </w:rPr>
        <w:t>s,</w:t>
      </w:r>
      <w:r>
        <w:rPr>
          <w:sz w:val="18"/>
        </w:rPr>
        <w:t xml:space="preserve"> </w:t>
      </w:r>
      <w:r>
        <w:rPr>
          <w:spacing w:val="-16"/>
          <w:sz w:val="18"/>
        </w:rPr>
        <w:t xml:space="preserve"> </w:t>
      </w:r>
      <w:r>
        <w:rPr>
          <w:sz w:val="18"/>
        </w:rPr>
        <w:t>r</w:t>
      </w:r>
      <w:r>
        <w:rPr>
          <w:spacing w:val="-1"/>
          <w:sz w:val="18"/>
        </w:rPr>
        <w:t>e</w:t>
      </w:r>
      <w:r>
        <w:rPr>
          <w:spacing w:val="1"/>
          <w:sz w:val="18"/>
        </w:rPr>
        <w:t>qu</w:t>
      </w:r>
      <w:r>
        <w:rPr>
          <w:w w:val="99"/>
          <w:sz w:val="18"/>
        </w:rPr>
        <w:t>ires</w:t>
      </w:r>
      <w:r>
        <w:rPr>
          <w:sz w:val="18"/>
        </w:rPr>
        <w:t xml:space="preserve"> </w:t>
      </w:r>
      <w:r>
        <w:rPr>
          <w:spacing w:val="-17"/>
          <w:sz w:val="18"/>
        </w:rPr>
        <w:t xml:space="preserve"> </w:t>
      </w:r>
      <w:r>
        <w:rPr>
          <w:sz w:val="18"/>
        </w:rPr>
        <w:t>t</w:t>
      </w:r>
      <w:r>
        <w:rPr>
          <w:spacing w:val="1"/>
          <w:sz w:val="18"/>
        </w:rPr>
        <w:t>h</w:t>
      </w:r>
      <w:r>
        <w:rPr>
          <w:sz w:val="18"/>
        </w:rPr>
        <w:t xml:space="preserve">e </w:t>
      </w:r>
      <w:r>
        <w:rPr>
          <w:spacing w:val="-17"/>
          <w:sz w:val="18"/>
        </w:rPr>
        <w:t xml:space="preserve"> </w:t>
      </w:r>
      <w:r>
        <w:rPr>
          <w:spacing w:val="1"/>
          <w:sz w:val="18"/>
        </w:rPr>
        <w:t>o</w:t>
      </w:r>
      <w:r>
        <w:rPr>
          <w:sz w:val="18"/>
        </w:rPr>
        <w:t>f</w:t>
      </w:r>
      <w:r>
        <w:rPr>
          <w:spacing w:val="-3"/>
          <w:sz w:val="18"/>
        </w:rPr>
        <w:t>f</w:t>
      </w:r>
      <w:r>
        <w:rPr>
          <w:sz w:val="18"/>
        </w:rPr>
        <w:t>ic</w:t>
      </w:r>
      <w:r>
        <w:rPr>
          <w:spacing w:val="-2"/>
          <w:sz w:val="18"/>
        </w:rPr>
        <w:t>e</w:t>
      </w:r>
      <w:r>
        <w:rPr>
          <w:sz w:val="18"/>
        </w:rPr>
        <w:t xml:space="preserve">r </w:t>
      </w:r>
      <w:r>
        <w:rPr>
          <w:spacing w:val="-16"/>
          <w:sz w:val="18"/>
        </w:rPr>
        <w:t xml:space="preserve"> </w:t>
      </w:r>
      <w:r>
        <w:rPr>
          <w:spacing w:val="3"/>
          <w:sz w:val="18"/>
        </w:rPr>
        <w:t>o</w:t>
      </w:r>
      <w:r>
        <w:rPr>
          <w:sz w:val="18"/>
        </w:rPr>
        <w:t xml:space="preserve">f </w:t>
      </w:r>
      <w:r>
        <w:rPr>
          <w:spacing w:val="-19"/>
          <w:sz w:val="18"/>
        </w:rPr>
        <w:t xml:space="preserve"> </w:t>
      </w:r>
      <w:r>
        <w:rPr>
          <w:sz w:val="18"/>
        </w:rPr>
        <w:t>t</w:t>
      </w:r>
      <w:r>
        <w:rPr>
          <w:spacing w:val="1"/>
          <w:sz w:val="18"/>
        </w:rPr>
        <w:t>h</w:t>
      </w:r>
      <w:r>
        <w:rPr>
          <w:sz w:val="18"/>
        </w:rPr>
        <w:t xml:space="preserve">e </w:t>
      </w:r>
      <w:r>
        <w:rPr>
          <w:spacing w:val="-17"/>
          <w:sz w:val="18"/>
        </w:rPr>
        <w:t xml:space="preserve"> </w:t>
      </w:r>
      <w:r>
        <w:rPr>
          <w:sz w:val="18"/>
        </w:rPr>
        <w:t>Co</w:t>
      </w:r>
      <w:r>
        <w:rPr>
          <w:spacing w:val="1"/>
          <w:sz w:val="18"/>
        </w:rPr>
        <w:t>u</w:t>
      </w:r>
      <w:r>
        <w:rPr>
          <w:sz w:val="18"/>
        </w:rPr>
        <w:t xml:space="preserve">rt </w:t>
      </w:r>
      <w:r>
        <w:rPr>
          <w:spacing w:val="-13"/>
          <w:sz w:val="18"/>
        </w:rPr>
        <w:t xml:space="preserve"> </w:t>
      </w:r>
      <w:r>
        <w:rPr>
          <w:sz w:val="18"/>
        </w:rPr>
        <w:t xml:space="preserve">to </w:t>
      </w:r>
      <w:r>
        <w:rPr>
          <w:spacing w:val="-15"/>
          <w:sz w:val="18"/>
        </w:rPr>
        <w:t xml:space="preserve"> </w:t>
      </w:r>
      <w:r>
        <w:rPr>
          <w:w w:val="99"/>
          <w:sz w:val="18"/>
        </w:rPr>
        <w:t>s</w:t>
      </w:r>
      <w:r>
        <w:rPr>
          <w:spacing w:val="-2"/>
          <w:w w:val="99"/>
          <w:sz w:val="18"/>
        </w:rPr>
        <w:t>e</w:t>
      </w:r>
      <w:r>
        <w:rPr>
          <w:sz w:val="18"/>
        </w:rPr>
        <w:t xml:space="preserve">ize </w:t>
      </w:r>
      <w:r>
        <w:rPr>
          <w:spacing w:val="-17"/>
          <w:sz w:val="18"/>
        </w:rPr>
        <w:t xml:space="preserve"> </w:t>
      </w:r>
      <w:r>
        <w:rPr>
          <w:spacing w:val="1"/>
          <w:sz w:val="18"/>
        </w:rPr>
        <w:t>c</w:t>
      </w:r>
      <w:r>
        <w:rPr>
          <w:spacing w:val="-1"/>
          <w:sz w:val="18"/>
        </w:rPr>
        <w:t>e</w:t>
      </w:r>
      <w:r>
        <w:rPr>
          <w:sz w:val="18"/>
        </w:rPr>
        <w:t xml:space="preserve">rtain </w:t>
      </w:r>
      <w:r>
        <w:rPr>
          <w:spacing w:val="-15"/>
          <w:sz w:val="18"/>
        </w:rPr>
        <w:t xml:space="preserve"> </w:t>
      </w:r>
      <w:r>
        <w:rPr>
          <w:spacing w:val="-2"/>
          <w:sz w:val="18"/>
        </w:rPr>
        <w:t>g</w:t>
      </w:r>
      <w:r>
        <w:rPr>
          <w:spacing w:val="1"/>
          <w:sz w:val="18"/>
        </w:rPr>
        <w:t>ood</w:t>
      </w:r>
      <w:r>
        <w:rPr>
          <w:spacing w:val="-3"/>
          <w:w w:val="99"/>
          <w:sz w:val="18"/>
        </w:rPr>
        <w:t>s</w:t>
      </w:r>
      <w:r>
        <w:rPr>
          <w:sz w:val="18"/>
        </w:rPr>
        <w:t>, representing them to be the goods of B. The officer seizes the goods, and is sued by C, the true owner of the goods. A is liable to i</w:t>
      </w:r>
      <w:r>
        <w:rPr>
          <w:spacing w:val="1"/>
          <w:sz w:val="18"/>
        </w:rPr>
        <w:t>nd</w:t>
      </w:r>
      <w:r>
        <w:rPr>
          <w:spacing w:val="-1"/>
          <w:sz w:val="18"/>
        </w:rPr>
        <w:t>e</w:t>
      </w:r>
      <w:r>
        <w:rPr>
          <w:spacing w:val="-4"/>
          <w:sz w:val="18"/>
        </w:rPr>
        <w:t>m</w:t>
      </w:r>
      <w:r>
        <w:rPr>
          <w:spacing w:val="1"/>
          <w:sz w:val="18"/>
        </w:rPr>
        <w:t>n</w:t>
      </w:r>
      <w:r>
        <w:rPr>
          <w:sz w:val="18"/>
        </w:rPr>
        <w:t>ify</w:t>
      </w:r>
      <w:r>
        <w:rPr>
          <w:spacing w:val="-3"/>
          <w:sz w:val="18"/>
        </w:rPr>
        <w:t xml:space="preserve"> </w:t>
      </w:r>
      <w:r>
        <w:rPr>
          <w:sz w:val="18"/>
        </w:rPr>
        <w:t>t</w:t>
      </w:r>
      <w:r>
        <w:rPr>
          <w:spacing w:val="2"/>
          <w:sz w:val="18"/>
        </w:rPr>
        <w:t>h</w:t>
      </w:r>
      <w:r>
        <w:rPr>
          <w:sz w:val="18"/>
        </w:rPr>
        <w:t>e</w:t>
      </w:r>
      <w:r>
        <w:rPr>
          <w:spacing w:val="-1"/>
          <w:sz w:val="18"/>
        </w:rPr>
        <w:t xml:space="preserve"> </w:t>
      </w:r>
      <w:r>
        <w:rPr>
          <w:spacing w:val="1"/>
          <w:sz w:val="18"/>
        </w:rPr>
        <w:t>o</w:t>
      </w:r>
      <w:r>
        <w:rPr>
          <w:sz w:val="18"/>
        </w:rPr>
        <w:t>f</w:t>
      </w:r>
      <w:r>
        <w:rPr>
          <w:spacing w:val="-3"/>
          <w:sz w:val="18"/>
        </w:rPr>
        <w:t>f</w:t>
      </w:r>
      <w:r>
        <w:rPr>
          <w:sz w:val="18"/>
        </w:rPr>
        <w:t>ic</w:t>
      </w:r>
      <w:r>
        <w:rPr>
          <w:spacing w:val="-2"/>
          <w:sz w:val="18"/>
        </w:rPr>
        <w:t>e</w:t>
      </w:r>
      <w:r>
        <w:rPr>
          <w:sz w:val="18"/>
        </w:rPr>
        <w:t>r</w:t>
      </w:r>
      <w:r>
        <w:rPr>
          <w:spacing w:val="2"/>
          <w:sz w:val="18"/>
        </w:rPr>
        <w:t xml:space="preserve"> </w:t>
      </w:r>
      <w:r>
        <w:rPr>
          <w:spacing w:val="-3"/>
          <w:sz w:val="18"/>
        </w:rPr>
        <w:t>f</w:t>
      </w:r>
      <w:r>
        <w:rPr>
          <w:spacing w:val="1"/>
          <w:sz w:val="18"/>
        </w:rPr>
        <w:t>o</w:t>
      </w:r>
      <w:r>
        <w:rPr>
          <w:sz w:val="18"/>
        </w:rPr>
        <w:t>r t</w:t>
      </w:r>
      <w:r>
        <w:rPr>
          <w:spacing w:val="1"/>
          <w:sz w:val="18"/>
        </w:rPr>
        <w:t>h</w:t>
      </w:r>
      <w:r>
        <w:rPr>
          <w:sz w:val="18"/>
        </w:rPr>
        <w:t>e</w:t>
      </w:r>
      <w:r>
        <w:rPr>
          <w:spacing w:val="-1"/>
          <w:sz w:val="18"/>
        </w:rPr>
        <w:t xml:space="preserve"> </w:t>
      </w:r>
      <w:r>
        <w:rPr>
          <w:w w:val="99"/>
          <w:sz w:val="18"/>
        </w:rPr>
        <w:t>su</w:t>
      </w:r>
      <w:r>
        <w:rPr>
          <w:sz w:val="18"/>
        </w:rPr>
        <w:t>m</w:t>
      </w:r>
      <w:r>
        <w:rPr>
          <w:spacing w:val="-3"/>
          <w:sz w:val="18"/>
        </w:rPr>
        <w:t xml:space="preserve"> </w:t>
      </w:r>
      <w:r>
        <w:rPr>
          <w:spacing w:val="-1"/>
          <w:w w:val="99"/>
          <w:sz w:val="18"/>
        </w:rPr>
        <w:t>w</w:t>
      </w:r>
      <w:r>
        <w:rPr>
          <w:spacing w:val="1"/>
          <w:sz w:val="18"/>
        </w:rPr>
        <w:t>h</w:t>
      </w:r>
      <w:r>
        <w:rPr>
          <w:sz w:val="18"/>
        </w:rPr>
        <w:t>ich</w:t>
      </w:r>
      <w:r>
        <w:rPr>
          <w:spacing w:val="1"/>
          <w:sz w:val="18"/>
        </w:rPr>
        <w:t xml:space="preserve"> h</w:t>
      </w:r>
      <w:r>
        <w:rPr>
          <w:sz w:val="18"/>
        </w:rPr>
        <w:t>e</w:t>
      </w:r>
      <w:r>
        <w:rPr>
          <w:spacing w:val="-1"/>
          <w:sz w:val="18"/>
        </w:rPr>
        <w:t xml:space="preserve"> </w:t>
      </w:r>
      <w:r>
        <w:rPr>
          <w:w w:val="99"/>
          <w:sz w:val="18"/>
        </w:rPr>
        <w:t>is</w:t>
      </w:r>
      <w:r>
        <w:rPr>
          <w:sz w:val="18"/>
        </w:rPr>
        <w:t xml:space="preserve"> </w:t>
      </w:r>
      <w:r>
        <w:rPr>
          <w:spacing w:val="-1"/>
          <w:sz w:val="18"/>
        </w:rPr>
        <w:t>c</w:t>
      </w:r>
      <w:r>
        <w:rPr>
          <w:spacing w:val="1"/>
          <w:sz w:val="18"/>
        </w:rPr>
        <w:t>o</w:t>
      </w:r>
      <w:r>
        <w:rPr>
          <w:spacing w:val="-4"/>
          <w:sz w:val="18"/>
        </w:rPr>
        <w:t>m</w:t>
      </w:r>
      <w:r>
        <w:rPr>
          <w:spacing w:val="1"/>
          <w:sz w:val="18"/>
        </w:rPr>
        <w:t>p</w:t>
      </w:r>
      <w:r>
        <w:rPr>
          <w:spacing w:val="-1"/>
          <w:sz w:val="18"/>
        </w:rPr>
        <w:t>e</w:t>
      </w:r>
      <w:r>
        <w:rPr>
          <w:sz w:val="18"/>
        </w:rPr>
        <w:t>ll</w:t>
      </w:r>
      <w:r>
        <w:rPr>
          <w:spacing w:val="-1"/>
          <w:sz w:val="18"/>
        </w:rPr>
        <w:t>e</w:t>
      </w:r>
      <w:r>
        <w:rPr>
          <w:sz w:val="18"/>
        </w:rPr>
        <w:t>d</w:t>
      </w:r>
      <w:r>
        <w:rPr>
          <w:spacing w:val="1"/>
          <w:sz w:val="18"/>
        </w:rPr>
        <w:t xml:space="preserve"> </w:t>
      </w:r>
      <w:r>
        <w:rPr>
          <w:sz w:val="18"/>
        </w:rPr>
        <w:t>to</w:t>
      </w:r>
      <w:r>
        <w:rPr>
          <w:spacing w:val="-1"/>
          <w:sz w:val="18"/>
        </w:rPr>
        <w:t xml:space="preserve"> </w:t>
      </w:r>
      <w:r>
        <w:rPr>
          <w:spacing w:val="1"/>
          <w:sz w:val="18"/>
        </w:rPr>
        <w:t>p</w:t>
      </w:r>
      <w:r>
        <w:rPr>
          <w:spacing w:val="-1"/>
          <w:sz w:val="18"/>
        </w:rPr>
        <w:t>a</w:t>
      </w:r>
      <w:r>
        <w:rPr>
          <w:sz w:val="18"/>
        </w:rPr>
        <w:t>y</w:t>
      </w:r>
      <w:r>
        <w:rPr>
          <w:spacing w:val="-4"/>
          <w:sz w:val="18"/>
        </w:rPr>
        <w:t xml:space="preserve"> </w:t>
      </w:r>
      <w:r>
        <w:rPr>
          <w:sz w:val="18"/>
        </w:rPr>
        <w:t>to</w:t>
      </w:r>
      <w:r>
        <w:rPr>
          <w:spacing w:val="4"/>
          <w:sz w:val="18"/>
        </w:rPr>
        <w:t xml:space="preserve"> </w:t>
      </w:r>
      <w:r>
        <w:rPr>
          <w:sz w:val="18"/>
        </w:rPr>
        <w:t>C, in</w:t>
      </w:r>
      <w:r>
        <w:rPr>
          <w:spacing w:val="1"/>
          <w:sz w:val="18"/>
        </w:rPr>
        <w:t xml:space="preserve"> </w:t>
      </w:r>
      <w:r>
        <w:rPr>
          <w:spacing w:val="-4"/>
          <w:sz w:val="18"/>
        </w:rPr>
        <w:t>c</w:t>
      </w:r>
      <w:r>
        <w:rPr>
          <w:spacing w:val="1"/>
          <w:sz w:val="18"/>
        </w:rPr>
        <w:t>on</w:t>
      </w:r>
      <w:r>
        <w:rPr>
          <w:w w:val="99"/>
          <w:sz w:val="18"/>
        </w:rPr>
        <w:t>s</w:t>
      </w:r>
      <w:r>
        <w:rPr>
          <w:spacing w:val="-2"/>
          <w:w w:val="99"/>
          <w:sz w:val="18"/>
        </w:rPr>
        <w:t>e</w:t>
      </w:r>
      <w:r>
        <w:rPr>
          <w:spacing w:val="-2"/>
          <w:sz w:val="18"/>
        </w:rPr>
        <w:t>q</w:t>
      </w:r>
      <w:r>
        <w:rPr>
          <w:spacing w:val="1"/>
          <w:sz w:val="18"/>
        </w:rPr>
        <w:t>u</w:t>
      </w:r>
      <w:r>
        <w:rPr>
          <w:spacing w:val="-1"/>
          <w:sz w:val="18"/>
        </w:rPr>
        <w:t>e</w:t>
      </w:r>
      <w:r>
        <w:rPr>
          <w:spacing w:val="1"/>
          <w:sz w:val="18"/>
        </w:rPr>
        <w:t>n</w:t>
      </w:r>
      <w:r>
        <w:rPr>
          <w:spacing w:val="-1"/>
          <w:sz w:val="18"/>
        </w:rPr>
        <w:t>c</w:t>
      </w:r>
      <w:r>
        <w:rPr>
          <w:sz w:val="18"/>
        </w:rPr>
        <w:t>e</w:t>
      </w:r>
      <w:r>
        <w:rPr>
          <w:spacing w:val="-1"/>
          <w:sz w:val="18"/>
        </w:rPr>
        <w:t xml:space="preserve"> </w:t>
      </w:r>
      <w:r>
        <w:rPr>
          <w:spacing w:val="1"/>
          <w:sz w:val="18"/>
        </w:rPr>
        <w:t>o</w:t>
      </w:r>
      <w:r>
        <w:rPr>
          <w:sz w:val="18"/>
        </w:rPr>
        <w:t>f</w:t>
      </w:r>
      <w:r>
        <w:rPr>
          <w:spacing w:val="-2"/>
          <w:sz w:val="18"/>
        </w:rPr>
        <w:t xml:space="preserve"> </w:t>
      </w:r>
      <w:r>
        <w:rPr>
          <w:spacing w:val="1"/>
          <w:sz w:val="18"/>
        </w:rPr>
        <w:t>ob</w:t>
      </w:r>
      <w:r>
        <w:rPr>
          <w:spacing w:val="-1"/>
          <w:sz w:val="18"/>
        </w:rPr>
        <w:t>e</w:t>
      </w:r>
      <w:r>
        <w:rPr>
          <w:spacing w:val="-4"/>
          <w:sz w:val="18"/>
        </w:rPr>
        <w:t>y</w:t>
      </w:r>
      <w:r>
        <w:rPr>
          <w:sz w:val="18"/>
        </w:rPr>
        <w:t>i</w:t>
      </w:r>
      <w:r>
        <w:rPr>
          <w:spacing w:val="1"/>
          <w:sz w:val="18"/>
        </w:rPr>
        <w:t>n</w:t>
      </w:r>
      <w:r>
        <w:rPr>
          <w:sz w:val="18"/>
        </w:rPr>
        <w:t>g</w:t>
      </w:r>
      <w:r>
        <w:rPr>
          <w:spacing w:val="-1"/>
          <w:sz w:val="18"/>
        </w:rPr>
        <w:t xml:space="preserve"> </w:t>
      </w:r>
      <w:r>
        <w:rPr>
          <w:w w:val="99"/>
          <w:sz w:val="18"/>
        </w:rPr>
        <w:t>A</w:t>
      </w:r>
      <w:r>
        <w:rPr>
          <w:w w:val="42"/>
          <w:sz w:val="18"/>
        </w:rPr>
        <w:t>‟</w:t>
      </w:r>
      <w:r>
        <w:rPr>
          <w:w w:val="99"/>
          <w:sz w:val="18"/>
        </w:rPr>
        <w:t>s</w:t>
      </w:r>
      <w:r>
        <w:rPr>
          <w:sz w:val="18"/>
        </w:rPr>
        <w:t xml:space="preserve"> </w:t>
      </w:r>
      <w:r>
        <w:rPr>
          <w:spacing w:val="3"/>
          <w:sz w:val="18"/>
        </w:rPr>
        <w:t>d</w:t>
      </w:r>
      <w:r>
        <w:rPr>
          <w:sz w:val="18"/>
        </w:rPr>
        <w:t>ire</w:t>
      </w:r>
      <w:r>
        <w:rPr>
          <w:spacing w:val="-2"/>
          <w:sz w:val="18"/>
        </w:rPr>
        <w:t>c</w:t>
      </w:r>
      <w:r>
        <w:rPr>
          <w:sz w:val="18"/>
        </w:rPr>
        <w:t>ti</w:t>
      </w:r>
      <w:r>
        <w:rPr>
          <w:spacing w:val="1"/>
          <w:sz w:val="18"/>
        </w:rPr>
        <w:t>on</w:t>
      </w:r>
      <w:r>
        <w:rPr>
          <w:w w:val="99"/>
          <w:sz w:val="18"/>
        </w:rPr>
        <w:t>s.</w:t>
      </w:r>
    </w:p>
    <w:p w14:paraId="7AD0A79C" w14:textId="77777777" w:rsidR="000C5137" w:rsidRDefault="00556871">
      <w:pPr>
        <w:pStyle w:val="ListParagraph"/>
        <w:numPr>
          <w:ilvl w:val="0"/>
          <w:numId w:val="8"/>
        </w:numPr>
        <w:tabs>
          <w:tab w:val="left" w:pos="722"/>
        </w:tabs>
        <w:spacing w:before="118"/>
        <w:ind w:right="117" w:firstLine="360"/>
        <w:jc w:val="both"/>
        <w:rPr>
          <w:sz w:val="18"/>
        </w:rPr>
      </w:pPr>
      <w:r>
        <w:rPr>
          <w:sz w:val="18"/>
        </w:rPr>
        <w:t xml:space="preserve">B, at the request of A, sells goods in the possession of A, but which A had no right to dispose of, B does not know this, and hands over the proceeds of the sale to A. Afterwards C, the true owner of the goods, sues B and recovers the value of the </w:t>
      </w:r>
      <w:r>
        <w:rPr>
          <w:spacing w:val="-2"/>
          <w:sz w:val="18"/>
        </w:rPr>
        <w:t>g</w:t>
      </w:r>
      <w:r>
        <w:rPr>
          <w:spacing w:val="1"/>
          <w:sz w:val="18"/>
        </w:rPr>
        <w:t>ood</w:t>
      </w:r>
      <w:r>
        <w:rPr>
          <w:w w:val="99"/>
          <w:sz w:val="18"/>
        </w:rPr>
        <w:t>s</w:t>
      </w:r>
      <w:r>
        <w:rPr>
          <w:sz w:val="18"/>
        </w:rPr>
        <w:t xml:space="preserve"> a</w:t>
      </w:r>
      <w:r>
        <w:rPr>
          <w:spacing w:val="-2"/>
          <w:sz w:val="18"/>
        </w:rPr>
        <w:t>n</w:t>
      </w:r>
      <w:r>
        <w:rPr>
          <w:sz w:val="18"/>
        </w:rPr>
        <w:t>d</w:t>
      </w:r>
      <w:r>
        <w:rPr>
          <w:spacing w:val="1"/>
          <w:sz w:val="18"/>
        </w:rPr>
        <w:t xml:space="preserve"> </w:t>
      </w:r>
      <w:r>
        <w:rPr>
          <w:spacing w:val="-1"/>
          <w:sz w:val="18"/>
        </w:rPr>
        <w:t>c</w:t>
      </w:r>
      <w:r>
        <w:rPr>
          <w:spacing w:val="1"/>
          <w:sz w:val="18"/>
        </w:rPr>
        <w:t>o</w:t>
      </w:r>
      <w:r>
        <w:rPr>
          <w:w w:val="99"/>
          <w:sz w:val="18"/>
        </w:rPr>
        <w:t>sts.</w:t>
      </w:r>
      <w:r>
        <w:rPr>
          <w:sz w:val="18"/>
        </w:rPr>
        <w:t xml:space="preserve"> </w:t>
      </w:r>
      <w:r>
        <w:rPr>
          <w:w w:val="99"/>
          <w:sz w:val="18"/>
        </w:rPr>
        <w:t>A</w:t>
      </w:r>
      <w:r>
        <w:rPr>
          <w:spacing w:val="-3"/>
          <w:sz w:val="18"/>
        </w:rPr>
        <w:t xml:space="preserve"> </w:t>
      </w:r>
      <w:r>
        <w:rPr>
          <w:w w:val="99"/>
          <w:sz w:val="18"/>
        </w:rPr>
        <w:t>is</w:t>
      </w:r>
      <w:r>
        <w:rPr>
          <w:sz w:val="18"/>
        </w:rPr>
        <w:t xml:space="preserve"> li</w:t>
      </w:r>
      <w:r>
        <w:rPr>
          <w:spacing w:val="-1"/>
          <w:sz w:val="18"/>
        </w:rPr>
        <w:t>a</w:t>
      </w:r>
      <w:r>
        <w:rPr>
          <w:spacing w:val="1"/>
          <w:sz w:val="18"/>
        </w:rPr>
        <w:t>b</w:t>
      </w:r>
      <w:r>
        <w:rPr>
          <w:sz w:val="18"/>
        </w:rPr>
        <w:t>le</w:t>
      </w:r>
      <w:r>
        <w:rPr>
          <w:spacing w:val="-3"/>
          <w:sz w:val="18"/>
        </w:rPr>
        <w:t xml:space="preserve"> </w:t>
      </w:r>
      <w:r>
        <w:rPr>
          <w:sz w:val="18"/>
        </w:rPr>
        <w:t>to</w:t>
      </w:r>
      <w:r>
        <w:rPr>
          <w:spacing w:val="-1"/>
          <w:sz w:val="18"/>
        </w:rPr>
        <w:t xml:space="preserve"> </w:t>
      </w:r>
      <w:r>
        <w:rPr>
          <w:sz w:val="18"/>
        </w:rPr>
        <w:t>i</w:t>
      </w:r>
      <w:r>
        <w:rPr>
          <w:spacing w:val="1"/>
          <w:sz w:val="18"/>
        </w:rPr>
        <w:t>n</w:t>
      </w:r>
      <w:r>
        <w:rPr>
          <w:spacing w:val="-2"/>
          <w:sz w:val="18"/>
        </w:rPr>
        <w:t>d</w:t>
      </w:r>
      <w:r>
        <w:rPr>
          <w:spacing w:val="1"/>
          <w:sz w:val="18"/>
        </w:rPr>
        <w:t>e</w:t>
      </w:r>
      <w:r>
        <w:rPr>
          <w:spacing w:val="-4"/>
          <w:sz w:val="18"/>
        </w:rPr>
        <w:t>m</w:t>
      </w:r>
      <w:r>
        <w:rPr>
          <w:spacing w:val="1"/>
          <w:sz w:val="18"/>
        </w:rPr>
        <w:t>n</w:t>
      </w:r>
      <w:r>
        <w:rPr>
          <w:sz w:val="18"/>
        </w:rPr>
        <w:t>ify</w:t>
      </w:r>
      <w:r>
        <w:rPr>
          <w:spacing w:val="-3"/>
          <w:sz w:val="18"/>
        </w:rPr>
        <w:t xml:space="preserve"> </w:t>
      </w:r>
      <w:r>
        <w:rPr>
          <w:sz w:val="18"/>
        </w:rPr>
        <w:t>B</w:t>
      </w:r>
      <w:r>
        <w:rPr>
          <w:spacing w:val="2"/>
          <w:sz w:val="18"/>
        </w:rPr>
        <w:t xml:space="preserve"> </w:t>
      </w:r>
      <w:r>
        <w:rPr>
          <w:spacing w:val="-3"/>
          <w:sz w:val="18"/>
        </w:rPr>
        <w:t>f</w:t>
      </w:r>
      <w:r>
        <w:rPr>
          <w:spacing w:val="1"/>
          <w:sz w:val="18"/>
        </w:rPr>
        <w:t>o</w:t>
      </w:r>
      <w:r>
        <w:rPr>
          <w:sz w:val="18"/>
        </w:rPr>
        <w:t xml:space="preserve">r </w:t>
      </w:r>
      <w:r>
        <w:rPr>
          <w:spacing w:val="-3"/>
          <w:w w:val="99"/>
          <w:sz w:val="18"/>
        </w:rPr>
        <w:t>w</w:t>
      </w:r>
      <w:r>
        <w:rPr>
          <w:spacing w:val="1"/>
          <w:sz w:val="18"/>
        </w:rPr>
        <w:t>h</w:t>
      </w:r>
      <w:r>
        <w:rPr>
          <w:spacing w:val="-1"/>
          <w:sz w:val="18"/>
        </w:rPr>
        <w:t>a</w:t>
      </w:r>
      <w:r>
        <w:rPr>
          <w:sz w:val="18"/>
        </w:rPr>
        <w:t xml:space="preserve">t </w:t>
      </w:r>
      <w:r>
        <w:rPr>
          <w:spacing w:val="1"/>
          <w:sz w:val="18"/>
        </w:rPr>
        <w:t>h</w:t>
      </w:r>
      <w:r>
        <w:rPr>
          <w:sz w:val="18"/>
        </w:rPr>
        <w:t>e</w:t>
      </w:r>
      <w:r>
        <w:rPr>
          <w:spacing w:val="-1"/>
          <w:sz w:val="18"/>
        </w:rPr>
        <w:t xml:space="preserve"> </w:t>
      </w:r>
      <w:r>
        <w:rPr>
          <w:spacing w:val="1"/>
          <w:sz w:val="18"/>
        </w:rPr>
        <w:t>h</w:t>
      </w:r>
      <w:r>
        <w:rPr>
          <w:spacing w:val="-1"/>
          <w:sz w:val="18"/>
        </w:rPr>
        <w:t>a</w:t>
      </w:r>
      <w:r>
        <w:rPr>
          <w:w w:val="99"/>
          <w:sz w:val="18"/>
        </w:rPr>
        <w:t>s</w:t>
      </w:r>
      <w:r>
        <w:rPr>
          <w:sz w:val="18"/>
        </w:rPr>
        <w:t xml:space="preserve"> </w:t>
      </w:r>
      <w:r>
        <w:rPr>
          <w:spacing w:val="1"/>
          <w:sz w:val="18"/>
        </w:rPr>
        <w:t>b</w:t>
      </w:r>
      <w:r>
        <w:rPr>
          <w:spacing w:val="-1"/>
          <w:sz w:val="18"/>
        </w:rPr>
        <w:t>ee</w:t>
      </w:r>
      <w:r>
        <w:rPr>
          <w:sz w:val="18"/>
        </w:rPr>
        <w:t>n</w:t>
      </w:r>
      <w:r>
        <w:rPr>
          <w:spacing w:val="1"/>
          <w:sz w:val="18"/>
        </w:rPr>
        <w:t xml:space="preserve"> </w:t>
      </w:r>
      <w:r>
        <w:rPr>
          <w:spacing w:val="-1"/>
          <w:sz w:val="18"/>
        </w:rPr>
        <w:t>c</w:t>
      </w:r>
      <w:r>
        <w:rPr>
          <w:spacing w:val="-2"/>
          <w:sz w:val="18"/>
        </w:rPr>
        <w:t>o</w:t>
      </w:r>
      <w:r>
        <w:rPr>
          <w:spacing w:val="-4"/>
          <w:sz w:val="18"/>
        </w:rPr>
        <w:t>m</w:t>
      </w:r>
      <w:r>
        <w:rPr>
          <w:spacing w:val="1"/>
          <w:sz w:val="18"/>
        </w:rPr>
        <w:t>p</w:t>
      </w:r>
      <w:r>
        <w:rPr>
          <w:spacing w:val="-1"/>
          <w:sz w:val="18"/>
        </w:rPr>
        <w:t>e</w:t>
      </w:r>
      <w:r>
        <w:rPr>
          <w:sz w:val="18"/>
        </w:rPr>
        <w:t>ll</w:t>
      </w:r>
      <w:r>
        <w:rPr>
          <w:spacing w:val="-1"/>
          <w:sz w:val="18"/>
        </w:rPr>
        <w:t>e</w:t>
      </w:r>
      <w:r>
        <w:rPr>
          <w:sz w:val="18"/>
        </w:rPr>
        <w:t>d</w:t>
      </w:r>
      <w:r>
        <w:rPr>
          <w:spacing w:val="1"/>
          <w:sz w:val="18"/>
        </w:rPr>
        <w:t xml:space="preserve"> </w:t>
      </w:r>
      <w:r>
        <w:rPr>
          <w:sz w:val="18"/>
        </w:rPr>
        <w:t>to</w:t>
      </w:r>
      <w:r>
        <w:rPr>
          <w:spacing w:val="1"/>
          <w:sz w:val="18"/>
        </w:rPr>
        <w:t xml:space="preserve"> p</w:t>
      </w:r>
      <w:r>
        <w:rPr>
          <w:spacing w:val="-1"/>
          <w:sz w:val="18"/>
        </w:rPr>
        <w:t>a</w:t>
      </w:r>
      <w:r>
        <w:rPr>
          <w:sz w:val="18"/>
        </w:rPr>
        <w:t>y</w:t>
      </w:r>
      <w:r>
        <w:rPr>
          <w:spacing w:val="-4"/>
          <w:sz w:val="18"/>
        </w:rPr>
        <w:t xml:space="preserve"> </w:t>
      </w:r>
      <w:r>
        <w:rPr>
          <w:sz w:val="18"/>
        </w:rPr>
        <w:t>to</w:t>
      </w:r>
      <w:r>
        <w:rPr>
          <w:spacing w:val="1"/>
          <w:sz w:val="18"/>
        </w:rPr>
        <w:t xml:space="preserve"> </w:t>
      </w:r>
      <w:r>
        <w:rPr>
          <w:spacing w:val="7"/>
          <w:sz w:val="18"/>
        </w:rPr>
        <w:t>C</w:t>
      </w:r>
      <w:r>
        <w:rPr>
          <w:sz w:val="18"/>
        </w:rPr>
        <w:t>,</w:t>
      </w:r>
      <w:r>
        <w:rPr>
          <w:spacing w:val="1"/>
          <w:sz w:val="18"/>
        </w:rPr>
        <w:t xml:space="preserve"> </w:t>
      </w:r>
      <w:r>
        <w:rPr>
          <w:spacing w:val="-1"/>
          <w:sz w:val="18"/>
        </w:rPr>
        <w:t>a</w:t>
      </w:r>
      <w:r>
        <w:rPr>
          <w:spacing w:val="-2"/>
          <w:sz w:val="18"/>
        </w:rPr>
        <w:t>n</w:t>
      </w:r>
      <w:r>
        <w:rPr>
          <w:sz w:val="18"/>
        </w:rPr>
        <w:t>d</w:t>
      </w:r>
      <w:r>
        <w:rPr>
          <w:spacing w:val="1"/>
          <w:sz w:val="18"/>
        </w:rPr>
        <w:t xml:space="preserve"> </w:t>
      </w:r>
      <w:r>
        <w:rPr>
          <w:spacing w:val="-3"/>
          <w:sz w:val="18"/>
        </w:rPr>
        <w:t>f</w:t>
      </w:r>
      <w:r>
        <w:rPr>
          <w:spacing w:val="1"/>
          <w:sz w:val="18"/>
        </w:rPr>
        <w:t>o</w:t>
      </w:r>
      <w:r>
        <w:rPr>
          <w:sz w:val="18"/>
        </w:rPr>
        <w:t>r B</w:t>
      </w:r>
      <w:r>
        <w:rPr>
          <w:w w:val="42"/>
          <w:sz w:val="18"/>
        </w:rPr>
        <w:t>‟</w:t>
      </w:r>
      <w:r>
        <w:rPr>
          <w:w w:val="99"/>
          <w:sz w:val="18"/>
        </w:rPr>
        <w:t>s</w:t>
      </w:r>
      <w:r>
        <w:rPr>
          <w:sz w:val="18"/>
        </w:rPr>
        <w:t xml:space="preserve"> </w:t>
      </w:r>
      <w:r>
        <w:rPr>
          <w:spacing w:val="-2"/>
          <w:sz w:val="18"/>
        </w:rPr>
        <w:t>o</w:t>
      </w:r>
      <w:r>
        <w:rPr>
          <w:spacing w:val="-3"/>
          <w:w w:val="99"/>
          <w:sz w:val="18"/>
        </w:rPr>
        <w:t>w</w:t>
      </w:r>
      <w:r>
        <w:rPr>
          <w:sz w:val="18"/>
        </w:rPr>
        <w:t>n</w:t>
      </w:r>
      <w:r>
        <w:rPr>
          <w:spacing w:val="1"/>
          <w:sz w:val="18"/>
        </w:rPr>
        <w:t xml:space="preserve"> </w:t>
      </w:r>
      <w:r>
        <w:rPr>
          <w:spacing w:val="-1"/>
          <w:sz w:val="18"/>
        </w:rPr>
        <w:t>e</w:t>
      </w:r>
      <w:r>
        <w:rPr>
          <w:spacing w:val="-2"/>
          <w:sz w:val="18"/>
        </w:rPr>
        <w:t>x</w:t>
      </w:r>
      <w:r>
        <w:rPr>
          <w:spacing w:val="1"/>
          <w:sz w:val="18"/>
        </w:rPr>
        <w:t>p</w:t>
      </w:r>
      <w:r>
        <w:rPr>
          <w:spacing w:val="-1"/>
          <w:sz w:val="18"/>
        </w:rPr>
        <w:t>e</w:t>
      </w:r>
      <w:r>
        <w:rPr>
          <w:spacing w:val="1"/>
          <w:sz w:val="18"/>
        </w:rPr>
        <w:t>n</w:t>
      </w:r>
      <w:r>
        <w:rPr>
          <w:w w:val="99"/>
          <w:sz w:val="18"/>
        </w:rPr>
        <w:t>s</w:t>
      </w:r>
      <w:r>
        <w:rPr>
          <w:spacing w:val="-2"/>
          <w:w w:val="99"/>
          <w:sz w:val="18"/>
        </w:rPr>
        <w:t>e</w:t>
      </w:r>
      <w:r>
        <w:rPr>
          <w:w w:val="99"/>
          <w:sz w:val="18"/>
        </w:rPr>
        <w:t>s.</w:t>
      </w:r>
    </w:p>
    <w:p w14:paraId="31BB0D99" w14:textId="77777777" w:rsidR="000C5137" w:rsidRDefault="00556871">
      <w:pPr>
        <w:pStyle w:val="ListParagraph"/>
        <w:numPr>
          <w:ilvl w:val="1"/>
          <w:numId w:val="23"/>
        </w:numPr>
        <w:tabs>
          <w:tab w:val="left" w:pos="910"/>
        </w:tabs>
        <w:spacing w:before="118"/>
        <w:ind w:right="116" w:firstLine="360"/>
        <w:jc w:val="both"/>
      </w:pPr>
      <w:r>
        <w:rPr>
          <w:b/>
        </w:rPr>
        <w:t>Non-liability of employer of agent to do a criminal act</w:t>
      </w:r>
      <w:r>
        <w:t>.</w:t>
      </w:r>
      <w:r>
        <w:rPr>
          <w:sz w:val="24"/>
        </w:rPr>
        <w:t>—</w:t>
      </w:r>
      <w:r>
        <w:t>Where one person employs another to do an act which is criminal, the employer is not liable to the agent, either upon an express or an implied promise, to indemnify him against the consequences of that</w:t>
      </w:r>
      <w:r>
        <w:rPr>
          <w:spacing w:val="-9"/>
        </w:rPr>
        <w:t xml:space="preserve"> </w:t>
      </w:r>
      <w:r>
        <w:t>Act</w:t>
      </w:r>
      <w:r>
        <w:rPr>
          <w:vertAlign w:val="superscript"/>
        </w:rPr>
        <w:t>1</w:t>
      </w:r>
      <w:r>
        <w:t>.</w:t>
      </w:r>
    </w:p>
    <w:p w14:paraId="70057F38" w14:textId="77777777" w:rsidR="000C5137" w:rsidRDefault="00556871">
      <w:pPr>
        <w:pStyle w:val="Heading3"/>
      </w:pPr>
      <w:r>
        <w:t>Illustrations</w:t>
      </w:r>
    </w:p>
    <w:p w14:paraId="1DEE82FA" w14:textId="77777777" w:rsidR="000C5137" w:rsidRDefault="00556871">
      <w:pPr>
        <w:pStyle w:val="ListParagraph"/>
        <w:numPr>
          <w:ilvl w:val="0"/>
          <w:numId w:val="7"/>
        </w:numPr>
        <w:tabs>
          <w:tab w:val="left" w:pos="720"/>
        </w:tabs>
        <w:ind w:right="123" w:firstLine="360"/>
        <w:jc w:val="both"/>
        <w:rPr>
          <w:sz w:val="18"/>
        </w:rPr>
      </w:pPr>
      <w:r>
        <w:rPr>
          <w:sz w:val="18"/>
        </w:rPr>
        <w:t xml:space="preserve">A employs B to beat C, and agrees </w:t>
      </w:r>
      <w:r>
        <w:rPr>
          <w:sz w:val="18"/>
        </w:rPr>
        <w:t>to indemnify him against all consequences of the act. B thereupon beats C, and has to pay damages to C for so doing. A is not liable to indemnify B for those</w:t>
      </w:r>
      <w:r>
        <w:rPr>
          <w:spacing w:val="-7"/>
          <w:sz w:val="18"/>
        </w:rPr>
        <w:t xml:space="preserve"> </w:t>
      </w:r>
      <w:r>
        <w:rPr>
          <w:sz w:val="18"/>
        </w:rPr>
        <w:t>damages.</w:t>
      </w:r>
    </w:p>
    <w:p w14:paraId="62237F91" w14:textId="77777777" w:rsidR="000C5137" w:rsidRDefault="00556871">
      <w:pPr>
        <w:pStyle w:val="ListParagraph"/>
        <w:numPr>
          <w:ilvl w:val="0"/>
          <w:numId w:val="7"/>
        </w:numPr>
        <w:tabs>
          <w:tab w:val="left" w:pos="734"/>
        </w:tabs>
        <w:ind w:right="115" w:firstLine="360"/>
        <w:jc w:val="both"/>
        <w:rPr>
          <w:sz w:val="18"/>
        </w:rPr>
      </w:pPr>
      <w:r>
        <w:rPr>
          <w:w w:val="99"/>
          <w:sz w:val="18"/>
        </w:rPr>
        <w:t>B,</w:t>
      </w:r>
      <w:r>
        <w:rPr>
          <w:spacing w:val="17"/>
          <w:w w:val="99"/>
          <w:sz w:val="18"/>
        </w:rPr>
        <w:t xml:space="preserve"> </w:t>
      </w:r>
      <w:r>
        <w:rPr>
          <w:spacing w:val="-2"/>
          <w:w w:val="99"/>
          <w:sz w:val="18"/>
        </w:rPr>
        <w:t>t</w:t>
      </w:r>
      <w:r>
        <w:rPr>
          <w:spacing w:val="1"/>
          <w:w w:val="99"/>
          <w:sz w:val="18"/>
        </w:rPr>
        <w:t>h</w:t>
      </w:r>
      <w:r>
        <w:rPr>
          <w:w w:val="99"/>
          <w:sz w:val="18"/>
        </w:rPr>
        <w:t>e</w:t>
      </w:r>
      <w:r>
        <w:rPr>
          <w:spacing w:val="16"/>
          <w:w w:val="99"/>
          <w:sz w:val="18"/>
        </w:rPr>
        <w:t xml:space="preserve"> </w:t>
      </w:r>
      <w:r>
        <w:rPr>
          <w:spacing w:val="1"/>
          <w:w w:val="99"/>
          <w:sz w:val="18"/>
        </w:rPr>
        <w:t>p</w:t>
      </w:r>
      <w:r>
        <w:rPr>
          <w:spacing w:val="-3"/>
          <w:w w:val="99"/>
          <w:sz w:val="18"/>
        </w:rPr>
        <w:t>r</w:t>
      </w:r>
      <w:r>
        <w:rPr>
          <w:spacing w:val="1"/>
          <w:w w:val="99"/>
          <w:sz w:val="18"/>
        </w:rPr>
        <w:t>op</w:t>
      </w:r>
      <w:r>
        <w:rPr>
          <w:w w:val="99"/>
          <w:sz w:val="18"/>
        </w:rPr>
        <w:t>rie</w:t>
      </w:r>
      <w:r>
        <w:rPr>
          <w:spacing w:val="-3"/>
          <w:w w:val="99"/>
          <w:sz w:val="18"/>
        </w:rPr>
        <w:t>t</w:t>
      </w:r>
      <w:r>
        <w:rPr>
          <w:spacing w:val="1"/>
          <w:w w:val="99"/>
          <w:sz w:val="18"/>
        </w:rPr>
        <w:t>o</w:t>
      </w:r>
      <w:r>
        <w:rPr>
          <w:w w:val="99"/>
          <w:sz w:val="18"/>
        </w:rPr>
        <w:t>r</w:t>
      </w:r>
      <w:r>
        <w:rPr>
          <w:spacing w:val="17"/>
          <w:w w:val="99"/>
          <w:sz w:val="18"/>
        </w:rPr>
        <w:t xml:space="preserve"> </w:t>
      </w:r>
      <w:r>
        <w:rPr>
          <w:spacing w:val="1"/>
          <w:w w:val="99"/>
          <w:sz w:val="18"/>
        </w:rPr>
        <w:t>o</w:t>
      </w:r>
      <w:r>
        <w:rPr>
          <w:w w:val="99"/>
          <w:sz w:val="18"/>
        </w:rPr>
        <w:t>f</w:t>
      </w:r>
      <w:r>
        <w:rPr>
          <w:spacing w:val="14"/>
          <w:w w:val="99"/>
          <w:sz w:val="18"/>
        </w:rPr>
        <w:t xml:space="preserve"> </w:t>
      </w:r>
      <w:r>
        <w:rPr>
          <w:w w:val="99"/>
          <w:sz w:val="18"/>
        </w:rPr>
        <w:t>a</w:t>
      </w:r>
      <w:r>
        <w:rPr>
          <w:spacing w:val="16"/>
          <w:w w:val="99"/>
          <w:sz w:val="18"/>
        </w:rPr>
        <w:t xml:space="preserve"> </w:t>
      </w:r>
      <w:r>
        <w:rPr>
          <w:spacing w:val="1"/>
          <w:w w:val="99"/>
          <w:sz w:val="18"/>
        </w:rPr>
        <w:t>n</w:t>
      </w:r>
      <w:r>
        <w:rPr>
          <w:spacing w:val="-1"/>
          <w:w w:val="99"/>
          <w:sz w:val="18"/>
        </w:rPr>
        <w:t>e</w:t>
      </w:r>
      <w:r>
        <w:rPr>
          <w:spacing w:val="-3"/>
          <w:w w:val="99"/>
          <w:sz w:val="18"/>
        </w:rPr>
        <w:t>w</w:t>
      </w:r>
      <w:r>
        <w:rPr>
          <w:w w:val="99"/>
          <w:sz w:val="18"/>
        </w:rPr>
        <w:t>sp</w:t>
      </w:r>
      <w:r>
        <w:rPr>
          <w:spacing w:val="-1"/>
          <w:sz w:val="18"/>
        </w:rPr>
        <w:t>a</w:t>
      </w:r>
      <w:r>
        <w:rPr>
          <w:spacing w:val="1"/>
          <w:sz w:val="18"/>
        </w:rPr>
        <w:t>p</w:t>
      </w:r>
      <w:r>
        <w:rPr>
          <w:spacing w:val="-1"/>
          <w:sz w:val="18"/>
        </w:rPr>
        <w:t>e</w:t>
      </w:r>
      <w:r>
        <w:rPr>
          <w:sz w:val="18"/>
        </w:rPr>
        <w:t>r,</w:t>
      </w:r>
      <w:r>
        <w:rPr>
          <w:spacing w:val="17"/>
          <w:sz w:val="18"/>
        </w:rPr>
        <w:t xml:space="preserve"> </w:t>
      </w:r>
      <w:r>
        <w:rPr>
          <w:spacing w:val="1"/>
          <w:sz w:val="18"/>
        </w:rPr>
        <w:t>p</w:t>
      </w:r>
      <w:r>
        <w:rPr>
          <w:spacing w:val="-2"/>
          <w:sz w:val="18"/>
        </w:rPr>
        <w:t>u</w:t>
      </w:r>
      <w:r>
        <w:rPr>
          <w:spacing w:val="1"/>
          <w:sz w:val="18"/>
        </w:rPr>
        <w:t>b</w:t>
      </w:r>
      <w:r>
        <w:rPr>
          <w:sz w:val="18"/>
        </w:rPr>
        <w:t>li</w:t>
      </w:r>
      <w:r>
        <w:rPr>
          <w:w w:val="99"/>
          <w:sz w:val="18"/>
        </w:rPr>
        <w:t>sh</w:t>
      </w:r>
      <w:r>
        <w:rPr>
          <w:spacing w:val="-1"/>
          <w:sz w:val="18"/>
        </w:rPr>
        <w:t>e</w:t>
      </w:r>
      <w:r>
        <w:rPr>
          <w:w w:val="99"/>
          <w:sz w:val="18"/>
        </w:rPr>
        <w:t>s,</w:t>
      </w:r>
      <w:r>
        <w:rPr>
          <w:spacing w:val="17"/>
          <w:sz w:val="18"/>
        </w:rPr>
        <w:t xml:space="preserve"> </w:t>
      </w:r>
      <w:r>
        <w:rPr>
          <w:spacing w:val="-1"/>
          <w:sz w:val="18"/>
        </w:rPr>
        <w:t>a</w:t>
      </w:r>
      <w:r>
        <w:rPr>
          <w:sz w:val="18"/>
        </w:rPr>
        <w:t>t</w:t>
      </w:r>
      <w:r>
        <w:rPr>
          <w:spacing w:val="17"/>
          <w:sz w:val="18"/>
        </w:rPr>
        <w:t xml:space="preserve"> </w:t>
      </w:r>
      <w:r>
        <w:rPr>
          <w:spacing w:val="1"/>
          <w:w w:val="99"/>
          <w:sz w:val="18"/>
        </w:rPr>
        <w:t>A</w:t>
      </w:r>
      <w:r>
        <w:rPr>
          <w:w w:val="42"/>
          <w:sz w:val="18"/>
        </w:rPr>
        <w:t>‟</w:t>
      </w:r>
      <w:r>
        <w:rPr>
          <w:w w:val="99"/>
          <w:sz w:val="18"/>
        </w:rPr>
        <w:t>s</w:t>
      </w:r>
      <w:r>
        <w:rPr>
          <w:spacing w:val="16"/>
          <w:sz w:val="18"/>
        </w:rPr>
        <w:t xml:space="preserve"> </w:t>
      </w:r>
      <w:r>
        <w:rPr>
          <w:sz w:val="18"/>
        </w:rPr>
        <w:t>r</w:t>
      </w:r>
      <w:r>
        <w:rPr>
          <w:spacing w:val="-1"/>
          <w:sz w:val="18"/>
        </w:rPr>
        <w:t>e</w:t>
      </w:r>
      <w:r>
        <w:rPr>
          <w:spacing w:val="1"/>
          <w:sz w:val="18"/>
        </w:rPr>
        <w:t>qu</w:t>
      </w:r>
      <w:r>
        <w:rPr>
          <w:spacing w:val="-1"/>
          <w:sz w:val="18"/>
        </w:rPr>
        <w:t>e</w:t>
      </w:r>
      <w:r>
        <w:rPr>
          <w:w w:val="99"/>
          <w:sz w:val="18"/>
        </w:rPr>
        <w:t>st,</w:t>
      </w:r>
      <w:r>
        <w:rPr>
          <w:spacing w:val="17"/>
          <w:sz w:val="18"/>
        </w:rPr>
        <w:t xml:space="preserve"> </w:t>
      </w:r>
      <w:r>
        <w:rPr>
          <w:sz w:val="18"/>
        </w:rPr>
        <w:t>a</w:t>
      </w:r>
      <w:r>
        <w:rPr>
          <w:spacing w:val="15"/>
          <w:sz w:val="18"/>
        </w:rPr>
        <w:t xml:space="preserve"> </w:t>
      </w:r>
      <w:r>
        <w:rPr>
          <w:sz w:val="18"/>
        </w:rPr>
        <w:t>li</w:t>
      </w:r>
      <w:r>
        <w:rPr>
          <w:spacing w:val="1"/>
          <w:sz w:val="18"/>
        </w:rPr>
        <w:t>b</w:t>
      </w:r>
      <w:r>
        <w:rPr>
          <w:spacing w:val="-1"/>
          <w:sz w:val="18"/>
        </w:rPr>
        <w:t>e</w:t>
      </w:r>
      <w:r>
        <w:rPr>
          <w:sz w:val="18"/>
        </w:rPr>
        <w:t>l</w:t>
      </w:r>
      <w:r>
        <w:rPr>
          <w:spacing w:val="17"/>
          <w:sz w:val="18"/>
        </w:rPr>
        <w:t xml:space="preserve"> </w:t>
      </w:r>
      <w:r>
        <w:rPr>
          <w:spacing w:val="-2"/>
          <w:sz w:val="18"/>
        </w:rPr>
        <w:t>u</w:t>
      </w:r>
      <w:r>
        <w:rPr>
          <w:spacing w:val="1"/>
          <w:sz w:val="18"/>
        </w:rPr>
        <w:t>p</w:t>
      </w:r>
      <w:r>
        <w:rPr>
          <w:spacing w:val="-2"/>
          <w:sz w:val="18"/>
        </w:rPr>
        <w:t>o</w:t>
      </w:r>
      <w:r>
        <w:rPr>
          <w:sz w:val="18"/>
        </w:rPr>
        <w:t>n</w:t>
      </w:r>
      <w:r>
        <w:rPr>
          <w:spacing w:val="18"/>
          <w:sz w:val="18"/>
        </w:rPr>
        <w:t xml:space="preserve"> </w:t>
      </w:r>
      <w:r>
        <w:rPr>
          <w:sz w:val="18"/>
        </w:rPr>
        <w:t>C</w:t>
      </w:r>
      <w:r>
        <w:rPr>
          <w:spacing w:val="17"/>
          <w:sz w:val="18"/>
        </w:rPr>
        <w:t xml:space="preserve"> </w:t>
      </w:r>
      <w:r>
        <w:rPr>
          <w:spacing w:val="-2"/>
          <w:sz w:val="18"/>
        </w:rPr>
        <w:t>i</w:t>
      </w:r>
      <w:r>
        <w:rPr>
          <w:sz w:val="18"/>
        </w:rPr>
        <w:t>n</w:t>
      </w:r>
      <w:r>
        <w:rPr>
          <w:spacing w:val="18"/>
          <w:sz w:val="18"/>
        </w:rPr>
        <w:t xml:space="preserve"> </w:t>
      </w:r>
      <w:r>
        <w:rPr>
          <w:spacing w:val="-2"/>
          <w:sz w:val="18"/>
        </w:rPr>
        <w:t>t</w:t>
      </w:r>
      <w:r>
        <w:rPr>
          <w:spacing w:val="1"/>
          <w:sz w:val="18"/>
        </w:rPr>
        <w:t>h</w:t>
      </w:r>
      <w:r>
        <w:rPr>
          <w:sz w:val="18"/>
        </w:rPr>
        <w:t>e</w:t>
      </w:r>
      <w:r>
        <w:rPr>
          <w:spacing w:val="16"/>
          <w:sz w:val="18"/>
        </w:rPr>
        <w:t xml:space="preserve"> </w:t>
      </w:r>
      <w:r>
        <w:rPr>
          <w:spacing w:val="1"/>
          <w:sz w:val="18"/>
        </w:rPr>
        <w:t>p</w:t>
      </w:r>
      <w:r>
        <w:rPr>
          <w:spacing w:val="-1"/>
          <w:sz w:val="18"/>
        </w:rPr>
        <w:t>a</w:t>
      </w:r>
      <w:r>
        <w:rPr>
          <w:spacing w:val="1"/>
          <w:sz w:val="18"/>
        </w:rPr>
        <w:t>p</w:t>
      </w:r>
      <w:r>
        <w:rPr>
          <w:spacing w:val="-1"/>
          <w:sz w:val="18"/>
        </w:rPr>
        <w:t>e</w:t>
      </w:r>
      <w:r>
        <w:rPr>
          <w:sz w:val="18"/>
        </w:rPr>
        <w:t>r,</w:t>
      </w:r>
      <w:r>
        <w:rPr>
          <w:spacing w:val="17"/>
          <w:sz w:val="18"/>
        </w:rPr>
        <w:t xml:space="preserve"> </w:t>
      </w:r>
      <w:r>
        <w:rPr>
          <w:spacing w:val="-4"/>
          <w:sz w:val="18"/>
        </w:rPr>
        <w:t>a</w:t>
      </w:r>
      <w:r>
        <w:rPr>
          <w:spacing w:val="1"/>
          <w:sz w:val="18"/>
        </w:rPr>
        <w:t>n</w:t>
      </w:r>
      <w:r>
        <w:rPr>
          <w:sz w:val="18"/>
        </w:rPr>
        <w:t>d</w:t>
      </w:r>
      <w:r>
        <w:rPr>
          <w:spacing w:val="15"/>
          <w:sz w:val="18"/>
        </w:rPr>
        <w:t xml:space="preserve"> </w:t>
      </w:r>
      <w:r>
        <w:rPr>
          <w:w w:val="99"/>
          <w:sz w:val="18"/>
        </w:rPr>
        <w:t>A</w:t>
      </w:r>
      <w:r>
        <w:rPr>
          <w:spacing w:val="14"/>
          <w:sz w:val="18"/>
        </w:rPr>
        <w:t xml:space="preserve"> </w:t>
      </w:r>
      <w:r>
        <w:rPr>
          <w:spacing w:val="1"/>
          <w:sz w:val="18"/>
        </w:rPr>
        <w:t>a</w:t>
      </w:r>
      <w:r>
        <w:rPr>
          <w:spacing w:val="-2"/>
          <w:sz w:val="18"/>
        </w:rPr>
        <w:t>g</w:t>
      </w:r>
      <w:r>
        <w:rPr>
          <w:sz w:val="18"/>
        </w:rPr>
        <w:t>r</w:t>
      </w:r>
      <w:r>
        <w:rPr>
          <w:spacing w:val="-1"/>
          <w:sz w:val="18"/>
        </w:rPr>
        <w:t>e</w:t>
      </w:r>
      <w:r>
        <w:rPr>
          <w:spacing w:val="1"/>
          <w:sz w:val="18"/>
        </w:rPr>
        <w:t>e</w:t>
      </w:r>
      <w:r>
        <w:rPr>
          <w:w w:val="99"/>
          <w:sz w:val="18"/>
        </w:rPr>
        <w:t>s</w:t>
      </w:r>
      <w:r>
        <w:rPr>
          <w:spacing w:val="16"/>
          <w:sz w:val="18"/>
        </w:rPr>
        <w:t xml:space="preserve"> </w:t>
      </w:r>
      <w:r>
        <w:rPr>
          <w:sz w:val="18"/>
        </w:rPr>
        <w:t>to</w:t>
      </w:r>
      <w:r>
        <w:rPr>
          <w:spacing w:val="18"/>
          <w:sz w:val="18"/>
        </w:rPr>
        <w:t xml:space="preserve"> </w:t>
      </w:r>
      <w:r>
        <w:rPr>
          <w:sz w:val="18"/>
        </w:rPr>
        <w:t>i</w:t>
      </w:r>
      <w:r>
        <w:rPr>
          <w:spacing w:val="-1"/>
          <w:sz w:val="18"/>
        </w:rPr>
        <w:t>n</w:t>
      </w:r>
      <w:r>
        <w:rPr>
          <w:spacing w:val="1"/>
          <w:sz w:val="18"/>
        </w:rPr>
        <w:t>d</w:t>
      </w:r>
      <w:r>
        <w:rPr>
          <w:spacing w:val="-1"/>
          <w:sz w:val="18"/>
        </w:rPr>
        <w:t>e</w:t>
      </w:r>
      <w:r>
        <w:rPr>
          <w:spacing w:val="-4"/>
          <w:sz w:val="18"/>
        </w:rPr>
        <w:t>m</w:t>
      </w:r>
      <w:r>
        <w:rPr>
          <w:spacing w:val="1"/>
          <w:sz w:val="18"/>
        </w:rPr>
        <w:t>n</w:t>
      </w:r>
      <w:r>
        <w:rPr>
          <w:sz w:val="18"/>
        </w:rPr>
        <w:t>ify</w:t>
      </w:r>
      <w:r>
        <w:rPr>
          <w:spacing w:val="16"/>
          <w:sz w:val="18"/>
        </w:rPr>
        <w:t xml:space="preserve"> </w:t>
      </w:r>
      <w:r>
        <w:rPr>
          <w:sz w:val="18"/>
        </w:rPr>
        <w:t xml:space="preserve">B against the consequences of the publication, and all costs and damages of any action in respect thereof. B is sued by C and </w:t>
      </w:r>
      <w:r>
        <w:rPr>
          <w:spacing w:val="3"/>
          <w:sz w:val="18"/>
        </w:rPr>
        <w:t xml:space="preserve">has </w:t>
      </w:r>
      <w:r>
        <w:rPr>
          <w:sz w:val="18"/>
        </w:rPr>
        <w:t>to pay damages, and also incurs expenses. A is not liable to B upon the</w:t>
      </w:r>
      <w:r>
        <w:rPr>
          <w:spacing w:val="-13"/>
          <w:sz w:val="18"/>
        </w:rPr>
        <w:t xml:space="preserve"> </w:t>
      </w:r>
      <w:r>
        <w:rPr>
          <w:sz w:val="18"/>
        </w:rPr>
        <w:t>indemnity.</w:t>
      </w:r>
    </w:p>
    <w:p w14:paraId="06E1DA36" w14:textId="77777777" w:rsidR="000C5137" w:rsidRDefault="00556871">
      <w:pPr>
        <w:pStyle w:val="ListParagraph"/>
        <w:numPr>
          <w:ilvl w:val="1"/>
          <w:numId w:val="23"/>
        </w:numPr>
        <w:tabs>
          <w:tab w:val="left" w:pos="917"/>
        </w:tabs>
        <w:spacing w:before="115"/>
        <w:ind w:right="115" w:firstLine="360"/>
        <w:jc w:val="both"/>
      </w:pPr>
      <w:r>
        <w:rPr>
          <w:b/>
        </w:rPr>
        <w:t>Compensation t</w:t>
      </w:r>
      <w:r>
        <w:rPr>
          <w:b/>
        </w:rPr>
        <w:t>o agent for injury caused by principal’s neglect</w:t>
      </w:r>
      <w:r>
        <w:t>.</w:t>
      </w:r>
      <w:r>
        <w:rPr>
          <w:sz w:val="24"/>
        </w:rPr>
        <w:t>—</w:t>
      </w:r>
      <w:r>
        <w:t xml:space="preserve">The principal must make </w:t>
      </w:r>
      <w:r>
        <w:t>co</w:t>
      </w:r>
      <w:r>
        <w:rPr>
          <w:spacing w:val="-4"/>
        </w:rPr>
        <w:t>m</w:t>
      </w:r>
      <w:r>
        <w:t>pensa</w:t>
      </w:r>
      <w:r>
        <w:rPr>
          <w:spacing w:val="1"/>
        </w:rPr>
        <w:t>t</w:t>
      </w:r>
      <w:r>
        <w:rPr>
          <w:spacing w:val="-2"/>
        </w:rPr>
        <w:t>i</w:t>
      </w:r>
      <w:r>
        <w:t>on</w:t>
      </w:r>
      <w:r>
        <w:rPr>
          <w:spacing w:val="7"/>
        </w:rPr>
        <w:t xml:space="preserve"> </w:t>
      </w:r>
      <w:r>
        <w:t>to</w:t>
      </w:r>
      <w:r>
        <w:rPr>
          <w:spacing w:val="9"/>
        </w:rPr>
        <w:t xml:space="preserve"> </w:t>
      </w:r>
      <w:r>
        <w:rPr>
          <w:spacing w:val="-3"/>
        </w:rPr>
        <w:t>h</w:t>
      </w:r>
      <w:r>
        <w:t>is</w:t>
      </w:r>
      <w:r>
        <w:rPr>
          <w:spacing w:val="7"/>
        </w:rPr>
        <w:t xml:space="preserve"> </w:t>
      </w:r>
      <w:r>
        <w:t>a</w:t>
      </w:r>
      <w:r>
        <w:rPr>
          <w:spacing w:val="-2"/>
        </w:rPr>
        <w:t>g</w:t>
      </w:r>
      <w:r>
        <w:t>ent</w:t>
      </w:r>
      <w:r>
        <w:rPr>
          <w:spacing w:val="8"/>
        </w:rPr>
        <w:t xml:space="preserve"> </w:t>
      </w:r>
      <w:r>
        <w:rPr>
          <w:spacing w:val="-2"/>
        </w:rPr>
        <w:t>i</w:t>
      </w:r>
      <w:r>
        <w:t>n</w:t>
      </w:r>
      <w:r>
        <w:rPr>
          <w:spacing w:val="9"/>
        </w:rPr>
        <w:t xml:space="preserve"> </w:t>
      </w:r>
      <w:r>
        <w:t>r</w:t>
      </w:r>
      <w:r>
        <w:rPr>
          <w:spacing w:val="-2"/>
        </w:rPr>
        <w:t>e</w:t>
      </w:r>
      <w:r>
        <w:t>spe</w:t>
      </w:r>
      <w:r>
        <w:rPr>
          <w:spacing w:val="-2"/>
        </w:rPr>
        <w:t>c</w:t>
      </w:r>
      <w:r>
        <w:t>t</w:t>
      </w:r>
      <w:r>
        <w:rPr>
          <w:spacing w:val="10"/>
        </w:rPr>
        <w:t xml:space="preserve"> </w:t>
      </w:r>
      <w:r>
        <w:rPr>
          <w:spacing w:val="-3"/>
        </w:rPr>
        <w:t>o</w:t>
      </w:r>
      <w:r>
        <w:t>f</w:t>
      </w:r>
      <w:r>
        <w:rPr>
          <w:spacing w:val="7"/>
        </w:rPr>
        <w:t xml:space="preserve"> </w:t>
      </w:r>
      <w:r>
        <w:t>i</w:t>
      </w:r>
      <w:r>
        <w:rPr>
          <w:spacing w:val="-3"/>
        </w:rPr>
        <w:t>n</w:t>
      </w:r>
      <w:r>
        <w:t>jur</w:t>
      </w:r>
      <w:r>
        <w:rPr>
          <w:spacing w:val="2"/>
        </w:rPr>
        <w:t>y</w:t>
      </w:r>
      <w:r>
        <w:rPr>
          <w:w w:val="102"/>
          <w:vertAlign w:val="superscript"/>
        </w:rPr>
        <w:t>2</w:t>
      </w:r>
      <w:r>
        <w:rPr>
          <w:spacing w:val="9"/>
        </w:rPr>
        <w:t xml:space="preserve"> </w:t>
      </w:r>
      <w:r>
        <w:t>ca</w:t>
      </w:r>
      <w:r>
        <w:rPr>
          <w:spacing w:val="-3"/>
        </w:rPr>
        <w:t>u</w:t>
      </w:r>
      <w:r>
        <w:t>sed</w:t>
      </w:r>
      <w:r>
        <w:rPr>
          <w:spacing w:val="7"/>
        </w:rPr>
        <w:t xml:space="preserve"> </w:t>
      </w:r>
      <w:r>
        <w:rPr>
          <w:spacing w:val="-2"/>
        </w:rPr>
        <w:t>t</w:t>
      </w:r>
      <w:r>
        <w:t>o</w:t>
      </w:r>
      <w:r>
        <w:rPr>
          <w:spacing w:val="9"/>
        </w:rPr>
        <w:t xml:space="preserve"> </w:t>
      </w:r>
      <w:r>
        <w:t>such</w:t>
      </w:r>
      <w:r>
        <w:rPr>
          <w:spacing w:val="7"/>
        </w:rPr>
        <w:t xml:space="preserve"> </w:t>
      </w:r>
      <w:r>
        <w:t>a</w:t>
      </w:r>
      <w:r>
        <w:rPr>
          <w:spacing w:val="-2"/>
        </w:rPr>
        <w:t>g</w:t>
      </w:r>
      <w:r>
        <w:t>ent</w:t>
      </w:r>
      <w:r>
        <w:rPr>
          <w:spacing w:val="8"/>
        </w:rPr>
        <w:t xml:space="preserve"> </w:t>
      </w:r>
      <w:r>
        <w:t>by</w:t>
      </w:r>
      <w:r>
        <w:rPr>
          <w:spacing w:val="7"/>
        </w:rPr>
        <w:t xml:space="preserve"> </w:t>
      </w:r>
      <w:r>
        <w:t>the</w:t>
      </w:r>
      <w:r>
        <w:rPr>
          <w:spacing w:val="7"/>
        </w:rPr>
        <w:t xml:space="preserve"> </w:t>
      </w:r>
      <w:r>
        <w:t>p</w:t>
      </w:r>
      <w:r>
        <w:rPr>
          <w:spacing w:val="-2"/>
        </w:rPr>
        <w:t>r</w:t>
      </w:r>
      <w:r>
        <w:t>in</w:t>
      </w:r>
      <w:r>
        <w:rPr>
          <w:spacing w:val="-2"/>
        </w:rPr>
        <w:t>c</w:t>
      </w:r>
      <w:r>
        <w:t>i</w:t>
      </w:r>
      <w:r>
        <w:rPr>
          <w:spacing w:val="-3"/>
        </w:rPr>
        <w:t>p</w:t>
      </w:r>
      <w:r>
        <w:t>a</w:t>
      </w:r>
      <w:r>
        <w:rPr>
          <w:spacing w:val="5"/>
        </w:rPr>
        <w:t>l</w:t>
      </w:r>
      <w:r>
        <w:rPr>
          <w:spacing w:val="-2"/>
          <w:w w:val="42"/>
        </w:rPr>
        <w:t>‟</w:t>
      </w:r>
      <w:r>
        <w:t>s</w:t>
      </w:r>
      <w:r>
        <w:rPr>
          <w:spacing w:val="10"/>
        </w:rPr>
        <w:t xml:space="preserve"> </w:t>
      </w:r>
      <w:r>
        <w:t>ne</w:t>
      </w:r>
      <w:r>
        <w:rPr>
          <w:spacing w:val="-2"/>
        </w:rPr>
        <w:t>g</w:t>
      </w:r>
      <w:r>
        <w:t>l</w:t>
      </w:r>
      <w:r>
        <w:rPr>
          <w:spacing w:val="-2"/>
        </w:rPr>
        <w:t>e</w:t>
      </w:r>
      <w:r>
        <w:t>ct</w:t>
      </w:r>
      <w:r>
        <w:rPr>
          <w:spacing w:val="8"/>
        </w:rPr>
        <w:t xml:space="preserve"> </w:t>
      </w:r>
      <w:r>
        <w:t>or</w:t>
      </w:r>
      <w:r>
        <w:rPr>
          <w:spacing w:val="7"/>
        </w:rPr>
        <w:t xml:space="preserve"> </w:t>
      </w:r>
      <w:r>
        <w:rPr>
          <w:spacing w:val="-2"/>
        </w:rPr>
        <w:t>w</w:t>
      </w:r>
      <w:r>
        <w:t>ant</w:t>
      </w:r>
      <w:r>
        <w:rPr>
          <w:spacing w:val="8"/>
        </w:rPr>
        <w:t xml:space="preserve"> </w:t>
      </w:r>
      <w:r>
        <w:rPr>
          <w:spacing w:val="-7"/>
        </w:rPr>
        <w:t>of</w:t>
      </w:r>
      <w:r>
        <w:t xml:space="preserve"> </w:t>
      </w:r>
      <w:r>
        <w:t>skill.</w:t>
      </w:r>
    </w:p>
    <w:p w14:paraId="217CF8C0" w14:textId="77777777" w:rsidR="000C5137" w:rsidRDefault="00556871">
      <w:pPr>
        <w:pStyle w:val="Heading3"/>
        <w:ind w:right="2069"/>
      </w:pPr>
      <w:r>
        <w:t>Illustration</w:t>
      </w:r>
    </w:p>
    <w:p w14:paraId="525F9AE4" w14:textId="77777777" w:rsidR="000C5137" w:rsidRDefault="00556871">
      <w:pPr>
        <w:pStyle w:val="BodyText"/>
        <w:spacing w:before="124"/>
        <w:ind w:right="146"/>
      </w:pPr>
      <w:r>
        <w:t>A employs B as a bricklayer in building a house, and puts up the scaffolding himself. The scaffolding is unskilfully put up, and B is in consequence hurt. A must make compensation to B.</w:t>
      </w:r>
    </w:p>
    <w:p w14:paraId="38C5FF0F" w14:textId="77777777" w:rsidR="000C5137" w:rsidRDefault="00556871">
      <w:pPr>
        <w:pStyle w:val="Heading3"/>
        <w:spacing w:before="117"/>
        <w:ind w:left="2669" w:right="0"/>
        <w:jc w:val="left"/>
      </w:pPr>
      <w:r>
        <w:t>Effect of agency on contracts with third persons</w:t>
      </w:r>
    </w:p>
    <w:p w14:paraId="1ED6C150" w14:textId="77777777" w:rsidR="000C5137" w:rsidRDefault="00556871">
      <w:pPr>
        <w:pStyle w:val="ListParagraph"/>
        <w:numPr>
          <w:ilvl w:val="1"/>
          <w:numId w:val="23"/>
        </w:numPr>
        <w:tabs>
          <w:tab w:val="left" w:pos="950"/>
        </w:tabs>
        <w:spacing w:before="120"/>
        <w:ind w:right="116" w:firstLine="360"/>
      </w:pPr>
      <w:r>
        <w:rPr>
          <w:b/>
        </w:rPr>
        <w:t>Enforcement and conse</w:t>
      </w:r>
      <w:r>
        <w:rPr>
          <w:b/>
        </w:rPr>
        <w:t>quences of agent’s contracts</w:t>
      </w:r>
      <w:r>
        <w:t>.</w:t>
      </w:r>
      <w:r>
        <w:rPr>
          <w:sz w:val="24"/>
        </w:rPr>
        <w:t>—</w:t>
      </w:r>
      <w:r>
        <w:t>Contracts entered into through an agent,</w:t>
      </w:r>
      <w:r>
        <w:rPr>
          <w:spacing w:val="8"/>
        </w:rPr>
        <w:t xml:space="preserve"> </w:t>
      </w:r>
      <w:r>
        <w:t>and</w:t>
      </w:r>
      <w:r>
        <w:rPr>
          <w:spacing w:val="7"/>
        </w:rPr>
        <w:t xml:space="preserve"> </w:t>
      </w:r>
      <w:r>
        <w:t>obligations</w:t>
      </w:r>
      <w:r>
        <w:rPr>
          <w:spacing w:val="6"/>
        </w:rPr>
        <w:t xml:space="preserve"> </w:t>
      </w:r>
      <w:r>
        <w:t>arising</w:t>
      </w:r>
      <w:r>
        <w:rPr>
          <w:spacing w:val="7"/>
        </w:rPr>
        <w:t xml:space="preserve"> </w:t>
      </w:r>
      <w:r>
        <w:t>from</w:t>
      </w:r>
      <w:r>
        <w:rPr>
          <w:spacing w:val="4"/>
        </w:rPr>
        <w:t xml:space="preserve"> </w:t>
      </w:r>
      <w:r>
        <w:t>acts</w:t>
      </w:r>
      <w:r>
        <w:rPr>
          <w:spacing w:val="7"/>
        </w:rPr>
        <w:t xml:space="preserve"> </w:t>
      </w:r>
      <w:r>
        <w:t>done</w:t>
      </w:r>
      <w:r>
        <w:rPr>
          <w:spacing w:val="6"/>
        </w:rPr>
        <w:t xml:space="preserve"> </w:t>
      </w:r>
      <w:r>
        <w:t>by</w:t>
      </w:r>
      <w:r>
        <w:rPr>
          <w:spacing w:val="7"/>
        </w:rPr>
        <w:t xml:space="preserve"> </w:t>
      </w:r>
      <w:r>
        <w:t>an</w:t>
      </w:r>
      <w:r>
        <w:rPr>
          <w:spacing w:val="9"/>
        </w:rPr>
        <w:t xml:space="preserve"> </w:t>
      </w:r>
      <w:r>
        <w:t>agent,</w:t>
      </w:r>
      <w:r>
        <w:rPr>
          <w:spacing w:val="8"/>
        </w:rPr>
        <w:t xml:space="preserve"> </w:t>
      </w:r>
      <w:r>
        <w:t>may</w:t>
      </w:r>
      <w:r>
        <w:rPr>
          <w:spacing w:val="7"/>
        </w:rPr>
        <w:t xml:space="preserve"> </w:t>
      </w:r>
      <w:r>
        <w:t>be</w:t>
      </w:r>
      <w:r>
        <w:rPr>
          <w:spacing w:val="8"/>
        </w:rPr>
        <w:t xml:space="preserve"> </w:t>
      </w:r>
      <w:r>
        <w:t>enforced</w:t>
      </w:r>
      <w:r>
        <w:rPr>
          <w:spacing w:val="7"/>
        </w:rPr>
        <w:t xml:space="preserve"> </w:t>
      </w:r>
      <w:r>
        <w:t>in</w:t>
      </w:r>
      <w:r>
        <w:rPr>
          <w:spacing w:val="6"/>
        </w:rPr>
        <w:t xml:space="preserve"> </w:t>
      </w:r>
      <w:r>
        <w:t>the</w:t>
      </w:r>
      <w:r>
        <w:rPr>
          <w:spacing w:val="7"/>
        </w:rPr>
        <w:t xml:space="preserve"> </w:t>
      </w:r>
      <w:r>
        <w:t>same</w:t>
      </w:r>
      <w:r>
        <w:rPr>
          <w:spacing w:val="8"/>
        </w:rPr>
        <w:t xml:space="preserve"> </w:t>
      </w:r>
      <w:r>
        <w:t>manner,</w:t>
      </w:r>
      <w:r>
        <w:rPr>
          <w:spacing w:val="9"/>
        </w:rPr>
        <w:t xml:space="preserve"> </w:t>
      </w:r>
      <w:r>
        <w:t>and</w:t>
      </w:r>
      <w:r>
        <w:rPr>
          <w:spacing w:val="8"/>
        </w:rPr>
        <w:t xml:space="preserve"> </w:t>
      </w:r>
      <w:r>
        <w:t>will</w:t>
      </w:r>
    </w:p>
    <w:p w14:paraId="2FC2CBE4" w14:textId="77777777" w:rsidR="000C5137" w:rsidRDefault="000C5137">
      <w:pPr>
        <w:pStyle w:val="BodyText"/>
        <w:ind w:left="0" w:firstLine="0"/>
        <w:rPr>
          <w:sz w:val="20"/>
        </w:rPr>
      </w:pPr>
    </w:p>
    <w:p w14:paraId="5F14BBA6" w14:textId="77777777" w:rsidR="000C5137" w:rsidRDefault="00556871">
      <w:pPr>
        <w:pStyle w:val="BodyText"/>
        <w:spacing w:before="3"/>
        <w:ind w:left="0" w:firstLine="0"/>
        <w:rPr>
          <w:sz w:val="12"/>
        </w:rPr>
      </w:pPr>
      <w:r>
        <w:pict w14:anchorId="235FF965">
          <v:rect id="_x0000_s1026" style="position:absolute;margin-left:1in;margin-top:9pt;width:2in;height:.7pt;z-index:-15717376;mso-wrap-distance-left:0;mso-wrap-distance-right:0;mso-position-horizontal-relative:page" fillcolor="black" stroked="f">
            <w10:wrap type="topAndBottom" anchorx="page"/>
          </v:rect>
        </w:pict>
      </w:r>
    </w:p>
    <w:p w14:paraId="396FB6A2" w14:textId="77777777" w:rsidR="000C5137" w:rsidRDefault="00556871">
      <w:pPr>
        <w:pStyle w:val="ListParagraph"/>
        <w:numPr>
          <w:ilvl w:val="0"/>
          <w:numId w:val="6"/>
        </w:numPr>
        <w:tabs>
          <w:tab w:val="left" w:pos="283"/>
        </w:tabs>
        <w:spacing w:before="69" w:line="207" w:lineRule="exact"/>
        <w:rPr>
          <w:sz w:val="18"/>
        </w:rPr>
      </w:pPr>
      <w:r>
        <w:rPr>
          <w:i/>
          <w:sz w:val="18"/>
        </w:rPr>
        <w:t xml:space="preserve">See </w:t>
      </w:r>
      <w:r>
        <w:rPr>
          <w:sz w:val="18"/>
        </w:rPr>
        <w:t>s. 24,</w:t>
      </w:r>
      <w:r>
        <w:rPr>
          <w:spacing w:val="-2"/>
          <w:sz w:val="18"/>
        </w:rPr>
        <w:t xml:space="preserve"> </w:t>
      </w:r>
      <w:r>
        <w:rPr>
          <w:i/>
          <w:sz w:val="18"/>
        </w:rPr>
        <w:t>supra</w:t>
      </w:r>
      <w:r>
        <w:rPr>
          <w:sz w:val="18"/>
        </w:rPr>
        <w:t>.</w:t>
      </w:r>
    </w:p>
    <w:p w14:paraId="0DBE2AD7" w14:textId="77777777" w:rsidR="000C5137" w:rsidRDefault="00556871">
      <w:pPr>
        <w:pStyle w:val="ListParagraph"/>
        <w:numPr>
          <w:ilvl w:val="0"/>
          <w:numId w:val="6"/>
        </w:numPr>
        <w:tabs>
          <w:tab w:val="left" w:pos="283"/>
        </w:tabs>
        <w:spacing w:before="0" w:line="207" w:lineRule="exact"/>
        <w:rPr>
          <w:sz w:val="18"/>
        </w:rPr>
      </w:pPr>
      <w:r>
        <w:rPr>
          <w:i/>
          <w:sz w:val="18"/>
        </w:rPr>
        <w:t>Cf</w:t>
      </w:r>
      <w:r>
        <w:rPr>
          <w:sz w:val="18"/>
        </w:rPr>
        <w:t>. the Fatal Accidents Act, 1855 (13 of</w:t>
      </w:r>
      <w:r>
        <w:rPr>
          <w:spacing w:val="-7"/>
          <w:sz w:val="18"/>
        </w:rPr>
        <w:t xml:space="preserve"> </w:t>
      </w:r>
      <w:r>
        <w:rPr>
          <w:sz w:val="18"/>
        </w:rPr>
        <w:t>1855).</w:t>
      </w:r>
    </w:p>
    <w:p w14:paraId="537E203E" w14:textId="77777777" w:rsidR="000C5137" w:rsidRDefault="000C5137">
      <w:pPr>
        <w:spacing w:line="207" w:lineRule="exact"/>
        <w:rPr>
          <w:sz w:val="18"/>
        </w:rPr>
        <w:sectPr w:rsidR="000C5137">
          <w:pgSz w:w="12240" w:h="15840"/>
          <w:pgMar w:top="1360" w:right="1320" w:bottom="1220" w:left="1340" w:header="0" w:footer="1036" w:gutter="0"/>
          <w:cols w:space="720"/>
        </w:sectPr>
      </w:pPr>
    </w:p>
    <w:p w14:paraId="28A7D5D3" w14:textId="77777777" w:rsidR="000C5137" w:rsidRDefault="00556871">
      <w:pPr>
        <w:pStyle w:val="Heading2"/>
        <w:spacing w:before="74"/>
        <w:ind w:firstLine="0"/>
      </w:pPr>
      <w:r>
        <w:lastRenderedPageBreak/>
        <w:t>have the same legal consequences, as if the contracts had been entered into and the acts done by the principal in person.</w:t>
      </w:r>
    </w:p>
    <w:p w14:paraId="49C2B753" w14:textId="77777777" w:rsidR="000C5137" w:rsidRDefault="00556871">
      <w:pPr>
        <w:pStyle w:val="Heading3"/>
        <w:spacing w:before="120"/>
      </w:pPr>
      <w:r>
        <w:t>Illustrations</w:t>
      </w:r>
    </w:p>
    <w:p w14:paraId="4DFFC36B" w14:textId="77777777" w:rsidR="000C5137" w:rsidRDefault="00556871">
      <w:pPr>
        <w:pStyle w:val="ListParagraph"/>
        <w:numPr>
          <w:ilvl w:val="1"/>
          <w:numId w:val="6"/>
        </w:numPr>
        <w:tabs>
          <w:tab w:val="left" w:pos="727"/>
        </w:tabs>
        <w:ind w:right="113" w:firstLine="360"/>
        <w:jc w:val="both"/>
        <w:rPr>
          <w:sz w:val="18"/>
        </w:rPr>
      </w:pPr>
      <w:r>
        <w:rPr>
          <w:w w:val="99"/>
          <w:sz w:val="18"/>
        </w:rPr>
        <w:t>A</w:t>
      </w:r>
      <w:r>
        <w:rPr>
          <w:spacing w:val="7"/>
          <w:sz w:val="18"/>
        </w:rPr>
        <w:t xml:space="preserve"> </w:t>
      </w:r>
      <w:r>
        <w:rPr>
          <w:spacing w:val="1"/>
          <w:sz w:val="18"/>
        </w:rPr>
        <w:t>bu</w:t>
      </w:r>
      <w:r>
        <w:rPr>
          <w:spacing w:val="-4"/>
          <w:sz w:val="18"/>
        </w:rPr>
        <w:t>y</w:t>
      </w:r>
      <w:r>
        <w:rPr>
          <w:w w:val="99"/>
          <w:sz w:val="18"/>
        </w:rPr>
        <w:t>s</w:t>
      </w:r>
      <w:r>
        <w:rPr>
          <w:spacing w:val="12"/>
          <w:sz w:val="18"/>
        </w:rPr>
        <w:t xml:space="preserve"> </w:t>
      </w:r>
      <w:r>
        <w:rPr>
          <w:spacing w:val="-2"/>
          <w:sz w:val="18"/>
        </w:rPr>
        <w:t>g</w:t>
      </w:r>
      <w:r>
        <w:rPr>
          <w:spacing w:val="1"/>
          <w:sz w:val="18"/>
        </w:rPr>
        <w:t>ood</w:t>
      </w:r>
      <w:r>
        <w:rPr>
          <w:w w:val="99"/>
          <w:sz w:val="18"/>
        </w:rPr>
        <w:t>s</w:t>
      </w:r>
      <w:r>
        <w:rPr>
          <w:spacing w:val="9"/>
          <w:sz w:val="18"/>
        </w:rPr>
        <w:t xml:space="preserve"> </w:t>
      </w:r>
      <w:r>
        <w:rPr>
          <w:spacing w:val="-3"/>
          <w:sz w:val="18"/>
        </w:rPr>
        <w:t>f</w:t>
      </w:r>
      <w:r>
        <w:rPr>
          <w:sz w:val="18"/>
        </w:rPr>
        <w:t>r</w:t>
      </w:r>
      <w:r>
        <w:rPr>
          <w:spacing w:val="1"/>
          <w:sz w:val="18"/>
        </w:rPr>
        <w:t>o</w:t>
      </w:r>
      <w:r>
        <w:rPr>
          <w:sz w:val="18"/>
        </w:rPr>
        <w:t>m</w:t>
      </w:r>
      <w:r>
        <w:rPr>
          <w:spacing w:val="9"/>
          <w:sz w:val="18"/>
        </w:rPr>
        <w:t xml:space="preserve"> </w:t>
      </w:r>
      <w:r>
        <w:rPr>
          <w:sz w:val="18"/>
        </w:rPr>
        <w:t>B,</w:t>
      </w:r>
      <w:r>
        <w:rPr>
          <w:spacing w:val="10"/>
          <w:sz w:val="18"/>
        </w:rPr>
        <w:t xml:space="preserve"> </w:t>
      </w:r>
      <w:r>
        <w:rPr>
          <w:spacing w:val="-2"/>
          <w:sz w:val="18"/>
        </w:rPr>
        <w:t>k</w:t>
      </w:r>
      <w:r>
        <w:rPr>
          <w:spacing w:val="1"/>
          <w:sz w:val="18"/>
        </w:rPr>
        <w:t>no</w:t>
      </w:r>
      <w:r>
        <w:rPr>
          <w:spacing w:val="-3"/>
          <w:w w:val="99"/>
          <w:sz w:val="18"/>
        </w:rPr>
        <w:t>w</w:t>
      </w:r>
      <w:r>
        <w:rPr>
          <w:spacing w:val="2"/>
          <w:sz w:val="18"/>
        </w:rPr>
        <w:t>i</w:t>
      </w:r>
      <w:r>
        <w:rPr>
          <w:spacing w:val="1"/>
          <w:sz w:val="18"/>
        </w:rPr>
        <w:t>n</w:t>
      </w:r>
      <w:r>
        <w:rPr>
          <w:sz w:val="18"/>
        </w:rPr>
        <w:t>g</w:t>
      </w:r>
      <w:r>
        <w:rPr>
          <w:spacing w:val="8"/>
          <w:sz w:val="18"/>
        </w:rPr>
        <w:t xml:space="preserve"> </w:t>
      </w:r>
      <w:r>
        <w:rPr>
          <w:sz w:val="18"/>
        </w:rPr>
        <w:t>t</w:t>
      </w:r>
      <w:r>
        <w:rPr>
          <w:spacing w:val="1"/>
          <w:sz w:val="18"/>
        </w:rPr>
        <w:t>h</w:t>
      </w:r>
      <w:r>
        <w:rPr>
          <w:spacing w:val="-1"/>
          <w:sz w:val="18"/>
        </w:rPr>
        <w:t>a</w:t>
      </w:r>
      <w:r>
        <w:rPr>
          <w:sz w:val="18"/>
        </w:rPr>
        <w:t>t</w:t>
      </w:r>
      <w:r>
        <w:rPr>
          <w:spacing w:val="10"/>
          <w:sz w:val="18"/>
        </w:rPr>
        <w:t xml:space="preserve"> </w:t>
      </w:r>
      <w:r>
        <w:rPr>
          <w:spacing w:val="1"/>
          <w:sz w:val="18"/>
        </w:rPr>
        <w:t>h</w:t>
      </w:r>
      <w:r>
        <w:rPr>
          <w:sz w:val="18"/>
        </w:rPr>
        <w:t>e</w:t>
      </w:r>
      <w:r>
        <w:rPr>
          <w:spacing w:val="9"/>
          <w:sz w:val="18"/>
        </w:rPr>
        <w:t xml:space="preserve"> </w:t>
      </w:r>
      <w:r>
        <w:rPr>
          <w:w w:val="99"/>
          <w:sz w:val="18"/>
        </w:rPr>
        <w:t>is</w:t>
      </w:r>
      <w:r>
        <w:rPr>
          <w:spacing w:val="9"/>
          <w:sz w:val="18"/>
        </w:rPr>
        <w:t xml:space="preserve"> </w:t>
      </w:r>
      <w:r>
        <w:rPr>
          <w:spacing w:val="-1"/>
          <w:sz w:val="18"/>
        </w:rPr>
        <w:t>a</w:t>
      </w:r>
      <w:r>
        <w:rPr>
          <w:sz w:val="18"/>
        </w:rPr>
        <w:t>n</w:t>
      </w:r>
      <w:r>
        <w:rPr>
          <w:spacing w:val="11"/>
          <w:sz w:val="18"/>
        </w:rPr>
        <w:t xml:space="preserve"> </w:t>
      </w:r>
      <w:r>
        <w:rPr>
          <w:spacing w:val="-1"/>
          <w:sz w:val="18"/>
        </w:rPr>
        <w:t>a</w:t>
      </w:r>
      <w:r>
        <w:rPr>
          <w:spacing w:val="-2"/>
          <w:sz w:val="18"/>
        </w:rPr>
        <w:t>g</w:t>
      </w:r>
      <w:r>
        <w:rPr>
          <w:spacing w:val="-1"/>
          <w:sz w:val="18"/>
        </w:rPr>
        <w:t>e</w:t>
      </w:r>
      <w:r>
        <w:rPr>
          <w:spacing w:val="1"/>
          <w:sz w:val="18"/>
        </w:rPr>
        <w:t>n</w:t>
      </w:r>
      <w:r>
        <w:rPr>
          <w:sz w:val="18"/>
        </w:rPr>
        <w:t>t</w:t>
      </w:r>
      <w:r>
        <w:rPr>
          <w:spacing w:val="10"/>
          <w:sz w:val="18"/>
        </w:rPr>
        <w:t xml:space="preserve"> </w:t>
      </w:r>
      <w:r>
        <w:rPr>
          <w:spacing w:val="-3"/>
          <w:sz w:val="18"/>
        </w:rPr>
        <w:t>f</w:t>
      </w:r>
      <w:r>
        <w:rPr>
          <w:spacing w:val="1"/>
          <w:sz w:val="18"/>
        </w:rPr>
        <w:t>o</w:t>
      </w:r>
      <w:r>
        <w:rPr>
          <w:sz w:val="18"/>
        </w:rPr>
        <w:t>r</w:t>
      </w:r>
      <w:r>
        <w:rPr>
          <w:spacing w:val="10"/>
          <w:sz w:val="18"/>
        </w:rPr>
        <w:t xml:space="preserve"> </w:t>
      </w:r>
      <w:r>
        <w:rPr>
          <w:sz w:val="18"/>
        </w:rPr>
        <w:t>t</w:t>
      </w:r>
      <w:r>
        <w:rPr>
          <w:spacing w:val="1"/>
          <w:sz w:val="18"/>
        </w:rPr>
        <w:t>h</w:t>
      </w:r>
      <w:r>
        <w:rPr>
          <w:spacing w:val="-1"/>
          <w:sz w:val="18"/>
        </w:rPr>
        <w:t>e</w:t>
      </w:r>
      <w:r>
        <w:rPr>
          <w:sz w:val="18"/>
        </w:rPr>
        <w:t>ir</w:t>
      </w:r>
      <w:r>
        <w:rPr>
          <w:spacing w:val="10"/>
          <w:sz w:val="18"/>
        </w:rPr>
        <w:t xml:space="preserve"> </w:t>
      </w:r>
      <w:r>
        <w:rPr>
          <w:w w:val="99"/>
          <w:sz w:val="18"/>
        </w:rPr>
        <w:t>s</w:t>
      </w:r>
      <w:r>
        <w:rPr>
          <w:spacing w:val="-2"/>
          <w:w w:val="99"/>
          <w:sz w:val="18"/>
        </w:rPr>
        <w:t>a</w:t>
      </w:r>
      <w:r>
        <w:rPr>
          <w:sz w:val="18"/>
        </w:rPr>
        <w:t>le,</w:t>
      </w:r>
      <w:r>
        <w:rPr>
          <w:spacing w:val="10"/>
          <w:sz w:val="18"/>
        </w:rPr>
        <w:t xml:space="preserve"> </w:t>
      </w:r>
      <w:r>
        <w:rPr>
          <w:spacing w:val="1"/>
          <w:sz w:val="18"/>
        </w:rPr>
        <w:t>bu</w:t>
      </w:r>
      <w:r>
        <w:rPr>
          <w:sz w:val="18"/>
        </w:rPr>
        <w:t>t</w:t>
      </w:r>
      <w:r>
        <w:rPr>
          <w:spacing w:val="7"/>
          <w:sz w:val="18"/>
        </w:rPr>
        <w:t xml:space="preserve"> </w:t>
      </w:r>
      <w:r>
        <w:rPr>
          <w:spacing w:val="1"/>
          <w:sz w:val="18"/>
        </w:rPr>
        <w:t>no</w:t>
      </w:r>
      <w:r>
        <w:rPr>
          <w:sz w:val="18"/>
        </w:rPr>
        <w:t>t</w:t>
      </w:r>
      <w:r>
        <w:rPr>
          <w:spacing w:val="10"/>
          <w:sz w:val="18"/>
        </w:rPr>
        <w:t xml:space="preserve"> </w:t>
      </w:r>
      <w:r>
        <w:rPr>
          <w:spacing w:val="-2"/>
          <w:sz w:val="18"/>
        </w:rPr>
        <w:t>kn</w:t>
      </w:r>
      <w:r>
        <w:rPr>
          <w:spacing w:val="1"/>
          <w:sz w:val="18"/>
        </w:rPr>
        <w:t>o</w:t>
      </w:r>
      <w:r>
        <w:rPr>
          <w:spacing w:val="-3"/>
          <w:w w:val="99"/>
          <w:sz w:val="18"/>
        </w:rPr>
        <w:t>w</w:t>
      </w:r>
      <w:r>
        <w:rPr>
          <w:sz w:val="18"/>
        </w:rPr>
        <w:t>i</w:t>
      </w:r>
      <w:r>
        <w:rPr>
          <w:spacing w:val="1"/>
          <w:sz w:val="18"/>
        </w:rPr>
        <w:t>n</w:t>
      </w:r>
      <w:r>
        <w:rPr>
          <w:sz w:val="18"/>
        </w:rPr>
        <w:t>g</w:t>
      </w:r>
      <w:r>
        <w:rPr>
          <w:spacing w:val="8"/>
          <w:sz w:val="18"/>
        </w:rPr>
        <w:t xml:space="preserve"> </w:t>
      </w:r>
      <w:r>
        <w:rPr>
          <w:spacing w:val="-3"/>
          <w:w w:val="99"/>
          <w:sz w:val="18"/>
        </w:rPr>
        <w:t>w</w:t>
      </w:r>
      <w:r>
        <w:rPr>
          <w:spacing w:val="1"/>
          <w:sz w:val="18"/>
        </w:rPr>
        <w:t>h</w:t>
      </w:r>
      <w:r>
        <w:rPr>
          <w:sz w:val="18"/>
        </w:rPr>
        <w:t>o</w:t>
      </w:r>
      <w:r>
        <w:rPr>
          <w:spacing w:val="11"/>
          <w:sz w:val="18"/>
        </w:rPr>
        <w:t xml:space="preserve"> </w:t>
      </w:r>
      <w:r>
        <w:rPr>
          <w:w w:val="99"/>
          <w:sz w:val="18"/>
        </w:rPr>
        <w:t>is</w:t>
      </w:r>
      <w:r>
        <w:rPr>
          <w:spacing w:val="9"/>
          <w:sz w:val="18"/>
        </w:rPr>
        <w:t xml:space="preserve"> </w:t>
      </w:r>
      <w:r>
        <w:rPr>
          <w:sz w:val="18"/>
        </w:rPr>
        <w:t>t</w:t>
      </w:r>
      <w:r>
        <w:rPr>
          <w:spacing w:val="1"/>
          <w:sz w:val="18"/>
        </w:rPr>
        <w:t>h</w:t>
      </w:r>
      <w:r>
        <w:rPr>
          <w:sz w:val="18"/>
        </w:rPr>
        <w:t>e</w:t>
      </w:r>
      <w:r>
        <w:rPr>
          <w:spacing w:val="9"/>
          <w:sz w:val="18"/>
        </w:rPr>
        <w:t xml:space="preserve"> </w:t>
      </w:r>
      <w:r>
        <w:rPr>
          <w:spacing w:val="1"/>
          <w:sz w:val="18"/>
        </w:rPr>
        <w:t>p</w:t>
      </w:r>
      <w:r>
        <w:rPr>
          <w:sz w:val="18"/>
        </w:rPr>
        <w:t>ri</w:t>
      </w:r>
      <w:r>
        <w:rPr>
          <w:spacing w:val="1"/>
          <w:sz w:val="18"/>
        </w:rPr>
        <w:t>n</w:t>
      </w:r>
      <w:r>
        <w:rPr>
          <w:spacing w:val="-1"/>
          <w:sz w:val="18"/>
        </w:rPr>
        <w:t>c</w:t>
      </w:r>
      <w:r>
        <w:rPr>
          <w:sz w:val="18"/>
        </w:rPr>
        <w:t>i</w:t>
      </w:r>
      <w:r>
        <w:rPr>
          <w:spacing w:val="1"/>
          <w:sz w:val="18"/>
        </w:rPr>
        <w:t>p</w:t>
      </w:r>
      <w:r>
        <w:rPr>
          <w:spacing w:val="-1"/>
          <w:sz w:val="18"/>
        </w:rPr>
        <w:t>a</w:t>
      </w:r>
      <w:r>
        <w:rPr>
          <w:sz w:val="18"/>
        </w:rPr>
        <w:t>l.</w:t>
      </w:r>
      <w:r>
        <w:rPr>
          <w:spacing w:val="10"/>
          <w:sz w:val="18"/>
        </w:rPr>
        <w:t xml:space="preserve"> </w:t>
      </w:r>
      <w:r>
        <w:rPr>
          <w:spacing w:val="9"/>
          <w:sz w:val="18"/>
        </w:rPr>
        <w:t>B</w:t>
      </w:r>
      <w:r>
        <w:rPr>
          <w:w w:val="42"/>
          <w:sz w:val="18"/>
        </w:rPr>
        <w:t>‟</w:t>
      </w:r>
      <w:r>
        <w:rPr>
          <w:w w:val="99"/>
          <w:sz w:val="18"/>
        </w:rPr>
        <w:t>s</w:t>
      </w:r>
      <w:r>
        <w:rPr>
          <w:spacing w:val="9"/>
          <w:sz w:val="18"/>
        </w:rPr>
        <w:t xml:space="preserve"> </w:t>
      </w:r>
      <w:r>
        <w:rPr>
          <w:spacing w:val="1"/>
          <w:sz w:val="18"/>
        </w:rPr>
        <w:t>p</w:t>
      </w:r>
      <w:r>
        <w:rPr>
          <w:spacing w:val="-3"/>
          <w:sz w:val="18"/>
        </w:rPr>
        <w:t>r</w:t>
      </w:r>
      <w:r>
        <w:rPr>
          <w:sz w:val="18"/>
        </w:rPr>
        <w:t>i</w:t>
      </w:r>
      <w:r>
        <w:rPr>
          <w:spacing w:val="1"/>
          <w:sz w:val="18"/>
        </w:rPr>
        <w:t>n</w:t>
      </w:r>
      <w:r>
        <w:rPr>
          <w:spacing w:val="-1"/>
          <w:sz w:val="18"/>
        </w:rPr>
        <w:t>c</w:t>
      </w:r>
      <w:r>
        <w:rPr>
          <w:sz w:val="18"/>
        </w:rPr>
        <w:t>i</w:t>
      </w:r>
      <w:r>
        <w:rPr>
          <w:spacing w:val="1"/>
          <w:sz w:val="18"/>
        </w:rPr>
        <w:t>p</w:t>
      </w:r>
      <w:r>
        <w:rPr>
          <w:spacing w:val="-1"/>
          <w:sz w:val="18"/>
        </w:rPr>
        <w:t>a</w:t>
      </w:r>
      <w:r>
        <w:rPr>
          <w:sz w:val="18"/>
        </w:rPr>
        <w:t>l</w:t>
      </w:r>
      <w:r>
        <w:rPr>
          <w:spacing w:val="10"/>
          <w:sz w:val="18"/>
        </w:rPr>
        <w:t xml:space="preserve"> </w:t>
      </w:r>
      <w:r>
        <w:rPr>
          <w:spacing w:val="-2"/>
          <w:sz w:val="18"/>
        </w:rPr>
        <w:t>i</w:t>
      </w:r>
      <w:r>
        <w:rPr>
          <w:w w:val="99"/>
          <w:sz w:val="18"/>
        </w:rPr>
        <w:t xml:space="preserve">s </w:t>
      </w:r>
      <w:r>
        <w:rPr>
          <w:sz w:val="18"/>
        </w:rPr>
        <w:t>the person entitled to claim from A the price of the goods, and A cannot, in a. suit by the principal, set-off against that claim a debt due to himself from</w:t>
      </w:r>
      <w:r>
        <w:rPr>
          <w:spacing w:val="-6"/>
          <w:sz w:val="18"/>
        </w:rPr>
        <w:t xml:space="preserve"> </w:t>
      </w:r>
      <w:r>
        <w:rPr>
          <w:sz w:val="18"/>
        </w:rPr>
        <w:t>B.</w:t>
      </w:r>
    </w:p>
    <w:p w14:paraId="67F8B8A9" w14:textId="77777777" w:rsidR="000C5137" w:rsidRDefault="00556871">
      <w:pPr>
        <w:pStyle w:val="ListParagraph"/>
        <w:numPr>
          <w:ilvl w:val="1"/>
          <w:numId w:val="6"/>
        </w:numPr>
        <w:tabs>
          <w:tab w:val="left" w:pos="742"/>
        </w:tabs>
        <w:spacing w:before="120"/>
        <w:ind w:right="128" w:firstLine="360"/>
        <w:jc w:val="both"/>
        <w:rPr>
          <w:sz w:val="18"/>
        </w:rPr>
      </w:pPr>
      <w:r>
        <w:rPr>
          <w:spacing w:val="-3"/>
          <w:w w:val="99"/>
          <w:sz w:val="18"/>
        </w:rPr>
        <w:t>A</w:t>
      </w:r>
      <w:r>
        <w:rPr>
          <w:sz w:val="18"/>
        </w:rPr>
        <w:t xml:space="preserve">, </w:t>
      </w:r>
      <w:r>
        <w:rPr>
          <w:spacing w:val="-21"/>
          <w:sz w:val="18"/>
        </w:rPr>
        <w:t xml:space="preserve"> </w:t>
      </w:r>
      <w:r>
        <w:rPr>
          <w:spacing w:val="1"/>
          <w:sz w:val="18"/>
        </w:rPr>
        <w:t>b</w:t>
      </w:r>
      <w:r>
        <w:rPr>
          <w:spacing w:val="-1"/>
          <w:sz w:val="18"/>
        </w:rPr>
        <w:t>e</w:t>
      </w:r>
      <w:r>
        <w:rPr>
          <w:sz w:val="18"/>
        </w:rPr>
        <w:t>i</w:t>
      </w:r>
      <w:r>
        <w:rPr>
          <w:spacing w:val="1"/>
          <w:sz w:val="18"/>
        </w:rPr>
        <w:t>n</w:t>
      </w:r>
      <w:r>
        <w:rPr>
          <w:sz w:val="18"/>
        </w:rPr>
        <w:t xml:space="preserve">g </w:t>
      </w:r>
      <w:r>
        <w:rPr>
          <w:spacing w:val="-22"/>
          <w:sz w:val="18"/>
        </w:rPr>
        <w:t xml:space="preserve"> </w:t>
      </w:r>
      <w:r>
        <w:rPr>
          <w:sz w:val="18"/>
        </w:rPr>
        <w:t>B</w:t>
      </w:r>
      <w:r>
        <w:rPr>
          <w:w w:val="42"/>
          <w:sz w:val="18"/>
        </w:rPr>
        <w:t>‟</w:t>
      </w:r>
      <w:r>
        <w:rPr>
          <w:w w:val="99"/>
          <w:sz w:val="18"/>
        </w:rPr>
        <w:t>s</w:t>
      </w:r>
      <w:r>
        <w:rPr>
          <w:sz w:val="18"/>
        </w:rPr>
        <w:t xml:space="preserve"> </w:t>
      </w:r>
      <w:r>
        <w:rPr>
          <w:spacing w:val="-19"/>
          <w:sz w:val="18"/>
        </w:rPr>
        <w:t xml:space="preserve"> </w:t>
      </w:r>
      <w:r>
        <w:rPr>
          <w:spacing w:val="-1"/>
          <w:sz w:val="18"/>
        </w:rPr>
        <w:t>a</w:t>
      </w:r>
      <w:r>
        <w:rPr>
          <w:spacing w:val="-2"/>
          <w:sz w:val="18"/>
        </w:rPr>
        <w:t>g</w:t>
      </w:r>
      <w:r>
        <w:rPr>
          <w:spacing w:val="-1"/>
          <w:sz w:val="18"/>
        </w:rPr>
        <w:t>e</w:t>
      </w:r>
      <w:r>
        <w:rPr>
          <w:spacing w:val="1"/>
          <w:sz w:val="18"/>
        </w:rPr>
        <w:t>n</w:t>
      </w:r>
      <w:r>
        <w:rPr>
          <w:sz w:val="18"/>
        </w:rPr>
        <w:t xml:space="preserve">t </w:t>
      </w:r>
      <w:r>
        <w:rPr>
          <w:spacing w:val="-18"/>
          <w:sz w:val="18"/>
        </w:rPr>
        <w:t xml:space="preserve"> </w:t>
      </w:r>
      <w:r>
        <w:rPr>
          <w:spacing w:val="-3"/>
          <w:w w:val="99"/>
          <w:sz w:val="18"/>
        </w:rPr>
        <w:t>w</w:t>
      </w:r>
      <w:r>
        <w:rPr>
          <w:sz w:val="18"/>
        </w:rPr>
        <w:t xml:space="preserve">ith </w:t>
      </w:r>
      <w:r>
        <w:rPr>
          <w:spacing w:val="-20"/>
          <w:sz w:val="18"/>
        </w:rPr>
        <w:t xml:space="preserve"> </w:t>
      </w:r>
      <w:r>
        <w:rPr>
          <w:spacing w:val="-1"/>
          <w:sz w:val="18"/>
        </w:rPr>
        <w:t>a</w:t>
      </w:r>
      <w:r>
        <w:rPr>
          <w:spacing w:val="1"/>
          <w:sz w:val="18"/>
        </w:rPr>
        <w:t>u</w:t>
      </w:r>
      <w:r>
        <w:rPr>
          <w:sz w:val="18"/>
        </w:rPr>
        <w:t>t</w:t>
      </w:r>
      <w:r>
        <w:rPr>
          <w:spacing w:val="1"/>
          <w:sz w:val="18"/>
        </w:rPr>
        <w:t>ho</w:t>
      </w:r>
      <w:r>
        <w:rPr>
          <w:sz w:val="18"/>
        </w:rPr>
        <w:t>rity</w:t>
      </w:r>
      <w:r>
        <w:rPr>
          <w:spacing w:val="20"/>
          <w:sz w:val="18"/>
        </w:rPr>
        <w:t xml:space="preserve"> </w:t>
      </w:r>
      <w:r>
        <w:rPr>
          <w:sz w:val="18"/>
        </w:rPr>
        <w:t xml:space="preserve">to </w:t>
      </w:r>
      <w:r>
        <w:rPr>
          <w:spacing w:val="-20"/>
          <w:sz w:val="18"/>
        </w:rPr>
        <w:t xml:space="preserve"> </w:t>
      </w:r>
      <w:r>
        <w:rPr>
          <w:sz w:val="18"/>
        </w:rPr>
        <w:t>r</w:t>
      </w:r>
      <w:r>
        <w:rPr>
          <w:spacing w:val="-1"/>
          <w:sz w:val="18"/>
        </w:rPr>
        <w:t>ece</w:t>
      </w:r>
      <w:r>
        <w:rPr>
          <w:sz w:val="18"/>
        </w:rPr>
        <w:t>i</w:t>
      </w:r>
      <w:r>
        <w:rPr>
          <w:spacing w:val="1"/>
          <w:sz w:val="18"/>
        </w:rPr>
        <w:t>v</w:t>
      </w:r>
      <w:r>
        <w:rPr>
          <w:sz w:val="18"/>
        </w:rPr>
        <w:t xml:space="preserve">e </w:t>
      </w:r>
      <w:r>
        <w:rPr>
          <w:spacing w:val="-19"/>
          <w:sz w:val="18"/>
        </w:rPr>
        <w:t xml:space="preserve"> </w:t>
      </w:r>
      <w:r>
        <w:rPr>
          <w:spacing w:val="-4"/>
          <w:sz w:val="18"/>
        </w:rPr>
        <w:t>m</w:t>
      </w:r>
      <w:r>
        <w:rPr>
          <w:spacing w:val="1"/>
          <w:sz w:val="18"/>
        </w:rPr>
        <w:t>one</w:t>
      </w:r>
      <w:r>
        <w:rPr>
          <w:sz w:val="18"/>
        </w:rPr>
        <w:t>y</w:t>
      </w:r>
      <w:r>
        <w:rPr>
          <w:spacing w:val="20"/>
          <w:sz w:val="18"/>
        </w:rPr>
        <w:t xml:space="preserve"> </w:t>
      </w:r>
      <w:r>
        <w:rPr>
          <w:spacing w:val="1"/>
          <w:sz w:val="18"/>
        </w:rPr>
        <w:t>o</w:t>
      </w:r>
      <w:r>
        <w:rPr>
          <w:sz w:val="18"/>
        </w:rPr>
        <w:t xml:space="preserve">n </w:t>
      </w:r>
      <w:r>
        <w:rPr>
          <w:spacing w:val="-20"/>
          <w:sz w:val="18"/>
        </w:rPr>
        <w:t xml:space="preserve"> </w:t>
      </w:r>
      <w:r>
        <w:rPr>
          <w:spacing w:val="1"/>
          <w:sz w:val="18"/>
        </w:rPr>
        <w:t>h</w:t>
      </w:r>
      <w:r>
        <w:rPr>
          <w:w w:val="99"/>
          <w:sz w:val="18"/>
        </w:rPr>
        <w:t>is</w:t>
      </w:r>
      <w:r>
        <w:rPr>
          <w:sz w:val="18"/>
        </w:rPr>
        <w:t xml:space="preserve"> </w:t>
      </w:r>
      <w:r>
        <w:rPr>
          <w:spacing w:val="-21"/>
          <w:sz w:val="18"/>
        </w:rPr>
        <w:t xml:space="preserve"> </w:t>
      </w:r>
      <w:r>
        <w:rPr>
          <w:spacing w:val="1"/>
          <w:sz w:val="18"/>
        </w:rPr>
        <w:t>b</w:t>
      </w:r>
      <w:r>
        <w:rPr>
          <w:spacing w:val="-1"/>
          <w:sz w:val="18"/>
        </w:rPr>
        <w:t>e</w:t>
      </w:r>
      <w:r>
        <w:rPr>
          <w:spacing w:val="1"/>
          <w:sz w:val="18"/>
        </w:rPr>
        <w:t>h</w:t>
      </w:r>
      <w:r>
        <w:rPr>
          <w:spacing w:val="-1"/>
          <w:sz w:val="18"/>
        </w:rPr>
        <w:t>a</w:t>
      </w:r>
      <w:r>
        <w:rPr>
          <w:sz w:val="18"/>
        </w:rPr>
        <w:t>l</w:t>
      </w:r>
      <w:r>
        <w:rPr>
          <w:spacing w:val="-2"/>
          <w:sz w:val="18"/>
        </w:rPr>
        <w:t>f</w:t>
      </w:r>
      <w:r>
        <w:rPr>
          <w:sz w:val="18"/>
        </w:rPr>
        <w:t xml:space="preserve">, </w:t>
      </w:r>
      <w:r>
        <w:rPr>
          <w:spacing w:val="-21"/>
          <w:sz w:val="18"/>
        </w:rPr>
        <w:t xml:space="preserve"> </w:t>
      </w:r>
      <w:r>
        <w:rPr>
          <w:sz w:val="18"/>
        </w:rPr>
        <w:t>r</w:t>
      </w:r>
      <w:r>
        <w:rPr>
          <w:spacing w:val="-1"/>
          <w:sz w:val="18"/>
        </w:rPr>
        <w:t>ece</w:t>
      </w:r>
      <w:r>
        <w:rPr>
          <w:spacing w:val="2"/>
          <w:sz w:val="18"/>
        </w:rPr>
        <w:t>i</w:t>
      </w:r>
      <w:r>
        <w:rPr>
          <w:spacing w:val="-2"/>
          <w:sz w:val="18"/>
        </w:rPr>
        <w:t>v</w:t>
      </w:r>
      <w:r>
        <w:rPr>
          <w:spacing w:val="-1"/>
          <w:sz w:val="18"/>
        </w:rPr>
        <w:t>e</w:t>
      </w:r>
      <w:r>
        <w:rPr>
          <w:w w:val="99"/>
          <w:sz w:val="18"/>
        </w:rPr>
        <w:t>s</w:t>
      </w:r>
      <w:r>
        <w:rPr>
          <w:sz w:val="18"/>
        </w:rPr>
        <w:t xml:space="preserve"> </w:t>
      </w:r>
      <w:r>
        <w:rPr>
          <w:spacing w:val="-19"/>
          <w:sz w:val="18"/>
        </w:rPr>
        <w:t xml:space="preserve"> </w:t>
      </w:r>
      <w:r>
        <w:rPr>
          <w:spacing w:val="-3"/>
          <w:sz w:val="18"/>
        </w:rPr>
        <w:t>f</w:t>
      </w:r>
      <w:r>
        <w:rPr>
          <w:sz w:val="18"/>
        </w:rPr>
        <w:t>r</w:t>
      </w:r>
      <w:r>
        <w:rPr>
          <w:spacing w:val="3"/>
          <w:sz w:val="18"/>
        </w:rPr>
        <w:t>o</w:t>
      </w:r>
      <w:r>
        <w:rPr>
          <w:sz w:val="18"/>
        </w:rPr>
        <w:t xml:space="preserve">m </w:t>
      </w:r>
      <w:r>
        <w:rPr>
          <w:spacing w:val="-22"/>
          <w:sz w:val="18"/>
        </w:rPr>
        <w:t xml:space="preserve"> </w:t>
      </w:r>
      <w:r>
        <w:rPr>
          <w:sz w:val="18"/>
        </w:rPr>
        <w:t xml:space="preserve">C </w:t>
      </w:r>
      <w:r>
        <w:rPr>
          <w:spacing w:val="-21"/>
          <w:sz w:val="18"/>
        </w:rPr>
        <w:t xml:space="preserve"> </w:t>
      </w:r>
      <w:r>
        <w:rPr>
          <w:sz w:val="18"/>
        </w:rPr>
        <w:t xml:space="preserve">a </w:t>
      </w:r>
      <w:r>
        <w:rPr>
          <w:spacing w:val="-19"/>
          <w:sz w:val="18"/>
        </w:rPr>
        <w:t xml:space="preserve"> </w:t>
      </w:r>
      <w:r>
        <w:rPr>
          <w:w w:val="99"/>
          <w:sz w:val="18"/>
        </w:rPr>
        <w:t>su</w:t>
      </w:r>
      <w:r>
        <w:rPr>
          <w:sz w:val="18"/>
        </w:rPr>
        <w:t xml:space="preserve">m </w:t>
      </w:r>
      <w:r>
        <w:rPr>
          <w:spacing w:val="-22"/>
          <w:sz w:val="18"/>
        </w:rPr>
        <w:t xml:space="preserve"> </w:t>
      </w:r>
      <w:r>
        <w:rPr>
          <w:spacing w:val="1"/>
          <w:sz w:val="18"/>
        </w:rPr>
        <w:t>o</w:t>
      </w:r>
      <w:r>
        <w:rPr>
          <w:sz w:val="18"/>
        </w:rPr>
        <w:t xml:space="preserve">f </w:t>
      </w:r>
      <w:r>
        <w:rPr>
          <w:spacing w:val="-21"/>
          <w:sz w:val="18"/>
        </w:rPr>
        <w:t xml:space="preserve"> </w:t>
      </w:r>
      <w:r>
        <w:rPr>
          <w:spacing w:val="-4"/>
          <w:sz w:val="18"/>
        </w:rPr>
        <w:t>m</w:t>
      </w:r>
      <w:r>
        <w:rPr>
          <w:spacing w:val="1"/>
          <w:sz w:val="18"/>
        </w:rPr>
        <w:t>one</w:t>
      </w:r>
      <w:r>
        <w:rPr>
          <w:sz w:val="18"/>
        </w:rPr>
        <w:t xml:space="preserve">y </w:t>
      </w:r>
      <w:r>
        <w:rPr>
          <w:spacing w:val="-22"/>
          <w:sz w:val="18"/>
        </w:rPr>
        <w:t xml:space="preserve"> </w:t>
      </w:r>
      <w:r>
        <w:rPr>
          <w:spacing w:val="1"/>
          <w:sz w:val="18"/>
        </w:rPr>
        <w:t>du</w:t>
      </w:r>
      <w:r>
        <w:rPr>
          <w:sz w:val="18"/>
        </w:rPr>
        <w:t xml:space="preserve">e </w:t>
      </w:r>
      <w:r>
        <w:rPr>
          <w:spacing w:val="-22"/>
          <w:sz w:val="18"/>
        </w:rPr>
        <w:t xml:space="preserve"> </w:t>
      </w:r>
      <w:r>
        <w:rPr>
          <w:sz w:val="18"/>
        </w:rPr>
        <w:t xml:space="preserve">to </w:t>
      </w:r>
      <w:r>
        <w:rPr>
          <w:spacing w:val="-20"/>
          <w:sz w:val="18"/>
        </w:rPr>
        <w:t xml:space="preserve"> </w:t>
      </w:r>
      <w:r>
        <w:rPr>
          <w:sz w:val="18"/>
        </w:rPr>
        <w:t xml:space="preserve">B. </w:t>
      </w:r>
      <w:r>
        <w:rPr>
          <w:spacing w:val="-21"/>
          <w:sz w:val="18"/>
        </w:rPr>
        <w:t xml:space="preserve"> </w:t>
      </w:r>
      <w:r>
        <w:rPr>
          <w:sz w:val="18"/>
        </w:rPr>
        <w:t xml:space="preserve">C </w:t>
      </w:r>
      <w:r>
        <w:rPr>
          <w:spacing w:val="-21"/>
          <w:sz w:val="18"/>
        </w:rPr>
        <w:t xml:space="preserve"> </w:t>
      </w:r>
      <w:r>
        <w:rPr>
          <w:w w:val="99"/>
          <w:sz w:val="18"/>
        </w:rPr>
        <w:t xml:space="preserve">is </w:t>
      </w:r>
      <w:r>
        <w:rPr>
          <w:sz w:val="18"/>
        </w:rPr>
        <w:t>discharged of his obligation to pay the sum in question to</w:t>
      </w:r>
      <w:r>
        <w:rPr>
          <w:spacing w:val="-4"/>
          <w:sz w:val="18"/>
        </w:rPr>
        <w:t xml:space="preserve"> </w:t>
      </w:r>
      <w:r>
        <w:rPr>
          <w:sz w:val="18"/>
        </w:rPr>
        <w:t>B.</w:t>
      </w:r>
    </w:p>
    <w:p w14:paraId="4BD10E99" w14:textId="77777777" w:rsidR="000C5137" w:rsidRDefault="00556871">
      <w:pPr>
        <w:pStyle w:val="Heading2"/>
        <w:numPr>
          <w:ilvl w:val="0"/>
          <w:numId w:val="5"/>
        </w:numPr>
        <w:tabs>
          <w:tab w:val="left" w:pos="907"/>
        </w:tabs>
        <w:spacing w:before="116"/>
        <w:ind w:right="116" w:firstLine="360"/>
        <w:jc w:val="both"/>
      </w:pPr>
      <w:r>
        <w:rPr>
          <w:b/>
        </w:rPr>
        <w:t>Principal how far bound, when agent exceeds authority</w:t>
      </w:r>
      <w:r>
        <w:t>.</w:t>
      </w:r>
      <w:r>
        <w:rPr>
          <w:sz w:val="24"/>
        </w:rPr>
        <w:t>—</w:t>
      </w:r>
      <w:r>
        <w:t>When an agent does more than he is authorized to do, and when the part of what he does, which is within his authority, can be separated from the part which is beyond his authority, so much only of what</w:t>
      </w:r>
      <w:r>
        <w:t xml:space="preserve"> he does as is within his authority is binding as between him and his</w:t>
      </w:r>
      <w:r>
        <w:rPr>
          <w:spacing w:val="-11"/>
        </w:rPr>
        <w:t xml:space="preserve"> </w:t>
      </w:r>
      <w:r>
        <w:t>principal.</w:t>
      </w:r>
    </w:p>
    <w:p w14:paraId="2E29F04E" w14:textId="77777777" w:rsidR="000C5137" w:rsidRDefault="00556871">
      <w:pPr>
        <w:pStyle w:val="Heading3"/>
        <w:spacing w:before="124"/>
        <w:ind w:right="2069"/>
      </w:pPr>
      <w:r>
        <w:t>Illustration</w:t>
      </w:r>
    </w:p>
    <w:p w14:paraId="19F4A952" w14:textId="77777777" w:rsidR="000C5137" w:rsidRDefault="00556871">
      <w:pPr>
        <w:pStyle w:val="BodyText"/>
        <w:spacing w:before="121"/>
        <w:ind w:right="123"/>
        <w:jc w:val="both"/>
      </w:pPr>
      <w:r>
        <w:t>A, being owner of a ship and cargo, authorizes B to procure an insurance for 4,000 rupees on the ship. B procures a policy for 4,000 rupees on the ship, and anoth</w:t>
      </w:r>
      <w:r>
        <w:t>er for the like sum on the cargo. A is bound to pay the premium for the policy on the ship, but not the premium for the policy on the cargo.</w:t>
      </w:r>
    </w:p>
    <w:p w14:paraId="5A105F1E" w14:textId="77777777" w:rsidR="000C5137" w:rsidRDefault="00556871">
      <w:pPr>
        <w:pStyle w:val="ListParagraph"/>
        <w:numPr>
          <w:ilvl w:val="0"/>
          <w:numId w:val="5"/>
        </w:numPr>
        <w:tabs>
          <w:tab w:val="left" w:pos="931"/>
        </w:tabs>
        <w:spacing w:before="117"/>
        <w:ind w:right="115" w:firstLine="360"/>
        <w:jc w:val="both"/>
      </w:pPr>
      <w:r>
        <w:rPr>
          <w:b/>
        </w:rPr>
        <w:t>Principal not bound when excess of agent’s authority is not separable</w:t>
      </w:r>
      <w:r>
        <w:t>.</w:t>
      </w:r>
      <w:r>
        <w:rPr>
          <w:sz w:val="24"/>
        </w:rPr>
        <w:t>—</w:t>
      </w:r>
      <w:r>
        <w:t>Where an agent does more than he is authorized to do, and what he does beyond the scope of his authority cannot be separated from what is within it, the principal is not bound to recogn</w:t>
      </w:r>
      <w:r>
        <w:t>ize the</w:t>
      </w:r>
      <w:r>
        <w:rPr>
          <w:spacing w:val="-17"/>
        </w:rPr>
        <w:t xml:space="preserve"> </w:t>
      </w:r>
      <w:r>
        <w:t>transaction.</w:t>
      </w:r>
    </w:p>
    <w:p w14:paraId="411DE1CF" w14:textId="77777777" w:rsidR="000C5137" w:rsidRDefault="00556871">
      <w:pPr>
        <w:pStyle w:val="Heading3"/>
        <w:ind w:right="2065"/>
      </w:pPr>
      <w:r>
        <w:t>Illustration</w:t>
      </w:r>
    </w:p>
    <w:p w14:paraId="326C88DC" w14:textId="77777777" w:rsidR="000C5137" w:rsidRDefault="00556871">
      <w:pPr>
        <w:pStyle w:val="BodyText"/>
        <w:spacing w:before="121"/>
        <w:ind w:right="119"/>
        <w:jc w:val="both"/>
      </w:pPr>
      <w:r>
        <w:t>A authorizes B to buy 500 sheep for him. B buys 500 sheep and 200 lambs for one sum of 6,000 rupees. A may repudiate the whole</w:t>
      </w:r>
      <w:r>
        <w:rPr>
          <w:spacing w:val="-2"/>
        </w:rPr>
        <w:t xml:space="preserve"> </w:t>
      </w:r>
      <w:r>
        <w:t>transaction.</w:t>
      </w:r>
    </w:p>
    <w:p w14:paraId="08CB1E6A" w14:textId="77777777" w:rsidR="000C5137" w:rsidRDefault="00556871">
      <w:pPr>
        <w:pStyle w:val="Heading2"/>
        <w:numPr>
          <w:ilvl w:val="0"/>
          <w:numId w:val="5"/>
        </w:numPr>
        <w:tabs>
          <w:tab w:val="left" w:pos="919"/>
        </w:tabs>
        <w:spacing w:before="115"/>
        <w:ind w:right="116" w:firstLine="360"/>
        <w:jc w:val="both"/>
      </w:pPr>
      <w:r>
        <w:rPr>
          <w:b/>
        </w:rPr>
        <w:t>Consequences of notice given to agent</w:t>
      </w:r>
      <w:r>
        <w:t>.</w:t>
      </w:r>
      <w:r>
        <w:rPr>
          <w:sz w:val="24"/>
        </w:rPr>
        <w:t>—</w:t>
      </w:r>
      <w:r>
        <w:t>Any notice given to or information obtained</w:t>
      </w:r>
      <w:r>
        <w:t xml:space="preserve"> by the agent, provided it be given or obtained in the course of the business transacted by him for the principal, shall, as between the principal and third parties, have the same legal consequences as if it had been given to or obtained by the</w:t>
      </w:r>
      <w:r>
        <w:rPr>
          <w:spacing w:val="-6"/>
        </w:rPr>
        <w:t xml:space="preserve"> </w:t>
      </w:r>
      <w:r>
        <w:t>principal.</w:t>
      </w:r>
    </w:p>
    <w:p w14:paraId="735A8EB6" w14:textId="77777777" w:rsidR="000C5137" w:rsidRDefault="00556871">
      <w:pPr>
        <w:pStyle w:val="Heading3"/>
        <w:spacing w:before="125"/>
      </w:pPr>
      <w:r>
        <w:t>Illustrations</w:t>
      </w:r>
    </w:p>
    <w:p w14:paraId="7421E3E2" w14:textId="77777777" w:rsidR="000C5137" w:rsidRDefault="00556871">
      <w:pPr>
        <w:pStyle w:val="ListParagraph"/>
        <w:numPr>
          <w:ilvl w:val="0"/>
          <w:numId w:val="4"/>
        </w:numPr>
        <w:tabs>
          <w:tab w:val="left" w:pos="727"/>
        </w:tabs>
        <w:spacing w:before="120"/>
        <w:ind w:right="115" w:firstLine="360"/>
        <w:jc w:val="both"/>
        <w:rPr>
          <w:sz w:val="18"/>
        </w:rPr>
      </w:pPr>
      <w:r>
        <w:rPr>
          <w:sz w:val="18"/>
        </w:rPr>
        <w:t>A is employed by B to buy from C certain goods, of which C is the apparent owner, and buys them accordingly. In the course of the treaty for the sale, A learns that the goods really belonged to D, but B is ignorant of that fact. B is not enti</w:t>
      </w:r>
      <w:r>
        <w:rPr>
          <w:sz w:val="18"/>
        </w:rPr>
        <w:t>tled to set-off a debt owing to him from C against the price of the</w:t>
      </w:r>
      <w:r>
        <w:rPr>
          <w:spacing w:val="-12"/>
          <w:sz w:val="18"/>
        </w:rPr>
        <w:t xml:space="preserve"> </w:t>
      </w:r>
      <w:r>
        <w:rPr>
          <w:sz w:val="18"/>
        </w:rPr>
        <w:t>goods.</w:t>
      </w:r>
    </w:p>
    <w:p w14:paraId="53305A66" w14:textId="77777777" w:rsidR="000C5137" w:rsidRDefault="00556871">
      <w:pPr>
        <w:pStyle w:val="ListParagraph"/>
        <w:numPr>
          <w:ilvl w:val="0"/>
          <w:numId w:val="4"/>
        </w:numPr>
        <w:tabs>
          <w:tab w:val="left" w:pos="718"/>
        </w:tabs>
        <w:ind w:right="124" w:firstLine="360"/>
        <w:jc w:val="both"/>
        <w:rPr>
          <w:sz w:val="18"/>
        </w:rPr>
      </w:pPr>
      <w:r>
        <w:rPr>
          <w:sz w:val="18"/>
        </w:rPr>
        <w:t>A is employed by B to buy</w:t>
      </w:r>
      <w:r>
        <w:rPr>
          <w:spacing w:val="-33"/>
          <w:sz w:val="18"/>
        </w:rPr>
        <w:t xml:space="preserve"> </w:t>
      </w:r>
      <w:r>
        <w:rPr>
          <w:sz w:val="18"/>
        </w:rPr>
        <w:t>from C goods of which C is the apparent owner. A was, before he was so employed, a servant of C, and then learnt that the goods really belonged to D, but B</w:t>
      </w:r>
      <w:r>
        <w:rPr>
          <w:sz w:val="18"/>
        </w:rPr>
        <w:t xml:space="preserve"> is ignorant of that fact. In spite of the knowledge of his agent, B may set-off against the price of the goods a debt owing to him from</w:t>
      </w:r>
      <w:r>
        <w:rPr>
          <w:spacing w:val="-17"/>
          <w:sz w:val="18"/>
        </w:rPr>
        <w:t xml:space="preserve"> </w:t>
      </w:r>
      <w:r>
        <w:rPr>
          <w:sz w:val="18"/>
        </w:rPr>
        <w:t>C.</w:t>
      </w:r>
    </w:p>
    <w:p w14:paraId="0108DA4B" w14:textId="77777777" w:rsidR="000C5137" w:rsidRDefault="00556871">
      <w:pPr>
        <w:pStyle w:val="ListParagraph"/>
        <w:numPr>
          <w:ilvl w:val="0"/>
          <w:numId w:val="5"/>
        </w:numPr>
        <w:tabs>
          <w:tab w:val="left" w:pos="902"/>
        </w:tabs>
        <w:spacing w:before="117"/>
        <w:ind w:right="116" w:firstLine="360"/>
        <w:jc w:val="both"/>
      </w:pPr>
      <w:r>
        <w:rPr>
          <w:b/>
        </w:rPr>
        <w:t>Agent cannot personally enforce, nor be bound by, contracts on behalf of principal</w:t>
      </w:r>
      <w:r>
        <w:t>.</w:t>
      </w:r>
      <w:r>
        <w:rPr>
          <w:sz w:val="24"/>
        </w:rPr>
        <w:t>—</w:t>
      </w:r>
      <w:r>
        <w:t>In the absence of any contract to that effect, an agent cannot personally enforce contracts entered into by him on behalf of his principal, nor is he personally bound by</w:t>
      </w:r>
      <w:r>
        <w:rPr>
          <w:spacing w:val="-9"/>
        </w:rPr>
        <w:t xml:space="preserve"> </w:t>
      </w:r>
      <w:r>
        <w:t>th</w:t>
      </w:r>
      <w:r>
        <w:t>em.</w:t>
      </w:r>
    </w:p>
    <w:p w14:paraId="4BAB1D8D" w14:textId="77777777" w:rsidR="000C5137" w:rsidRDefault="00556871">
      <w:pPr>
        <w:spacing w:before="118"/>
        <w:ind w:left="100" w:right="112" w:firstLine="360"/>
        <w:jc w:val="both"/>
        <w:rPr>
          <w:sz w:val="24"/>
        </w:rPr>
      </w:pPr>
      <w:r>
        <w:rPr>
          <w:b/>
        </w:rPr>
        <w:t>Presumption of contract to contrary</w:t>
      </w:r>
      <w:r>
        <w:rPr>
          <w:sz w:val="24"/>
        </w:rPr>
        <w:t>—</w:t>
      </w:r>
      <w:r>
        <w:t>Such a contract shall be presumed to exist in the following cases:</w:t>
      </w:r>
      <w:r>
        <w:rPr>
          <w:sz w:val="24"/>
        </w:rPr>
        <w:t>—</w:t>
      </w:r>
    </w:p>
    <w:p w14:paraId="7E998DCD" w14:textId="77777777" w:rsidR="000C5137" w:rsidRDefault="00556871">
      <w:pPr>
        <w:pStyle w:val="Heading2"/>
        <w:numPr>
          <w:ilvl w:val="1"/>
          <w:numId w:val="5"/>
        </w:numPr>
        <w:tabs>
          <w:tab w:val="left" w:pos="1171"/>
        </w:tabs>
        <w:spacing w:before="123"/>
        <w:ind w:right="115" w:firstLine="359"/>
      </w:pPr>
      <w:r>
        <w:t>where the contract is made by an agent for the sale or purchase of goods for a merchant resident abroad;</w:t>
      </w:r>
    </w:p>
    <w:p w14:paraId="63E1E622" w14:textId="77777777" w:rsidR="000C5137" w:rsidRDefault="00556871">
      <w:pPr>
        <w:pStyle w:val="ListParagraph"/>
        <w:numPr>
          <w:ilvl w:val="1"/>
          <w:numId w:val="5"/>
        </w:numPr>
        <w:tabs>
          <w:tab w:val="left" w:pos="1135"/>
        </w:tabs>
        <w:spacing w:before="120"/>
        <w:ind w:left="1134" w:hanging="315"/>
      </w:pPr>
      <w:r>
        <w:t>where the agent does not disclose the name of his</w:t>
      </w:r>
      <w:r>
        <w:rPr>
          <w:spacing w:val="-7"/>
        </w:rPr>
        <w:t xml:space="preserve"> </w:t>
      </w:r>
      <w:r>
        <w:t>principal;</w:t>
      </w:r>
    </w:p>
    <w:p w14:paraId="6C469F82" w14:textId="77777777" w:rsidR="000C5137" w:rsidRDefault="00556871">
      <w:pPr>
        <w:pStyle w:val="ListParagraph"/>
        <w:numPr>
          <w:ilvl w:val="1"/>
          <w:numId w:val="5"/>
        </w:numPr>
        <w:tabs>
          <w:tab w:val="left" w:pos="1135"/>
        </w:tabs>
        <w:spacing w:before="122"/>
        <w:ind w:left="1134" w:hanging="315"/>
      </w:pPr>
      <w:r>
        <w:t>where the principal, though disclosed, cannot be</w:t>
      </w:r>
      <w:r>
        <w:rPr>
          <w:spacing w:val="-8"/>
        </w:rPr>
        <w:t xml:space="preserve"> </w:t>
      </w:r>
      <w:r>
        <w:t>sued.</w:t>
      </w:r>
    </w:p>
    <w:p w14:paraId="6C623369" w14:textId="77777777" w:rsidR="000C5137" w:rsidRDefault="00556871">
      <w:pPr>
        <w:pStyle w:val="ListParagraph"/>
        <w:numPr>
          <w:ilvl w:val="0"/>
          <w:numId w:val="5"/>
        </w:numPr>
        <w:tabs>
          <w:tab w:val="left" w:pos="922"/>
        </w:tabs>
        <w:spacing w:before="117"/>
        <w:ind w:right="117" w:firstLine="360"/>
      </w:pPr>
      <w:r>
        <w:rPr>
          <w:b/>
        </w:rPr>
        <w:t>Rights of parties to a contract made by agent not disclosed</w:t>
      </w:r>
      <w:r>
        <w:t>.</w:t>
      </w:r>
      <w:r>
        <w:rPr>
          <w:sz w:val="24"/>
        </w:rPr>
        <w:t>—</w:t>
      </w:r>
      <w:r>
        <w:t>If an agent makes a contract with</w:t>
      </w:r>
      <w:r>
        <w:rPr>
          <w:spacing w:val="3"/>
        </w:rPr>
        <w:t xml:space="preserve"> </w:t>
      </w:r>
      <w:r>
        <w:t>a</w:t>
      </w:r>
      <w:r>
        <w:rPr>
          <w:spacing w:val="6"/>
        </w:rPr>
        <w:t xml:space="preserve"> </w:t>
      </w:r>
      <w:r>
        <w:t>person</w:t>
      </w:r>
      <w:r>
        <w:rPr>
          <w:spacing w:val="6"/>
        </w:rPr>
        <w:t xml:space="preserve"> </w:t>
      </w:r>
      <w:r>
        <w:t>who</w:t>
      </w:r>
      <w:r>
        <w:rPr>
          <w:spacing w:val="3"/>
        </w:rPr>
        <w:t xml:space="preserve"> </w:t>
      </w:r>
      <w:r>
        <w:t>neither</w:t>
      </w:r>
      <w:r>
        <w:rPr>
          <w:spacing w:val="3"/>
        </w:rPr>
        <w:t xml:space="preserve"> </w:t>
      </w:r>
      <w:r>
        <w:t>knows,</w:t>
      </w:r>
      <w:r>
        <w:rPr>
          <w:spacing w:val="6"/>
        </w:rPr>
        <w:t xml:space="preserve"> </w:t>
      </w:r>
      <w:r>
        <w:t>nor</w:t>
      </w:r>
      <w:r>
        <w:rPr>
          <w:spacing w:val="6"/>
        </w:rPr>
        <w:t xml:space="preserve"> </w:t>
      </w:r>
      <w:r>
        <w:t>has</w:t>
      </w:r>
      <w:r>
        <w:rPr>
          <w:spacing w:val="4"/>
        </w:rPr>
        <w:t xml:space="preserve"> </w:t>
      </w:r>
      <w:r>
        <w:t>reason</w:t>
      </w:r>
      <w:r>
        <w:rPr>
          <w:spacing w:val="3"/>
        </w:rPr>
        <w:t xml:space="preserve"> </w:t>
      </w:r>
      <w:r>
        <w:t>to</w:t>
      </w:r>
      <w:r>
        <w:rPr>
          <w:spacing w:val="4"/>
        </w:rPr>
        <w:t xml:space="preserve"> </w:t>
      </w:r>
      <w:r>
        <w:t>suspect,</w:t>
      </w:r>
      <w:r>
        <w:rPr>
          <w:spacing w:val="3"/>
        </w:rPr>
        <w:t xml:space="preserve"> </w:t>
      </w:r>
      <w:r>
        <w:t>that</w:t>
      </w:r>
      <w:r>
        <w:rPr>
          <w:spacing w:val="7"/>
        </w:rPr>
        <w:t xml:space="preserve"> </w:t>
      </w:r>
      <w:r>
        <w:t>he</w:t>
      </w:r>
      <w:r>
        <w:rPr>
          <w:spacing w:val="4"/>
        </w:rPr>
        <w:t xml:space="preserve"> </w:t>
      </w:r>
      <w:r>
        <w:t>is</w:t>
      </w:r>
      <w:r>
        <w:rPr>
          <w:spacing w:val="4"/>
        </w:rPr>
        <w:t xml:space="preserve"> </w:t>
      </w:r>
      <w:r>
        <w:t>an</w:t>
      </w:r>
      <w:r>
        <w:rPr>
          <w:spacing w:val="5"/>
        </w:rPr>
        <w:t xml:space="preserve"> </w:t>
      </w:r>
      <w:r>
        <w:t>agent,</w:t>
      </w:r>
      <w:r>
        <w:rPr>
          <w:spacing w:val="3"/>
        </w:rPr>
        <w:t xml:space="preserve"> </w:t>
      </w:r>
      <w:r>
        <w:t>his</w:t>
      </w:r>
      <w:r>
        <w:rPr>
          <w:spacing w:val="4"/>
        </w:rPr>
        <w:t xml:space="preserve"> </w:t>
      </w:r>
      <w:r>
        <w:t>principal</w:t>
      </w:r>
      <w:r>
        <w:rPr>
          <w:spacing w:val="7"/>
        </w:rPr>
        <w:t xml:space="preserve"> </w:t>
      </w:r>
      <w:r>
        <w:t>may</w:t>
      </w:r>
      <w:r>
        <w:rPr>
          <w:spacing w:val="4"/>
        </w:rPr>
        <w:t xml:space="preserve"> </w:t>
      </w:r>
      <w:r>
        <w:t>require</w:t>
      </w:r>
    </w:p>
    <w:p w14:paraId="0E5B46A6" w14:textId="77777777" w:rsidR="000C5137" w:rsidRDefault="000C5137">
      <w:pPr>
        <w:sectPr w:rsidR="000C5137">
          <w:pgSz w:w="12240" w:h="15840"/>
          <w:pgMar w:top="1360" w:right="1320" w:bottom="1220" w:left="1340" w:header="0" w:footer="1036" w:gutter="0"/>
          <w:cols w:space="720"/>
        </w:sectPr>
      </w:pPr>
    </w:p>
    <w:p w14:paraId="5EB1F963" w14:textId="77777777" w:rsidR="000C5137" w:rsidRDefault="00556871">
      <w:pPr>
        <w:pStyle w:val="Heading2"/>
        <w:spacing w:before="74"/>
        <w:ind w:right="118" w:firstLine="0"/>
        <w:jc w:val="both"/>
      </w:pPr>
      <w:r>
        <w:lastRenderedPageBreak/>
        <w:t>the performance of the contract; but the other contracting party has, as against the principal, the same rights as he would have had as against the agent if the agent had been principal</w:t>
      </w:r>
      <w:r>
        <w:t>.</w:t>
      </w:r>
    </w:p>
    <w:p w14:paraId="6CB935CF" w14:textId="77777777" w:rsidR="000C5137" w:rsidRDefault="00556871">
      <w:pPr>
        <w:spacing w:before="120"/>
        <w:ind w:left="100" w:right="123" w:firstLine="360"/>
        <w:jc w:val="both"/>
      </w:pPr>
      <w:r>
        <w:t>If the principal discloses himself before the contract is completed, the other contracting party may refuse to fulfil the contract, if he can show that, if he had known who was the principal in the contract, or if he had known that the agent was not a pr</w:t>
      </w:r>
      <w:r>
        <w:t>incipal, he would not have entered into the contract.</w:t>
      </w:r>
    </w:p>
    <w:p w14:paraId="18524727" w14:textId="77777777" w:rsidR="000C5137" w:rsidRDefault="00556871">
      <w:pPr>
        <w:pStyle w:val="ListParagraph"/>
        <w:numPr>
          <w:ilvl w:val="0"/>
          <w:numId w:val="5"/>
        </w:numPr>
        <w:tabs>
          <w:tab w:val="left" w:pos="934"/>
        </w:tabs>
        <w:spacing w:before="118"/>
        <w:ind w:right="118" w:firstLine="360"/>
        <w:jc w:val="both"/>
      </w:pPr>
      <w:r>
        <w:rPr>
          <w:b/>
        </w:rPr>
        <w:t>Performance of contract with agent supposed to be principal</w:t>
      </w:r>
      <w:r>
        <w:t>.</w:t>
      </w:r>
      <w:r>
        <w:rPr>
          <w:sz w:val="24"/>
        </w:rPr>
        <w:t>—</w:t>
      </w:r>
      <w:r>
        <w:t>Where one man makes a contract with another, neither knowing nor having reasonable ground to suspect that the other is an agent, the principal, if he requires the performance of the contract, can only obtain such performance subject to the rights and oblig</w:t>
      </w:r>
      <w:r>
        <w:t>ations subsisting between the agent and the other party to the</w:t>
      </w:r>
      <w:r>
        <w:rPr>
          <w:spacing w:val="-18"/>
        </w:rPr>
        <w:t xml:space="preserve"> </w:t>
      </w:r>
      <w:r>
        <w:t>contract.</w:t>
      </w:r>
    </w:p>
    <w:p w14:paraId="27806DE0" w14:textId="77777777" w:rsidR="000C5137" w:rsidRDefault="00556871">
      <w:pPr>
        <w:pStyle w:val="Heading3"/>
        <w:spacing w:before="121"/>
        <w:ind w:left="4284" w:right="0"/>
        <w:jc w:val="left"/>
      </w:pPr>
      <w:r>
        <w:t>Illustration</w:t>
      </w:r>
    </w:p>
    <w:p w14:paraId="0503E187" w14:textId="77777777" w:rsidR="000C5137" w:rsidRDefault="00556871">
      <w:pPr>
        <w:pStyle w:val="BodyText"/>
        <w:spacing w:before="123"/>
        <w:ind w:right="116"/>
        <w:jc w:val="both"/>
      </w:pPr>
      <w:r>
        <w:t xml:space="preserve">A, who owes 500 rupees to B, sells 1,000 rupees worth of rice to B. A is acting as agent for C </w:t>
      </w:r>
      <w:r>
        <w:rPr>
          <w:spacing w:val="2"/>
        </w:rPr>
        <w:t xml:space="preserve">in </w:t>
      </w:r>
      <w:r>
        <w:t>the transaction, but B has no knowledge nor reasonable ground of suspici</w:t>
      </w:r>
      <w:r>
        <w:t>on that such is the case. C cannot compel B to take the rice without allowing him to</w:t>
      </w:r>
      <w:r>
        <w:rPr>
          <w:spacing w:val="1"/>
        </w:rPr>
        <w:t xml:space="preserve"> </w:t>
      </w:r>
      <w:r>
        <w:rPr>
          <w:w w:val="99"/>
        </w:rPr>
        <w:t>s</w:t>
      </w:r>
      <w:r>
        <w:rPr>
          <w:spacing w:val="-2"/>
          <w:w w:val="99"/>
        </w:rPr>
        <w:t>e</w:t>
      </w:r>
      <w:r>
        <w:t>t-</w:t>
      </w:r>
      <w:r>
        <w:rPr>
          <w:spacing w:val="1"/>
        </w:rPr>
        <w:t>o</w:t>
      </w:r>
      <w:r>
        <w:rPr>
          <w:spacing w:val="-3"/>
        </w:rPr>
        <w:t>f</w:t>
      </w:r>
      <w:r>
        <w:t xml:space="preserve">f </w:t>
      </w:r>
      <w:r>
        <w:rPr>
          <w:spacing w:val="-3"/>
          <w:w w:val="99"/>
        </w:rPr>
        <w:t>A</w:t>
      </w:r>
      <w:r>
        <w:rPr>
          <w:w w:val="42"/>
        </w:rPr>
        <w:t>‟</w:t>
      </w:r>
      <w:r>
        <w:rPr>
          <w:w w:val="99"/>
        </w:rPr>
        <w:t>s</w:t>
      </w:r>
      <w:r>
        <w:t xml:space="preserve"> </w:t>
      </w:r>
      <w:r>
        <w:rPr>
          <w:spacing w:val="1"/>
        </w:rPr>
        <w:t>d</w:t>
      </w:r>
      <w:r>
        <w:rPr>
          <w:spacing w:val="-1"/>
        </w:rPr>
        <w:t>e</w:t>
      </w:r>
      <w:r>
        <w:rPr>
          <w:spacing w:val="1"/>
        </w:rPr>
        <w:t>b</w:t>
      </w:r>
      <w:r>
        <w:t>t.</w:t>
      </w:r>
    </w:p>
    <w:p w14:paraId="00EF9F89" w14:textId="77777777" w:rsidR="000C5137" w:rsidRDefault="00556871">
      <w:pPr>
        <w:pStyle w:val="ListParagraph"/>
        <w:numPr>
          <w:ilvl w:val="0"/>
          <w:numId w:val="5"/>
        </w:numPr>
        <w:tabs>
          <w:tab w:val="left" w:pos="910"/>
        </w:tabs>
        <w:spacing w:before="116"/>
        <w:ind w:right="114" w:firstLine="360"/>
      </w:pPr>
      <w:r>
        <w:rPr>
          <w:b/>
        </w:rPr>
        <w:t>Right of person dealing with agent personally liable</w:t>
      </w:r>
      <w:r>
        <w:t>.</w:t>
      </w:r>
      <w:r>
        <w:rPr>
          <w:sz w:val="24"/>
        </w:rPr>
        <w:t>—</w:t>
      </w:r>
      <w:r>
        <w:t>In cases where the agent is personally liable, a person dealing with him may hold either him or his</w:t>
      </w:r>
      <w:r>
        <w:t xml:space="preserve"> principal, or both of them,</w:t>
      </w:r>
      <w:r>
        <w:rPr>
          <w:spacing w:val="-22"/>
        </w:rPr>
        <w:t xml:space="preserve"> </w:t>
      </w:r>
      <w:r>
        <w:t>liable.</w:t>
      </w:r>
    </w:p>
    <w:p w14:paraId="03C7F3AF" w14:textId="77777777" w:rsidR="000C5137" w:rsidRDefault="00556871">
      <w:pPr>
        <w:pStyle w:val="Heading3"/>
        <w:spacing w:before="123"/>
        <w:ind w:left="4284" w:right="0"/>
        <w:jc w:val="left"/>
      </w:pPr>
      <w:r>
        <w:t>Illustration</w:t>
      </w:r>
    </w:p>
    <w:p w14:paraId="28DC3ACC" w14:textId="77777777" w:rsidR="000C5137" w:rsidRDefault="00556871">
      <w:pPr>
        <w:pStyle w:val="BodyText"/>
        <w:spacing w:before="120"/>
        <w:ind w:right="114"/>
        <w:jc w:val="both"/>
      </w:pPr>
      <w:r>
        <w:t>A enters into a contract with B to sell him 100 bales of cotton, and afterwards discovers that B was acting as agent for C. A may sue either B or C, or both, for the price of the cotton.</w:t>
      </w:r>
    </w:p>
    <w:p w14:paraId="23C86841" w14:textId="77777777" w:rsidR="000C5137" w:rsidRDefault="00556871">
      <w:pPr>
        <w:pStyle w:val="ListParagraph"/>
        <w:numPr>
          <w:ilvl w:val="0"/>
          <w:numId w:val="5"/>
        </w:numPr>
        <w:tabs>
          <w:tab w:val="left" w:pos="914"/>
        </w:tabs>
        <w:spacing w:before="127" w:line="237" w:lineRule="auto"/>
        <w:ind w:right="114" w:firstLine="360"/>
        <w:jc w:val="both"/>
      </w:pPr>
      <w:r>
        <w:rPr>
          <w:b/>
        </w:rPr>
        <w:t>Consequence of inducing agent or principal to act on belief that prin</w:t>
      </w:r>
      <w:r>
        <w:rPr>
          <w:b/>
        </w:rPr>
        <w:t>cipal or agent will be held exclusively liable</w:t>
      </w:r>
      <w:r>
        <w:t>.</w:t>
      </w:r>
      <w:r>
        <w:rPr>
          <w:sz w:val="24"/>
        </w:rPr>
        <w:t>—</w:t>
      </w:r>
      <w:r>
        <w:t>When a person who has made a contract with an agent induces the agent to act upon the belief that the principal only will be held liable, or induces the principal to act upon the belief that the agent only wi</w:t>
      </w:r>
      <w:r>
        <w:t>ll be held liable, he cannot afterwards hold liable the agent or principal</w:t>
      </w:r>
      <w:r>
        <w:rPr>
          <w:spacing w:val="-36"/>
        </w:rPr>
        <w:t xml:space="preserve"> </w:t>
      </w:r>
      <w:r>
        <w:t>respectively.</w:t>
      </w:r>
    </w:p>
    <w:p w14:paraId="5A544C62" w14:textId="77777777" w:rsidR="000C5137" w:rsidRDefault="00556871">
      <w:pPr>
        <w:pStyle w:val="Heading2"/>
        <w:numPr>
          <w:ilvl w:val="0"/>
          <w:numId w:val="5"/>
        </w:numPr>
        <w:tabs>
          <w:tab w:val="left" w:pos="943"/>
        </w:tabs>
        <w:spacing w:before="121"/>
        <w:ind w:right="119" w:firstLine="360"/>
        <w:jc w:val="both"/>
      </w:pPr>
      <w:r>
        <w:rPr>
          <w:b/>
        </w:rPr>
        <w:t>Liability of pretended agent</w:t>
      </w:r>
      <w:r>
        <w:t>.</w:t>
      </w:r>
      <w:r>
        <w:rPr>
          <w:sz w:val="24"/>
        </w:rPr>
        <w:t>—</w:t>
      </w:r>
      <w:r>
        <w:t>A person untruly representing himself to be the authorized agent of another, and thereby inducing a third person to deal with him as such</w:t>
      </w:r>
      <w:r>
        <w:t xml:space="preserve"> agent, is liable, if his alleged employer does not ratify his acts, to make compensation to the other in respect of any loss or damage which he has incurred by so</w:t>
      </w:r>
      <w:r>
        <w:rPr>
          <w:spacing w:val="-4"/>
        </w:rPr>
        <w:t xml:space="preserve"> </w:t>
      </w:r>
      <w:r>
        <w:t>dealing.</w:t>
      </w:r>
    </w:p>
    <w:p w14:paraId="6F0327B9" w14:textId="77777777" w:rsidR="000C5137" w:rsidRDefault="00556871">
      <w:pPr>
        <w:pStyle w:val="ListParagraph"/>
        <w:numPr>
          <w:ilvl w:val="0"/>
          <w:numId w:val="5"/>
        </w:numPr>
        <w:tabs>
          <w:tab w:val="left" w:pos="931"/>
        </w:tabs>
        <w:spacing w:before="120"/>
        <w:ind w:right="116" w:firstLine="360"/>
        <w:jc w:val="both"/>
      </w:pPr>
      <w:r>
        <w:rPr>
          <w:b/>
        </w:rPr>
        <w:t>Person falsely contracting as agent not entitled to performance</w:t>
      </w:r>
      <w:r>
        <w:t>.</w:t>
      </w:r>
      <w:r>
        <w:rPr>
          <w:sz w:val="24"/>
        </w:rPr>
        <w:t>—</w:t>
      </w:r>
      <w:r>
        <w:t>A person with whom</w:t>
      </w:r>
      <w:r>
        <w:t xml:space="preserve"> a contract has been entered into in the character of agent, is not entitled to require the performance of it, if he was in reality acting, not as agent, but on his own</w:t>
      </w:r>
      <w:r>
        <w:rPr>
          <w:spacing w:val="-11"/>
        </w:rPr>
        <w:t xml:space="preserve"> </w:t>
      </w:r>
      <w:r>
        <w:t>account.</w:t>
      </w:r>
    </w:p>
    <w:p w14:paraId="6717DDBD" w14:textId="77777777" w:rsidR="000C5137" w:rsidRDefault="00556871">
      <w:pPr>
        <w:pStyle w:val="ListParagraph"/>
        <w:numPr>
          <w:ilvl w:val="0"/>
          <w:numId w:val="5"/>
        </w:numPr>
        <w:tabs>
          <w:tab w:val="left" w:pos="938"/>
        </w:tabs>
        <w:ind w:right="113" w:firstLine="360"/>
        <w:jc w:val="both"/>
      </w:pPr>
      <w:r>
        <w:rPr>
          <w:b/>
        </w:rPr>
        <w:t>Liability of principal inducing belief that agent’s unauthorized acts were aut</w:t>
      </w:r>
      <w:r>
        <w:rPr>
          <w:b/>
        </w:rPr>
        <w:t>horized</w:t>
      </w:r>
      <w:r>
        <w:t>.</w:t>
      </w:r>
      <w:r>
        <w:rPr>
          <w:sz w:val="24"/>
        </w:rPr>
        <w:t xml:space="preserve">— </w:t>
      </w:r>
      <w:r>
        <w:t xml:space="preserve">When an agent has, without authority, done acts or incurred obligations to third persons on behalf of his principal, the principal is bound by such acts or obligations, if he has by his words or conduct induced </w:t>
      </w:r>
      <w:r>
        <w:t>such</w:t>
      </w:r>
      <w:r>
        <w:rPr>
          <w:spacing w:val="-3"/>
        </w:rPr>
        <w:t xml:space="preserve"> </w:t>
      </w:r>
      <w:r>
        <w:t>th</w:t>
      </w:r>
      <w:r>
        <w:rPr>
          <w:spacing w:val="-2"/>
        </w:rPr>
        <w:t>i</w:t>
      </w:r>
      <w:r>
        <w:t>rd</w:t>
      </w:r>
      <w:r>
        <w:t xml:space="preserve"> </w:t>
      </w:r>
      <w:r>
        <w:t>p</w:t>
      </w:r>
      <w:r>
        <w:rPr>
          <w:spacing w:val="-2"/>
        </w:rPr>
        <w:t>e</w:t>
      </w:r>
      <w:r>
        <w:t>rs</w:t>
      </w:r>
      <w:r>
        <w:rPr>
          <w:spacing w:val="-2"/>
        </w:rPr>
        <w:t>o</w:t>
      </w:r>
      <w:r>
        <w:t>ns</w:t>
      </w:r>
      <w:r>
        <w:rPr>
          <w:spacing w:val="-2"/>
        </w:rPr>
        <w:t xml:space="preserve"> </w:t>
      </w:r>
      <w:r>
        <w:t>to</w:t>
      </w:r>
      <w:r>
        <w:t xml:space="preserve"> </w:t>
      </w:r>
      <w:r>
        <w:t>b</w:t>
      </w:r>
      <w:r>
        <w:rPr>
          <w:spacing w:val="-2"/>
        </w:rPr>
        <w:t>e</w:t>
      </w:r>
      <w:r>
        <w:t>l</w:t>
      </w:r>
      <w:r>
        <w:rPr>
          <w:spacing w:val="-2"/>
        </w:rPr>
        <w:t>i</w:t>
      </w:r>
      <w:r>
        <w:t>e</w:t>
      </w:r>
      <w:r>
        <w:rPr>
          <w:spacing w:val="-2"/>
        </w:rPr>
        <w:t>v</w:t>
      </w:r>
      <w:r>
        <w:t>e</w:t>
      </w:r>
      <w:r>
        <w:t xml:space="preserve"> </w:t>
      </w:r>
      <w:r>
        <w:rPr>
          <w:spacing w:val="1"/>
        </w:rPr>
        <w:t>t</w:t>
      </w:r>
      <w:r>
        <w:t>h</w:t>
      </w:r>
      <w:r>
        <w:rPr>
          <w:spacing w:val="-2"/>
        </w:rPr>
        <w:t>a</w:t>
      </w:r>
      <w:r>
        <w:t>t</w:t>
      </w:r>
      <w:r>
        <w:rPr>
          <w:spacing w:val="1"/>
        </w:rPr>
        <w:t xml:space="preserve"> </w:t>
      </w:r>
      <w:r>
        <w:t>s</w:t>
      </w:r>
      <w:r>
        <w:rPr>
          <w:spacing w:val="-2"/>
        </w:rPr>
        <w:t>u</w:t>
      </w:r>
      <w:r>
        <w:t>ch</w:t>
      </w:r>
      <w:r>
        <w:t xml:space="preserve"> </w:t>
      </w:r>
      <w:r>
        <w:rPr>
          <w:spacing w:val="-2"/>
        </w:rPr>
        <w:t>a</w:t>
      </w:r>
      <w:r>
        <w:t>c</w:t>
      </w:r>
      <w:r>
        <w:rPr>
          <w:spacing w:val="-2"/>
        </w:rPr>
        <w:t>t</w:t>
      </w:r>
      <w:r>
        <w:t>s</w:t>
      </w:r>
      <w:r>
        <w:t xml:space="preserve"> </w:t>
      </w:r>
      <w:r>
        <w:t>and</w:t>
      </w:r>
      <w:r>
        <w:t xml:space="preserve"> </w:t>
      </w:r>
      <w:r>
        <w:rPr>
          <w:spacing w:val="-3"/>
        </w:rPr>
        <w:t>o</w:t>
      </w:r>
      <w:r>
        <w:t>b</w:t>
      </w:r>
      <w:r>
        <w:rPr>
          <w:spacing w:val="-2"/>
        </w:rPr>
        <w:t>l</w:t>
      </w:r>
      <w:r>
        <w:t>i</w:t>
      </w:r>
      <w:r>
        <w:rPr>
          <w:spacing w:val="-3"/>
        </w:rPr>
        <w:t>g</w:t>
      </w:r>
      <w:r>
        <w:t>a</w:t>
      </w:r>
      <w:r>
        <w:rPr>
          <w:spacing w:val="1"/>
        </w:rPr>
        <w:t>t</w:t>
      </w:r>
      <w:r>
        <w:rPr>
          <w:spacing w:val="-2"/>
        </w:rPr>
        <w:t>i</w:t>
      </w:r>
      <w:r>
        <w:t>ons</w:t>
      </w:r>
      <w:r>
        <w:t xml:space="preserve"> </w:t>
      </w:r>
      <w:r>
        <w:t>we</w:t>
      </w:r>
      <w:r>
        <w:rPr>
          <w:spacing w:val="-2"/>
        </w:rPr>
        <w:t>r</w:t>
      </w:r>
      <w:r>
        <w:t>e</w:t>
      </w:r>
      <w:r>
        <w:t xml:space="preserve"> </w:t>
      </w:r>
      <w:r>
        <w:t>w</w:t>
      </w:r>
      <w:r>
        <w:rPr>
          <w:spacing w:val="-2"/>
        </w:rPr>
        <w:t>i</w:t>
      </w:r>
      <w:r>
        <w:t>thin</w:t>
      </w:r>
      <w:r>
        <w:rPr>
          <w:spacing w:val="-3"/>
        </w:rPr>
        <w:t xml:space="preserve"> </w:t>
      </w:r>
      <w:r>
        <w:t>t</w:t>
      </w:r>
      <w:r>
        <w:rPr>
          <w:spacing w:val="-3"/>
        </w:rPr>
        <w:t>h</w:t>
      </w:r>
      <w:r>
        <w:t>e</w:t>
      </w:r>
      <w:r>
        <w:t xml:space="preserve"> </w:t>
      </w:r>
      <w:r>
        <w:t>sc</w:t>
      </w:r>
      <w:r>
        <w:rPr>
          <w:spacing w:val="-2"/>
        </w:rPr>
        <w:t>o</w:t>
      </w:r>
      <w:r>
        <w:t>pe</w:t>
      </w:r>
      <w:r>
        <w:t xml:space="preserve"> </w:t>
      </w:r>
      <w:r>
        <w:rPr>
          <w:spacing w:val="-2"/>
        </w:rPr>
        <w:t>o</w:t>
      </w:r>
      <w:r>
        <w:t>f</w:t>
      </w:r>
      <w:r>
        <w:t xml:space="preserve"> </w:t>
      </w:r>
      <w:r>
        <w:t>t</w:t>
      </w:r>
      <w:r>
        <w:rPr>
          <w:spacing w:val="-3"/>
        </w:rPr>
        <w:t>h</w:t>
      </w:r>
      <w:r>
        <w:t>e</w:t>
      </w:r>
      <w:r>
        <w:t xml:space="preserve"> </w:t>
      </w:r>
      <w:r>
        <w:t>a</w:t>
      </w:r>
      <w:r>
        <w:rPr>
          <w:spacing w:val="-3"/>
        </w:rPr>
        <w:t>g</w:t>
      </w:r>
      <w:r>
        <w:t>en</w:t>
      </w:r>
      <w:r>
        <w:rPr>
          <w:spacing w:val="4"/>
        </w:rPr>
        <w:t>t</w:t>
      </w:r>
      <w:r>
        <w:rPr>
          <w:w w:val="42"/>
        </w:rPr>
        <w:t>‟</w:t>
      </w:r>
      <w:r>
        <w:t>s</w:t>
      </w:r>
      <w:r>
        <w:t xml:space="preserve"> </w:t>
      </w:r>
      <w:r>
        <w:t>a</w:t>
      </w:r>
      <w:r>
        <w:rPr>
          <w:spacing w:val="-3"/>
        </w:rPr>
        <w:t>u</w:t>
      </w:r>
      <w:r>
        <w:t>th</w:t>
      </w:r>
      <w:r>
        <w:rPr>
          <w:spacing w:val="-3"/>
        </w:rPr>
        <w:t>o</w:t>
      </w:r>
      <w:r>
        <w:t>r</w:t>
      </w:r>
      <w:r>
        <w:rPr>
          <w:spacing w:val="-2"/>
        </w:rPr>
        <w:t>i</w:t>
      </w:r>
      <w:r>
        <w:t>t</w:t>
      </w:r>
      <w:r>
        <w:rPr>
          <w:spacing w:val="-3"/>
        </w:rPr>
        <w:t>y</w:t>
      </w:r>
      <w:r>
        <w:t>.</w:t>
      </w:r>
    </w:p>
    <w:p w14:paraId="19A28D7B" w14:textId="77777777" w:rsidR="000C5137" w:rsidRDefault="00556871">
      <w:pPr>
        <w:pStyle w:val="Heading3"/>
        <w:spacing w:before="121"/>
        <w:ind w:left="4243" w:right="0"/>
        <w:jc w:val="left"/>
      </w:pPr>
      <w:r>
        <w:t>Illustrations</w:t>
      </w:r>
    </w:p>
    <w:p w14:paraId="0C1A57CB" w14:textId="77777777" w:rsidR="000C5137" w:rsidRDefault="00556871">
      <w:pPr>
        <w:pStyle w:val="ListParagraph"/>
        <w:numPr>
          <w:ilvl w:val="0"/>
          <w:numId w:val="3"/>
        </w:numPr>
        <w:tabs>
          <w:tab w:val="left" w:pos="742"/>
        </w:tabs>
        <w:spacing w:before="123"/>
        <w:ind w:right="113" w:firstLine="360"/>
        <w:rPr>
          <w:sz w:val="18"/>
        </w:rPr>
      </w:pPr>
      <w:r>
        <w:rPr>
          <w:w w:val="99"/>
          <w:sz w:val="18"/>
        </w:rPr>
        <w:t>A</w:t>
      </w:r>
      <w:r>
        <w:rPr>
          <w:spacing w:val="21"/>
          <w:sz w:val="18"/>
        </w:rPr>
        <w:t xml:space="preserve"> </w:t>
      </w:r>
      <w:r>
        <w:rPr>
          <w:spacing w:val="-1"/>
          <w:sz w:val="18"/>
        </w:rPr>
        <w:t>c</w:t>
      </w:r>
      <w:r>
        <w:rPr>
          <w:spacing w:val="1"/>
          <w:sz w:val="18"/>
        </w:rPr>
        <w:t>on</w:t>
      </w:r>
      <w:r>
        <w:rPr>
          <w:w w:val="99"/>
          <w:sz w:val="18"/>
        </w:rPr>
        <w:t>si</w:t>
      </w:r>
      <w:r>
        <w:rPr>
          <w:spacing w:val="-1"/>
          <w:w w:val="99"/>
          <w:sz w:val="18"/>
        </w:rPr>
        <w:t>g</w:t>
      </w:r>
      <w:r>
        <w:rPr>
          <w:spacing w:val="1"/>
          <w:sz w:val="18"/>
        </w:rPr>
        <w:t>n</w:t>
      </w:r>
      <w:r>
        <w:rPr>
          <w:w w:val="99"/>
          <w:sz w:val="18"/>
        </w:rPr>
        <w:t>s</w:t>
      </w:r>
      <w:r>
        <w:rPr>
          <w:sz w:val="18"/>
        </w:rPr>
        <w:t xml:space="preserve"> </w:t>
      </w:r>
      <w:r>
        <w:rPr>
          <w:spacing w:val="-22"/>
          <w:sz w:val="18"/>
        </w:rPr>
        <w:t xml:space="preserve"> </w:t>
      </w:r>
      <w:r>
        <w:rPr>
          <w:spacing w:val="-2"/>
          <w:sz w:val="18"/>
        </w:rPr>
        <w:t>g</w:t>
      </w:r>
      <w:r>
        <w:rPr>
          <w:spacing w:val="1"/>
          <w:sz w:val="18"/>
        </w:rPr>
        <w:t>ood</w:t>
      </w:r>
      <w:r>
        <w:rPr>
          <w:w w:val="99"/>
          <w:sz w:val="18"/>
        </w:rPr>
        <w:t>s</w:t>
      </w:r>
      <w:r>
        <w:rPr>
          <w:sz w:val="18"/>
        </w:rPr>
        <w:t xml:space="preserve"> </w:t>
      </w:r>
      <w:r>
        <w:rPr>
          <w:spacing w:val="-22"/>
          <w:sz w:val="18"/>
        </w:rPr>
        <w:t xml:space="preserve"> </w:t>
      </w:r>
      <w:r>
        <w:rPr>
          <w:spacing w:val="-2"/>
          <w:sz w:val="18"/>
        </w:rPr>
        <w:t>t</w:t>
      </w:r>
      <w:r>
        <w:rPr>
          <w:sz w:val="18"/>
        </w:rPr>
        <w:t xml:space="preserve">o </w:t>
      </w:r>
      <w:r>
        <w:rPr>
          <w:spacing w:val="-20"/>
          <w:sz w:val="18"/>
        </w:rPr>
        <w:t xml:space="preserve"> </w:t>
      </w:r>
      <w:r>
        <w:rPr>
          <w:sz w:val="18"/>
        </w:rPr>
        <w:t xml:space="preserve">B </w:t>
      </w:r>
      <w:r>
        <w:rPr>
          <w:spacing w:val="-21"/>
          <w:sz w:val="18"/>
        </w:rPr>
        <w:t xml:space="preserve"> </w:t>
      </w:r>
      <w:r>
        <w:rPr>
          <w:spacing w:val="-3"/>
          <w:sz w:val="18"/>
        </w:rPr>
        <w:t>f</w:t>
      </w:r>
      <w:r>
        <w:rPr>
          <w:spacing w:val="1"/>
          <w:sz w:val="18"/>
        </w:rPr>
        <w:t>o</w:t>
      </w:r>
      <w:r>
        <w:rPr>
          <w:sz w:val="18"/>
        </w:rPr>
        <w:t xml:space="preserve">r </w:t>
      </w:r>
      <w:r>
        <w:rPr>
          <w:spacing w:val="-21"/>
          <w:sz w:val="18"/>
        </w:rPr>
        <w:t xml:space="preserve"> </w:t>
      </w:r>
      <w:r>
        <w:rPr>
          <w:w w:val="99"/>
          <w:sz w:val="18"/>
        </w:rPr>
        <w:t>s</w:t>
      </w:r>
      <w:r>
        <w:rPr>
          <w:spacing w:val="-2"/>
          <w:w w:val="99"/>
          <w:sz w:val="18"/>
        </w:rPr>
        <w:t>a</w:t>
      </w:r>
      <w:r>
        <w:rPr>
          <w:sz w:val="18"/>
        </w:rPr>
        <w:t xml:space="preserve">le, </w:t>
      </w:r>
      <w:r>
        <w:rPr>
          <w:spacing w:val="-21"/>
          <w:sz w:val="18"/>
        </w:rPr>
        <w:t xml:space="preserve"> </w:t>
      </w:r>
      <w:r>
        <w:rPr>
          <w:spacing w:val="-1"/>
          <w:sz w:val="18"/>
        </w:rPr>
        <w:t>a</w:t>
      </w:r>
      <w:r>
        <w:rPr>
          <w:spacing w:val="1"/>
          <w:sz w:val="18"/>
        </w:rPr>
        <w:t>n</w:t>
      </w:r>
      <w:r>
        <w:rPr>
          <w:sz w:val="18"/>
        </w:rPr>
        <w:t xml:space="preserve">d </w:t>
      </w:r>
      <w:r>
        <w:rPr>
          <w:spacing w:val="-20"/>
          <w:sz w:val="18"/>
        </w:rPr>
        <w:t xml:space="preserve"> </w:t>
      </w:r>
      <w:r>
        <w:rPr>
          <w:spacing w:val="-2"/>
          <w:sz w:val="18"/>
        </w:rPr>
        <w:t>g</w:t>
      </w:r>
      <w:r>
        <w:rPr>
          <w:sz w:val="18"/>
        </w:rPr>
        <w:t>i</w:t>
      </w:r>
      <w:r>
        <w:rPr>
          <w:spacing w:val="-1"/>
          <w:sz w:val="18"/>
        </w:rPr>
        <w:t>ve</w:t>
      </w:r>
      <w:r>
        <w:rPr>
          <w:w w:val="99"/>
          <w:sz w:val="18"/>
        </w:rPr>
        <w:t>s</w:t>
      </w:r>
      <w:r>
        <w:rPr>
          <w:sz w:val="18"/>
        </w:rPr>
        <w:t xml:space="preserve"> </w:t>
      </w:r>
      <w:r>
        <w:rPr>
          <w:spacing w:val="-22"/>
          <w:sz w:val="18"/>
        </w:rPr>
        <w:t xml:space="preserve"> </w:t>
      </w:r>
      <w:r>
        <w:rPr>
          <w:spacing w:val="1"/>
          <w:sz w:val="18"/>
        </w:rPr>
        <w:t>h</w:t>
      </w:r>
      <w:r>
        <w:rPr>
          <w:sz w:val="18"/>
        </w:rPr>
        <w:t>im</w:t>
      </w:r>
      <w:r>
        <w:rPr>
          <w:spacing w:val="21"/>
          <w:sz w:val="18"/>
        </w:rPr>
        <w:t xml:space="preserve"> </w:t>
      </w:r>
      <w:r>
        <w:rPr>
          <w:sz w:val="18"/>
        </w:rPr>
        <w:t>i</w:t>
      </w:r>
      <w:r>
        <w:rPr>
          <w:spacing w:val="1"/>
          <w:sz w:val="18"/>
        </w:rPr>
        <w:t>n</w:t>
      </w:r>
      <w:r>
        <w:rPr>
          <w:w w:val="99"/>
          <w:sz w:val="18"/>
        </w:rPr>
        <w:t>str</w:t>
      </w:r>
      <w:r>
        <w:rPr>
          <w:spacing w:val="1"/>
          <w:w w:val="99"/>
          <w:sz w:val="18"/>
        </w:rPr>
        <w:t>u</w:t>
      </w:r>
      <w:r>
        <w:rPr>
          <w:spacing w:val="-1"/>
          <w:sz w:val="18"/>
        </w:rPr>
        <w:t>c</w:t>
      </w:r>
      <w:r>
        <w:rPr>
          <w:sz w:val="18"/>
        </w:rPr>
        <w:t>ti</w:t>
      </w:r>
      <w:r>
        <w:rPr>
          <w:spacing w:val="1"/>
          <w:sz w:val="18"/>
        </w:rPr>
        <w:t>on</w:t>
      </w:r>
      <w:r>
        <w:rPr>
          <w:w w:val="99"/>
          <w:sz w:val="18"/>
        </w:rPr>
        <w:t>s</w:t>
      </w:r>
      <w:r>
        <w:rPr>
          <w:sz w:val="18"/>
        </w:rPr>
        <w:t xml:space="preserve"> </w:t>
      </w:r>
      <w:r>
        <w:rPr>
          <w:spacing w:val="-22"/>
          <w:sz w:val="18"/>
        </w:rPr>
        <w:t xml:space="preserve"> </w:t>
      </w:r>
      <w:r>
        <w:rPr>
          <w:spacing w:val="-2"/>
          <w:sz w:val="18"/>
        </w:rPr>
        <w:t>n</w:t>
      </w:r>
      <w:r>
        <w:rPr>
          <w:spacing w:val="1"/>
          <w:sz w:val="18"/>
        </w:rPr>
        <w:t>o</w:t>
      </w:r>
      <w:r>
        <w:rPr>
          <w:sz w:val="18"/>
        </w:rPr>
        <w:t xml:space="preserve">t </w:t>
      </w:r>
      <w:r>
        <w:rPr>
          <w:spacing w:val="-21"/>
          <w:sz w:val="18"/>
        </w:rPr>
        <w:t xml:space="preserve"> </w:t>
      </w:r>
      <w:r>
        <w:rPr>
          <w:sz w:val="18"/>
        </w:rPr>
        <w:t xml:space="preserve">to </w:t>
      </w:r>
      <w:r>
        <w:rPr>
          <w:spacing w:val="-20"/>
          <w:sz w:val="18"/>
        </w:rPr>
        <w:t xml:space="preserve"> </w:t>
      </w:r>
      <w:r>
        <w:rPr>
          <w:w w:val="99"/>
          <w:sz w:val="18"/>
        </w:rPr>
        <w:t>s</w:t>
      </w:r>
      <w:r>
        <w:rPr>
          <w:spacing w:val="-2"/>
          <w:w w:val="99"/>
          <w:sz w:val="18"/>
        </w:rPr>
        <w:t>e</w:t>
      </w:r>
      <w:r>
        <w:rPr>
          <w:sz w:val="18"/>
        </w:rPr>
        <w:t xml:space="preserve">ll </w:t>
      </w:r>
      <w:r>
        <w:rPr>
          <w:spacing w:val="-23"/>
          <w:sz w:val="18"/>
        </w:rPr>
        <w:t xml:space="preserve"> </w:t>
      </w:r>
      <w:r>
        <w:rPr>
          <w:spacing w:val="1"/>
          <w:sz w:val="18"/>
        </w:rPr>
        <w:t>u</w:t>
      </w:r>
      <w:r>
        <w:rPr>
          <w:spacing w:val="-2"/>
          <w:sz w:val="18"/>
        </w:rPr>
        <w:t>n</w:t>
      </w:r>
      <w:r>
        <w:rPr>
          <w:spacing w:val="1"/>
          <w:sz w:val="18"/>
        </w:rPr>
        <w:t>d</w:t>
      </w:r>
      <w:r>
        <w:rPr>
          <w:spacing w:val="-1"/>
          <w:sz w:val="18"/>
        </w:rPr>
        <w:t>e</w:t>
      </w:r>
      <w:r>
        <w:rPr>
          <w:sz w:val="18"/>
        </w:rPr>
        <w:t xml:space="preserve">r </w:t>
      </w:r>
      <w:r>
        <w:rPr>
          <w:spacing w:val="-21"/>
          <w:sz w:val="18"/>
        </w:rPr>
        <w:t xml:space="preserve"> </w:t>
      </w:r>
      <w:r>
        <w:rPr>
          <w:sz w:val="18"/>
        </w:rPr>
        <w:t xml:space="preserve">a </w:t>
      </w:r>
      <w:r>
        <w:rPr>
          <w:spacing w:val="-15"/>
          <w:sz w:val="18"/>
        </w:rPr>
        <w:t xml:space="preserve"> </w:t>
      </w:r>
      <w:r>
        <w:rPr>
          <w:spacing w:val="-3"/>
          <w:sz w:val="18"/>
        </w:rPr>
        <w:t>f</w:t>
      </w:r>
      <w:r>
        <w:rPr>
          <w:sz w:val="18"/>
        </w:rPr>
        <w:t>i</w:t>
      </w:r>
      <w:r>
        <w:rPr>
          <w:spacing w:val="-1"/>
          <w:sz w:val="18"/>
        </w:rPr>
        <w:t>xe</w:t>
      </w:r>
      <w:r>
        <w:rPr>
          <w:sz w:val="18"/>
        </w:rPr>
        <w:t xml:space="preserve">d </w:t>
      </w:r>
      <w:r>
        <w:rPr>
          <w:spacing w:val="-20"/>
          <w:sz w:val="18"/>
        </w:rPr>
        <w:t xml:space="preserve"> </w:t>
      </w:r>
      <w:r>
        <w:rPr>
          <w:spacing w:val="1"/>
          <w:sz w:val="18"/>
        </w:rPr>
        <w:t>p</w:t>
      </w:r>
      <w:r>
        <w:rPr>
          <w:sz w:val="18"/>
        </w:rPr>
        <w:t>ric</w:t>
      </w:r>
      <w:r>
        <w:rPr>
          <w:spacing w:val="-2"/>
          <w:sz w:val="18"/>
        </w:rPr>
        <w:t>e</w:t>
      </w:r>
      <w:r>
        <w:rPr>
          <w:sz w:val="18"/>
        </w:rPr>
        <w:t xml:space="preserve">. </w:t>
      </w:r>
      <w:r>
        <w:rPr>
          <w:spacing w:val="-21"/>
          <w:sz w:val="18"/>
        </w:rPr>
        <w:t xml:space="preserve"> </w:t>
      </w:r>
      <w:r>
        <w:rPr>
          <w:sz w:val="18"/>
        </w:rPr>
        <w:t xml:space="preserve">C, </w:t>
      </w:r>
      <w:r>
        <w:rPr>
          <w:spacing w:val="-21"/>
          <w:sz w:val="18"/>
        </w:rPr>
        <w:t xml:space="preserve"> </w:t>
      </w:r>
      <w:r>
        <w:rPr>
          <w:spacing w:val="1"/>
          <w:sz w:val="18"/>
        </w:rPr>
        <w:t>b</w:t>
      </w:r>
      <w:r>
        <w:rPr>
          <w:spacing w:val="-1"/>
          <w:sz w:val="18"/>
        </w:rPr>
        <w:t>e</w:t>
      </w:r>
      <w:r>
        <w:rPr>
          <w:sz w:val="18"/>
        </w:rPr>
        <w:t>i</w:t>
      </w:r>
      <w:r>
        <w:rPr>
          <w:spacing w:val="1"/>
          <w:sz w:val="18"/>
        </w:rPr>
        <w:t>n</w:t>
      </w:r>
      <w:r>
        <w:rPr>
          <w:sz w:val="18"/>
        </w:rPr>
        <w:t xml:space="preserve">g </w:t>
      </w:r>
      <w:r>
        <w:rPr>
          <w:spacing w:val="-22"/>
          <w:sz w:val="18"/>
        </w:rPr>
        <w:t xml:space="preserve"> </w:t>
      </w:r>
      <w:r>
        <w:rPr>
          <w:sz w:val="18"/>
        </w:rPr>
        <w:t>i</w:t>
      </w:r>
      <w:r>
        <w:rPr>
          <w:spacing w:val="-1"/>
          <w:sz w:val="18"/>
        </w:rPr>
        <w:t>g</w:t>
      </w:r>
      <w:r>
        <w:rPr>
          <w:spacing w:val="1"/>
          <w:sz w:val="18"/>
        </w:rPr>
        <w:t>no</w:t>
      </w:r>
      <w:r>
        <w:rPr>
          <w:sz w:val="18"/>
        </w:rPr>
        <w:t>r</w:t>
      </w:r>
      <w:r>
        <w:rPr>
          <w:spacing w:val="-1"/>
          <w:sz w:val="18"/>
        </w:rPr>
        <w:t>a</w:t>
      </w:r>
      <w:r>
        <w:rPr>
          <w:spacing w:val="-2"/>
          <w:sz w:val="18"/>
        </w:rPr>
        <w:t>n</w:t>
      </w:r>
      <w:r>
        <w:rPr>
          <w:sz w:val="18"/>
        </w:rPr>
        <w:t xml:space="preserve">t </w:t>
      </w:r>
      <w:r>
        <w:rPr>
          <w:spacing w:val="-21"/>
          <w:sz w:val="18"/>
        </w:rPr>
        <w:t xml:space="preserve"> </w:t>
      </w:r>
      <w:r>
        <w:rPr>
          <w:spacing w:val="1"/>
          <w:sz w:val="18"/>
        </w:rPr>
        <w:t>o</w:t>
      </w:r>
      <w:r>
        <w:rPr>
          <w:sz w:val="18"/>
        </w:rPr>
        <w:t>f</w:t>
      </w:r>
      <w:r>
        <w:rPr>
          <w:spacing w:val="22"/>
          <w:sz w:val="18"/>
        </w:rPr>
        <w:t xml:space="preserve"> </w:t>
      </w:r>
      <w:r>
        <w:rPr>
          <w:spacing w:val="3"/>
          <w:sz w:val="18"/>
        </w:rPr>
        <w:t>B</w:t>
      </w:r>
      <w:r>
        <w:rPr>
          <w:w w:val="42"/>
          <w:sz w:val="18"/>
        </w:rPr>
        <w:t>‟</w:t>
      </w:r>
      <w:r>
        <w:rPr>
          <w:w w:val="99"/>
          <w:sz w:val="18"/>
        </w:rPr>
        <w:t xml:space="preserve">s </w:t>
      </w:r>
      <w:r>
        <w:rPr>
          <w:sz w:val="18"/>
        </w:rPr>
        <w:t>instructions, enters into a contract with B to buy the goods at a price lower than the reserved price. A is bound by the</w:t>
      </w:r>
      <w:r>
        <w:rPr>
          <w:spacing w:val="-26"/>
          <w:sz w:val="18"/>
        </w:rPr>
        <w:t xml:space="preserve"> </w:t>
      </w:r>
      <w:r>
        <w:rPr>
          <w:sz w:val="18"/>
        </w:rPr>
        <w:t>contract.</w:t>
      </w:r>
    </w:p>
    <w:p w14:paraId="69A6AB62" w14:textId="77777777" w:rsidR="000C5137" w:rsidRDefault="00556871">
      <w:pPr>
        <w:pStyle w:val="ListParagraph"/>
        <w:numPr>
          <w:ilvl w:val="0"/>
          <w:numId w:val="3"/>
        </w:numPr>
        <w:tabs>
          <w:tab w:val="left" w:pos="722"/>
        </w:tabs>
        <w:spacing w:before="119"/>
        <w:ind w:right="125" w:firstLine="360"/>
        <w:rPr>
          <w:sz w:val="18"/>
        </w:rPr>
      </w:pPr>
      <w:r>
        <w:rPr>
          <w:sz w:val="18"/>
        </w:rPr>
        <w:t>A entrusts B with negotiable instruments endorsed in blank. B sells them to C in violation of private orders from A. The sale</w:t>
      </w:r>
      <w:r>
        <w:rPr>
          <w:sz w:val="18"/>
        </w:rPr>
        <w:t xml:space="preserve"> is</w:t>
      </w:r>
      <w:r>
        <w:rPr>
          <w:spacing w:val="-1"/>
          <w:sz w:val="18"/>
        </w:rPr>
        <w:t xml:space="preserve"> </w:t>
      </w:r>
      <w:r>
        <w:rPr>
          <w:sz w:val="18"/>
        </w:rPr>
        <w:t>good.</w:t>
      </w:r>
    </w:p>
    <w:p w14:paraId="3A09C7FC" w14:textId="77777777" w:rsidR="000C5137" w:rsidRDefault="00556871">
      <w:pPr>
        <w:pStyle w:val="Heading2"/>
        <w:numPr>
          <w:ilvl w:val="0"/>
          <w:numId w:val="5"/>
        </w:numPr>
        <w:tabs>
          <w:tab w:val="left" w:pos="914"/>
        </w:tabs>
        <w:spacing w:before="118"/>
        <w:ind w:right="117" w:firstLine="360"/>
        <w:jc w:val="both"/>
      </w:pPr>
      <w:r>
        <w:rPr>
          <w:b/>
        </w:rPr>
        <w:t>Effect, on agreement, of misrepresentation of fraud, by agent</w:t>
      </w:r>
      <w:r>
        <w:t>.</w:t>
      </w:r>
      <w:r>
        <w:rPr>
          <w:sz w:val="24"/>
        </w:rPr>
        <w:t>—</w:t>
      </w:r>
      <w:r>
        <w:t>Misrepresentation made, or frauds committed, by agents acting in the course of their business for their principals, have the same effect on agreements made by such agents as if such misrepresentations or frauds had been made or committed by the principals;</w:t>
      </w:r>
      <w:r>
        <w:t xml:space="preserve"> but misrepresentations made, or frauds committed, by agents, in matters which do not fall within their authority, do not affect their</w:t>
      </w:r>
      <w:r>
        <w:rPr>
          <w:spacing w:val="-12"/>
        </w:rPr>
        <w:t xml:space="preserve"> </w:t>
      </w:r>
      <w:r>
        <w:t>principals.</w:t>
      </w:r>
    </w:p>
    <w:p w14:paraId="2449F247" w14:textId="77777777" w:rsidR="000C5137" w:rsidRDefault="000C5137">
      <w:pPr>
        <w:jc w:val="both"/>
        <w:sectPr w:rsidR="000C5137">
          <w:pgSz w:w="12240" w:h="15840"/>
          <w:pgMar w:top="1360" w:right="1320" w:bottom="1220" w:left="1340" w:header="0" w:footer="1036" w:gutter="0"/>
          <w:cols w:space="720"/>
        </w:sectPr>
      </w:pPr>
    </w:p>
    <w:p w14:paraId="43E05E91" w14:textId="77777777" w:rsidR="000C5137" w:rsidRDefault="00556871">
      <w:pPr>
        <w:pStyle w:val="Heading3"/>
        <w:spacing w:before="74"/>
      </w:pPr>
      <w:r>
        <w:lastRenderedPageBreak/>
        <w:t>Illustrations</w:t>
      </w:r>
    </w:p>
    <w:p w14:paraId="1198B32D" w14:textId="77777777" w:rsidR="000C5137" w:rsidRDefault="00556871">
      <w:pPr>
        <w:pStyle w:val="ListParagraph"/>
        <w:numPr>
          <w:ilvl w:val="0"/>
          <w:numId w:val="2"/>
        </w:numPr>
        <w:tabs>
          <w:tab w:val="left" w:pos="722"/>
        </w:tabs>
        <w:spacing w:before="120"/>
        <w:ind w:right="113" w:firstLine="360"/>
        <w:rPr>
          <w:sz w:val="18"/>
        </w:rPr>
      </w:pPr>
      <w:r>
        <w:rPr>
          <w:spacing w:val="-3"/>
          <w:w w:val="99"/>
          <w:sz w:val="18"/>
        </w:rPr>
        <w:t>A</w:t>
      </w:r>
      <w:r>
        <w:rPr>
          <w:sz w:val="18"/>
        </w:rPr>
        <w:t>,</w:t>
      </w:r>
      <w:r>
        <w:rPr>
          <w:spacing w:val="5"/>
          <w:sz w:val="18"/>
        </w:rPr>
        <w:t xml:space="preserve"> </w:t>
      </w:r>
      <w:r>
        <w:rPr>
          <w:spacing w:val="1"/>
          <w:sz w:val="18"/>
        </w:rPr>
        <w:t>b</w:t>
      </w:r>
      <w:r>
        <w:rPr>
          <w:spacing w:val="-1"/>
          <w:sz w:val="18"/>
        </w:rPr>
        <w:t>e</w:t>
      </w:r>
      <w:r>
        <w:rPr>
          <w:sz w:val="18"/>
        </w:rPr>
        <w:t>i</w:t>
      </w:r>
      <w:r>
        <w:rPr>
          <w:spacing w:val="1"/>
          <w:sz w:val="18"/>
        </w:rPr>
        <w:t>n</w:t>
      </w:r>
      <w:r>
        <w:rPr>
          <w:sz w:val="18"/>
        </w:rPr>
        <w:t>g</w:t>
      </w:r>
      <w:r>
        <w:rPr>
          <w:spacing w:val="3"/>
          <w:sz w:val="18"/>
        </w:rPr>
        <w:t xml:space="preserve"> </w:t>
      </w:r>
      <w:r>
        <w:rPr>
          <w:sz w:val="18"/>
        </w:rPr>
        <w:t>B</w:t>
      </w:r>
      <w:r>
        <w:rPr>
          <w:w w:val="42"/>
          <w:sz w:val="18"/>
        </w:rPr>
        <w:t>‟</w:t>
      </w:r>
      <w:r>
        <w:rPr>
          <w:w w:val="99"/>
          <w:sz w:val="18"/>
        </w:rPr>
        <w:t>s</w:t>
      </w:r>
      <w:r>
        <w:rPr>
          <w:spacing w:val="4"/>
          <w:sz w:val="18"/>
        </w:rPr>
        <w:t xml:space="preserve"> </w:t>
      </w:r>
      <w:r>
        <w:rPr>
          <w:spacing w:val="-1"/>
          <w:sz w:val="18"/>
        </w:rPr>
        <w:t>a</w:t>
      </w:r>
      <w:r>
        <w:rPr>
          <w:spacing w:val="-2"/>
          <w:sz w:val="18"/>
        </w:rPr>
        <w:t>g</w:t>
      </w:r>
      <w:r>
        <w:rPr>
          <w:spacing w:val="-1"/>
          <w:sz w:val="18"/>
        </w:rPr>
        <w:t>e</w:t>
      </w:r>
      <w:r>
        <w:rPr>
          <w:spacing w:val="1"/>
          <w:sz w:val="18"/>
        </w:rPr>
        <w:t>n</w:t>
      </w:r>
      <w:r>
        <w:rPr>
          <w:sz w:val="18"/>
        </w:rPr>
        <w:t>t</w:t>
      </w:r>
      <w:r>
        <w:rPr>
          <w:spacing w:val="5"/>
          <w:sz w:val="18"/>
        </w:rPr>
        <w:t xml:space="preserve"> </w:t>
      </w:r>
      <w:r>
        <w:rPr>
          <w:spacing w:val="-3"/>
          <w:sz w:val="18"/>
        </w:rPr>
        <w:t>f</w:t>
      </w:r>
      <w:r>
        <w:rPr>
          <w:spacing w:val="1"/>
          <w:sz w:val="18"/>
        </w:rPr>
        <w:t>o</w:t>
      </w:r>
      <w:r>
        <w:rPr>
          <w:sz w:val="18"/>
        </w:rPr>
        <w:t>r</w:t>
      </w:r>
      <w:r>
        <w:rPr>
          <w:spacing w:val="5"/>
          <w:sz w:val="18"/>
        </w:rPr>
        <w:t xml:space="preserve"> </w:t>
      </w:r>
      <w:r>
        <w:rPr>
          <w:sz w:val="18"/>
        </w:rPr>
        <w:t>t</w:t>
      </w:r>
      <w:r>
        <w:rPr>
          <w:spacing w:val="1"/>
          <w:sz w:val="18"/>
        </w:rPr>
        <w:t>h</w:t>
      </w:r>
      <w:r>
        <w:rPr>
          <w:sz w:val="18"/>
        </w:rPr>
        <w:t>e</w:t>
      </w:r>
      <w:r>
        <w:rPr>
          <w:spacing w:val="4"/>
          <w:sz w:val="18"/>
        </w:rPr>
        <w:t xml:space="preserve"> </w:t>
      </w:r>
      <w:r>
        <w:rPr>
          <w:w w:val="99"/>
          <w:sz w:val="18"/>
        </w:rPr>
        <w:t>s</w:t>
      </w:r>
      <w:r>
        <w:rPr>
          <w:spacing w:val="-2"/>
          <w:w w:val="99"/>
          <w:sz w:val="18"/>
        </w:rPr>
        <w:t>a</w:t>
      </w:r>
      <w:r>
        <w:rPr>
          <w:spacing w:val="2"/>
          <w:sz w:val="18"/>
        </w:rPr>
        <w:t>l</w:t>
      </w:r>
      <w:r>
        <w:rPr>
          <w:sz w:val="18"/>
        </w:rPr>
        <w:t>e</w:t>
      </w:r>
      <w:r>
        <w:rPr>
          <w:spacing w:val="4"/>
          <w:sz w:val="18"/>
        </w:rPr>
        <w:t xml:space="preserve"> </w:t>
      </w:r>
      <w:r>
        <w:rPr>
          <w:spacing w:val="1"/>
          <w:sz w:val="18"/>
        </w:rPr>
        <w:t>o</w:t>
      </w:r>
      <w:r>
        <w:rPr>
          <w:sz w:val="18"/>
        </w:rPr>
        <w:t>f</w:t>
      </w:r>
      <w:r>
        <w:rPr>
          <w:spacing w:val="2"/>
          <w:sz w:val="18"/>
        </w:rPr>
        <w:t xml:space="preserve"> </w:t>
      </w:r>
      <w:r>
        <w:rPr>
          <w:spacing w:val="-2"/>
          <w:sz w:val="18"/>
        </w:rPr>
        <w:t>g</w:t>
      </w:r>
      <w:r>
        <w:rPr>
          <w:spacing w:val="1"/>
          <w:sz w:val="18"/>
        </w:rPr>
        <w:t>ood</w:t>
      </w:r>
      <w:r>
        <w:rPr>
          <w:w w:val="99"/>
          <w:sz w:val="18"/>
        </w:rPr>
        <w:t>s,</w:t>
      </w:r>
      <w:r>
        <w:rPr>
          <w:spacing w:val="5"/>
          <w:sz w:val="18"/>
        </w:rPr>
        <w:t xml:space="preserve"> </w:t>
      </w:r>
      <w:r>
        <w:rPr>
          <w:sz w:val="18"/>
        </w:rPr>
        <w:t>i</w:t>
      </w:r>
      <w:r>
        <w:rPr>
          <w:spacing w:val="-1"/>
          <w:sz w:val="18"/>
        </w:rPr>
        <w:t>n</w:t>
      </w:r>
      <w:r>
        <w:rPr>
          <w:spacing w:val="1"/>
          <w:sz w:val="18"/>
        </w:rPr>
        <w:t>du</w:t>
      </w:r>
      <w:r>
        <w:rPr>
          <w:spacing w:val="-1"/>
          <w:sz w:val="18"/>
        </w:rPr>
        <w:t>ce</w:t>
      </w:r>
      <w:r>
        <w:rPr>
          <w:w w:val="99"/>
          <w:sz w:val="18"/>
        </w:rPr>
        <w:t>s</w:t>
      </w:r>
      <w:r>
        <w:rPr>
          <w:spacing w:val="4"/>
          <w:sz w:val="18"/>
        </w:rPr>
        <w:t xml:space="preserve"> </w:t>
      </w:r>
      <w:r>
        <w:rPr>
          <w:sz w:val="18"/>
        </w:rPr>
        <w:t>C</w:t>
      </w:r>
      <w:r>
        <w:rPr>
          <w:spacing w:val="5"/>
          <w:sz w:val="18"/>
        </w:rPr>
        <w:t xml:space="preserve"> </w:t>
      </w:r>
      <w:r>
        <w:rPr>
          <w:sz w:val="18"/>
        </w:rPr>
        <w:t>to</w:t>
      </w:r>
      <w:r>
        <w:rPr>
          <w:spacing w:val="4"/>
          <w:sz w:val="18"/>
        </w:rPr>
        <w:t xml:space="preserve"> </w:t>
      </w:r>
      <w:r>
        <w:rPr>
          <w:spacing w:val="1"/>
          <w:sz w:val="18"/>
        </w:rPr>
        <w:t>bu</w:t>
      </w:r>
      <w:r>
        <w:rPr>
          <w:sz w:val="18"/>
        </w:rPr>
        <w:t>y</w:t>
      </w:r>
      <w:r>
        <w:rPr>
          <w:spacing w:val="1"/>
          <w:sz w:val="18"/>
        </w:rPr>
        <w:t xml:space="preserve"> </w:t>
      </w:r>
      <w:r>
        <w:rPr>
          <w:sz w:val="18"/>
        </w:rPr>
        <w:t>t</w:t>
      </w:r>
      <w:r>
        <w:rPr>
          <w:spacing w:val="1"/>
          <w:sz w:val="18"/>
        </w:rPr>
        <w:t>h</w:t>
      </w:r>
      <w:r>
        <w:rPr>
          <w:spacing w:val="-1"/>
          <w:sz w:val="18"/>
        </w:rPr>
        <w:t>e</w:t>
      </w:r>
      <w:r>
        <w:rPr>
          <w:sz w:val="18"/>
        </w:rPr>
        <w:t>m</w:t>
      </w:r>
      <w:r>
        <w:rPr>
          <w:spacing w:val="7"/>
          <w:sz w:val="18"/>
        </w:rPr>
        <w:t xml:space="preserve"> </w:t>
      </w:r>
      <w:r>
        <w:rPr>
          <w:spacing w:val="3"/>
          <w:sz w:val="18"/>
        </w:rPr>
        <w:t>b</w:t>
      </w:r>
      <w:r>
        <w:rPr>
          <w:sz w:val="18"/>
        </w:rPr>
        <w:t>y</w:t>
      </w:r>
      <w:r>
        <w:rPr>
          <w:spacing w:val="3"/>
          <w:sz w:val="18"/>
        </w:rPr>
        <w:t xml:space="preserve"> </w:t>
      </w:r>
      <w:r>
        <w:rPr>
          <w:sz w:val="18"/>
        </w:rPr>
        <w:t>a</w:t>
      </w:r>
      <w:r>
        <w:rPr>
          <w:spacing w:val="6"/>
          <w:sz w:val="18"/>
        </w:rPr>
        <w:t xml:space="preserve"> </w:t>
      </w:r>
      <w:r>
        <w:rPr>
          <w:spacing w:val="-4"/>
          <w:sz w:val="18"/>
        </w:rPr>
        <w:t>m</w:t>
      </w:r>
      <w:r>
        <w:rPr>
          <w:w w:val="99"/>
          <w:sz w:val="18"/>
        </w:rPr>
        <w:t>isr</w:t>
      </w:r>
      <w:r>
        <w:rPr>
          <w:spacing w:val="-1"/>
          <w:w w:val="99"/>
          <w:sz w:val="18"/>
        </w:rPr>
        <w:t>e</w:t>
      </w:r>
      <w:r>
        <w:rPr>
          <w:spacing w:val="1"/>
          <w:sz w:val="18"/>
        </w:rPr>
        <w:t>p</w:t>
      </w:r>
      <w:r>
        <w:rPr>
          <w:sz w:val="18"/>
        </w:rPr>
        <w:t>r</w:t>
      </w:r>
      <w:r>
        <w:rPr>
          <w:spacing w:val="-1"/>
          <w:sz w:val="18"/>
        </w:rPr>
        <w:t>e</w:t>
      </w:r>
      <w:r>
        <w:rPr>
          <w:w w:val="99"/>
          <w:sz w:val="18"/>
        </w:rPr>
        <w:t>s</w:t>
      </w:r>
      <w:r>
        <w:rPr>
          <w:spacing w:val="-2"/>
          <w:w w:val="99"/>
          <w:sz w:val="18"/>
        </w:rPr>
        <w:t>e</w:t>
      </w:r>
      <w:r>
        <w:rPr>
          <w:spacing w:val="1"/>
          <w:sz w:val="18"/>
        </w:rPr>
        <w:t>n</w:t>
      </w:r>
      <w:r>
        <w:rPr>
          <w:sz w:val="18"/>
        </w:rPr>
        <w:t>tati</w:t>
      </w:r>
      <w:r>
        <w:rPr>
          <w:spacing w:val="1"/>
          <w:sz w:val="18"/>
        </w:rPr>
        <w:t>on</w:t>
      </w:r>
      <w:r>
        <w:rPr>
          <w:sz w:val="18"/>
        </w:rPr>
        <w:t>,</w:t>
      </w:r>
      <w:r>
        <w:rPr>
          <w:spacing w:val="5"/>
          <w:sz w:val="18"/>
        </w:rPr>
        <w:t xml:space="preserve"> </w:t>
      </w:r>
      <w:r>
        <w:rPr>
          <w:spacing w:val="-3"/>
          <w:w w:val="99"/>
          <w:sz w:val="18"/>
        </w:rPr>
        <w:t>w</w:t>
      </w:r>
      <w:r>
        <w:rPr>
          <w:spacing w:val="1"/>
          <w:sz w:val="18"/>
        </w:rPr>
        <w:t>h</w:t>
      </w:r>
      <w:r>
        <w:rPr>
          <w:sz w:val="18"/>
        </w:rPr>
        <w:t>ich</w:t>
      </w:r>
      <w:r>
        <w:rPr>
          <w:spacing w:val="8"/>
          <w:sz w:val="18"/>
        </w:rPr>
        <w:t xml:space="preserve"> </w:t>
      </w:r>
      <w:r>
        <w:rPr>
          <w:spacing w:val="1"/>
          <w:sz w:val="18"/>
        </w:rPr>
        <w:t>h</w:t>
      </w:r>
      <w:r>
        <w:rPr>
          <w:sz w:val="18"/>
        </w:rPr>
        <w:t>e</w:t>
      </w:r>
      <w:r>
        <w:rPr>
          <w:spacing w:val="4"/>
          <w:sz w:val="18"/>
        </w:rPr>
        <w:t xml:space="preserve"> </w:t>
      </w:r>
      <w:r>
        <w:rPr>
          <w:spacing w:val="-2"/>
          <w:w w:val="99"/>
          <w:sz w:val="18"/>
        </w:rPr>
        <w:t>w</w:t>
      </w:r>
      <w:r>
        <w:rPr>
          <w:spacing w:val="-1"/>
          <w:sz w:val="18"/>
        </w:rPr>
        <w:t>a</w:t>
      </w:r>
      <w:r>
        <w:rPr>
          <w:w w:val="99"/>
          <w:sz w:val="18"/>
        </w:rPr>
        <w:t>s</w:t>
      </w:r>
      <w:r>
        <w:rPr>
          <w:spacing w:val="4"/>
          <w:sz w:val="18"/>
        </w:rPr>
        <w:t xml:space="preserve"> </w:t>
      </w:r>
      <w:r>
        <w:rPr>
          <w:spacing w:val="1"/>
          <w:sz w:val="18"/>
        </w:rPr>
        <w:t>no</w:t>
      </w:r>
      <w:r>
        <w:rPr>
          <w:sz w:val="18"/>
        </w:rPr>
        <w:t>t</w:t>
      </w:r>
      <w:r>
        <w:rPr>
          <w:spacing w:val="5"/>
          <w:sz w:val="18"/>
        </w:rPr>
        <w:t xml:space="preserve"> </w:t>
      </w:r>
      <w:r>
        <w:rPr>
          <w:spacing w:val="-1"/>
          <w:sz w:val="18"/>
        </w:rPr>
        <w:t>a</w:t>
      </w:r>
      <w:r>
        <w:rPr>
          <w:spacing w:val="1"/>
          <w:sz w:val="18"/>
        </w:rPr>
        <w:t>u</w:t>
      </w:r>
      <w:r>
        <w:rPr>
          <w:sz w:val="18"/>
        </w:rPr>
        <w:t>t</w:t>
      </w:r>
      <w:r>
        <w:rPr>
          <w:spacing w:val="1"/>
          <w:sz w:val="18"/>
        </w:rPr>
        <w:t>ho</w:t>
      </w:r>
      <w:r>
        <w:rPr>
          <w:sz w:val="18"/>
        </w:rPr>
        <w:t>riz</w:t>
      </w:r>
      <w:r>
        <w:rPr>
          <w:spacing w:val="-2"/>
          <w:sz w:val="18"/>
        </w:rPr>
        <w:t>e</w:t>
      </w:r>
      <w:r>
        <w:rPr>
          <w:sz w:val="18"/>
        </w:rPr>
        <w:t>d</w:t>
      </w:r>
      <w:r>
        <w:rPr>
          <w:spacing w:val="3"/>
          <w:sz w:val="18"/>
        </w:rPr>
        <w:t xml:space="preserve"> </w:t>
      </w:r>
      <w:r>
        <w:rPr>
          <w:spacing w:val="1"/>
          <w:sz w:val="18"/>
        </w:rPr>
        <w:t>b</w:t>
      </w:r>
      <w:r>
        <w:rPr>
          <w:sz w:val="18"/>
        </w:rPr>
        <w:t>y B to make. The contract is voidable, as between B and C, at the option of</w:t>
      </w:r>
      <w:r>
        <w:rPr>
          <w:spacing w:val="-2"/>
          <w:sz w:val="18"/>
        </w:rPr>
        <w:t xml:space="preserve"> </w:t>
      </w:r>
      <w:r>
        <w:rPr>
          <w:sz w:val="18"/>
        </w:rPr>
        <w:t>C.</w:t>
      </w:r>
    </w:p>
    <w:p w14:paraId="2A1E784D" w14:textId="77777777" w:rsidR="000C5137" w:rsidRDefault="00556871">
      <w:pPr>
        <w:pStyle w:val="ListParagraph"/>
        <w:numPr>
          <w:ilvl w:val="0"/>
          <w:numId w:val="2"/>
        </w:numPr>
        <w:tabs>
          <w:tab w:val="left" w:pos="722"/>
        </w:tabs>
        <w:spacing w:before="122"/>
        <w:ind w:right="123" w:firstLine="360"/>
        <w:rPr>
          <w:sz w:val="18"/>
        </w:rPr>
      </w:pPr>
      <w:r>
        <w:rPr>
          <w:spacing w:val="-3"/>
          <w:w w:val="99"/>
          <w:sz w:val="18"/>
        </w:rPr>
        <w:t>A</w:t>
      </w:r>
      <w:r>
        <w:rPr>
          <w:sz w:val="18"/>
        </w:rPr>
        <w:t>,</w:t>
      </w:r>
      <w:r>
        <w:rPr>
          <w:spacing w:val="5"/>
          <w:sz w:val="18"/>
        </w:rPr>
        <w:t xml:space="preserve"> </w:t>
      </w:r>
      <w:r>
        <w:rPr>
          <w:sz w:val="18"/>
        </w:rPr>
        <w:t>t</w:t>
      </w:r>
      <w:r>
        <w:rPr>
          <w:spacing w:val="1"/>
          <w:sz w:val="18"/>
        </w:rPr>
        <w:t>h</w:t>
      </w:r>
      <w:r>
        <w:rPr>
          <w:sz w:val="18"/>
        </w:rPr>
        <w:t>e</w:t>
      </w:r>
      <w:r>
        <w:rPr>
          <w:spacing w:val="4"/>
          <w:sz w:val="18"/>
        </w:rPr>
        <w:t xml:space="preserve"> </w:t>
      </w:r>
      <w:r>
        <w:rPr>
          <w:spacing w:val="-1"/>
          <w:sz w:val="18"/>
        </w:rPr>
        <w:t>ca</w:t>
      </w:r>
      <w:r>
        <w:rPr>
          <w:spacing w:val="1"/>
          <w:sz w:val="18"/>
        </w:rPr>
        <w:t>p</w:t>
      </w:r>
      <w:r>
        <w:rPr>
          <w:sz w:val="18"/>
        </w:rPr>
        <w:t>tain</w:t>
      </w:r>
      <w:r>
        <w:rPr>
          <w:spacing w:val="6"/>
          <w:sz w:val="18"/>
        </w:rPr>
        <w:t xml:space="preserve"> </w:t>
      </w:r>
      <w:r>
        <w:rPr>
          <w:spacing w:val="1"/>
          <w:sz w:val="18"/>
        </w:rPr>
        <w:t>o</w:t>
      </w:r>
      <w:r>
        <w:rPr>
          <w:sz w:val="18"/>
        </w:rPr>
        <w:t>f</w:t>
      </w:r>
      <w:r>
        <w:rPr>
          <w:spacing w:val="2"/>
          <w:sz w:val="18"/>
        </w:rPr>
        <w:t xml:space="preserve"> </w:t>
      </w:r>
      <w:r>
        <w:rPr>
          <w:spacing w:val="1"/>
          <w:sz w:val="18"/>
        </w:rPr>
        <w:t>B</w:t>
      </w:r>
      <w:r>
        <w:rPr>
          <w:w w:val="42"/>
          <w:sz w:val="18"/>
        </w:rPr>
        <w:t>‟</w:t>
      </w:r>
      <w:r>
        <w:rPr>
          <w:w w:val="99"/>
          <w:sz w:val="18"/>
        </w:rPr>
        <w:t>s</w:t>
      </w:r>
      <w:r>
        <w:rPr>
          <w:spacing w:val="4"/>
          <w:sz w:val="18"/>
        </w:rPr>
        <w:t xml:space="preserve"> </w:t>
      </w:r>
      <w:r>
        <w:rPr>
          <w:w w:val="99"/>
          <w:sz w:val="18"/>
        </w:rPr>
        <w:t>sh</w:t>
      </w:r>
      <w:r>
        <w:rPr>
          <w:sz w:val="18"/>
        </w:rPr>
        <w:t>i</w:t>
      </w:r>
      <w:r>
        <w:rPr>
          <w:spacing w:val="1"/>
          <w:sz w:val="18"/>
        </w:rPr>
        <w:t>p</w:t>
      </w:r>
      <w:r>
        <w:rPr>
          <w:sz w:val="18"/>
        </w:rPr>
        <w:t>,</w:t>
      </w:r>
      <w:r>
        <w:rPr>
          <w:spacing w:val="5"/>
          <w:sz w:val="18"/>
        </w:rPr>
        <w:t xml:space="preserve"> </w:t>
      </w:r>
      <w:r>
        <w:rPr>
          <w:w w:val="99"/>
          <w:sz w:val="18"/>
        </w:rPr>
        <w:t>sig</w:t>
      </w:r>
      <w:r>
        <w:rPr>
          <w:spacing w:val="1"/>
          <w:sz w:val="18"/>
        </w:rPr>
        <w:t>n</w:t>
      </w:r>
      <w:r>
        <w:rPr>
          <w:w w:val="99"/>
          <w:sz w:val="18"/>
        </w:rPr>
        <w:t>s</w:t>
      </w:r>
      <w:r>
        <w:rPr>
          <w:spacing w:val="4"/>
          <w:sz w:val="18"/>
        </w:rPr>
        <w:t xml:space="preserve"> </w:t>
      </w:r>
      <w:r>
        <w:rPr>
          <w:spacing w:val="1"/>
          <w:sz w:val="18"/>
        </w:rPr>
        <w:t>b</w:t>
      </w:r>
      <w:r>
        <w:rPr>
          <w:sz w:val="18"/>
        </w:rPr>
        <w:t>il</w:t>
      </w:r>
      <w:r>
        <w:rPr>
          <w:w w:val="99"/>
          <w:sz w:val="18"/>
        </w:rPr>
        <w:t>ls</w:t>
      </w:r>
      <w:r>
        <w:rPr>
          <w:spacing w:val="5"/>
          <w:sz w:val="18"/>
        </w:rPr>
        <w:t xml:space="preserve"> </w:t>
      </w:r>
      <w:r>
        <w:rPr>
          <w:spacing w:val="1"/>
          <w:sz w:val="18"/>
        </w:rPr>
        <w:t>o</w:t>
      </w:r>
      <w:r>
        <w:rPr>
          <w:sz w:val="18"/>
        </w:rPr>
        <w:t>f</w:t>
      </w:r>
      <w:r>
        <w:rPr>
          <w:spacing w:val="2"/>
          <w:sz w:val="18"/>
        </w:rPr>
        <w:t xml:space="preserve"> </w:t>
      </w:r>
      <w:r>
        <w:rPr>
          <w:sz w:val="18"/>
        </w:rPr>
        <w:t>ladi</w:t>
      </w:r>
      <w:r>
        <w:rPr>
          <w:spacing w:val="1"/>
          <w:sz w:val="18"/>
        </w:rPr>
        <w:t>n</w:t>
      </w:r>
      <w:r>
        <w:rPr>
          <w:sz w:val="18"/>
        </w:rPr>
        <w:t>g</w:t>
      </w:r>
      <w:r>
        <w:rPr>
          <w:spacing w:val="3"/>
          <w:sz w:val="18"/>
        </w:rPr>
        <w:t xml:space="preserve"> </w:t>
      </w:r>
      <w:r>
        <w:rPr>
          <w:spacing w:val="-3"/>
          <w:w w:val="99"/>
          <w:sz w:val="18"/>
        </w:rPr>
        <w:t>w</w:t>
      </w:r>
      <w:r>
        <w:rPr>
          <w:sz w:val="18"/>
        </w:rPr>
        <w:t>it</w:t>
      </w:r>
      <w:r>
        <w:rPr>
          <w:spacing w:val="1"/>
          <w:sz w:val="18"/>
        </w:rPr>
        <w:t>hou</w:t>
      </w:r>
      <w:r>
        <w:rPr>
          <w:sz w:val="18"/>
        </w:rPr>
        <w:t>t</w:t>
      </w:r>
      <w:r>
        <w:rPr>
          <w:spacing w:val="3"/>
          <w:sz w:val="18"/>
        </w:rPr>
        <w:t xml:space="preserve"> </w:t>
      </w:r>
      <w:r>
        <w:rPr>
          <w:spacing w:val="1"/>
          <w:sz w:val="18"/>
        </w:rPr>
        <w:t>h</w:t>
      </w:r>
      <w:r>
        <w:rPr>
          <w:spacing w:val="-1"/>
          <w:sz w:val="18"/>
        </w:rPr>
        <w:t>a</w:t>
      </w:r>
      <w:r>
        <w:rPr>
          <w:spacing w:val="-2"/>
          <w:sz w:val="18"/>
        </w:rPr>
        <w:t>v</w:t>
      </w:r>
      <w:r>
        <w:rPr>
          <w:sz w:val="18"/>
        </w:rPr>
        <w:t>i</w:t>
      </w:r>
      <w:r>
        <w:rPr>
          <w:spacing w:val="1"/>
          <w:sz w:val="18"/>
        </w:rPr>
        <w:t>n</w:t>
      </w:r>
      <w:r>
        <w:rPr>
          <w:sz w:val="18"/>
        </w:rPr>
        <w:t>g</w:t>
      </w:r>
      <w:r>
        <w:rPr>
          <w:spacing w:val="3"/>
          <w:sz w:val="18"/>
        </w:rPr>
        <w:t xml:space="preserve"> </w:t>
      </w:r>
      <w:r>
        <w:rPr>
          <w:sz w:val="18"/>
        </w:rPr>
        <w:t>r</w:t>
      </w:r>
      <w:r>
        <w:rPr>
          <w:spacing w:val="-1"/>
          <w:sz w:val="18"/>
        </w:rPr>
        <w:t>ece</w:t>
      </w:r>
      <w:r>
        <w:rPr>
          <w:sz w:val="18"/>
        </w:rPr>
        <w:t>i</w:t>
      </w:r>
      <w:r>
        <w:rPr>
          <w:spacing w:val="-1"/>
          <w:sz w:val="18"/>
        </w:rPr>
        <w:t>ve</w:t>
      </w:r>
      <w:r>
        <w:rPr>
          <w:sz w:val="18"/>
        </w:rPr>
        <w:t>d</w:t>
      </w:r>
      <w:r>
        <w:rPr>
          <w:spacing w:val="6"/>
          <w:sz w:val="18"/>
        </w:rPr>
        <w:t xml:space="preserve"> </w:t>
      </w:r>
      <w:r>
        <w:rPr>
          <w:spacing w:val="1"/>
          <w:sz w:val="18"/>
        </w:rPr>
        <w:t>o</w:t>
      </w:r>
      <w:r>
        <w:rPr>
          <w:sz w:val="18"/>
        </w:rPr>
        <w:t>n</w:t>
      </w:r>
      <w:r>
        <w:rPr>
          <w:spacing w:val="6"/>
          <w:sz w:val="18"/>
        </w:rPr>
        <w:t xml:space="preserve"> </w:t>
      </w:r>
      <w:r>
        <w:rPr>
          <w:spacing w:val="1"/>
          <w:sz w:val="18"/>
        </w:rPr>
        <w:t>bo</w:t>
      </w:r>
      <w:r>
        <w:rPr>
          <w:spacing w:val="-1"/>
          <w:sz w:val="18"/>
        </w:rPr>
        <w:t>a</w:t>
      </w:r>
      <w:r>
        <w:rPr>
          <w:sz w:val="18"/>
        </w:rPr>
        <w:t>rd</w:t>
      </w:r>
      <w:r>
        <w:rPr>
          <w:spacing w:val="6"/>
          <w:sz w:val="18"/>
        </w:rPr>
        <w:t xml:space="preserve"> </w:t>
      </w:r>
      <w:r>
        <w:rPr>
          <w:sz w:val="18"/>
        </w:rPr>
        <w:t>t</w:t>
      </w:r>
      <w:r>
        <w:rPr>
          <w:spacing w:val="1"/>
          <w:sz w:val="18"/>
        </w:rPr>
        <w:t>h</w:t>
      </w:r>
      <w:r>
        <w:rPr>
          <w:sz w:val="18"/>
        </w:rPr>
        <w:t>e</w:t>
      </w:r>
      <w:r>
        <w:rPr>
          <w:spacing w:val="4"/>
          <w:sz w:val="18"/>
        </w:rPr>
        <w:t xml:space="preserve"> </w:t>
      </w:r>
      <w:r>
        <w:rPr>
          <w:spacing w:val="-2"/>
          <w:sz w:val="18"/>
        </w:rPr>
        <w:t>g</w:t>
      </w:r>
      <w:r>
        <w:rPr>
          <w:spacing w:val="1"/>
          <w:sz w:val="18"/>
        </w:rPr>
        <w:t>o</w:t>
      </w:r>
      <w:r>
        <w:rPr>
          <w:spacing w:val="-2"/>
          <w:sz w:val="18"/>
        </w:rPr>
        <w:t>o</w:t>
      </w:r>
      <w:r>
        <w:rPr>
          <w:spacing w:val="1"/>
          <w:sz w:val="18"/>
        </w:rPr>
        <w:t>d</w:t>
      </w:r>
      <w:r>
        <w:rPr>
          <w:w w:val="99"/>
          <w:sz w:val="18"/>
        </w:rPr>
        <w:t>s</w:t>
      </w:r>
      <w:r>
        <w:rPr>
          <w:spacing w:val="4"/>
          <w:sz w:val="18"/>
        </w:rPr>
        <w:t xml:space="preserve"> </w:t>
      </w:r>
      <w:r>
        <w:rPr>
          <w:spacing w:val="-4"/>
          <w:sz w:val="18"/>
        </w:rPr>
        <w:t>m</w:t>
      </w:r>
      <w:r>
        <w:rPr>
          <w:spacing w:val="-1"/>
          <w:sz w:val="18"/>
        </w:rPr>
        <w:t>e</w:t>
      </w:r>
      <w:r>
        <w:rPr>
          <w:spacing w:val="3"/>
          <w:sz w:val="18"/>
        </w:rPr>
        <w:t>n</w:t>
      </w:r>
      <w:r>
        <w:rPr>
          <w:sz w:val="18"/>
        </w:rPr>
        <w:t>ti</w:t>
      </w:r>
      <w:r>
        <w:rPr>
          <w:spacing w:val="1"/>
          <w:sz w:val="18"/>
        </w:rPr>
        <w:t>on</w:t>
      </w:r>
      <w:r>
        <w:rPr>
          <w:spacing w:val="-4"/>
          <w:sz w:val="18"/>
        </w:rPr>
        <w:t>e</w:t>
      </w:r>
      <w:r>
        <w:rPr>
          <w:sz w:val="18"/>
        </w:rPr>
        <w:t>d</w:t>
      </w:r>
      <w:r>
        <w:rPr>
          <w:spacing w:val="6"/>
          <w:sz w:val="18"/>
        </w:rPr>
        <w:t xml:space="preserve"> </w:t>
      </w:r>
      <w:r>
        <w:rPr>
          <w:sz w:val="18"/>
        </w:rPr>
        <w:t>t</w:t>
      </w:r>
      <w:r>
        <w:rPr>
          <w:spacing w:val="1"/>
          <w:sz w:val="18"/>
        </w:rPr>
        <w:t>h</w:t>
      </w:r>
      <w:r>
        <w:rPr>
          <w:spacing w:val="-1"/>
          <w:sz w:val="18"/>
        </w:rPr>
        <w:t>e</w:t>
      </w:r>
      <w:r>
        <w:rPr>
          <w:sz w:val="18"/>
        </w:rPr>
        <w:t>r</w:t>
      </w:r>
      <w:r>
        <w:rPr>
          <w:spacing w:val="-1"/>
          <w:sz w:val="18"/>
        </w:rPr>
        <w:t>e</w:t>
      </w:r>
      <w:r>
        <w:rPr>
          <w:sz w:val="18"/>
        </w:rPr>
        <w:t>i</w:t>
      </w:r>
      <w:r>
        <w:rPr>
          <w:spacing w:val="1"/>
          <w:sz w:val="18"/>
        </w:rPr>
        <w:t>n</w:t>
      </w:r>
      <w:r>
        <w:rPr>
          <w:sz w:val="18"/>
        </w:rPr>
        <w:t>.</w:t>
      </w:r>
      <w:r>
        <w:rPr>
          <w:spacing w:val="5"/>
          <w:sz w:val="18"/>
        </w:rPr>
        <w:t xml:space="preserve"> </w:t>
      </w:r>
      <w:r>
        <w:rPr>
          <w:spacing w:val="-2"/>
          <w:sz w:val="18"/>
        </w:rPr>
        <w:t>T</w:t>
      </w:r>
      <w:r>
        <w:rPr>
          <w:spacing w:val="1"/>
          <w:sz w:val="18"/>
        </w:rPr>
        <w:t>h</w:t>
      </w:r>
      <w:r>
        <w:rPr>
          <w:sz w:val="18"/>
        </w:rPr>
        <w:t>e</w:t>
      </w:r>
      <w:r>
        <w:rPr>
          <w:spacing w:val="4"/>
          <w:sz w:val="18"/>
        </w:rPr>
        <w:t xml:space="preserve"> </w:t>
      </w:r>
      <w:r>
        <w:rPr>
          <w:spacing w:val="1"/>
          <w:sz w:val="18"/>
        </w:rPr>
        <w:t>b</w:t>
      </w:r>
      <w:r>
        <w:rPr>
          <w:sz w:val="18"/>
        </w:rPr>
        <w:t>il</w:t>
      </w:r>
      <w:r>
        <w:rPr>
          <w:spacing w:val="-2"/>
          <w:sz w:val="18"/>
        </w:rPr>
        <w:t>l</w:t>
      </w:r>
      <w:r>
        <w:rPr>
          <w:w w:val="99"/>
          <w:sz w:val="18"/>
        </w:rPr>
        <w:t xml:space="preserve">s </w:t>
      </w:r>
      <w:r>
        <w:rPr>
          <w:sz w:val="18"/>
        </w:rPr>
        <w:t>of lading are void as between B and the pretended</w:t>
      </w:r>
      <w:r>
        <w:rPr>
          <w:spacing w:val="-2"/>
          <w:sz w:val="18"/>
        </w:rPr>
        <w:t xml:space="preserve"> </w:t>
      </w:r>
      <w:r>
        <w:rPr>
          <w:sz w:val="18"/>
        </w:rPr>
        <w:t>cosignor.</w:t>
      </w:r>
    </w:p>
    <w:p w14:paraId="6DF9E93A" w14:textId="77777777" w:rsidR="000C5137" w:rsidRDefault="00556871">
      <w:pPr>
        <w:spacing w:before="115"/>
        <w:ind w:left="100" w:right="309" w:firstLine="360"/>
        <w:rPr>
          <w:i/>
        </w:rPr>
      </w:pPr>
      <w:r>
        <w:t>CHAPTER XI.</w:t>
      </w:r>
      <w:r>
        <w:rPr>
          <w:sz w:val="24"/>
        </w:rPr>
        <w:t>—</w:t>
      </w:r>
      <w:r>
        <w:t>[</w:t>
      </w:r>
      <w:r>
        <w:rPr>
          <w:i/>
        </w:rPr>
        <w:t>Of Partnership</w:t>
      </w:r>
      <w:r>
        <w:t xml:space="preserve">] </w:t>
      </w:r>
      <w:r>
        <w:rPr>
          <w:i/>
        </w:rPr>
        <w:t>Rep. by the Indian Partnership Act</w:t>
      </w:r>
      <w:r>
        <w:t xml:space="preserve">, 1932 (9 </w:t>
      </w:r>
      <w:r>
        <w:rPr>
          <w:i/>
        </w:rPr>
        <w:t xml:space="preserve">of </w:t>
      </w:r>
      <w:r>
        <w:t xml:space="preserve">1932), </w:t>
      </w:r>
      <w:r>
        <w:rPr>
          <w:i/>
        </w:rPr>
        <w:t xml:space="preserve">s. </w:t>
      </w:r>
      <w:r>
        <w:t xml:space="preserve">73 </w:t>
      </w:r>
      <w:r>
        <w:rPr>
          <w:i/>
        </w:rPr>
        <w:t>and Sch. II.</w:t>
      </w:r>
    </w:p>
    <w:p w14:paraId="27754C4F" w14:textId="77777777" w:rsidR="000C5137" w:rsidRDefault="00556871">
      <w:pPr>
        <w:spacing w:before="122"/>
        <w:ind w:left="460"/>
      </w:pPr>
      <w:r>
        <w:rPr>
          <w:i/>
        </w:rPr>
        <w:t>SCHEDULE</w:t>
      </w:r>
      <w:r>
        <w:t>.</w:t>
      </w:r>
      <w:r>
        <w:rPr>
          <w:sz w:val="24"/>
        </w:rPr>
        <w:t>—</w:t>
      </w:r>
      <w:r>
        <w:t>[</w:t>
      </w:r>
      <w:r>
        <w:rPr>
          <w:i/>
        </w:rPr>
        <w:t>Enactments repealed</w:t>
      </w:r>
      <w:r>
        <w:t xml:space="preserve">.] </w:t>
      </w:r>
      <w:r>
        <w:rPr>
          <w:i/>
        </w:rPr>
        <w:t>Rep. by the Repealing and Amending Act</w:t>
      </w:r>
      <w:r>
        <w:t xml:space="preserve">, 1914 (10 </w:t>
      </w:r>
      <w:r>
        <w:rPr>
          <w:i/>
        </w:rPr>
        <w:t xml:space="preserve">of </w:t>
      </w:r>
      <w:r>
        <w:t>1914),</w:t>
      </w:r>
    </w:p>
    <w:p w14:paraId="59FD3E73" w14:textId="77777777" w:rsidR="000C5137" w:rsidRDefault="00556871">
      <w:pPr>
        <w:pStyle w:val="Heading3"/>
        <w:spacing w:before="1"/>
        <w:ind w:left="100" w:right="0"/>
        <w:jc w:val="left"/>
      </w:pPr>
      <w:r>
        <w:t xml:space="preserve">s. </w:t>
      </w:r>
      <w:r>
        <w:rPr>
          <w:i w:val="0"/>
        </w:rPr>
        <w:t xml:space="preserve">3 </w:t>
      </w:r>
      <w:r>
        <w:t>and Sch. II.</w:t>
      </w:r>
    </w:p>
    <w:sectPr w:rsidR="000C5137">
      <w:pgSz w:w="12240" w:h="15840"/>
      <w:pgMar w:top="1360" w:right="1320" w:bottom="1220" w:left="1340" w:header="0" w:footer="10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8D9B4" w14:textId="77777777" w:rsidR="00556871" w:rsidRDefault="00556871">
      <w:r>
        <w:separator/>
      </w:r>
    </w:p>
  </w:endnote>
  <w:endnote w:type="continuationSeparator" w:id="0">
    <w:p w14:paraId="4103AA0D" w14:textId="77777777" w:rsidR="00556871" w:rsidRDefault="0055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47AE7" w14:textId="77777777" w:rsidR="000C5137" w:rsidRDefault="00556871">
    <w:pPr>
      <w:pStyle w:val="BodyText"/>
      <w:spacing w:line="14" w:lineRule="auto"/>
      <w:ind w:left="0" w:firstLine="0"/>
      <w:rPr>
        <w:sz w:val="20"/>
      </w:rPr>
    </w:pPr>
    <w:r>
      <w:pict w14:anchorId="63E3F36A">
        <v:shapetype id="_x0000_t202" coordsize="21600,21600" o:spt="202" path="m,l,21600r21600,l21600,xe">
          <v:stroke joinstyle="miter"/>
          <v:path gradientshapeok="t" o:connecttype="rect"/>
        </v:shapetype>
        <v:shape id="_x0000_s2060" type="#_x0000_t202" style="position:absolute;margin-left:297.55pt;margin-top:729.2pt;width:17.05pt;height:14.25pt;z-index:-16524288;mso-position-horizontal-relative:page;mso-position-vertical-relative:page" filled="f" stroked="f">
          <v:textbox inset="0,0,0,0">
            <w:txbxContent>
              <w:p w14:paraId="2EDF4F87" w14:textId="77777777" w:rsidR="000C5137" w:rsidRDefault="00556871">
                <w:pPr>
                  <w:spacing w:before="11"/>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10B4A" w14:textId="77777777" w:rsidR="000C5137" w:rsidRDefault="00556871">
    <w:pPr>
      <w:pStyle w:val="BodyText"/>
      <w:spacing w:line="14" w:lineRule="auto"/>
      <w:ind w:left="0" w:firstLine="0"/>
      <w:rPr>
        <w:sz w:val="20"/>
      </w:rPr>
    </w:pPr>
    <w:r>
      <w:pict w14:anchorId="3AFE25D1">
        <v:rect id="_x0000_s2059" style="position:absolute;margin-left:1in;margin-top:693.6pt;width:2in;height:.7pt;z-index:-16523776;mso-position-horizontal-relative:page;mso-position-vertical-relative:page" fillcolor="black" stroked="f">
          <w10:wrap anchorx="page" anchory="page"/>
        </v:rect>
      </w:pict>
    </w:r>
    <w:r>
      <w:pict w14:anchorId="42FD8384">
        <v:shapetype id="_x0000_t202" coordsize="21600,21600" o:spt="202" path="m,l,21600r21600,l21600,xe">
          <v:stroke joinstyle="miter"/>
          <v:path gradientshapeok="t" o:connecttype="rect"/>
        </v:shapetype>
        <v:shape id="_x0000_s2058" type="#_x0000_t202" style="position:absolute;margin-left:299.55pt;margin-top:729.2pt;width:13.05pt;height:14.25pt;z-index:-16523264;mso-position-horizontal-relative:page;mso-position-vertical-relative:page" filled="f" stroked="f">
          <v:textbox inset="0,0,0,0">
            <w:txbxContent>
              <w:p w14:paraId="79716AAD" w14:textId="77777777" w:rsidR="000C5137" w:rsidRDefault="00556871">
                <w:pPr>
                  <w:spacing w:before="11"/>
                  <w:ind w:left="20"/>
                </w:pPr>
                <w:r>
                  <w:t>14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B06DD" w14:textId="77777777" w:rsidR="000C5137" w:rsidRDefault="00556871">
    <w:pPr>
      <w:pStyle w:val="BodyText"/>
      <w:spacing w:line="14" w:lineRule="auto"/>
      <w:ind w:left="0" w:firstLine="0"/>
      <w:rPr>
        <w:sz w:val="20"/>
      </w:rPr>
    </w:pPr>
    <w:r>
      <w:pict w14:anchorId="12AB2876">
        <v:shapetype id="_x0000_t202" coordsize="21600,21600" o:spt="202" path="m,l,21600r21600,l21600,xe">
          <v:stroke joinstyle="miter"/>
          <v:path gradientshapeok="t" o:connecttype="rect"/>
        </v:shapetype>
        <v:shape id="_x0000_s2057" type="#_x0000_t202" style="position:absolute;margin-left:297.55pt;margin-top:729.2pt;width:17.05pt;height:14.25pt;z-index:-16522752;mso-position-horizontal-relative:page;mso-position-vertical-relative:page" filled="f" stroked="f">
          <v:textbox inset="0,0,0,0">
            <w:txbxContent>
              <w:p w14:paraId="6BD72A39" w14:textId="77777777" w:rsidR="000C5137" w:rsidRDefault="00556871">
                <w:pPr>
                  <w:spacing w:before="11"/>
                  <w:ind w:left="60"/>
                </w:pPr>
                <w:r>
                  <w:fldChar w:fldCharType="begin"/>
                </w:r>
                <w:r>
                  <w:instrText xml:space="preserve"> PAGE </w:instrText>
                </w:r>
                <w:r>
                  <w:fldChar w:fldCharType="separate"/>
                </w:r>
                <w:r>
                  <w:t>15</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7364E" w14:textId="77777777" w:rsidR="000C5137" w:rsidRDefault="00556871">
    <w:pPr>
      <w:pStyle w:val="BodyText"/>
      <w:spacing w:line="14" w:lineRule="auto"/>
      <w:ind w:left="0" w:firstLine="0"/>
      <w:rPr>
        <w:sz w:val="20"/>
      </w:rPr>
    </w:pPr>
    <w:r>
      <w:pict w14:anchorId="4B3BF19C">
        <v:shapetype id="_x0000_t202" coordsize="21600,21600" o:spt="202" path="m,l,21600r21600,l21600,xe">
          <v:stroke joinstyle="miter"/>
          <v:path gradientshapeok="t" o:connecttype="rect"/>
        </v:shapetype>
        <v:shape id="_x0000_s2056" type="#_x0000_t202" style="position:absolute;margin-left:297.55pt;margin-top:729.2pt;width:17.05pt;height:14.25pt;z-index:-16522240;mso-position-horizontal-relative:page;mso-position-vertical-relative:page" filled="f" stroked="f">
          <v:textbox inset="0,0,0,0">
            <w:txbxContent>
              <w:p w14:paraId="7C57A7AB" w14:textId="77777777" w:rsidR="000C5137" w:rsidRDefault="00556871">
                <w:pPr>
                  <w:spacing w:before="11"/>
                  <w:ind w:left="60"/>
                </w:pPr>
                <w:r>
                  <w:fldChar w:fldCharType="begin"/>
                </w:r>
                <w:r>
                  <w:instrText xml:space="preserve"> PAGE </w:instrText>
                </w:r>
                <w:r>
                  <w:fldChar w:fldCharType="separate"/>
                </w:r>
                <w:r>
                  <w:t>28</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0449F" w14:textId="77777777" w:rsidR="000C5137" w:rsidRDefault="00556871">
    <w:pPr>
      <w:pStyle w:val="BodyText"/>
      <w:spacing w:line="14" w:lineRule="auto"/>
      <w:ind w:left="0" w:firstLine="0"/>
      <w:rPr>
        <w:sz w:val="20"/>
      </w:rPr>
    </w:pPr>
    <w:r>
      <w:pict w14:anchorId="55B0D718">
        <v:rect id="_x0000_s2055" style="position:absolute;margin-left:1in;margin-top:703.9pt;width:2in;height:.7pt;z-index:-16521728;mso-position-horizontal-relative:page;mso-position-vertical-relative:page" fillcolor="black" stroked="f">
          <w10:wrap anchorx="page" anchory="page"/>
        </v:rect>
      </w:pict>
    </w:r>
    <w:r>
      <w:pict w14:anchorId="7C38A35C">
        <v:shapetype id="_x0000_t202" coordsize="21600,21600" o:spt="202" path="m,l,21600r21600,l21600,xe">
          <v:stroke joinstyle="miter"/>
          <v:path gradientshapeok="t" o:connecttype="rect"/>
        </v:shapetype>
        <v:shape id="_x0000_s2054" type="#_x0000_t202" style="position:absolute;margin-left:71pt;margin-top:708.9pt;width:70.15pt;height:12pt;z-index:-16521216;mso-position-horizontal-relative:page;mso-position-vertical-relative:page" filled="f" stroked="f">
          <v:textbox inset="0,0,0,0">
            <w:txbxContent>
              <w:p w14:paraId="2177BE13" w14:textId="77777777" w:rsidR="000C5137" w:rsidRDefault="00556871">
                <w:pPr>
                  <w:spacing w:before="12"/>
                  <w:ind w:left="20"/>
                  <w:rPr>
                    <w:sz w:val="18"/>
                  </w:rPr>
                </w:pPr>
                <w:r>
                  <w:rPr>
                    <w:sz w:val="18"/>
                  </w:rPr>
                  <w:t xml:space="preserve">1. </w:t>
                </w:r>
                <w:r>
                  <w:rPr>
                    <w:i/>
                    <w:sz w:val="18"/>
                  </w:rPr>
                  <w:t xml:space="preserve">See </w:t>
                </w:r>
                <w:r>
                  <w:rPr>
                    <w:sz w:val="18"/>
                  </w:rPr>
                  <w:t xml:space="preserve">s. 44, </w:t>
                </w:r>
                <w:r>
                  <w:rPr>
                    <w:i/>
                    <w:sz w:val="18"/>
                  </w:rPr>
                  <w:t>supra</w:t>
                </w:r>
                <w:r>
                  <w:rPr>
                    <w:sz w:val="18"/>
                  </w:rPr>
                  <w:t>.</w:t>
                </w:r>
              </w:p>
            </w:txbxContent>
          </v:textbox>
          <w10:wrap anchorx="page" anchory="page"/>
        </v:shape>
      </w:pict>
    </w:r>
    <w:r>
      <w:pict w14:anchorId="23DFF2FD">
        <v:shape id="_x0000_s2053" type="#_x0000_t202" style="position:absolute;margin-left:297.55pt;margin-top:729.2pt;width:17.05pt;height:14.25pt;z-index:-16520704;mso-position-horizontal-relative:page;mso-position-vertical-relative:page" filled="f" stroked="f">
          <v:textbox inset="0,0,0,0">
            <w:txbxContent>
              <w:p w14:paraId="31D2E262" w14:textId="77777777" w:rsidR="000C5137" w:rsidRDefault="00556871">
                <w:pPr>
                  <w:spacing w:before="11"/>
                  <w:ind w:left="60"/>
                </w:pPr>
                <w:r>
                  <w:fldChar w:fldCharType="begin"/>
                </w:r>
                <w:r>
                  <w:instrText xml:space="preserve"> PAGE </w:instrText>
                </w:r>
                <w:r>
                  <w:fldChar w:fldCharType="separate"/>
                </w:r>
                <w:r>
                  <w:t>34</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62AE6" w14:textId="77777777" w:rsidR="000C5137" w:rsidRDefault="00556871">
    <w:pPr>
      <w:pStyle w:val="BodyText"/>
      <w:spacing w:line="14" w:lineRule="auto"/>
      <w:ind w:left="0" w:firstLine="0"/>
      <w:rPr>
        <w:sz w:val="20"/>
      </w:rPr>
    </w:pPr>
    <w:r>
      <w:pict w14:anchorId="6179A368">
        <v:shapetype id="_x0000_t202" coordsize="21600,21600" o:spt="202" path="m,l,21600r21600,l21600,xe">
          <v:stroke joinstyle="miter"/>
          <v:path gradientshapeok="t" o:connecttype="rect"/>
        </v:shapetype>
        <v:shape id="_x0000_s2052" type="#_x0000_t202" style="position:absolute;margin-left:297.55pt;margin-top:729.2pt;width:17.05pt;height:14.25pt;z-index:-16520192;mso-position-horizontal-relative:page;mso-position-vertical-relative:page" filled="f" stroked="f">
          <v:textbox inset="0,0,0,0">
            <w:txbxContent>
              <w:p w14:paraId="73E585A1" w14:textId="77777777" w:rsidR="000C5137" w:rsidRDefault="00556871">
                <w:pPr>
                  <w:spacing w:before="11"/>
                  <w:ind w:left="60"/>
                </w:pPr>
                <w:r>
                  <w:fldChar w:fldCharType="begin"/>
                </w:r>
                <w:r>
                  <w:instrText xml:space="preserve"> PAGE </w:instrText>
                </w:r>
                <w:r>
                  <w:fldChar w:fldCharType="separate"/>
                </w:r>
                <w:r>
                  <w:t>36</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266A1" w14:textId="77777777" w:rsidR="000C5137" w:rsidRDefault="00556871">
    <w:pPr>
      <w:pStyle w:val="BodyText"/>
      <w:spacing w:line="14" w:lineRule="auto"/>
      <w:ind w:left="0" w:firstLine="0"/>
      <w:rPr>
        <w:sz w:val="20"/>
      </w:rPr>
    </w:pPr>
    <w:r>
      <w:pict w14:anchorId="127EC246">
        <v:rect id="_x0000_s2051" style="position:absolute;margin-left:1in;margin-top:672.8pt;width:2in;height:.7pt;z-index:-16519680;mso-position-horizontal-relative:page;mso-position-vertical-relative:page" fillcolor="black" stroked="f">
          <w10:wrap anchorx="page" anchory="page"/>
        </v:rect>
      </w:pict>
    </w:r>
    <w:r>
      <w:pict w14:anchorId="23EFA3B7">
        <v:shapetype id="_x0000_t202" coordsize="21600,21600" o:spt="202" path="m,l,21600r21600,l21600,xe">
          <v:stroke joinstyle="miter"/>
          <v:path gradientshapeok="t" o:connecttype="rect"/>
        </v:shapetype>
        <v:shape id="_x0000_s2050" type="#_x0000_t202" style="position:absolute;margin-left:299.55pt;margin-top:729.2pt;width:13.05pt;height:14.25pt;z-index:-16519168;mso-position-horizontal-relative:page;mso-position-vertical-relative:page" filled="f" stroked="f">
          <v:textbox inset="0,0,0,0">
            <w:txbxContent>
              <w:p w14:paraId="287F93E8" w14:textId="77777777" w:rsidR="000C5137" w:rsidRDefault="00556871">
                <w:pPr>
                  <w:spacing w:before="11"/>
                  <w:ind w:left="20"/>
                </w:pPr>
                <w:r>
                  <w:t>39</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FAEA4" w14:textId="77777777" w:rsidR="000C5137" w:rsidRDefault="00556871">
    <w:pPr>
      <w:pStyle w:val="BodyText"/>
      <w:spacing w:line="14" w:lineRule="auto"/>
      <w:ind w:left="0" w:firstLine="0"/>
      <w:rPr>
        <w:sz w:val="20"/>
      </w:rPr>
    </w:pPr>
    <w:r>
      <w:pict w14:anchorId="3B68645E">
        <v:shapetype id="_x0000_t202" coordsize="21600,21600" o:spt="202" path="m,l,21600r21600,l21600,xe">
          <v:stroke joinstyle="miter"/>
          <v:path gradientshapeok="t" o:connecttype="rect"/>
        </v:shapetype>
        <v:shape id="_x0000_s2049" type="#_x0000_t202" style="position:absolute;margin-left:297.55pt;margin-top:729.2pt;width:17.05pt;height:14.25pt;z-index:-16518656;mso-position-horizontal-relative:page;mso-position-vertical-relative:page" filled="f" stroked="f">
          <v:textbox inset="0,0,0,0">
            <w:txbxContent>
              <w:p w14:paraId="30B7DF28" w14:textId="77777777" w:rsidR="000C5137" w:rsidRDefault="00556871">
                <w:pPr>
                  <w:spacing w:before="11"/>
                  <w:ind w:left="60"/>
                </w:pPr>
                <w:r>
                  <w:fldChar w:fldCharType="begin"/>
                </w:r>
                <w:r>
                  <w:instrText xml:space="preserve"> PAGE </w:instrText>
                </w:r>
                <w:r>
                  <w:fldChar w:fldCharType="separate"/>
                </w:r>
                <w:r>
                  <w:t>40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CCBB7" w14:textId="77777777" w:rsidR="00556871" w:rsidRDefault="00556871">
      <w:r>
        <w:separator/>
      </w:r>
    </w:p>
  </w:footnote>
  <w:footnote w:type="continuationSeparator" w:id="0">
    <w:p w14:paraId="0EA8C55B" w14:textId="77777777" w:rsidR="00556871" w:rsidRDefault="00556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4C3F"/>
    <w:multiLevelType w:val="hybridMultilevel"/>
    <w:tmpl w:val="86D63A68"/>
    <w:lvl w:ilvl="0" w:tplc="035664EC">
      <w:start w:val="1"/>
      <w:numFmt w:val="decimal"/>
      <w:lvlText w:val="%1."/>
      <w:lvlJc w:val="left"/>
      <w:pPr>
        <w:ind w:left="282" w:hanging="183"/>
        <w:jc w:val="left"/>
      </w:pPr>
      <w:rPr>
        <w:rFonts w:ascii="Times New Roman" w:eastAsia="Times New Roman" w:hAnsi="Times New Roman" w:cs="Times New Roman" w:hint="default"/>
        <w:spacing w:val="0"/>
        <w:w w:val="100"/>
        <w:sz w:val="18"/>
        <w:szCs w:val="18"/>
        <w:lang w:val="en-US" w:eastAsia="en-US" w:bidi="ar-SA"/>
      </w:rPr>
    </w:lvl>
    <w:lvl w:ilvl="1" w:tplc="2B9C8D34">
      <w:start w:val="60"/>
      <w:numFmt w:val="decimal"/>
      <w:lvlText w:val="%2."/>
      <w:lvlJc w:val="left"/>
      <w:pPr>
        <w:ind w:left="100" w:hanging="339"/>
        <w:jc w:val="left"/>
      </w:pPr>
      <w:rPr>
        <w:rFonts w:ascii="Times New Roman" w:eastAsia="Times New Roman" w:hAnsi="Times New Roman" w:cs="Times New Roman" w:hint="default"/>
        <w:b/>
        <w:bCs/>
        <w:w w:val="100"/>
        <w:sz w:val="22"/>
        <w:szCs w:val="22"/>
        <w:lang w:val="en-US" w:eastAsia="en-US" w:bidi="ar-SA"/>
      </w:rPr>
    </w:lvl>
    <w:lvl w:ilvl="2" w:tplc="A1ACC982">
      <w:numFmt w:val="bullet"/>
      <w:lvlText w:val="•"/>
      <w:lvlJc w:val="left"/>
      <w:pPr>
        <w:ind w:left="1313" w:hanging="339"/>
      </w:pPr>
      <w:rPr>
        <w:rFonts w:hint="default"/>
        <w:lang w:val="en-US" w:eastAsia="en-US" w:bidi="ar-SA"/>
      </w:rPr>
    </w:lvl>
    <w:lvl w:ilvl="3" w:tplc="33746B44">
      <w:numFmt w:val="bullet"/>
      <w:lvlText w:val="•"/>
      <w:lvlJc w:val="left"/>
      <w:pPr>
        <w:ind w:left="2346" w:hanging="339"/>
      </w:pPr>
      <w:rPr>
        <w:rFonts w:hint="default"/>
        <w:lang w:val="en-US" w:eastAsia="en-US" w:bidi="ar-SA"/>
      </w:rPr>
    </w:lvl>
    <w:lvl w:ilvl="4" w:tplc="74BA74E2">
      <w:numFmt w:val="bullet"/>
      <w:lvlText w:val="•"/>
      <w:lvlJc w:val="left"/>
      <w:pPr>
        <w:ind w:left="3380" w:hanging="339"/>
      </w:pPr>
      <w:rPr>
        <w:rFonts w:hint="default"/>
        <w:lang w:val="en-US" w:eastAsia="en-US" w:bidi="ar-SA"/>
      </w:rPr>
    </w:lvl>
    <w:lvl w:ilvl="5" w:tplc="814E253C">
      <w:numFmt w:val="bullet"/>
      <w:lvlText w:val="•"/>
      <w:lvlJc w:val="left"/>
      <w:pPr>
        <w:ind w:left="4413" w:hanging="339"/>
      </w:pPr>
      <w:rPr>
        <w:rFonts w:hint="default"/>
        <w:lang w:val="en-US" w:eastAsia="en-US" w:bidi="ar-SA"/>
      </w:rPr>
    </w:lvl>
    <w:lvl w:ilvl="6" w:tplc="F3800872">
      <w:numFmt w:val="bullet"/>
      <w:lvlText w:val="•"/>
      <w:lvlJc w:val="left"/>
      <w:pPr>
        <w:ind w:left="5446" w:hanging="339"/>
      </w:pPr>
      <w:rPr>
        <w:rFonts w:hint="default"/>
        <w:lang w:val="en-US" w:eastAsia="en-US" w:bidi="ar-SA"/>
      </w:rPr>
    </w:lvl>
    <w:lvl w:ilvl="7" w:tplc="6FC41A88">
      <w:numFmt w:val="bullet"/>
      <w:lvlText w:val="•"/>
      <w:lvlJc w:val="left"/>
      <w:pPr>
        <w:ind w:left="6480" w:hanging="339"/>
      </w:pPr>
      <w:rPr>
        <w:rFonts w:hint="default"/>
        <w:lang w:val="en-US" w:eastAsia="en-US" w:bidi="ar-SA"/>
      </w:rPr>
    </w:lvl>
    <w:lvl w:ilvl="8" w:tplc="3814C826">
      <w:numFmt w:val="bullet"/>
      <w:lvlText w:val="•"/>
      <w:lvlJc w:val="left"/>
      <w:pPr>
        <w:ind w:left="7513" w:hanging="339"/>
      </w:pPr>
      <w:rPr>
        <w:rFonts w:hint="default"/>
        <w:lang w:val="en-US" w:eastAsia="en-US" w:bidi="ar-SA"/>
      </w:rPr>
    </w:lvl>
  </w:abstractNum>
  <w:abstractNum w:abstractNumId="1" w15:restartNumberingAfterBreak="0">
    <w:nsid w:val="015F3B14"/>
    <w:multiLevelType w:val="hybridMultilevel"/>
    <w:tmpl w:val="4C7C8BAE"/>
    <w:lvl w:ilvl="0" w:tplc="1BF866F4">
      <w:start w:val="1"/>
      <w:numFmt w:val="decimal"/>
      <w:lvlText w:val="%1."/>
      <w:lvlJc w:val="left"/>
      <w:pPr>
        <w:ind w:left="280" w:hanging="204"/>
        <w:jc w:val="left"/>
      </w:pPr>
      <w:rPr>
        <w:rFonts w:ascii="Times New Roman" w:eastAsia="Times New Roman" w:hAnsi="Times New Roman" w:cs="Times New Roman" w:hint="default"/>
        <w:spacing w:val="0"/>
        <w:w w:val="100"/>
        <w:sz w:val="18"/>
        <w:szCs w:val="18"/>
        <w:lang w:val="en-US" w:eastAsia="en-US" w:bidi="ar-SA"/>
      </w:rPr>
    </w:lvl>
    <w:lvl w:ilvl="1" w:tplc="1040B7DC">
      <w:start w:val="11"/>
      <w:numFmt w:val="decimal"/>
      <w:lvlText w:val="%2."/>
      <w:lvlJc w:val="left"/>
      <w:pPr>
        <w:ind w:left="100" w:hanging="351"/>
        <w:jc w:val="left"/>
      </w:pPr>
      <w:rPr>
        <w:rFonts w:ascii="Times New Roman" w:eastAsia="Times New Roman" w:hAnsi="Times New Roman" w:cs="Times New Roman" w:hint="default"/>
        <w:b/>
        <w:bCs/>
        <w:w w:val="100"/>
        <w:sz w:val="22"/>
        <w:szCs w:val="22"/>
        <w:lang w:val="en-US" w:eastAsia="en-US" w:bidi="ar-SA"/>
      </w:rPr>
    </w:lvl>
    <w:lvl w:ilvl="2" w:tplc="07C8DAAC">
      <w:start w:val="1"/>
      <w:numFmt w:val="decimal"/>
      <w:lvlText w:val="(%3)"/>
      <w:lvlJc w:val="left"/>
      <w:pPr>
        <w:ind w:left="1134" w:hanging="315"/>
        <w:jc w:val="left"/>
      </w:pPr>
      <w:rPr>
        <w:rFonts w:ascii="Times New Roman" w:eastAsia="Times New Roman" w:hAnsi="Times New Roman" w:cs="Times New Roman" w:hint="default"/>
        <w:w w:val="100"/>
        <w:sz w:val="22"/>
        <w:szCs w:val="22"/>
        <w:lang w:val="en-US" w:eastAsia="en-US" w:bidi="ar-SA"/>
      </w:rPr>
    </w:lvl>
    <w:lvl w:ilvl="3" w:tplc="86D2A9D8">
      <w:numFmt w:val="bullet"/>
      <w:lvlText w:val="•"/>
      <w:lvlJc w:val="left"/>
      <w:pPr>
        <w:ind w:left="2195" w:hanging="315"/>
      </w:pPr>
      <w:rPr>
        <w:rFonts w:hint="default"/>
        <w:lang w:val="en-US" w:eastAsia="en-US" w:bidi="ar-SA"/>
      </w:rPr>
    </w:lvl>
    <w:lvl w:ilvl="4" w:tplc="4E56A426">
      <w:numFmt w:val="bullet"/>
      <w:lvlText w:val="•"/>
      <w:lvlJc w:val="left"/>
      <w:pPr>
        <w:ind w:left="3250" w:hanging="315"/>
      </w:pPr>
      <w:rPr>
        <w:rFonts w:hint="default"/>
        <w:lang w:val="en-US" w:eastAsia="en-US" w:bidi="ar-SA"/>
      </w:rPr>
    </w:lvl>
    <w:lvl w:ilvl="5" w:tplc="EF089D7C">
      <w:numFmt w:val="bullet"/>
      <w:lvlText w:val="•"/>
      <w:lvlJc w:val="left"/>
      <w:pPr>
        <w:ind w:left="4305" w:hanging="315"/>
      </w:pPr>
      <w:rPr>
        <w:rFonts w:hint="default"/>
        <w:lang w:val="en-US" w:eastAsia="en-US" w:bidi="ar-SA"/>
      </w:rPr>
    </w:lvl>
    <w:lvl w:ilvl="6" w:tplc="2304B43A">
      <w:numFmt w:val="bullet"/>
      <w:lvlText w:val="•"/>
      <w:lvlJc w:val="left"/>
      <w:pPr>
        <w:ind w:left="5360" w:hanging="315"/>
      </w:pPr>
      <w:rPr>
        <w:rFonts w:hint="default"/>
        <w:lang w:val="en-US" w:eastAsia="en-US" w:bidi="ar-SA"/>
      </w:rPr>
    </w:lvl>
    <w:lvl w:ilvl="7" w:tplc="A45C0B6C">
      <w:numFmt w:val="bullet"/>
      <w:lvlText w:val="•"/>
      <w:lvlJc w:val="left"/>
      <w:pPr>
        <w:ind w:left="6415" w:hanging="315"/>
      </w:pPr>
      <w:rPr>
        <w:rFonts w:hint="default"/>
        <w:lang w:val="en-US" w:eastAsia="en-US" w:bidi="ar-SA"/>
      </w:rPr>
    </w:lvl>
    <w:lvl w:ilvl="8" w:tplc="73EA70DC">
      <w:numFmt w:val="bullet"/>
      <w:lvlText w:val="•"/>
      <w:lvlJc w:val="left"/>
      <w:pPr>
        <w:ind w:left="7470" w:hanging="315"/>
      </w:pPr>
      <w:rPr>
        <w:rFonts w:hint="default"/>
        <w:lang w:val="en-US" w:eastAsia="en-US" w:bidi="ar-SA"/>
      </w:rPr>
    </w:lvl>
  </w:abstractNum>
  <w:abstractNum w:abstractNumId="2" w15:restartNumberingAfterBreak="0">
    <w:nsid w:val="041E0F3E"/>
    <w:multiLevelType w:val="hybridMultilevel"/>
    <w:tmpl w:val="FB9419D0"/>
    <w:lvl w:ilvl="0" w:tplc="8B5CC3F6">
      <w:start w:val="1"/>
      <w:numFmt w:val="lowerLetter"/>
      <w:lvlText w:val="(%1)"/>
      <w:lvlJc w:val="left"/>
      <w:pPr>
        <w:ind w:left="100" w:hanging="269"/>
        <w:jc w:val="left"/>
      </w:pPr>
      <w:rPr>
        <w:rFonts w:ascii="Times New Roman" w:eastAsia="Times New Roman" w:hAnsi="Times New Roman" w:cs="Times New Roman" w:hint="default"/>
        <w:w w:val="99"/>
        <w:sz w:val="18"/>
        <w:szCs w:val="18"/>
        <w:lang w:val="en-US" w:eastAsia="en-US" w:bidi="ar-SA"/>
      </w:rPr>
    </w:lvl>
    <w:lvl w:ilvl="1" w:tplc="2EAE5066">
      <w:numFmt w:val="bullet"/>
      <w:lvlText w:val="•"/>
      <w:lvlJc w:val="left"/>
      <w:pPr>
        <w:ind w:left="1048" w:hanging="269"/>
      </w:pPr>
      <w:rPr>
        <w:rFonts w:hint="default"/>
        <w:lang w:val="en-US" w:eastAsia="en-US" w:bidi="ar-SA"/>
      </w:rPr>
    </w:lvl>
    <w:lvl w:ilvl="2" w:tplc="D22C818E">
      <w:numFmt w:val="bullet"/>
      <w:lvlText w:val="•"/>
      <w:lvlJc w:val="left"/>
      <w:pPr>
        <w:ind w:left="1996" w:hanging="269"/>
      </w:pPr>
      <w:rPr>
        <w:rFonts w:hint="default"/>
        <w:lang w:val="en-US" w:eastAsia="en-US" w:bidi="ar-SA"/>
      </w:rPr>
    </w:lvl>
    <w:lvl w:ilvl="3" w:tplc="B3181424">
      <w:numFmt w:val="bullet"/>
      <w:lvlText w:val="•"/>
      <w:lvlJc w:val="left"/>
      <w:pPr>
        <w:ind w:left="2944" w:hanging="269"/>
      </w:pPr>
      <w:rPr>
        <w:rFonts w:hint="default"/>
        <w:lang w:val="en-US" w:eastAsia="en-US" w:bidi="ar-SA"/>
      </w:rPr>
    </w:lvl>
    <w:lvl w:ilvl="4" w:tplc="E6B074EA">
      <w:numFmt w:val="bullet"/>
      <w:lvlText w:val="•"/>
      <w:lvlJc w:val="left"/>
      <w:pPr>
        <w:ind w:left="3892" w:hanging="269"/>
      </w:pPr>
      <w:rPr>
        <w:rFonts w:hint="default"/>
        <w:lang w:val="en-US" w:eastAsia="en-US" w:bidi="ar-SA"/>
      </w:rPr>
    </w:lvl>
    <w:lvl w:ilvl="5" w:tplc="C06A1734">
      <w:numFmt w:val="bullet"/>
      <w:lvlText w:val="•"/>
      <w:lvlJc w:val="left"/>
      <w:pPr>
        <w:ind w:left="4840" w:hanging="269"/>
      </w:pPr>
      <w:rPr>
        <w:rFonts w:hint="default"/>
        <w:lang w:val="en-US" w:eastAsia="en-US" w:bidi="ar-SA"/>
      </w:rPr>
    </w:lvl>
    <w:lvl w:ilvl="6" w:tplc="87182DBA">
      <w:numFmt w:val="bullet"/>
      <w:lvlText w:val="•"/>
      <w:lvlJc w:val="left"/>
      <w:pPr>
        <w:ind w:left="5788" w:hanging="269"/>
      </w:pPr>
      <w:rPr>
        <w:rFonts w:hint="default"/>
        <w:lang w:val="en-US" w:eastAsia="en-US" w:bidi="ar-SA"/>
      </w:rPr>
    </w:lvl>
    <w:lvl w:ilvl="7" w:tplc="A13C09F0">
      <w:numFmt w:val="bullet"/>
      <w:lvlText w:val="•"/>
      <w:lvlJc w:val="left"/>
      <w:pPr>
        <w:ind w:left="6736" w:hanging="269"/>
      </w:pPr>
      <w:rPr>
        <w:rFonts w:hint="default"/>
        <w:lang w:val="en-US" w:eastAsia="en-US" w:bidi="ar-SA"/>
      </w:rPr>
    </w:lvl>
    <w:lvl w:ilvl="8" w:tplc="BC8E34FA">
      <w:numFmt w:val="bullet"/>
      <w:lvlText w:val="•"/>
      <w:lvlJc w:val="left"/>
      <w:pPr>
        <w:ind w:left="7684" w:hanging="269"/>
      </w:pPr>
      <w:rPr>
        <w:rFonts w:hint="default"/>
        <w:lang w:val="en-US" w:eastAsia="en-US" w:bidi="ar-SA"/>
      </w:rPr>
    </w:lvl>
  </w:abstractNum>
  <w:abstractNum w:abstractNumId="3" w15:restartNumberingAfterBreak="0">
    <w:nsid w:val="04C35E8F"/>
    <w:multiLevelType w:val="hybridMultilevel"/>
    <w:tmpl w:val="9A16A8AA"/>
    <w:lvl w:ilvl="0" w:tplc="1B9C7A98">
      <w:start w:val="1"/>
      <w:numFmt w:val="lowerLetter"/>
      <w:lvlText w:val="(%1)"/>
      <w:lvlJc w:val="left"/>
      <w:pPr>
        <w:ind w:left="100" w:hanging="260"/>
        <w:jc w:val="left"/>
      </w:pPr>
      <w:rPr>
        <w:rFonts w:ascii="Times New Roman" w:eastAsia="Times New Roman" w:hAnsi="Times New Roman" w:cs="Times New Roman" w:hint="default"/>
        <w:w w:val="99"/>
        <w:sz w:val="18"/>
        <w:szCs w:val="18"/>
        <w:lang w:val="en-US" w:eastAsia="en-US" w:bidi="ar-SA"/>
      </w:rPr>
    </w:lvl>
    <w:lvl w:ilvl="1" w:tplc="934EA808">
      <w:numFmt w:val="bullet"/>
      <w:lvlText w:val="•"/>
      <w:lvlJc w:val="left"/>
      <w:pPr>
        <w:ind w:left="1048" w:hanging="260"/>
      </w:pPr>
      <w:rPr>
        <w:rFonts w:hint="default"/>
        <w:lang w:val="en-US" w:eastAsia="en-US" w:bidi="ar-SA"/>
      </w:rPr>
    </w:lvl>
    <w:lvl w:ilvl="2" w:tplc="BAEEBA26">
      <w:numFmt w:val="bullet"/>
      <w:lvlText w:val="•"/>
      <w:lvlJc w:val="left"/>
      <w:pPr>
        <w:ind w:left="1996" w:hanging="260"/>
      </w:pPr>
      <w:rPr>
        <w:rFonts w:hint="default"/>
        <w:lang w:val="en-US" w:eastAsia="en-US" w:bidi="ar-SA"/>
      </w:rPr>
    </w:lvl>
    <w:lvl w:ilvl="3" w:tplc="E422866A">
      <w:numFmt w:val="bullet"/>
      <w:lvlText w:val="•"/>
      <w:lvlJc w:val="left"/>
      <w:pPr>
        <w:ind w:left="2944" w:hanging="260"/>
      </w:pPr>
      <w:rPr>
        <w:rFonts w:hint="default"/>
        <w:lang w:val="en-US" w:eastAsia="en-US" w:bidi="ar-SA"/>
      </w:rPr>
    </w:lvl>
    <w:lvl w:ilvl="4" w:tplc="3A2062B8">
      <w:numFmt w:val="bullet"/>
      <w:lvlText w:val="•"/>
      <w:lvlJc w:val="left"/>
      <w:pPr>
        <w:ind w:left="3892" w:hanging="260"/>
      </w:pPr>
      <w:rPr>
        <w:rFonts w:hint="default"/>
        <w:lang w:val="en-US" w:eastAsia="en-US" w:bidi="ar-SA"/>
      </w:rPr>
    </w:lvl>
    <w:lvl w:ilvl="5" w:tplc="C44C417C">
      <w:numFmt w:val="bullet"/>
      <w:lvlText w:val="•"/>
      <w:lvlJc w:val="left"/>
      <w:pPr>
        <w:ind w:left="4840" w:hanging="260"/>
      </w:pPr>
      <w:rPr>
        <w:rFonts w:hint="default"/>
        <w:lang w:val="en-US" w:eastAsia="en-US" w:bidi="ar-SA"/>
      </w:rPr>
    </w:lvl>
    <w:lvl w:ilvl="6" w:tplc="BEE4DAE8">
      <w:numFmt w:val="bullet"/>
      <w:lvlText w:val="•"/>
      <w:lvlJc w:val="left"/>
      <w:pPr>
        <w:ind w:left="5788" w:hanging="260"/>
      </w:pPr>
      <w:rPr>
        <w:rFonts w:hint="default"/>
        <w:lang w:val="en-US" w:eastAsia="en-US" w:bidi="ar-SA"/>
      </w:rPr>
    </w:lvl>
    <w:lvl w:ilvl="7" w:tplc="B4C45AAE">
      <w:numFmt w:val="bullet"/>
      <w:lvlText w:val="•"/>
      <w:lvlJc w:val="left"/>
      <w:pPr>
        <w:ind w:left="6736" w:hanging="260"/>
      </w:pPr>
      <w:rPr>
        <w:rFonts w:hint="default"/>
        <w:lang w:val="en-US" w:eastAsia="en-US" w:bidi="ar-SA"/>
      </w:rPr>
    </w:lvl>
    <w:lvl w:ilvl="8" w:tplc="45E84ED4">
      <w:numFmt w:val="bullet"/>
      <w:lvlText w:val="•"/>
      <w:lvlJc w:val="left"/>
      <w:pPr>
        <w:ind w:left="7684" w:hanging="260"/>
      </w:pPr>
      <w:rPr>
        <w:rFonts w:hint="default"/>
        <w:lang w:val="en-US" w:eastAsia="en-US" w:bidi="ar-SA"/>
      </w:rPr>
    </w:lvl>
  </w:abstractNum>
  <w:abstractNum w:abstractNumId="4" w15:restartNumberingAfterBreak="0">
    <w:nsid w:val="0C0A0426"/>
    <w:multiLevelType w:val="hybridMultilevel"/>
    <w:tmpl w:val="C5AA89FE"/>
    <w:lvl w:ilvl="0" w:tplc="45B6AAA0">
      <w:start w:val="1"/>
      <w:numFmt w:val="lowerLetter"/>
      <w:lvlText w:val="(%1)"/>
      <w:lvlJc w:val="left"/>
      <w:pPr>
        <w:ind w:left="717" w:hanging="257"/>
        <w:jc w:val="left"/>
      </w:pPr>
      <w:rPr>
        <w:rFonts w:ascii="Times New Roman" w:eastAsia="Times New Roman" w:hAnsi="Times New Roman" w:cs="Times New Roman" w:hint="default"/>
        <w:spacing w:val="-4"/>
        <w:w w:val="99"/>
        <w:sz w:val="18"/>
        <w:szCs w:val="18"/>
        <w:lang w:val="en-US" w:eastAsia="en-US" w:bidi="ar-SA"/>
      </w:rPr>
    </w:lvl>
    <w:lvl w:ilvl="1" w:tplc="4DD8C970">
      <w:numFmt w:val="bullet"/>
      <w:lvlText w:val="•"/>
      <w:lvlJc w:val="left"/>
      <w:pPr>
        <w:ind w:left="1606" w:hanging="257"/>
      </w:pPr>
      <w:rPr>
        <w:rFonts w:hint="default"/>
        <w:lang w:val="en-US" w:eastAsia="en-US" w:bidi="ar-SA"/>
      </w:rPr>
    </w:lvl>
    <w:lvl w:ilvl="2" w:tplc="78503000">
      <w:numFmt w:val="bullet"/>
      <w:lvlText w:val="•"/>
      <w:lvlJc w:val="left"/>
      <w:pPr>
        <w:ind w:left="2492" w:hanging="257"/>
      </w:pPr>
      <w:rPr>
        <w:rFonts w:hint="default"/>
        <w:lang w:val="en-US" w:eastAsia="en-US" w:bidi="ar-SA"/>
      </w:rPr>
    </w:lvl>
    <w:lvl w:ilvl="3" w:tplc="E92CC434">
      <w:numFmt w:val="bullet"/>
      <w:lvlText w:val="•"/>
      <w:lvlJc w:val="left"/>
      <w:pPr>
        <w:ind w:left="3378" w:hanging="257"/>
      </w:pPr>
      <w:rPr>
        <w:rFonts w:hint="default"/>
        <w:lang w:val="en-US" w:eastAsia="en-US" w:bidi="ar-SA"/>
      </w:rPr>
    </w:lvl>
    <w:lvl w:ilvl="4" w:tplc="B122E34A">
      <w:numFmt w:val="bullet"/>
      <w:lvlText w:val="•"/>
      <w:lvlJc w:val="left"/>
      <w:pPr>
        <w:ind w:left="4264" w:hanging="257"/>
      </w:pPr>
      <w:rPr>
        <w:rFonts w:hint="default"/>
        <w:lang w:val="en-US" w:eastAsia="en-US" w:bidi="ar-SA"/>
      </w:rPr>
    </w:lvl>
    <w:lvl w:ilvl="5" w:tplc="0B6EB904">
      <w:numFmt w:val="bullet"/>
      <w:lvlText w:val="•"/>
      <w:lvlJc w:val="left"/>
      <w:pPr>
        <w:ind w:left="5150" w:hanging="257"/>
      </w:pPr>
      <w:rPr>
        <w:rFonts w:hint="default"/>
        <w:lang w:val="en-US" w:eastAsia="en-US" w:bidi="ar-SA"/>
      </w:rPr>
    </w:lvl>
    <w:lvl w:ilvl="6" w:tplc="4DF8B144">
      <w:numFmt w:val="bullet"/>
      <w:lvlText w:val="•"/>
      <w:lvlJc w:val="left"/>
      <w:pPr>
        <w:ind w:left="6036" w:hanging="257"/>
      </w:pPr>
      <w:rPr>
        <w:rFonts w:hint="default"/>
        <w:lang w:val="en-US" w:eastAsia="en-US" w:bidi="ar-SA"/>
      </w:rPr>
    </w:lvl>
    <w:lvl w:ilvl="7" w:tplc="19BC84CC">
      <w:numFmt w:val="bullet"/>
      <w:lvlText w:val="•"/>
      <w:lvlJc w:val="left"/>
      <w:pPr>
        <w:ind w:left="6922" w:hanging="257"/>
      </w:pPr>
      <w:rPr>
        <w:rFonts w:hint="default"/>
        <w:lang w:val="en-US" w:eastAsia="en-US" w:bidi="ar-SA"/>
      </w:rPr>
    </w:lvl>
    <w:lvl w:ilvl="8" w:tplc="FF5E770A">
      <w:numFmt w:val="bullet"/>
      <w:lvlText w:val="•"/>
      <w:lvlJc w:val="left"/>
      <w:pPr>
        <w:ind w:left="7808" w:hanging="257"/>
      </w:pPr>
      <w:rPr>
        <w:rFonts w:hint="default"/>
        <w:lang w:val="en-US" w:eastAsia="en-US" w:bidi="ar-SA"/>
      </w:rPr>
    </w:lvl>
  </w:abstractNum>
  <w:abstractNum w:abstractNumId="5" w15:restartNumberingAfterBreak="0">
    <w:nsid w:val="0D9D7FDC"/>
    <w:multiLevelType w:val="hybridMultilevel"/>
    <w:tmpl w:val="DFF8D4F4"/>
    <w:lvl w:ilvl="0" w:tplc="118C752A">
      <w:start w:val="124"/>
      <w:numFmt w:val="decimal"/>
      <w:lvlText w:val="%1."/>
      <w:lvlJc w:val="left"/>
      <w:pPr>
        <w:ind w:left="100" w:hanging="454"/>
        <w:jc w:val="left"/>
      </w:pPr>
      <w:rPr>
        <w:rFonts w:ascii="Times New Roman" w:eastAsia="Times New Roman" w:hAnsi="Times New Roman" w:cs="Times New Roman" w:hint="default"/>
        <w:b/>
        <w:bCs/>
        <w:w w:val="100"/>
        <w:sz w:val="22"/>
        <w:szCs w:val="22"/>
        <w:lang w:val="en-US" w:eastAsia="en-US" w:bidi="ar-SA"/>
      </w:rPr>
    </w:lvl>
    <w:lvl w:ilvl="1" w:tplc="6D664804">
      <w:start w:val="1"/>
      <w:numFmt w:val="decimal"/>
      <w:lvlText w:val="(%2)"/>
      <w:lvlJc w:val="left"/>
      <w:pPr>
        <w:ind w:left="460" w:hanging="326"/>
        <w:jc w:val="left"/>
      </w:pPr>
      <w:rPr>
        <w:rFonts w:ascii="Times New Roman" w:eastAsia="Times New Roman" w:hAnsi="Times New Roman" w:cs="Times New Roman" w:hint="default"/>
        <w:w w:val="100"/>
        <w:sz w:val="22"/>
        <w:szCs w:val="22"/>
        <w:lang w:val="en-US" w:eastAsia="en-US" w:bidi="ar-SA"/>
      </w:rPr>
    </w:lvl>
    <w:lvl w:ilvl="2" w:tplc="181C5E46">
      <w:numFmt w:val="bullet"/>
      <w:lvlText w:val="•"/>
      <w:lvlJc w:val="left"/>
      <w:pPr>
        <w:ind w:left="1473" w:hanging="326"/>
      </w:pPr>
      <w:rPr>
        <w:rFonts w:hint="default"/>
        <w:lang w:val="en-US" w:eastAsia="en-US" w:bidi="ar-SA"/>
      </w:rPr>
    </w:lvl>
    <w:lvl w:ilvl="3" w:tplc="FF8C3E1E">
      <w:numFmt w:val="bullet"/>
      <w:lvlText w:val="•"/>
      <w:lvlJc w:val="left"/>
      <w:pPr>
        <w:ind w:left="2486" w:hanging="326"/>
      </w:pPr>
      <w:rPr>
        <w:rFonts w:hint="default"/>
        <w:lang w:val="en-US" w:eastAsia="en-US" w:bidi="ar-SA"/>
      </w:rPr>
    </w:lvl>
    <w:lvl w:ilvl="4" w:tplc="76F4099C">
      <w:numFmt w:val="bullet"/>
      <w:lvlText w:val="•"/>
      <w:lvlJc w:val="left"/>
      <w:pPr>
        <w:ind w:left="3500" w:hanging="326"/>
      </w:pPr>
      <w:rPr>
        <w:rFonts w:hint="default"/>
        <w:lang w:val="en-US" w:eastAsia="en-US" w:bidi="ar-SA"/>
      </w:rPr>
    </w:lvl>
    <w:lvl w:ilvl="5" w:tplc="E00AA112">
      <w:numFmt w:val="bullet"/>
      <w:lvlText w:val="•"/>
      <w:lvlJc w:val="left"/>
      <w:pPr>
        <w:ind w:left="4513" w:hanging="326"/>
      </w:pPr>
      <w:rPr>
        <w:rFonts w:hint="default"/>
        <w:lang w:val="en-US" w:eastAsia="en-US" w:bidi="ar-SA"/>
      </w:rPr>
    </w:lvl>
    <w:lvl w:ilvl="6" w:tplc="A5B0F402">
      <w:numFmt w:val="bullet"/>
      <w:lvlText w:val="•"/>
      <w:lvlJc w:val="left"/>
      <w:pPr>
        <w:ind w:left="5526" w:hanging="326"/>
      </w:pPr>
      <w:rPr>
        <w:rFonts w:hint="default"/>
        <w:lang w:val="en-US" w:eastAsia="en-US" w:bidi="ar-SA"/>
      </w:rPr>
    </w:lvl>
    <w:lvl w:ilvl="7" w:tplc="BC907174">
      <w:numFmt w:val="bullet"/>
      <w:lvlText w:val="•"/>
      <w:lvlJc w:val="left"/>
      <w:pPr>
        <w:ind w:left="6540" w:hanging="326"/>
      </w:pPr>
      <w:rPr>
        <w:rFonts w:hint="default"/>
        <w:lang w:val="en-US" w:eastAsia="en-US" w:bidi="ar-SA"/>
      </w:rPr>
    </w:lvl>
    <w:lvl w:ilvl="8" w:tplc="0FCA36CC">
      <w:numFmt w:val="bullet"/>
      <w:lvlText w:val="•"/>
      <w:lvlJc w:val="left"/>
      <w:pPr>
        <w:ind w:left="7553" w:hanging="326"/>
      </w:pPr>
      <w:rPr>
        <w:rFonts w:hint="default"/>
        <w:lang w:val="en-US" w:eastAsia="en-US" w:bidi="ar-SA"/>
      </w:rPr>
    </w:lvl>
  </w:abstractNum>
  <w:abstractNum w:abstractNumId="6" w15:restartNumberingAfterBreak="0">
    <w:nsid w:val="0DE71287"/>
    <w:multiLevelType w:val="hybridMultilevel"/>
    <w:tmpl w:val="15E662E4"/>
    <w:lvl w:ilvl="0" w:tplc="2BE09AF0">
      <w:start w:val="1"/>
      <w:numFmt w:val="lowerLetter"/>
      <w:lvlText w:val="(%1)"/>
      <w:lvlJc w:val="left"/>
      <w:pPr>
        <w:ind w:left="100" w:hanging="257"/>
        <w:jc w:val="left"/>
      </w:pPr>
      <w:rPr>
        <w:rFonts w:ascii="Times New Roman" w:eastAsia="Times New Roman" w:hAnsi="Times New Roman" w:cs="Times New Roman" w:hint="default"/>
        <w:spacing w:val="-4"/>
        <w:w w:val="42"/>
        <w:sz w:val="18"/>
        <w:szCs w:val="18"/>
        <w:lang w:val="en-US" w:eastAsia="en-US" w:bidi="ar-SA"/>
      </w:rPr>
    </w:lvl>
    <w:lvl w:ilvl="1" w:tplc="7B1E9CA8">
      <w:numFmt w:val="bullet"/>
      <w:lvlText w:val="•"/>
      <w:lvlJc w:val="left"/>
      <w:pPr>
        <w:ind w:left="1048" w:hanging="257"/>
      </w:pPr>
      <w:rPr>
        <w:rFonts w:hint="default"/>
        <w:lang w:val="en-US" w:eastAsia="en-US" w:bidi="ar-SA"/>
      </w:rPr>
    </w:lvl>
    <w:lvl w:ilvl="2" w:tplc="5170C816">
      <w:numFmt w:val="bullet"/>
      <w:lvlText w:val="•"/>
      <w:lvlJc w:val="left"/>
      <w:pPr>
        <w:ind w:left="1996" w:hanging="257"/>
      </w:pPr>
      <w:rPr>
        <w:rFonts w:hint="default"/>
        <w:lang w:val="en-US" w:eastAsia="en-US" w:bidi="ar-SA"/>
      </w:rPr>
    </w:lvl>
    <w:lvl w:ilvl="3" w:tplc="A7D8BC40">
      <w:numFmt w:val="bullet"/>
      <w:lvlText w:val="•"/>
      <w:lvlJc w:val="left"/>
      <w:pPr>
        <w:ind w:left="2944" w:hanging="257"/>
      </w:pPr>
      <w:rPr>
        <w:rFonts w:hint="default"/>
        <w:lang w:val="en-US" w:eastAsia="en-US" w:bidi="ar-SA"/>
      </w:rPr>
    </w:lvl>
    <w:lvl w:ilvl="4" w:tplc="91365B2A">
      <w:numFmt w:val="bullet"/>
      <w:lvlText w:val="•"/>
      <w:lvlJc w:val="left"/>
      <w:pPr>
        <w:ind w:left="3892" w:hanging="257"/>
      </w:pPr>
      <w:rPr>
        <w:rFonts w:hint="default"/>
        <w:lang w:val="en-US" w:eastAsia="en-US" w:bidi="ar-SA"/>
      </w:rPr>
    </w:lvl>
    <w:lvl w:ilvl="5" w:tplc="F7C6F346">
      <w:numFmt w:val="bullet"/>
      <w:lvlText w:val="•"/>
      <w:lvlJc w:val="left"/>
      <w:pPr>
        <w:ind w:left="4840" w:hanging="257"/>
      </w:pPr>
      <w:rPr>
        <w:rFonts w:hint="default"/>
        <w:lang w:val="en-US" w:eastAsia="en-US" w:bidi="ar-SA"/>
      </w:rPr>
    </w:lvl>
    <w:lvl w:ilvl="6" w:tplc="7144A7F4">
      <w:numFmt w:val="bullet"/>
      <w:lvlText w:val="•"/>
      <w:lvlJc w:val="left"/>
      <w:pPr>
        <w:ind w:left="5788" w:hanging="257"/>
      </w:pPr>
      <w:rPr>
        <w:rFonts w:hint="default"/>
        <w:lang w:val="en-US" w:eastAsia="en-US" w:bidi="ar-SA"/>
      </w:rPr>
    </w:lvl>
    <w:lvl w:ilvl="7" w:tplc="D2A4802C">
      <w:numFmt w:val="bullet"/>
      <w:lvlText w:val="•"/>
      <w:lvlJc w:val="left"/>
      <w:pPr>
        <w:ind w:left="6736" w:hanging="257"/>
      </w:pPr>
      <w:rPr>
        <w:rFonts w:hint="default"/>
        <w:lang w:val="en-US" w:eastAsia="en-US" w:bidi="ar-SA"/>
      </w:rPr>
    </w:lvl>
    <w:lvl w:ilvl="8" w:tplc="B012396E">
      <w:numFmt w:val="bullet"/>
      <w:lvlText w:val="•"/>
      <w:lvlJc w:val="left"/>
      <w:pPr>
        <w:ind w:left="7684" w:hanging="257"/>
      </w:pPr>
      <w:rPr>
        <w:rFonts w:hint="default"/>
        <w:lang w:val="en-US" w:eastAsia="en-US" w:bidi="ar-SA"/>
      </w:rPr>
    </w:lvl>
  </w:abstractNum>
  <w:abstractNum w:abstractNumId="7" w15:restartNumberingAfterBreak="0">
    <w:nsid w:val="0E02078C"/>
    <w:multiLevelType w:val="hybridMultilevel"/>
    <w:tmpl w:val="549E8BFE"/>
    <w:lvl w:ilvl="0" w:tplc="F8F0980A">
      <w:start w:val="1"/>
      <w:numFmt w:val="lowerLetter"/>
      <w:lvlText w:val="(%1)"/>
      <w:lvlJc w:val="left"/>
      <w:pPr>
        <w:ind w:left="100" w:hanging="269"/>
        <w:jc w:val="left"/>
      </w:pPr>
      <w:rPr>
        <w:rFonts w:ascii="Times New Roman" w:eastAsia="Times New Roman" w:hAnsi="Times New Roman" w:cs="Times New Roman" w:hint="default"/>
        <w:w w:val="99"/>
        <w:sz w:val="18"/>
        <w:szCs w:val="18"/>
        <w:lang w:val="en-US" w:eastAsia="en-US" w:bidi="ar-SA"/>
      </w:rPr>
    </w:lvl>
    <w:lvl w:ilvl="1" w:tplc="653299B0">
      <w:numFmt w:val="bullet"/>
      <w:lvlText w:val="•"/>
      <w:lvlJc w:val="left"/>
      <w:pPr>
        <w:ind w:left="1048" w:hanging="269"/>
      </w:pPr>
      <w:rPr>
        <w:rFonts w:hint="default"/>
        <w:lang w:val="en-US" w:eastAsia="en-US" w:bidi="ar-SA"/>
      </w:rPr>
    </w:lvl>
    <w:lvl w:ilvl="2" w:tplc="8A1A7100">
      <w:numFmt w:val="bullet"/>
      <w:lvlText w:val="•"/>
      <w:lvlJc w:val="left"/>
      <w:pPr>
        <w:ind w:left="1996" w:hanging="269"/>
      </w:pPr>
      <w:rPr>
        <w:rFonts w:hint="default"/>
        <w:lang w:val="en-US" w:eastAsia="en-US" w:bidi="ar-SA"/>
      </w:rPr>
    </w:lvl>
    <w:lvl w:ilvl="3" w:tplc="A664E7EC">
      <w:numFmt w:val="bullet"/>
      <w:lvlText w:val="•"/>
      <w:lvlJc w:val="left"/>
      <w:pPr>
        <w:ind w:left="2944" w:hanging="269"/>
      </w:pPr>
      <w:rPr>
        <w:rFonts w:hint="default"/>
        <w:lang w:val="en-US" w:eastAsia="en-US" w:bidi="ar-SA"/>
      </w:rPr>
    </w:lvl>
    <w:lvl w:ilvl="4" w:tplc="D400B1EE">
      <w:numFmt w:val="bullet"/>
      <w:lvlText w:val="•"/>
      <w:lvlJc w:val="left"/>
      <w:pPr>
        <w:ind w:left="3892" w:hanging="269"/>
      </w:pPr>
      <w:rPr>
        <w:rFonts w:hint="default"/>
        <w:lang w:val="en-US" w:eastAsia="en-US" w:bidi="ar-SA"/>
      </w:rPr>
    </w:lvl>
    <w:lvl w:ilvl="5" w:tplc="8160CF0E">
      <w:numFmt w:val="bullet"/>
      <w:lvlText w:val="•"/>
      <w:lvlJc w:val="left"/>
      <w:pPr>
        <w:ind w:left="4840" w:hanging="269"/>
      </w:pPr>
      <w:rPr>
        <w:rFonts w:hint="default"/>
        <w:lang w:val="en-US" w:eastAsia="en-US" w:bidi="ar-SA"/>
      </w:rPr>
    </w:lvl>
    <w:lvl w:ilvl="6" w:tplc="F5BA9A3E">
      <w:numFmt w:val="bullet"/>
      <w:lvlText w:val="•"/>
      <w:lvlJc w:val="left"/>
      <w:pPr>
        <w:ind w:left="5788" w:hanging="269"/>
      </w:pPr>
      <w:rPr>
        <w:rFonts w:hint="default"/>
        <w:lang w:val="en-US" w:eastAsia="en-US" w:bidi="ar-SA"/>
      </w:rPr>
    </w:lvl>
    <w:lvl w:ilvl="7" w:tplc="C1E4F81E">
      <w:numFmt w:val="bullet"/>
      <w:lvlText w:val="•"/>
      <w:lvlJc w:val="left"/>
      <w:pPr>
        <w:ind w:left="6736" w:hanging="269"/>
      </w:pPr>
      <w:rPr>
        <w:rFonts w:hint="default"/>
        <w:lang w:val="en-US" w:eastAsia="en-US" w:bidi="ar-SA"/>
      </w:rPr>
    </w:lvl>
    <w:lvl w:ilvl="8" w:tplc="4CC8F4AE">
      <w:numFmt w:val="bullet"/>
      <w:lvlText w:val="•"/>
      <w:lvlJc w:val="left"/>
      <w:pPr>
        <w:ind w:left="7684" w:hanging="269"/>
      </w:pPr>
      <w:rPr>
        <w:rFonts w:hint="default"/>
        <w:lang w:val="en-US" w:eastAsia="en-US" w:bidi="ar-SA"/>
      </w:rPr>
    </w:lvl>
  </w:abstractNum>
  <w:abstractNum w:abstractNumId="8" w15:restartNumberingAfterBreak="0">
    <w:nsid w:val="0E2A2586"/>
    <w:multiLevelType w:val="hybridMultilevel"/>
    <w:tmpl w:val="60FE6D7C"/>
    <w:lvl w:ilvl="0" w:tplc="8C1E0092">
      <w:start w:val="1"/>
      <w:numFmt w:val="lowerLetter"/>
      <w:lvlText w:val="(%1)"/>
      <w:lvlJc w:val="left"/>
      <w:pPr>
        <w:ind w:left="100" w:hanging="286"/>
        <w:jc w:val="left"/>
      </w:pPr>
      <w:rPr>
        <w:rFonts w:ascii="Times New Roman" w:eastAsia="Times New Roman" w:hAnsi="Times New Roman" w:cs="Times New Roman" w:hint="default"/>
        <w:spacing w:val="-19"/>
        <w:w w:val="42"/>
        <w:sz w:val="18"/>
        <w:szCs w:val="18"/>
        <w:lang w:val="en-US" w:eastAsia="en-US" w:bidi="ar-SA"/>
      </w:rPr>
    </w:lvl>
    <w:lvl w:ilvl="1" w:tplc="2D14C28C">
      <w:numFmt w:val="bullet"/>
      <w:lvlText w:val="•"/>
      <w:lvlJc w:val="left"/>
      <w:pPr>
        <w:ind w:left="1048" w:hanging="286"/>
      </w:pPr>
      <w:rPr>
        <w:rFonts w:hint="default"/>
        <w:lang w:val="en-US" w:eastAsia="en-US" w:bidi="ar-SA"/>
      </w:rPr>
    </w:lvl>
    <w:lvl w:ilvl="2" w:tplc="F54E4CFE">
      <w:numFmt w:val="bullet"/>
      <w:lvlText w:val="•"/>
      <w:lvlJc w:val="left"/>
      <w:pPr>
        <w:ind w:left="1996" w:hanging="286"/>
      </w:pPr>
      <w:rPr>
        <w:rFonts w:hint="default"/>
        <w:lang w:val="en-US" w:eastAsia="en-US" w:bidi="ar-SA"/>
      </w:rPr>
    </w:lvl>
    <w:lvl w:ilvl="3" w:tplc="286E6FAA">
      <w:numFmt w:val="bullet"/>
      <w:lvlText w:val="•"/>
      <w:lvlJc w:val="left"/>
      <w:pPr>
        <w:ind w:left="2944" w:hanging="286"/>
      </w:pPr>
      <w:rPr>
        <w:rFonts w:hint="default"/>
        <w:lang w:val="en-US" w:eastAsia="en-US" w:bidi="ar-SA"/>
      </w:rPr>
    </w:lvl>
    <w:lvl w:ilvl="4" w:tplc="6ECCF830">
      <w:numFmt w:val="bullet"/>
      <w:lvlText w:val="•"/>
      <w:lvlJc w:val="left"/>
      <w:pPr>
        <w:ind w:left="3892" w:hanging="286"/>
      </w:pPr>
      <w:rPr>
        <w:rFonts w:hint="default"/>
        <w:lang w:val="en-US" w:eastAsia="en-US" w:bidi="ar-SA"/>
      </w:rPr>
    </w:lvl>
    <w:lvl w:ilvl="5" w:tplc="0284D90E">
      <w:numFmt w:val="bullet"/>
      <w:lvlText w:val="•"/>
      <w:lvlJc w:val="left"/>
      <w:pPr>
        <w:ind w:left="4840" w:hanging="286"/>
      </w:pPr>
      <w:rPr>
        <w:rFonts w:hint="default"/>
        <w:lang w:val="en-US" w:eastAsia="en-US" w:bidi="ar-SA"/>
      </w:rPr>
    </w:lvl>
    <w:lvl w:ilvl="6" w:tplc="75722718">
      <w:numFmt w:val="bullet"/>
      <w:lvlText w:val="•"/>
      <w:lvlJc w:val="left"/>
      <w:pPr>
        <w:ind w:left="5788" w:hanging="286"/>
      </w:pPr>
      <w:rPr>
        <w:rFonts w:hint="default"/>
        <w:lang w:val="en-US" w:eastAsia="en-US" w:bidi="ar-SA"/>
      </w:rPr>
    </w:lvl>
    <w:lvl w:ilvl="7" w:tplc="06B6DAC8">
      <w:numFmt w:val="bullet"/>
      <w:lvlText w:val="•"/>
      <w:lvlJc w:val="left"/>
      <w:pPr>
        <w:ind w:left="6736" w:hanging="286"/>
      </w:pPr>
      <w:rPr>
        <w:rFonts w:hint="default"/>
        <w:lang w:val="en-US" w:eastAsia="en-US" w:bidi="ar-SA"/>
      </w:rPr>
    </w:lvl>
    <w:lvl w:ilvl="8" w:tplc="E73EBC38">
      <w:numFmt w:val="bullet"/>
      <w:lvlText w:val="•"/>
      <w:lvlJc w:val="left"/>
      <w:pPr>
        <w:ind w:left="7684" w:hanging="286"/>
      </w:pPr>
      <w:rPr>
        <w:rFonts w:hint="default"/>
        <w:lang w:val="en-US" w:eastAsia="en-US" w:bidi="ar-SA"/>
      </w:rPr>
    </w:lvl>
  </w:abstractNum>
  <w:abstractNum w:abstractNumId="9" w15:restartNumberingAfterBreak="0">
    <w:nsid w:val="105C586E"/>
    <w:multiLevelType w:val="hybridMultilevel"/>
    <w:tmpl w:val="54BC140E"/>
    <w:lvl w:ilvl="0" w:tplc="E4ECF27E">
      <w:start w:val="1"/>
      <w:numFmt w:val="lowerLetter"/>
      <w:lvlText w:val="(%1)"/>
      <w:lvlJc w:val="left"/>
      <w:pPr>
        <w:ind w:left="100" w:hanging="257"/>
        <w:jc w:val="left"/>
      </w:pPr>
      <w:rPr>
        <w:rFonts w:ascii="Times New Roman" w:eastAsia="Times New Roman" w:hAnsi="Times New Roman" w:cs="Times New Roman" w:hint="default"/>
        <w:spacing w:val="-4"/>
        <w:w w:val="99"/>
        <w:sz w:val="18"/>
        <w:szCs w:val="18"/>
        <w:lang w:val="en-US" w:eastAsia="en-US" w:bidi="ar-SA"/>
      </w:rPr>
    </w:lvl>
    <w:lvl w:ilvl="1" w:tplc="756290E2">
      <w:numFmt w:val="bullet"/>
      <w:lvlText w:val="•"/>
      <w:lvlJc w:val="left"/>
      <w:pPr>
        <w:ind w:left="1048" w:hanging="257"/>
      </w:pPr>
      <w:rPr>
        <w:rFonts w:hint="default"/>
        <w:lang w:val="en-US" w:eastAsia="en-US" w:bidi="ar-SA"/>
      </w:rPr>
    </w:lvl>
    <w:lvl w:ilvl="2" w:tplc="A3601FFE">
      <w:numFmt w:val="bullet"/>
      <w:lvlText w:val="•"/>
      <w:lvlJc w:val="left"/>
      <w:pPr>
        <w:ind w:left="1996" w:hanging="257"/>
      </w:pPr>
      <w:rPr>
        <w:rFonts w:hint="default"/>
        <w:lang w:val="en-US" w:eastAsia="en-US" w:bidi="ar-SA"/>
      </w:rPr>
    </w:lvl>
    <w:lvl w:ilvl="3" w:tplc="B2C6EECC">
      <w:numFmt w:val="bullet"/>
      <w:lvlText w:val="•"/>
      <w:lvlJc w:val="left"/>
      <w:pPr>
        <w:ind w:left="2944" w:hanging="257"/>
      </w:pPr>
      <w:rPr>
        <w:rFonts w:hint="default"/>
        <w:lang w:val="en-US" w:eastAsia="en-US" w:bidi="ar-SA"/>
      </w:rPr>
    </w:lvl>
    <w:lvl w:ilvl="4" w:tplc="9B8E3E3E">
      <w:numFmt w:val="bullet"/>
      <w:lvlText w:val="•"/>
      <w:lvlJc w:val="left"/>
      <w:pPr>
        <w:ind w:left="3892" w:hanging="257"/>
      </w:pPr>
      <w:rPr>
        <w:rFonts w:hint="default"/>
        <w:lang w:val="en-US" w:eastAsia="en-US" w:bidi="ar-SA"/>
      </w:rPr>
    </w:lvl>
    <w:lvl w:ilvl="5" w:tplc="2C5C4242">
      <w:numFmt w:val="bullet"/>
      <w:lvlText w:val="•"/>
      <w:lvlJc w:val="left"/>
      <w:pPr>
        <w:ind w:left="4840" w:hanging="257"/>
      </w:pPr>
      <w:rPr>
        <w:rFonts w:hint="default"/>
        <w:lang w:val="en-US" w:eastAsia="en-US" w:bidi="ar-SA"/>
      </w:rPr>
    </w:lvl>
    <w:lvl w:ilvl="6" w:tplc="4148D1C0">
      <w:numFmt w:val="bullet"/>
      <w:lvlText w:val="•"/>
      <w:lvlJc w:val="left"/>
      <w:pPr>
        <w:ind w:left="5788" w:hanging="257"/>
      </w:pPr>
      <w:rPr>
        <w:rFonts w:hint="default"/>
        <w:lang w:val="en-US" w:eastAsia="en-US" w:bidi="ar-SA"/>
      </w:rPr>
    </w:lvl>
    <w:lvl w:ilvl="7" w:tplc="6B1ECB38">
      <w:numFmt w:val="bullet"/>
      <w:lvlText w:val="•"/>
      <w:lvlJc w:val="left"/>
      <w:pPr>
        <w:ind w:left="6736" w:hanging="257"/>
      </w:pPr>
      <w:rPr>
        <w:rFonts w:hint="default"/>
        <w:lang w:val="en-US" w:eastAsia="en-US" w:bidi="ar-SA"/>
      </w:rPr>
    </w:lvl>
    <w:lvl w:ilvl="8" w:tplc="DFAC4CF2">
      <w:numFmt w:val="bullet"/>
      <w:lvlText w:val="•"/>
      <w:lvlJc w:val="left"/>
      <w:pPr>
        <w:ind w:left="7684" w:hanging="257"/>
      </w:pPr>
      <w:rPr>
        <w:rFonts w:hint="default"/>
        <w:lang w:val="en-US" w:eastAsia="en-US" w:bidi="ar-SA"/>
      </w:rPr>
    </w:lvl>
  </w:abstractNum>
  <w:abstractNum w:abstractNumId="10" w15:restartNumberingAfterBreak="0">
    <w:nsid w:val="10647764"/>
    <w:multiLevelType w:val="hybridMultilevel"/>
    <w:tmpl w:val="33140D6A"/>
    <w:lvl w:ilvl="0" w:tplc="F4C83A08">
      <w:start w:val="1"/>
      <w:numFmt w:val="decimal"/>
      <w:lvlText w:val="%1."/>
      <w:lvlJc w:val="left"/>
      <w:pPr>
        <w:ind w:left="280" w:hanging="183"/>
        <w:jc w:val="left"/>
      </w:pPr>
      <w:rPr>
        <w:rFonts w:ascii="Times New Roman" w:eastAsia="Times New Roman" w:hAnsi="Times New Roman" w:cs="Times New Roman" w:hint="default"/>
        <w:spacing w:val="0"/>
        <w:w w:val="100"/>
        <w:sz w:val="18"/>
        <w:szCs w:val="18"/>
        <w:lang w:val="en-US" w:eastAsia="en-US" w:bidi="ar-SA"/>
      </w:rPr>
    </w:lvl>
    <w:lvl w:ilvl="1" w:tplc="A01C02BE">
      <w:start w:val="188"/>
      <w:numFmt w:val="decimal"/>
      <w:lvlText w:val="%2."/>
      <w:lvlJc w:val="left"/>
      <w:pPr>
        <w:ind w:left="100" w:hanging="461"/>
        <w:jc w:val="left"/>
      </w:pPr>
      <w:rPr>
        <w:rFonts w:ascii="Times New Roman" w:eastAsia="Times New Roman" w:hAnsi="Times New Roman" w:cs="Times New Roman" w:hint="default"/>
        <w:b/>
        <w:bCs/>
        <w:w w:val="100"/>
        <w:sz w:val="22"/>
        <w:szCs w:val="22"/>
        <w:lang w:val="en-US" w:eastAsia="en-US" w:bidi="ar-SA"/>
      </w:rPr>
    </w:lvl>
    <w:lvl w:ilvl="2" w:tplc="84704C9C">
      <w:numFmt w:val="bullet"/>
      <w:lvlText w:val="•"/>
      <w:lvlJc w:val="left"/>
      <w:pPr>
        <w:ind w:left="1313" w:hanging="461"/>
      </w:pPr>
      <w:rPr>
        <w:rFonts w:hint="default"/>
        <w:lang w:val="en-US" w:eastAsia="en-US" w:bidi="ar-SA"/>
      </w:rPr>
    </w:lvl>
    <w:lvl w:ilvl="3" w:tplc="5A1AFDDA">
      <w:numFmt w:val="bullet"/>
      <w:lvlText w:val="•"/>
      <w:lvlJc w:val="left"/>
      <w:pPr>
        <w:ind w:left="2346" w:hanging="461"/>
      </w:pPr>
      <w:rPr>
        <w:rFonts w:hint="default"/>
        <w:lang w:val="en-US" w:eastAsia="en-US" w:bidi="ar-SA"/>
      </w:rPr>
    </w:lvl>
    <w:lvl w:ilvl="4" w:tplc="3CA878DE">
      <w:numFmt w:val="bullet"/>
      <w:lvlText w:val="•"/>
      <w:lvlJc w:val="left"/>
      <w:pPr>
        <w:ind w:left="3380" w:hanging="461"/>
      </w:pPr>
      <w:rPr>
        <w:rFonts w:hint="default"/>
        <w:lang w:val="en-US" w:eastAsia="en-US" w:bidi="ar-SA"/>
      </w:rPr>
    </w:lvl>
    <w:lvl w:ilvl="5" w:tplc="6F8CD6EC">
      <w:numFmt w:val="bullet"/>
      <w:lvlText w:val="•"/>
      <w:lvlJc w:val="left"/>
      <w:pPr>
        <w:ind w:left="4413" w:hanging="461"/>
      </w:pPr>
      <w:rPr>
        <w:rFonts w:hint="default"/>
        <w:lang w:val="en-US" w:eastAsia="en-US" w:bidi="ar-SA"/>
      </w:rPr>
    </w:lvl>
    <w:lvl w:ilvl="6" w:tplc="C4D81006">
      <w:numFmt w:val="bullet"/>
      <w:lvlText w:val="•"/>
      <w:lvlJc w:val="left"/>
      <w:pPr>
        <w:ind w:left="5446" w:hanging="461"/>
      </w:pPr>
      <w:rPr>
        <w:rFonts w:hint="default"/>
        <w:lang w:val="en-US" w:eastAsia="en-US" w:bidi="ar-SA"/>
      </w:rPr>
    </w:lvl>
    <w:lvl w:ilvl="7" w:tplc="12E67454">
      <w:numFmt w:val="bullet"/>
      <w:lvlText w:val="•"/>
      <w:lvlJc w:val="left"/>
      <w:pPr>
        <w:ind w:left="6480" w:hanging="461"/>
      </w:pPr>
      <w:rPr>
        <w:rFonts w:hint="default"/>
        <w:lang w:val="en-US" w:eastAsia="en-US" w:bidi="ar-SA"/>
      </w:rPr>
    </w:lvl>
    <w:lvl w:ilvl="8" w:tplc="52AACC86">
      <w:numFmt w:val="bullet"/>
      <w:lvlText w:val="•"/>
      <w:lvlJc w:val="left"/>
      <w:pPr>
        <w:ind w:left="7513" w:hanging="461"/>
      </w:pPr>
      <w:rPr>
        <w:rFonts w:hint="default"/>
        <w:lang w:val="en-US" w:eastAsia="en-US" w:bidi="ar-SA"/>
      </w:rPr>
    </w:lvl>
  </w:abstractNum>
  <w:abstractNum w:abstractNumId="11" w15:restartNumberingAfterBreak="0">
    <w:nsid w:val="11D60405"/>
    <w:multiLevelType w:val="hybridMultilevel"/>
    <w:tmpl w:val="AEFED998"/>
    <w:lvl w:ilvl="0" w:tplc="3F0AB2E4">
      <w:start w:val="1"/>
      <w:numFmt w:val="decimal"/>
      <w:lvlText w:val="%1."/>
      <w:lvlJc w:val="left"/>
      <w:pPr>
        <w:ind w:left="100" w:hanging="209"/>
        <w:jc w:val="left"/>
      </w:pPr>
      <w:rPr>
        <w:rFonts w:ascii="Times New Roman" w:eastAsia="Times New Roman" w:hAnsi="Times New Roman" w:cs="Times New Roman" w:hint="default"/>
        <w:spacing w:val="-22"/>
        <w:w w:val="99"/>
        <w:sz w:val="18"/>
        <w:szCs w:val="18"/>
        <w:lang w:val="en-US" w:eastAsia="en-US" w:bidi="ar-SA"/>
      </w:rPr>
    </w:lvl>
    <w:lvl w:ilvl="1" w:tplc="7A0EEC6A">
      <w:start w:val="153"/>
      <w:numFmt w:val="decimal"/>
      <w:lvlText w:val="%2."/>
      <w:lvlJc w:val="left"/>
      <w:pPr>
        <w:ind w:left="100" w:hanging="509"/>
        <w:jc w:val="left"/>
      </w:pPr>
      <w:rPr>
        <w:rFonts w:ascii="Times New Roman" w:eastAsia="Times New Roman" w:hAnsi="Times New Roman" w:cs="Times New Roman" w:hint="default"/>
        <w:b/>
        <w:bCs/>
        <w:w w:val="100"/>
        <w:sz w:val="22"/>
        <w:szCs w:val="22"/>
        <w:lang w:val="en-US" w:eastAsia="en-US" w:bidi="ar-SA"/>
      </w:rPr>
    </w:lvl>
    <w:lvl w:ilvl="2" w:tplc="46C684A2">
      <w:numFmt w:val="bullet"/>
      <w:lvlText w:val="•"/>
      <w:lvlJc w:val="left"/>
      <w:pPr>
        <w:ind w:left="1996" w:hanging="509"/>
      </w:pPr>
      <w:rPr>
        <w:rFonts w:hint="default"/>
        <w:lang w:val="en-US" w:eastAsia="en-US" w:bidi="ar-SA"/>
      </w:rPr>
    </w:lvl>
    <w:lvl w:ilvl="3" w:tplc="D75C7540">
      <w:numFmt w:val="bullet"/>
      <w:lvlText w:val="•"/>
      <w:lvlJc w:val="left"/>
      <w:pPr>
        <w:ind w:left="2944" w:hanging="509"/>
      </w:pPr>
      <w:rPr>
        <w:rFonts w:hint="default"/>
        <w:lang w:val="en-US" w:eastAsia="en-US" w:bidi="ar-SA"/>
      </w:rPr>
    </w:lvl>
    <w:lvl w:ilvl="4" w:tplc="8F949CD8">
      <w:numFmt w:val="bullet"/>
      <w:lvlText w:val="•"/>
      <w:lvlJc w:val="left"/>
      <w:pPr>
        <w:ind w:left="3892" w:hanging="509"/>
      </w:pPr>
      <w:rPr>
        <w:rFonts w:hint="default"/>
        <w:lang w:val="en-US" w:eastAsia="en-US" w:bidi="ar-SA"/>
      </w:rPr>
    </w:lvl>
    <w:lvl w:ilvl="5" w:tplc="89BC7BEE">
      <w:numFmt w:val="bullet"/>
      <w:lvlText w:val="•"/>
      <w:lvlJc w:val="left"/>
      <w:pPr>
        <w:ind w:left="4840" w:hanging="509"/>
      </w:pPr>
      <w:rPr>
        <w:rFonts w:hint="default"/>
        <w:lang w:val="en-US" w:eastAsia="en-US" w:bidi="ar-SA"/>
      </w:rPr>
    </w:lvl>
    <w:lvl w:ilvl="6" w:tplc="CA40ADCC">
      <w:numFmt w:val="bullet"/>
      <w:lvlText w:val="•"/>
      <w:lvlJc w:val="left"/>
      <w:pPr>
        <w:ind w:left="5788" w:hanging="509"/>
      </w:pPr>
      <w:rPr>
        <w:rFonts w:hint="default"/>
        <w:lang w:val="en-US" w:eastAsia="en-US" w:bidi="ar-SA"/>
      </w:rPr>
    </w:lvl>
    <w:lvl w:ilvl="7" w:tplc="E1C4B624">
      <w:numFmt w:val="bullet"/>
      <w:lvlText w:val="•"/>
      <w:lvlJc w:val="left"/>
      <w:pPr>
        <w:ind w:left="6736" w:hanging="509"/>
      </w:pPr>
      <w:rPr>
        <w:rFonts w:hint="default"/>
        <w:lang w:val="en-US" w:eastAsia="en-US" w:bidi="ar-SA"/>
      </w:rPr>
    </w:lvl>
    <w:lvl w:ilvl="8" w:tplc="036A5BAA">
      <w:numFmt w:val="bullet"/>
      <w:lvlText w:val="•"/>
      <w:lvlJc w:val="left"/>
      <w:pPr>
        <w:ind w:left="7684" w:hanging="509"/>
      </w:pPr>
      <w:rPr>
        <w:rFonts w:hint="default"/>
        <w:lang w:val="en-US" w:eastAsia="en-US" w:bidi="ar-SA"/>
      </w:rPr>
    </w:lvl>
  </w:abstractNum>
  <w:abstractNum w:abstractNumId="12" w15:restartNumberingAfterBreak="0">
    <w:nsid w:val="122265B5"/>
    <w:multiLevelType w:val="hybridMultilevel"/>
    <w:tmpl w:val="4648858A"/>
    <w:lvl w:ilvl="0" w:tplc="963CE8B8">
      <w:start w:val="124"/>
      <w:numFmt w:val="decimal"/>
      <w:lvlText w:val="%1."/>
      <w:lvlJc w:val="left"/>
      <w:pPr>
        <w:ind w:left="902" w:hanging="442"/>
        <w:jc w:val="left"/>
      </w:pPr>
      <w:rPr>
        <w:rFonts w:ascii="Times New Roman" w:eastAsia="Times New Roman" w:hAnsi="Times New Roman" w:cs="Times New Roman" w:hint="default"/>
        <w:w w:val="100"/>
        <w:sz w:val="22"/>
        <w:szCs w:val="22"/>
        <w:lang w:val="en-US" w:eastAsia="en-US" w:bidi="ar-SA"/>
      </w:rPr>
    </w:lvl>
    <w:lvl w:ilvl="1" w:tplc="9AC856B0">
      <w:numFmt w:val="bullet"/>
      <w:lvlText w:val="•"/>
      <w:lvlJc w:val="left"/>
      <w:pPr>
        <w:ind w:left="1768" w:hanging="442"/>
      </w:pPr>
      <w:rPr>
        <w:rFonts w:hint="default"/>
        <w:lang w:val="en-US" w:eastAsia="en-US" w:bidi="ar-SA"/>
      </w:rPr>
    </w:lvl>
    <w:lvl w:ilvl="2" w:tplc="10A282F6">
      <w:numFmt w:val="bullet"/>
      <w:lvlText w:val="•"/>
      <w:lvlJc w:val="left"/>
      <w:pPr>
        <w:ind w:left="2636" w:hanging="442"/>
      </w:pPr>
      <w:rPr>
        <w:rFonts w:hint="default"/>
        <w:lang w:val="en-US" w:eastAsia="en-US" w:bidi="ar-SA"/>
      </w:rPr>
    </w:lvl>
    <w:lvl w:ilvl="3" w:tplc="A9C46BEA">
      <w:numFmt w:val="bullet"/>
      <w:lvlText w:val="•"/>
      <w:lvlJc w:val="left"/>
      <w:pPr>
        <w:ind w:left="3504" w:hanging="442"/>
      </w:pPr>
      <w:rPr>
        <w:rFonts w:hint="default"/>
        <w:lang w:val="en-US" w:eastAsia="en-US" w:bidi="ar-SA"/>
      </w:rPr>
    </w:lvl>
    <w:lvl w:ilvl="4" w:tplc="4E44F910">
      <w:numFmt w:val="bullet"/>
      <w:lvlText w:val="•"/>
      <w:lvlJc w:val="left"/>
      <w:pPr>
        <w:ind w:left="4372" w:hanging="442"/>
      </w:pPr>
      <w:rPr>
        <w:rFonts w:hint="default"/>
        <w:lang w:val="en-US" w:eastAsia="en-US" w:bidi="ar-SA"/>
      </w:rPr>
    </w:lvl>
    <w:lvl w:ilvl="5" w:tplc="986AADA6">
      <w:numFmt w:val="bullet"/>
      <w:lvlText w:val="•"/>
      <w:lvlJc w:val="left"/>
      <w:pPr>
        <w:ind w:left="5240" w:hanging="442"/>
      </w:pPr>
      <w:rPr>
        <w:rFonts w:hint="default"/>
        <w:lang w:val="en-US" w:eastAsia="en-US" w:bidi="ar-SA"/>
      </w:rPr>
    </w:lvl>
    <w:lvl w:ilvl="6" w:tplc="27926648">
      <w:numFmt w:val="bullet"/>
      <w:lvlText w:val="•"/>
      <w:lvlJc w:val="left"/>
      <w:pPr>
        <w:ind w:left="6108" w:hanging="442"/>
      </w:pPr>
      <w:rPr>
        <w:rFonts w:hint="default"/>
        <w:lang w:val="en-US" w:eastAsia="en-US" w:bidi="ar-SA"/>
      </w:rPr>
    </w:lvl>
    <w:lvl w:ilvl="7" w:tplc="6DBAE90A">
      <w:numFmt w:val="bullet"/>
      <w:lvlText w:val="•"/>
      <w:lvlJc w:val="left"/>
      <w:pPr>
        <w:ind w:left="6976" w:hanging="442"/>
      </w:pPr>
      <w:rPr>
        <w:rFonts w:hint="default"/>
        <w:lang w:val="en-US" w:eastAsia="en-US" w:bidi="ar-SA"/>
      </w:rPr>
    </w:lvl>
    <w:lvl w:ilvl="8" w:tplc="A85EC3E6">
      <w:numFmt w:val="bullet"/>
      <w:lvlText w:val="•"/>
      <w:lvlJc w:val="left"/>
      <w:pPr>
        <w:ind w:left="7844" w:hanging="442"/>
      </w:pPr>
      <w:rPr>
        <w:rFonts w:hint="default"/>
        <w:lang w:val="en-US" w:eastAsia="en-US" w:bidi="ar-SA"/>
      </w:rPr>
    </w:lvl>
  </w:abstractNum>
  <w:abstractNum w:abstractNumId="13" w15:restartNumberingAfterBreak="0">
    <w:nsid w:val="1365413D"/>
    <w:multiLevelType w:val="hybridMultilevel"/>
    <w:tmpl w:val="F72294C8"/>
    <w:lvl w:ilvl="0" w:tplc="55A8698E">
      <w:start w:val="1"/>
      <w:numFmt w:val="lowerLetter"/>
      <w:lvlText w:val="(%1)"/>
      <w:lvlJc w:val="left"/>
      <w:pPr>
        <w:ind w:left="100" w:hanging="262"/>
        <w:jc w:val="left"/>
      </w:pPr>
      <w:rPr>
        <w:rFonts w:ascii="Times New Roman" w:eastAsia="Times New Roman" w:hAnsi="Times New Roman" w:cs="Times New Roman" w:hint="default"/>
        <w:w w:val="99"/>
        <w:sz w:val="18"/>
        <w:szCs w:val="18"/>
        <w:lang w:val="en-US" w:eastAsia="en-US" w:bidi="ar-SA"/>
      </w:rPr>
    </w:lvl>
    <w:lvl w:ilvl="1" w:tplc="0DCEE5C2">
      <w:numFmt w:val="bullet"/>
      <w:lvlText w:val="•"/>
      <w:lvlJc w:val="left"/>
      <w:pPr>
        <w:ind w:left="1048" w:hanging="262"/>
      </w:pPr>
      <w:rPr>
        <w:rFonts w:hint="default"/>
        <w:lang w:val="en-US" w:eastAsia="en-US" w:bidi="ar-SA"/>
      </w:rPr>
    </w:lvl>
    <w:lvl w:ilvl="2" w:tplc="FC62E3AA">
      <w:numFmt w:val="bullet"/>
      <w:lvlText w:val="•"/>
      <w:lvlJc w:val="left"/>
      <w:pPr>
        <w:ind w:left="1996" w:hanging="262"/>
      </w:pPr>
      <w:rPr>
        <w:rFonts w:hint="default"/>
        <w:lang w:val="en-US" w:eastAsia="en-US" w:bidi="ar-SA"/>
      </w:rPr>
    </w:lvl>
    <w:lvl w:ilvl="3" w:tplc="83AC0168">
      <w:numFmt w:val="bullet"/>
      <w:lvlText w:val="•"/>
      <w:lvlJc w:val="left"/>
      <w:pPr>
        <w:ind w:left="2944" w:hanging="262"/>
      </w:pPr>
      <w:rPr>
        <w:rFonts w:hint="default"/>
        <w:lang w:val="en-US" w:eastAsia="en-US" w:bidi="ar-SA"/>
      </w:rPr>
    </w:lvl>
    <w:lvl w:ilvl="4" w:tplc="67A811FE">
      <w:numFmt w:val="bullet"/>
      <w:lvlText w:val="•"/>
      <w:lvlJc w:val="left"/>
      <w:pPr>
        <w:ind w:left="3892" w:hanging="262"/>
      </w:pPr>
      <w:rPr>
        <w:rFonts w:hint="default"/>
        <w:lang w:val="en-US" w:eastAsia="en-US" w:bidi="ar-SA"/>
      </w:rPr>
    </w:lvl>
    <w:lvl w:ilvl="5" w:tplc="8D601176">
      <w:numFmt w:val="bullet"/>
      <w:lvlText w:val="•"/>
      <w:lvlJc w:val="left"/>
      <w:pPr>
        <w:ind w:left="4840" w:hanging="262"/>
      </w:pPr>
      <w:rPr>
        <w:rFonts w:hint="default"/>
        <w:lang w:val="en-US" w:eastAsia="en-US" w:bidi="ar-SA"/>
      </w:rPr>
    </w:lvl>
    <w:lvl w:ilvl="6" w:tplc="4C42D6C6">
      <w:numFmt w:val="bullet"/>
      <w:lvlText w:val="•"/>
      <w:lvlJc w:val="left"/>
      <w:pPr>
        <w:ind w:left="5788" w:hanging="262"/>
      </w:pPr>
      <w:rPr>
        <w:rFonts w:hint="default"/>
        <w:lang w:val="en-US" w:eastAsia="en-US" w:bidi="ar-SA"/>
      </w:rPr>
    </w:lvl>
    <w:lvl w:ilvl="7" w:tplc="1ADE3E00">
      <w:numFmt w:val="bullet"/>
      <w:lvlText w:val="•"/>
      <w:lvlJc w:val="left"/>
      <w:pPr>
        <w:ind w:left="6736" w:hanging="262"/>
      </w:pPr>
      <w:rPr>
        <w:rFonts w:hint="default"/>
        <w:lang w:val="en-US" w:eastAsia="en-US" w:bidi="ar-SA"/>
      </w:rPr>
    </w:lvl>
    <w:lvl w:ilvl="8" w:tplc="0F708F76">
      <w:numFmt w:val="bullet"/>
      <w:lvlText w:val="•"/>
      <w:lvlJc w:val="left"/>
      <w:pPr>
        <w:ind w:left="7684" w:hanging="262"/>
      </w:pPr>
      <w:rPr>
        <w:rFonts w:hint="default"/>
        <w:lang w:val="en-US" w:eastAsia="en-US" w:bidi="ar-SA"/>
      </w:rPr>
    </w:lvl>
  </w:abstractNum>
  <w:abstractNum w:abstractNumId="14" w15:restartNumberingAfterBreak="0">
    <w:nsid w:val="14CA4D92"/>
    <w:multiLevelType w:val="hybridMultilevel"/>
    <w:tmpl w:val="1F58B680"/>
    <w:lvl w:ilvl="0" w:tplc="BF0493D0">
      <w:start w:val="1"/>
      <w:numFmt w:val="decimal"/>
      <w:lvlText w:val="%1."/>
      <w:lvlJc w:val="left"/>
      <w:pPr>
        <w:ind w:left="282" w:hanging="183"/>
        <w:jc w:val="left"/>
      </w:pPr>
      <w:rPr>
        <w:rFonts w:ascii="Times New Roman" w:eastAsia="Times New Roman" w:hAnsi="Times New Roman" w:cs="Times New Roman" w:hint="default"/>
        <w:spacing w:val="0"/>
        <w:w w:val="100"/>
        <w:sz w:val="18"/>
        <w:szCs w:val="18"/>
        <w:lang w:val="en-US" w:eastAsia="en-US" w:bidi="ar-SA"/>
      </w:rPr>
    </w:lvl>
    <w:lvl w:ilvl="1" w:tplc="0FDE2E9A">
      <w:start w:val="1"/>
      <w:numFmt w:val="lowerLetter"/>
      <w:lvlText w:val="(%2)"/>
      <w:lvlJc w:val="left"/>
      <w:pPr>
        <w:ind w:left="460" w:hanging="370"/>
        <w:jc w:val="left"/>
      </w:pPr>
      <w:rPr>
        <w:rFonts w:ascii="Times New Roman" w:eastAsia="Times New Roman" w:hAnsi="Times New Roman" w:cs="Times New Roman" w:hint="default"/>
        <w:w w:val="100"/>
        <w:sz w:val="22"/>
        <w:szCs w:val="22"/>
        <w:lang w:val="en-US" w:eastAsia="en-US" w:bidi="ar-SA"/>
      </w:rPr>
    </w:lvl>
    <w:lvl w:ilvl="2" w:tplc="3E001A9E">
      <w:numFmt w:val="bullet"/>
      <w:lvlText w:val="•"/>
      <w:lvlJc w:val="left"/>
      <w:pPr>
        <w:ind w:left="1473" w:hanging="370"/>
      </w:pPr>
      <w:rPr>
        <w:rFonts w:hint="default"/>
        <w:lang w:val="en-US" w:eastAsia="en-US" w:bidi="ar-SA"/>
      </w:rPr>
    </w:lvl>
    <w:lvl w:ilvl="3" w:tplc="797623CE">
      <w:numFmt w:val="bullet"/>
      <w:lvlText w:val="•"/>
      <w:lvlJc w:val="left"/>
      <w:pPr>
        <w:ind w:left="2486" w:hanging="370"/>
      </w:pPr>
      <w:rPr>
        <w:rFonts w:hint="default"/>
        <w:lang w:val="en-US" w:eastAsia="en-US" w:bidi="ar-SA"/>
      </w:rPr>
    </w:lvl>
    <w:lvl w:ilvl="4" w:tplc="1E0E52A2">
      <w:numFmt w:val="bullet"/>
      <w:lvlText w:val="•"/>
      <w:lvlJc w:val="left"/>
      <w:pPr>
        <w:ind w:left="3500" w:hanging="370"/>
      </w:pPr>
      <w:rPr>
        <w:rFonts w:hint="default"/>
        <w:lang w:val="en-US" w:eastAsia="en-US" w:bidi="ar-SA"/>
      </w:rPr>
    </w:lvl>
    <w:lvl w:ilvl="5" w:tplc="77F20088">
      <w:numFmt w:val="bullet"/>
      <w:lvlText w:val="•"/>
      <w:lvlJc w:val="left"/>
      <w:pPr>
        <w:ind w:left="4513" w:hanging="370"/>
      </w:pPr>
      <w:rPr>
        <w:rFonts w:hint="default"/>
        <w:lang w:val="en-US" w:eastAsia="en-US" w:bidi="ar-SA"/>
      </w:rPr>
    </w:lvl>
    <w:lvl w:ilvl="6" w:tplc="C36A6E86">
      <w:numFmt w:val="bullet"/>
      <w:lvlText w:val="•"/>
      <w:lvlJc w:val="left"/>
      <w:pPr>
        <w:ind w:left="5526" w:hanging="370"/>
      </w:pPr>
      <w:rPr>
        <w:rFonts w:hint="default"/>
        <w:lang w:val="en-US" w:eastAsia="en-US" w:bidi="ar-SA"/>
      </w:rPr>
    </w:lvl>
    <w:lvl w:ilvl="7" w:tplc="7D522372">
      <w:numFmt w:val="bullet"/>
      <w:lvlText w:val="•"/>
      <w:lvlJc w:val="left"/>
      <w:pPr>
        <w:ind w:left="6540" w:hanging="370"/>
      </w:pPr>
      <w:rPr>
        <w:rFonts w:hint="default"/>
        <w:lang w:val="en-US" w:eastAsia="en-US" w:bidi="ar-SA"/>
      </w:rPr>
    </w:lvl>
    <w:lvl w:ilvl="8" w:tplc="23BAF564">
      <w:numFmt w:val="bullet"/>
      <w:lvlText w:val="•"/>
      <w:lvlJc w:val="left"/>
      <w:pPr>
        <w:ind w:left="7553" w:hanging="370"/>
      </w:pPr>
      <w:rPr>
        <w:rFonts w:hint="default"/>
        <w:lang w:val="en-US" w:eastAsia="en-US" w:bidi="ar-SA"/>
      </w:rPr>
    </w:lvl>
  </w:abstractNum>
  <w:abstractNum w:abstractNumId="15" w15:restartNumberingAfterBreak="0">
    <w:nsid w:val="178B7746"/>
    <w:multiLevelType w:val="hybridMultilevel"/>
    <w:tmpl w:val="0CC641F4"/>
    <w:lvl w:ilvl="0" w:tplc="A540F33E">
      <w:start w:val="1"/>
      <w:numFmt w:val="lowerLetter"/>
      <w:lvlText w:val="(%1)"/>
      <w:lvlJc w:val="left"/>
      <w:pPr>
        <w:ind w:left="100" w:hanging="281"/>
        <w:jc w:val="left"/>
      </w:pPr>
      <w:rPr>
        <w:rFonts w:ascii="Times New Roman" w:eastAsia="Times New Roman" w:hAnsi="Times New Roman" w:cs="Times New Roman" w:hint="default"/>
        <w:spacing w:val="-23"/>
        <w:w w:val="42"/>
        <w:sz w:val="18"/>
        <w:szCs w:val="18"/>
        <w:lang w:val="en-US" w:eastAsia="en-US" w:bidi="ar-SA"/>
      </w:rPr>
    </w:lvl>
    <w:lvl w:ilvl="1" w:tplc="40A0A24A">
      <w:numFmt w:val="bullet"/>
      <w:lvlText w:val="•"/>
      <w:lvlJc w:val="left"/>
      <w:pPr>
        <w:ind w:left="1048" w:hanging="281"/>
      </w:pPr>
      <w:rPr>
        <w:rFonts w:hint="default"/>
        <w:lang w:val="en-US" w:eastAsia="en-US" w:bidi="ar-SA"/>
      </w:rPr>
    </w:lvl>
    <w:lvl w:ilvl="2" w:tplc="588EB492">
      <w:numFmt w:val="bullet"/>
      <w:lvlText w:val="•"/>
      <w:lvlJc w:val="left"/>
      <w:pPr>
        <w:ind w:left="1996" w:hanging="281"/>
      </w:pPr>
      <w:rPr>
        <w:rFonts w:hint="default"/>
        <w:lang w:val="en-US" w:eastAsia="en-US" w:bidi="ar-SA"/>
      </w:rPr>
    </w:lvl>
    <w:lvl w:ilvl="3" w:tplc="BEE00B10">
      <w:numFmt w:val="bullet"/>
      <w:lvlText w:val="•"/>
      <w:lvlJc w:val="left"/>
      <w:pPr>
        <w:ind w:left="2944" w:hanging="281"/>
      </w:pPr>
      <w:rPr>
        <w:rFonts w:hint="default"/>
        <w:lang w:val="en-US" w:eastAsia="en-US" w:bidi="ar-SA"/>
      </w:rPr>
    </w:lvl>
    <w:lvl w:ilvl="4" w:tplc="D2604A16">
      <w:numFmt w:val="bullet"/>
      <w:lvlText w:val="•"/>
      <w:lvlJc w:val="left"/>
      <w:pPr>
        <w:ind w:left="3892" w:hanging="281"/>
      </w:pPr>
      <w:rPr>
        <w:rFonts w:hint="default"/>
        <w:lang w:val="en-US" w:eastAsia="en-US" w:bidi="ar-SA"/>
      </w:rPr>
    </w:lvl>
    <w:lvl w:ilvl="5" w:tplc="B6C2A542">
      <w:numFmt w:val="bullet"/>
      <w:lvlText w:val="•"/>
      <w:lvlJc w:val="left"/>
      <w:pPr>
        <w:ind w:left="4840" w:hanging="281"/>
      </w:pPr>
      <w:rPr>
        <w:rFonts w:hint="default"/>
        <w:lang w:val="en-US" w:eastAsia="en-US" w:bidi="ar-SA"/>
      </w:rPr>
    </w:lvl>
    <w:lvl w:ilvl="6" w:tplc="4A16B37E">
      <w:numFmt w:val="bullet"/>
      <w:lvlText w:val="•"/>
      <w:lvlJc w:val="left"/>
      <w:pPr>
        <w:ind w:left="5788" w:hanging="281"/>
      </w:pPr>
      <w:rPr>
        <w:rFonts w:hint="default"/>
        <w:lang w:val="en-US" w:eastAsia="en-US" w:bidi="ar-SA"/>
      </w:rPr>
    </w:lvl>
    <w:lvl w:ilvl="7" w:tplc="5C34C87E">
      <w:numFmt w:val="bullet"/>
      <w:lvlText w:val="•"/>
      <w:lvlJc w:val="left"/>
      <w:pPr>
        <w:ind w:left="6736" w:hanging="281"/>
      </w:pPr>
      <w:rPr>
        <w:rFonts w:hint="default"/>
        <w:lang w:val="en-US" w:eastAsia="en-US" w:bidi="ar-SA"/>
      </w:rPr>
    </w:lvl>
    <w:lvl w:ilvl="8" w:tplc="28B03C90">
      <w:numFmt w:val="bullet"/>
      <w:lvlText w:val="•"/>
      <w:lvlJc w:val="left"/>
      <w:pPr>
        <w:ind w:left="7684" w:hanging="281"/>
      </w:pPr>
      <w:rPr>
        <w:rFonts w:hint="default"/>
        <w:lang w:val="en-US" w:eastAsia="en-US" w:bidi="ar-SA"/>
      </w:rPr>
    </w:lvl>
  </w:abstractNum>
  <w:abstractNum w:abstractNumId="16" w15:restartNumberingAfterBreak="0">
    <w:nsid w:val="183135DD"/>
    <w:multiLevelType w:val="hybridMultilevel"/>
    <w:tmpl w:val="3662AE30"/>
    <w:lvl w:ilvl="0" w:tplc="E54C53BA">
      <w:start w:val="1"/>
      <w:numFmt w:val="lowerLetter"/>
      <w:lvlText w:val="(%1)"/>
      <w:lvlJc w:val="left"/>
      <w:pPr>
        <w:ind w:left="100" w:hanging="269"/>
        <w:jc w:val="left"/>
      </w:pPr>
      <w:rPr>
        <w:rFonts w:ascii="Times New Roman" w:eastAsia="Times New Roman" w:hAnsi="Times New Roman" w:cs="Times New Roman" w:hint="default"/>
        <w:w w:val="99"/>
        <w:sz w:val="18"/>
        <w:szCs w:val="18"/>
        <w:lang w:val="en-US" w:eastAsia="en-US" w:bidi="ar-SA"/>
      </w:rPr>
    </w:lvl>
    <w:lvl w:ilvl="1" w:tplc="6DAA6F9C">
      <w:numFmt w:val="bullet"/>
      <w:lvlText w:val="•"/>
      <w:lvlJc w:val="left"/>
      <w:pPr>
        <w:ind w:left="1048" w:hanging="269"/>
      </w:pPr>
      <w:rPr>
        <w:rFonts w:hint="default"/>
        <w:lang w:val="en-US" w:eastAsia="en-US" w:bidi="ar-SA"/>
      </w:rPr>
    </w:lvl>
    <w:lvl w:ilvl="2" w:tplc="385ECD24">
      <w:numFmt w:val="bullet"/>
      <w:lvlText w:val="•"/>
      <w:lvlJc w:val="left"/>
      <w:pPr>
        <w:ind w:left="1996" w:hanging="269"/>
      </w:pPr>
      <w:rPr>
        <w:rFonts w:hint="default"/>
        <w:lang w:val="en-US" w:eastAsia="en-US" w:bidi="ar-SA"/>
      </w:rPr>
    </w:lvl>
    <w:lvl w:ilvl="3" w:tplc="5B88CEA4">
      <w:numFmt w:val="bullet"/>
      <w:lvlText w:val="•"/>
      <w:lvlJc w:val="left"/>
      <w:pPr>
        <w:ind w:left="2944" w:hanging="269"/>
      </w:pPr>
      <w:rPr>
        <w:rFonts w:hint="default"/>
        <w:lang w:val="en-US" w:eastAsia="en-US" w:bidi="ar-SA"/>
      </w:rPr>
    </w:lvl>
    <w:lvl w:ilvl="4" w:tplc="21B2FC8A">
      <w:numFmt w:val="bullet"/>
      <w:lvlText w:val="•"/>
      <w:lvlJc w:val="left"/>
      <w:pPr>
        <w:ind w:left="3892" w:hanging="269"/>
      </w:pPr>
      <w:rPr>
        <w:rFonts w:hint="default"/>
        <w:lang w:val="en-US" w:eastAsia="en-US" w:bidi="ar-SA"/>
      </w:rPr>
    </w:lvl>
    <w:lvl w:ilvl="5" w:tplc="CC6613E4">
      <w:numFmt w:val="bullet"/>
      <w:lvlText w:val="•"/>
      <w:lvlJc w:val="left"/>
      <w:pPr>
        <w:ind w:left="4840" w:hanging="269"/>
      </w:pPr>
      <w:rPr>
        <w:rFonts w:hint="default"/>
        <w:lang w:val="en-US" w:eastAsia="en-US" w:bidi="ar-SA"/>
      </w:rPr>
    </w:lvl>
    <w:lvl w:ilvl="6" w:tplc="61463E18">
      <w:numFmt w:val="bullet"/>
      <w:lvlText w:val="•"/>
      <w:lvlJc w:val="left"/>
      <w:pPr>
        <w:ind w:left="5788" w:hanging="269"/>
      </w:pPr>
      <w:rPr>
        <w:rFonts w:hint="default"/>
        <w:lang w:val="en-US" w:eastAsia="en-US" w:bidi="ar-SA"/>
      </w:rPr>
    </w:lvl>
    <w:lvl w:ilvl="7" w:tplc="971EC4EC">
      <w:numFmt w:val="bullet"/>
      <w:lvlText w:val="•"/>
      <w:lvlJc w:val="left"/>
      <w:pPr>
        <w:ind w:left="6736" w:hanging="269"/>
      </w:pPr>
      <w:rPr>
        <w:rFonts w:hint="default"/>
        <w:lang w:val="en-US" w:eastAsia="en-US" w:bidi="ar-SA"/>
      </w:rPr>
    </w:lvl>
    <w:lvl w:ilvl="8" w:tplc="3AFC625A">
      <w:numFmt w:val="bullet"/>
      <w:lvlText w:val="•"/>
      <w:lvlJc w:val="left"/>
      <w:pPr>
        <w:ind w:left="7684" w:hanging="269"/>
      </w:pPr>
      <w:rPr>
        <w:rFonts w:hint="default"/>
        <w:lang w:val="en-US" w:eastAsia="en-US" w:bidi="ar-SA"/>
      </w:rPr>
    </w:lvl>
  </w:abstractNum>
  <w:abstractNum w:abstractNumId="17" w15:restartNumberingAfterBreak="0">
    <w:nsid w:val="1BA669DE"/>
    <w:multiLevelType w:val="hybridMultilevel"/>
    <w:tmpl w:val="70980864"/>
    <w:lvl w:ilvl="0" w:tplc="68726E12">
      <w:start w:val="44"/>
      <w:numFmt w:val="decimal"/>
      <w:lvlText w:val="%1."/>
      <w:lvlJc w:val="left"/>
      <w:pPr>
        <w:ind w:left="100" w:hanging="382"/>
        <w:jc w:val="left"/>
      </w:pPr>
      <w:rPr>
        <w:rFonts w:ascii="Times New Roman" w:eastAsia="Times New Roman" w:hAnsi="Times New Roman" w:cs="Times New Roman" w:hint="default"/>
        <w:b/>
        <w:bCs/>
        <w:w w:val="100"/>
        <w:sz w:val="22"/>
        <w:szCs w:val="22"/>
        <w:lang w:val="en-US" w:eastAsia="en-US" w:bidi="ar-SA"/>
      </w:rPr>
    </w:lvl>
    <w:lvl w:ilvl="1" w:tplc="116482AC">
      <w:numFmt w:val="bullet"/>
      <w:lvlText w:val="•"/>
      <w:lvlJc w:val="left"/>
      <w:pPr>
        <w:ind w:left="1048" w:hanging="382"/>
      </w:pPr>
      <w:rPr>
        <w:rFonts w:hint="default"/>
        <w:lang w:val="en-US" w:eastAsia="en-US" w:bidi="ar-SA"/>
      </w:rPr>
    </w:lvl>
    <w:lvl w:ilvl="2" w:tplc="A06839F0">
      <w:numFmt w:val="bullet"/>
      <w:lvlText w:val="•"/>
      <w:lvlJc w:val="left"/>
      <w:pPr>
        <w:ind w:left="1996" w:hanging="382"/>
      </w:pPr>
      <w:rPr>
        <w:rFonts w:hint="default"/>
        <w:lang w:val="en-US" w:eastAsia="en-US" w:bidi="ar-SA"/>
      </w:rPr>
    </w:lvl>
    <w:lvl w:ilvl="3" w:tplc="12441FF0">
      <w:numFmt w:val="bullet"/>
      <w:lvlText w:val="•"/>
      <w:lvlJc w:val="left"/>
      <w:pPr>
        <w:ind w:left="2944" w:hanging="382"/>
      </w:pPr>
      <w:rPr>
        <w:rFonts w:hint="default"/>
        <w:lang w:val="en-US" w:eastAsia="en-US" w:bidi="ar-SA"/>
      </w:rPr>
    </w:lvl>
    <w:lvl w:ilvl="4" w:tplc="8A64BBAC">
      <w:numFmt w:val="bullet"/>
      <w:lvlText w:val="•"/>
      <w:lvlJc w:val="left"/>
      <w:pPr>
        <w:ind w:left="3892" w:hanging="382"/>
      </w:pPr>
      <w:rPr>
        <w:rFonts w:hint="default"/>
        <w:lang w:val="en-US" w:eastAsia="en-US" w:bidi="ar-SA"/>
      </w:rPr>
    </w:lvl>
    <w:lvl w:ilvl="5" w:tplc="677A269E">
      <w:numFmt w:val="bullet"/>
      <w:lvlText w:val="•"/>
      <w:lvlJc w:val="left"/>
      <w:pPr>
        <w:ind w:left="4840" w:hanging="382"/>
      </w:pPr>
      <w:rPr>
        <w:rFonts w:hint="default"/>
        <w:lang w:val="en-US" w:eastAsia="en-US" w:bidi="ar-SA"/>
      </w:rPr>
    </w:lvl>
    <w:lvl w:ilvl="6" w:tplc="0052C282">
      <w:numFmt w:val="bullet"/>
      <w:lvlText w:val="•"/>
      <w:lvlJc w:val="left"/>
      <w:pPr>
        <w:ind w:left="5788" w:hanging="382"/>
      </w:pPr>
      <w:rPr>
        <w:rFonts w:hint="default"/>
        <w:lang w:val="en-US" w:eastAsia="en-US" w:bidi="ar-SA"/>
      </w:rPr>
    </w:lvl>
    <w:lvl w:ilvl="7" w:tplc="72188260">
      <w:numFmt w:val="bullet"/>
      <w:lvlText w:val="•"/>
      <w:lvlJc w:val="left"/>
      <w:pPr>
        <w:ind w:left="6736" w:hanging="382"/>
      </w:pPr>
      <w:rPr>
        <w:rFonts w:hint="default"/>
        <w:lang w:val="en-US" w:eastAsia="en-US" w:bidi="ar-SA"/>
      </w:rPr>
    </w:lvl>
    <w:lvl w:ilvl="8" w:tplc="255A5E64">
      <w:numFmt w:val="bullet"/>
      <w:lvlText w:val="•"/>
      <w:lvlJc w:val="left"/>
      <w:pPr>
        <w:ind w:left="7684" w:hanging="382"/>
      </w:pPr>
      <w:rPr>
        <w:rFonts w:hint="default"/>
        <w:lang w:val="en-US" w:eastAsia="en-US" w:bidi="ar-SA"/>
      </w:rPr>
    </w:lvl>
  </w:abstractNum>
  <w:abstractNum w:abstractNumId="18" w15:restartNumberingAfterBreak="0">
    <w:nsid w:val="1E2C2F78"/>
    <w:multiLevelType w:val="hybridMultilevel"/>
    <w:tmpl w:val="BC047ABE"/>
    <w:lvl w:ilvl="0" w:tplc="4E2C48BA">
      <w:start w:val="1"/>
      <w:numFmt w:val="lowerLetter"/>
      <w:lvlText w:val="(%1)"/>
      <w:lvlJc w:val="left"/>
      <w:pPr>
        <w:ind w:left="100" w:hanging="288"/>
        <w:jc w:val="left"/>
      </w:pPr>
      <w:rPr>
        <w:rFonts w:ascii="Times New Roman" w:eastAsia="Times New Roman" w:hAnsi="Times New Roman" w:cs="Times New Roman" w:hint="default"/>
        <w:spacing w:val="-17"/>
        <w:w w:val="42"/>
        <w:sz w:val="18"/>
        <w:szCs w:val="18"/>
        <w:lang w:val="en-US" w:eastAsia="en-US" w:bidi="ar-SA"/>
      </w:rPr>
    </w:lvl>
    <w:lvl w:ilvl="1" w:tplc="9F4E12CE">
      <w:numFmt w:val="bullet"/>
      <w:lvlText w:val="•"/>
      <w:lvlJc w:val="left"/>
      <w:pPr>
        <w:ind w:left="1048" w:hanging="288"/>
      </w:pPr>
      <w:rPr>
        <w:rFonts w:hint="default"/>
        <w:lang w:val="en-US" w:eastAsia="en-US" w:bidi="ar-SA"/>
      </w:rPr>
    </w:lvl>
    <w:lvl w:ilvl="2" w:tplc="C3B0B306">
      <w:numFmt w:val="bullet"/>
      <w:lvlText w:val="•"/>
      <w:lvlJc w:val="left"/>
      <w:pPr>
        <w:ind w:left="1996" w:hanging="288"/>
      </w:pPr>
      <w:rPr>
        <w:rFonts w:hint="default"/>
        <w:lang w:val="en-US" w:eastAsia="en-US" w:bidi="ar-SA"/>
      </w:rPr>
    </w:lvl>
    <w:lvl w:ilvl="3" w:tplc="597A375A">
      <w:numFmt w:val="bullet"/>
      <w:lvlText w:val="•"/>
      <w:lvlJc w:val="left"/>
      <w:pPr>
        <w:ind w:left="2944" w:hanging="288"/>
      </w:pPr>
      <w:rPr>
        <w:rFonts w:hint="default"/>
        <w:lang w:val="en-US" w:eastAsia="en-US" w:bidi="ar-SA"/>
      </w:rPr>
    </w:lvl>
    <w:lvl w:ilvl="4" w:tplc="DE88AB9E">
      <w:numFmt w:val="bullet"/>
      <w:lvlText w:val="•"/>
      <w:lvlJc w:val="left"/>
      <w:pPr>
        <w:ind w:left="3892" w:hanging="288"/>
      </w:pPr>
      <w:rPr>
        <w:rFonts w:hint="default"/>
        <w:lang w:val="en-US" w:eastAsia="en-US" w:bidi="ar-SA"/>
      </w:rPr>
    </w:lvl>
    <w:lvl w:ilvl="5" w:tplc="7F52C964">
      <w:numFmt w:val="bullet"/>
      <w:lvlText w:val="•"/>
      <w:lvlJc w:val="left"/>
      <w:pPr>
        <w:ind w:left="4840" w:hanging="288"/>
      </w:pPr>
      <w:rPr>
        <w:rFonts w:hint="default"/>
        <w:lang w:val="en-US" w:eastAsia="en-US" w:bidi="ar-SA"/>
      </w:rPr>
    </w:lvl>
    <w:lvl w:ilvl="6" w:tplc="AC00F7F4">
      <w:numFmt w:val="bullet"/>
      <w:lvlText w:val="•"/>
      <w:lvlJc w:val="left"/>
      <w:pPr>
        <w:ind w:left="5788" w:hanging="288"/>
      </w:pPr>
      <w:rPr>
        <w:rFonts w:hint="default"/>
        <w:lang w:val="en-US" w:eastAsia="en-US" w:bidi="ar-SA"/>
      </w:rPr>
    </w:lvl>
    <w:lvl w:ilvl="7" w:tplc="DEF88DB6">
      <w:numFmt w:val="bullet"/>
      <w:lvlText w:val="•"/>
      <w:lvlJc w:val="left"/>
      <w:pPr>
        <w:ind w:left="6736" w:hanging="288"/>
      </w:pPr>
      <w:rPr>
        <w:rFonts w:hint="default"/>
        <w:lang w:val="en-US" w:eastAsia="en-US" w:bidi="ar-SA"/>
      </w:rPr>
    </w:lvl>
    <w:lvl w:ilvl="8" w:tplc="EFB6A9EE">
      <w:numFmt w:val="bullet"/>
      <w:lvlText w:val="•"/>
      <w:lvlJc w:val="left"/>
      <w:pPr>
        <w:ind w:left="7684" w:hanging="288"/>
      </w:pPr>
      <w:rPr>
        <w:rFonts w:hint="default"/>
        <w:lang w:val="en-US" w:eastAsia="en-US" w:bidi="ar-SA"/>
      </w:rPr>
    </w:lvl>
  </w:abstractNum>
  <w:abstractNum w:abstractNumId="19" w15:restartNumberingAfterBreak="0">
    <w:nsid w:val="1E9318CB"/>
    <w:multiLevelType w:val="hybridMultilevel"/>
    <w:tmpl w:val="9BD8377E"/>
    <w:lvl w:ilvl="0" w:tplc="2998F26E">
      <w:start w:val="5"/>
      <w:numFmt w:val="lowerLetter"/>
      <w:lvlText w:val="(%1)"/>
      <w:lvlJc w:val="left"/>
      <w:pPr>
        <w:ind w:left="100" w:hanging="250"/>
        <w:jc w:val="left"/>
      </w:pPr>
      <w:rPr>
        <w:rFonts w:ascii="Times New Roman" w:eastAsia="Times New Roman" w:hAnsi="Times New Roman" w:cs="Times New Roman" w:hint="default"/>
        <w:spacing w:val="-1"/>
        <w:w w:val="99"/>
        <w:sz w:val="18"/>
        <w:szCs w:val="18"/>
        <w:lang w:val="en-US" w:eastAsia="en-US" w:bidi="ar-SA"/>
      </w:rPr>
    </w:lvl>
    <w:lvl w:ilvl="1" w:tplc="09D80ABC">
      <w:numFmt w:val="bullet"/>
      <w:lvlText w:val="•"/>
      <w:lvlJc w:val="left"/>
      <w:pPr>
        <w:ind w:left="1048" w:hanging="250"/>
      </w:pPr>
      <w:rPr>
        <w:rFonts w:hint="default"/>
        <w:lang w:val="en-US" w:eastAsia="en-US" w:bidi="ar-SA"/>
      </w:rPr>
    </w:lvl>
    <w:lvl w:ilvl="2" w:tplc="4CFCF8B6">
      <w:numFmt w:val="bullet"/>
      <w:lvlText w:val="•"/>
      <w:lvlJc w:val="left"/>
      <w:pPr>
        <w:ind w:left="1996" w:hanging="250"/>
      </w:pPr>
      <w:rPr>
        <w:rFonts w:hint="default"/>
        <w:lang w:val="en-US" w:eastAsia="en-US" w:bidi="ar-SA"/>
      </w:rPr>
    </w:lvl>
    <w:lvl w:ilvl="3" w:tplc="1D4C553C">
      <w:numFmt w:val="bullet"/>
      <w:lvlText w:val="•"/>
      <w:lvlJc w:val="left"/>
      <w:pPr>
        <w:ind w:left="2944" w:hanging="250"/>
      </w:pPr>
      <w:rPr>
        <w:rFonts w:hint="default"/>
        <w:lang w:val="en-US" w:eastAsia="en-US" w:bidi="ar-SA"/>
      </w:rPr>
    </w:lvl>
    <w:lvl w:ilvl="4" w:tplc="3E20E1C2">
      <w:numFmt w:val="bullet"/>
      <w:lvlText w:val="•"/>
      <w:lvlJc w:val="left"/>
      <w:pPr>
        <w:ind w:left="3892" w:hanging="250"/>
      </w:pPr>
      <w:rPr>
        <w:rFonts w:hint="default"/>
        <w:lang w:val="en-US" w:eastAsia="en-US" w:bidi="ar-SA"/>
      </w:rPr>
    </w:lvl>
    <w:lvl w:ilvl="5" w:tplc="8306E6BE">
      <w:numFmt w:val="bullet"/>
      <w:lvlText w:val="•"/>
      <w:lvlJc w:val="left"/>
      <w:pPr>
        <w:ind w:left="4840" w:hanging="250"/>
      </w:pPr>
      <w:rPr>
        <w:rFonts w:hint="default"/>
        <w:lang w:val="en-US" w:eastAsia="en-US" w:bidi="ar-SA"/>
      </w:rPr>
    </w:lvl>
    <w:lvl w:ilvl="6" w:tplc="8BA232DA">
      <w:numFmt w:val="bullet"/>
      <w:lvlText w:val="•"/>
      <w:lvlJc w:val="left"/>
      <w:pPr>
        <w:ind w:left="5788" w:hanging="250"/>
      </w:pPr>
      <w:rPr>
        <w:rFonts w:hint="default"/>
        <w:lang w:val="en-US" w:eastAsia="en-US" w:bidi="ar-SA"/>
      </w:rPr>
    </w:lvl>
    <w:lvl w:ilvl="7" w:tplc="2FDA2BA4">
      <w:numFmt w:val="bullet"/>
      <w:lvlText w:val="•"/>
      <w:lvlJc w:val="left"/>
      <w:pPr>
        <w:ind w:left="6736" w:hanging="250"/>
      </w:pPr>
      <w:rPr>
        <w:rFonts w:hint="default"/>
        <w:lang w:val="en-US" w:eastAsia="en-US" w:bidi="ar-SA"/>
      </w:rPr>
    </w:lvl>
    <w:lvl w:ilvl="8" w:tplc="93B29234">
      <w:numFmt w:val="bullet"/>
      <w:lvlText w:val="•"/>
      <w:lvlJc w:val="left"/>
      <w:pPr>
        <w:ind w:left="7684" w:hanging="250"/>
      </w:pPr>
      <w:rPr>
        <w:rFonts w:hint="default"/>
        <w:lang w:val="en-US" w:eastAsia="en-US" w:bidi="ar-SA"/>
      </w:rPr>
    </w:lvl>
  </w:abstractNum>
  <w:abstractNum w:abstractNumId="20" w15:restartNumberingAfterBreak="0">
    <w:nsid w:val="20DA7F55"/>
    <w:multiLevelType w:val="hybridMultilevel"/>
    <w:tmpl w:val="54E07C12"/>
    <w:lvl w:ilvl="0" w:tplc="48462B5C">
      <w:start w:val="1"/>
      <w:numFmt w:val="lowerLetter"/>
      <w:lvlText w:val="(%1)"/>
      <w:lvlJc w:val="left"/>
      <w:pPr>
        <w:ind w:left="100" w:hanging="267"/>
        <w:jc w:val="left"/>
      </w:pPr>
      <w:rPr>
        <w:rFonts w:ascii="Times New Roman" w:eastAsia="Times New Roman" w:hAnsi="Times New Roman" w:cs="Times New Roman" w:hint="default"/>
        <w:w w:val="99"/>
        <w:sz w:val="18"/>
        <w:szCs w:val="18"/>
        <w:lang w:val="en-US" w:eastAsia="en-US" w:bidi="ar-SA"/>
      </w:rPr>
    </w:lvl>
    <w:lvl w:ilvl="1" w:tplc="D152B99A">
      <w:numFmt w:val="bullet"/>
      <w:lvlText w:val="•"/>
      <w:lvlJc w:val="left"/>
      <w:pPr>
        <w:ind w:left="1048" w:hanging="267"/>
      </w:pPr>
      <w:rPr>
        <w:rFonts w:hint="default"/>
        <w:lang w:val="en-US" w:eastAsia="en-US" w:bidi="ar-SA"/>
      </w:rPr>
    </w:lvl>
    <w:lvl w:ilvl="2" w:tplc="BF884FFC">
      <w:numFmt w:val="bullet"/>
      <w:lvlText w:val="•"/>
      <w:lvlJc w:val="left"/>
      <w:pPr>
        <w:ind w:left="1996" w:hanging="267"/>
      </w:pPr>
      <w:rPr>
        <w:rFonts w:hint="default"/>
        <w:lang w:val="en-US" w:eastAsia="en-US" w:bidi="ar-SA"/>
      </w:rPr>
    </w:lvl>
    <w:lvl w:ilvl="3" w:tplc="CF2418C2">
      <w:numFmt w:val="bullet"/>
      <w:lvlText w:val="•"/>
      <w:lvlJc w:val="left"/>
      <w:pPr>
        <w:ind w:left="2944" w:hanging="267"/>
      </w:pPr>
      <w:rPr>
        <w:rFonts w:hint="default"/>
        <w:lang w:val="en-US" w:eastAsia="en-US" w:bidi="ar-SA"/>
      </w:rPr>
    </w:lvl>
    <w:lvl w:ilvl="4" w:tplc="2A1243D0">
      <w:numFmt w:val="bullet"/>
      <w:lvlText w:val="•"/>
      <w:lvlJc w:val="left"/>
      <w:pPr>
        <w:ind w:left="3892" w:hanging="267"/>
      </w:pPr>
      <w:rPr>
        <w:rFonts w:hint="default"/>
        <w:lang w:val="en-US" w:eastAsia="en-US" w:bidi="ar-SA"/>
      </w:rPr>
    </w:lvl>
    <w:lvl w:ilvl="5" w:tplc="FE802806">
      <w:numFmt w:val="bullet"/>
      <w:lvlText w:val="•"/>
      <w:lvlJc w:val="left"/>
      <w:pPr>
        <w:ind w:left="4840" w:hanging="267"/>
      </w:pPr>
      <w:rPr>
        <w:rFonts w:hint="default"/>
        <w:lang w:val="en-US" w:eastAsia="en-US" w:bidi="ar-SA"/>
      </w:rPr>
    </w:lvl>
    <w:lvl w:ilvl="6" w:tplc="CA326D0E">
      <w:numFmt w:val="bullet"/>
      <w:lvlText w:val="•"/>
      <w:lvlJc w:val="left"/>
      <w:pPr>
        <w:ind w:left="5788" w:hanging="267"/>
      </w:pPr>
      <w:rPr>
        <w:rFonts w:hint="default"/>
        <w:lang w:val="en-US" w:eastAsia="en-US" w:bidi="ar-SA"/>
      </w:rPr>
    </w:lvl>
    <w:lvl w:ilvl="7" w:tplc="53FC58B8">
      <w:numFmt w:val="bullet"/>
      <w:lvlText w:val="•"/>
      <w:lvlJc w:val="left"/>
      <w:pPr>
        <w:ind w:left="6736" w:hanging="267"/>
      </w:pPr>
      <w:rPr>
        <w:rFonts w:hint="default"/>
        <w:lang w:val="en-US" w:eastAsia="en-US" w:bidi="ar-SA"/>
      </w:rPr>
    </w:lvl>
    <w:lvl w:ilvl="8" w:tplc="FFB42778">
      <w:numFmt w:val="bullet"/>
      <w:lvlText w:val="•"/>
      <w:lvlJc w:val="left"/>
      <w:pPr>
        <w:ind w:left="7684" w:hanging="267"/>
      </w:pPr>
      <w:rPr>
        <w:rFonts w:hint="default"/>
        <w:lang w:val="en-US" w:eastAsia="en-US" w:bidi="ar-SA"/>
      </w:rPr>
    </w:lvl>
  </w:abstractNum>
  <w:abstractNum w:abstractNumId="21" w15:restartNumberingAfterBreak="0">
    <w:nsid w:val="20EE096F"/>
    <w:multiLevelType w:val="hybridMultilevel"/>
    <w:tmpl w:val="244CC2D2"/>
    <w:lvl w:ilvl="0" w:tplc="8D9055B2">
      <w:start w:val="1"/>
      <w:numFmt w:val="lowerLetter"/>
      <w:lvlText w:val="(%1)"/>
      <w:lvlJc w:val="left"/>
      <w:pPr>
        <w:ind w:left="100" w:hanging="281"/>
        <w:jc w:val="left"/>
      </w:pPr>
      <w:rPr>
        <w:rFonts w:ascii="Times New Roman" w:eastAsia="Times New Roman" w:hAnsi="Times New Roman" w:cs="Times New Roman" w:hint="default"/>
        <w:spacing w:val="-22"/>
        <w:w w:val="42"/>
        <w:sz w:val="18"/>
        <w:szCs w:val="18"/>
        <w:lang w:val="en-US" w:eastAsia="en-US" w:bidi="ar-SA"/>
      </w:rPr>
    </w:lvl>
    <w:lvl w:ilvl="1" w:tplc="F384B6AA">
      <w:numFmt w:val="bullet"/>
      <w:lvlText w:val="•"/>
      <w:lvlJc w:val="left"/>
      <w:pPr>
        <w:ind w:left="1048" w:hanging="281"/>
      </w:pPr>
      <w:rPr>
        <w:rFonts w:hint="default"/>
        <w:lang w:val="en-US" w:eastAsia="en-US" w:bidi="ar-SA"/>
      </w:rPr>
    </w:lvl>
    <w:lvl w:ilvl="2" w:tplc="1C66C1F2">
      <w:numFmt w:val="bullet"/>
      <w:lvlText w:val="•"/>
      <w:lvlJc w:val="left"/>
      <w:pPr>
        <w:ind w:left="1996" w:hanging="281"/>
      </w:pPr>
      <w:rPr>
        <w:rFonts w:hint="default"/>
        <w:lang w:val="en-US" w:eastAsia="en-US" w:bidi="ar-SA"/>
      </w:rPr>
    </w:lvl>
    <w:lvl w:ilvl="3" w:tplc="171273E2">
      <w:numFmt w:val="bullet"/>
      <w:lvlText w:val="•"/>
      <w:lvlJc w:val="left"/>
      <w:pPr>
        <w:ind w:left="2944" w:hanging="281"/>
      </w:pPr>
      <w:rPr>
        <w:rFonts w:hint="default"/>
        <w:lang w:val="en-US" w:eastAsia="en-US" w:bidi="ar-SA"/>
      </w:rPr>
    </w:lvl>
    <w:lvl w:ilvl="4" w:tplc="00AC0618">
      <w:numFmt w:val="bullet"/>
      <w:lvlText w:val="•"/>
      <w:lvlJc w:val="left"/>
      <w:pPr>
        <w:ind w:left="3892" w:hanging="281"/>
      </w:pPr>
      <w:rPr>
        <w:rFonts w:hint="default"/>
        <w:lang w:val="en-US" w:eastAsia="en-US" w:bidi="ar-SA"/>
      </w:rPr>
    </w:lvl>
    <w:lvl w:ilvl="5" w:tplc="FEC4341E">
      <w:numFmt w:val="bullet"/>
      <w:lvlText w:val="•"/>
      <w:lvlJc w:val="left"/>
      <w:pPr>
        <w:ind w:left="4840" w:hanging="281"/>
      </w:pPr>
      <w:rPr>
        <w:rFonts w:hint="default"/>
        <w:lang w:val="en-US" w:eastAsia="en-US" w:bidi="ar-SA"/>
      </w:rPr>
    </w:lvl>
    <w:lvl w:ilvl="6" w:tplc="F1165764">
      <w:numFmt w:val="bullet"/>
      <w:lvlText w:val="•"/>
      <w:lvlJc w:val="left"/>
      <w:pPr>
        <w:ind w:left="5788" w:hanging="281"/>
      </w:pPr>
      <w:rPr>
        <w:rFonts w:hint="default"/>
        <w:lang w:val="en-US" w:eastAsia="en-US" w:bidi="ar-SA"/>
      </w:rPr>
    </w:lvl>
    <w:lvl w:ilvl="7" w:tplc="24D441D6">
      <w:numFmt w:val="bullet"/>
      <w:lvlText w:val="•"/>
      <w:lvlJc w:val="left"/>
      <w:pPr>
        <w:ind w:left="6736" w:hanging="281"/>
      </w:pPr>
      <w:rPr>
        <w:rFonts w:hint="default"/>
        <w:lang w:val="en-US" w:eastAsia="en-US" w:bidi="ar-SA"/>
      </w:rPr>
    </w:lvl>
    <w:lvl w:ilvl="8" w:tplc="F8F681AA">
      <w:numFmt w:val="bullet"/>
      <w:lvlText w:val="•"/>
      <w:lvlJc w:val="left"/>
      <w:pPr>
        <w:ind w:left="7684" w:hanging="281"/>
      </w:pPr>
      <w:rPr>
        <w:rFonts w:hint="default"/>
        <w:lang w:val="en-US" w:eastAsia="en-US" w:bidi="ar-SA"/>
      </w:rPr>
    </w:lvl>
  </w:abstractNum>
  <w:abstractNum w:abstractNumId="22" w15:restartNumberingAfterBreak="0">
    <w:nsid w:val="21740ACF"/>
    <w:multiLevelType w:val="hybridMultilevel"/>
    <w:tmpl w:val="B68A7D36"/>
    <w:lvl w:ilvl="0" w:tplc="013EF42E">
      <w:start w:val="162"/>
      <w:numFmt w:val="decimal"/>
      <w:lvlText w:val="%1."/>
      <w:lvlJc w:val="left"/>
      <w:pPr>
        <w:ind w:left="100" w:hanging="471"/>
        <w:jc w:val="right"/>
      </w:pPr>
      <w:rPr>
        <w:rFonts w:ascii="Times New Roman" w:eastAsia="Times New Roman" w:hAnsi="Times New Roman" w:cs="Times New Roman" w:hint="default"/>
        <w:b/>
        <w:bCs/>
        <w:w w:val="100"/>
        <w:sz w:val="22"/>
        <w:szCs w:val="22"/>
        <w:lang w:val="en-US" w:eastAsia="en-US" w:bidi="ar-SA"/>
      </w:rPr>
    </w:lvl>
    <w:lvl w:ilvl="1" w:tplc="421465F2">
      <w:start w:val="1"/>
      <w:numFmt w:val="decimal"/>
      <w:lvlText w:val="(%2)"/>
      <w:lvlJc w:val="left"/>
      <w:pPr>
        <w:ind w:left="1134" w:hanging="315"/>
        <w:jc w:val="left"/>
      </w:pPr>
      <w:rPr>
        <w:rFonts w:ascii="Times New Roman" w:eastAsia="Times New Roman" w:hAnsi="Times New Roman" w:cs="Times New Roman" w:hint="default"/>
        <w:w w:val="100"/>
        <w:sz w:val="22"/>
        <w:szCs w:val="22"/>
        <w:lang w:val="en-US" w:eastAsia="en-US" w:bidi="ar-SA"/>
      </w:rPr>
    </w:lvl>
    <w:lvl w:ilvl="2" w:tplc="6EAAE24A">
      <w:numFmt w:val="bullet"/>
      <w:lvlText w:val="•"/>
      <w:lvlJc w:val="left"/>
      <w:pPr>
        <w:ind w:left="2077" w:hanging="315"/>
      </w:pPr>
      <w:rPr>
        <w:rFonts w:hint="default"/>
        <w:lang w:val="en-US" w:eastAsia="en-US" w:bidi="ar-SA"/>
      </w:rPr>
    </w:lvl>
    <w:lvl w:ilvl="3" w:tplc="B28A082A">
      <w:numFmt w:val="bullet"/>
      <w:lvlText w:val="•"/>
      <w:lvlJc w:val="left"/>
      <w:pPr>
        <w:ind w:left="3015" w:hanging="315"/>
      </w:pPr>
      <w:rPr>
        <w:rFonts w:hint="default"/>
        <w:lang w:val="en-US" w:eastAsia="en-US" w:bidi="ar-SA"/>
      </w:rPr>
    </w:lvl>
    <w:lvl w:ilvl="4" w:tplc="9AC86532">
      <w:numFmt w:val="bullet"/>
      <w:lvlText w:val="•"/>
      <w:lvlJc w:val="left"/>
      <w:pPr>
        <w:ind w:left="3953" w:hanging="315"/>
      </w:pPr>
      <w:rPr>
        <w:rFonts w:hint="default"/>
        <w:lang w:val="en-US" w:eastAsia="en-US" w:bidi="ar-SA"/>
      </w:rPr>
    </w:lvl>
    <w:lvl w:ilvl="5" w:tplc="B5F61408">
      <w:numFmt w:val="bullet"/>
      <w:lvlText w:val="•"/>
      <w:lvlJc w:val="left"/>
      <w:pPr>
        <w:ind w:left="4891" w:hanging="315"/>
      </w:pPr>
      <w:rPr>
        <w:rFonts w:hint="default"/>
        <w:lang w:val="en-US" w:eastAsia="en-US" w:bidi="ar-SA"/>
      </w:rPr>
    </w:lvl>
    <w:lvl w:ilvl="6" w:tplc="E6B8AC9C">
      <w:numFmt w:val="bullet"/>
      <w:lvlText w:val="•"/>
      <w:lvlJc w:val="left"/>
      <w:pPr>
        <w:ind w:left="5828" w:hanging="315"/>
      </w:pPr>
      <w:rPr>
        <w:rFonts w:hint="default"/>
        <w:lang w:val="en-US" w:eastAsia="en-US" w:bidi="ar-SA"/>
      </w:rPr>
    </w:lvl>
    <w:lvl w:ilvl="7" w:tplc="568A5F9C">
      <w:numFmt w:val="bullet"/>
      <w:lvlText w:val="•"/>
      <w:lvlJc w:val="left"/>
      <w:pPr>
        <w:ind w:left="6766" w:hanging="315"/>
      </w:pPr>
      <w:rPr>
        <w:rFonts w:hint="default"/>
        <w:lang w:val="en-US" w:eastAsia="en-US" w:bidi="ar-SA"/>
      </w:rPr>
    </w:lvl>
    <w:lvl w:ilvl="8" w:tplc="4F62B486">
      <w:numFmt w:val="bullet"/>
      <w:lvlText w:val="•"/>
      <w:lvlJc w:val="left"/>
      <w:pPr>
        <w:ind w:left="7704" w:hanging="315"/>
      </w:pPr>
      <w:rPr>
        <w:rFonts w:hint="default"/>
        <w:lang w:val="en-US" w:eastAsia="en-US" w:bidi="ar-SA"/>
      </w:rPr>
    </w:lvl>
  </w:abstractNum>
  <w:abstractNum w:abstractNumId="23" w15:restartNumberingAfterBreak="0">
    <w:nsid w:val="217F349E"/>
    <w:multiLevelType w:val="hybridMultilevel"/>
    <w:tmpl w:val="BF8A8850"/>
    <w:lvl w:ilvl="0" w:tplc="F32EC8C0">
      <w:start w:val="1"/>
      <w:numFmt w:val="decimal"/>
      <w:lvlText w:val="%1."/>
      <w:lvlJc w:val="left"/>
      <w:pPr>
        <w:ind w:left="282" w:hanging="183"/>
        <w:jc w:val="left"/>
      </w:pPr>
      <w:rPr>
        <w:rFonts w:ascii="Times New Roman" w:eastAsia="Times New Roman" w:hAnsi="Times New Roman" w:cs="Times New Roman" w:hint="default"/>
        <w:spacing w:val="0"/>
        <w:w w:val="100"/>
        <w:sz w:val="18"/>
        <w:szCs w:val="18"/>
        <w:lang w:val="en-US" w:eastAsia="en-US" w:bidi="ar-SA"/>
      </w:rPr>
    </w:lvl>
    <w:lvl w:ilvl="1" w:tplc="F8ECF768">
      <w:start w:val="49"/>
      <w:numFmt w:val="decimal"/>
      <w:lvlText w:val="%2."/>
      <w:lvlJc w:val="left"/>
      <w:pPr>
        <w:ind w:left="100" w:hanging="346"/>
        <w:jc w:val="left"/>
      </w:pPr>
      <w:rPr>
        <w:rFonts w:ascii="Times New Roman" w:eastAsia="Times New Roman" w:hAnsi="Times New Roman" w:cs="Times New Roman" w:hint="default"/>
        <w:b/>
        <w:bCs/>
        <w:w w:val="100"/>
        <w:sz w:val="22"/>
        <w:szCs w:val="22"/>
        <w:lang w:val="en-US" w:eastAsia="en-US" w:bidi="ar-SA"/>
      </w:rPr>
    </w:lvl>
    <w:lvl w:ilvl="2" w:tplc="D76A9D06">
      <w:numFmt w:val="bullet"/>
      <w:lvlText w:val="•"/>
      <w:lvlJc w:val="left"/>
      <w:pPr>
        <w:ind w:left="1313" w:hanging="346"/>
      </w:pPr>
      <w:rPr>
        <w:rFonts w:hint="default"/>
        <w:lang w:val="en-US" w:eastAsia="en-US" w:bidi="ar-SA"/>
      </w:rPr>
    </w:lvl>
    <w:lvl w:ilvl="3" w:tplc="599AF1FE">
      <w:numFmt w:val="bullet"/>
      <w:lvlText w:val="•"/>
      <w:lvlJc w:val="left"/>
      <w:pPr>
        <w:ind w:left="2346" w:hanging="346"/>
      </w:pPr>
      <w:rPr>
        <w:rFonts w:hint="default"/>
        <w:lang w:val="en-US" w:eastAsia="en-US" w:bidi="ar-SA"/>
      </w:rPr>
    </w:lvl>
    <w:lvl w:ilvl="4" w:tplc="5A1A326A">
      <w:numFmt w:val="bullet"/>
      <w:lvlText w:val="•"/>
      <w:lvlJc w:val="left"/>
      <w:pPr>
        <w:ind w:left="3380" w:hanging="346"/>
      </w:pPr>
      <w:rPr>
        <w:rFonts w:hint="default"/>
        <w:lang w:val="en-US" w:eastAsia="en-US" w:bidi="ar-SA"/>
      </w:rPr>
    </w:lvl>
    <w:lvl w:ilvl="5" w:tplc="59FEE8F2">
      <w:numFmt w:val="bullet"/>
      <w:lvlText w:val="•"/>
      <w:lvlJc w:val="left"/>
      <w:pPr>
        <w:ind w:left="4413" w:hanging="346"/>
      </w:pPr>
      <w:rPr>
        <w:rFonts w:hint="default"/>
        <w:lang w:val="en-US" w:eastAsia="en-US" w:bidi="ar-SA"/>
      </w:rPr>
    </w:lvl>
    <w:lvl w:ilvl="6" w:tplc="4F14378A">
      <w:numFmt w:val="bullet"/>
      <w:lvlText w:val="•"/>
      <w:lvlJc w:val="left"/>
      <w:pPr>
        <w:ind w:left="5446" w:hanging="346"/>
      </w:pPr>
      <w:rPr>
        <w:rFonts w:hint="default"/>
        <w:lang w:val="en-US" w:eastAsia="en-US" w:bidi="ar-SA"/>
      </w:rPr>
    </w:lvl>
    <w:lvl w:ilvl="7" w:tplc="2334D2A2">
      <w:numFmt w:val="bullet"/>
      <w:lvlText w:val="•"/>
      <w:lvlJc w:val="left"/>
      <w:pPr>
        <w:ind w:left="6480" w:hanging="346"/>
      </w:pPr>
      <w:rPr>
        <w:rFonts w:hint="default"/>
        <w:lang w:val="en-US" w:eastAsia="en-US" w:bidi="ar-SA"/>
      </w:rPr>
    </w:lvl>
    <w:lvl w:ilvl="8" w:tplc="1214E7EE">
      <w:numFmt w:val="bullet"/>
      <w:lvlText w:val="•"/>
      <w:lvlJc w:val="left"/>
      <w:pPr>
        <w:ind w:left="7513" w:hanging="346"/>
      </w:pPr>
      <w:rPr>
        <w:rFonts w:hint="default"/>
        <w:lang w:val="en-US" w:eastAsia="en-US" w:bidi="ar-SA"/>
      </w:rPr>
    </w:lvl>
  </w:abstractNum>
  <w:abstractNum w:abstractNumId="24" w15:restartNumberingAfterBreak="0">
    <w:nsid w:val="236D3743"/>
    <w:multiLevelType w:val="hybridMultilevel"/>
    <w:tmpl w:val="65C8477E"/>
    <w:lvl w:ilvl="0" w:tplc="0696EB88">
      <w:start w:val="1"/>
      <w:numFmt w:val="lowerLetter"/>
      <w:lvlText w:val="(%1)"/>
      <w:lvlJc w:val="left"/>
      <w:pPr>
        <w:ind w:left="100" w:hanging="274"/>
        <w:jc w:val="left"/>
      </w:pPr>
      <w:rPr>
        <w:rFonts w:ascii="Times New Roman" w:eastAsia="Times New Roman" w:hAnsi="Times New Roman" w:cs="Times New Roman" w:hint="default"/>
        <w:w w:val="99"/>
        <w:sz w:val="18"/>
        <w:szCs w:val="18"/>
        <w:lang w:val="en-US" w:eastAsia="en-US" w:bidi="ar-SA"/>
      </w:rPr>
    </w:lvl>
    <w:lvl w:ilvl="1" w:tplc="46D823BE">
      <w:numFmt w:val="bullet"/>
      <w:lvlText w:val="•"/>
      <w:lvlJc w:val="left"/>
      <w:pPr>
        <w:ind w:left="1048" w:hanging="274"/>
      </w:pPr>
      <w:rPr>
        <w:rFonts w:hint="default"/>
        <w:lang w:val="en-US" w:eastAsia="en-US" w:bidi="ar-SA"/>
      </w:rPr>
    </w:lvl>
    <w:lvl w:ilvl="2" w:tplc="900E0640">
      <w:numFmt w:val="bullet"/>
      <w:lvlText w:val="•"/>
      <w:lvlJc w:val="left"/>
      <w:pPr>
        <w:ind w:left="1996" w:hanging="274"/>
      </w:pPr>
      <w:rPr>
        <w:rFonts w:hint="default"/>
        <w:lang w:val="en-US" w:eastAsia="en-US" w:bidi="ar-SA"/>
      </w:rPr>
    </w:lvl>
    <w:lvl w:ilvl="3" w:tplc="3514C1DA">
      <w:numFmt w:val="bullet"/>
      <w:lvlText w:val="•"/>
      <w:lvlJc w:val="left"/>
      <w:pPr>
        <w:ind w:left="2944" w:hanging="274"/>
      </w:pPr>
      <w:rPr>
        <w:rFonts w:hint="default"/>
        <w:lang w:val="en-US" w:eastAsia="en-US" w:bidi="ar-SA"/>
      </w:rPr>
    </w:lvl>
    <w:lvl w:ilvl="4" w:tplc="575011F2">
      <w:numFmt w:val="bullet"/>
      <w:lvlText w:val="•"/>
      <w:lvlJc w:val="left"/>
      <w:pPr>
        <w:ind w:left="3892" w:hanging="274"/>
      </w:pPr>
      <w:rPr>
        <w:rFonts w:hint="default"/>
        <w:lang w:val="en-US" w:eastAsia="en-US" w:bidi="ar-SA"/>
      </w:rPr>
    </w:lvl>
    <w:lvl w:ilvl="5" w:tplc="AE7C6784">
      <w:numFmt w:val="bullet"/>
      <w:lvlText w:val="•"/>
      <w:lvlJc w:val="left"/>
      <w:pPr>
        <w:ind w:left="4840" w:hanging="274"/>
      </w:pPr>
      <w:rPr>
        <w:rFonts w:hint="default"/>
        <w:lang w:val="en-US" w:eastAsia="en-US" w:bidi="ar-SA"/>
      </w:rPr>
    </w:lvl>
    <w:lvl w:ilvl="6" w:tplc="B66AAC0C">
      <w:numFmt w:val="bullet"/>
      <w:lvlText w:val="•"/>
      <w:lvlJc w:val="left"/>
      <w:pPr>
        <w:ind w:left="5788" w:hanging="274"/>
      </w:pPr>
      <w:rPr>
        <w:rFonts w:hint="default"/>
        <w:lang w:val="en-US" w:eastAsia="en-US" w:bidi="ar-SA"/>
      </w:rPr>
    </w:lvl>
    <w:lvl w:ilvl="7" w:tplc="FE361652">
      <w:numFmt w:val="bullet"/>
      <w:lvlText w:val="•"/>
      <w:lvlJc w:val="left"/>
      <w:pPr>
        <w:ind w:left="6736" w:hanging="274"/>
      </w:pPr>
      <w:rPr>
        <w:rFonts w:hint="default"/>
        <w:lang w:val="en-US" w:eastAsia="en-US" w:bidi="ar-SA"/>
      </w:rPr>
    </w:lvl>
    <w:lvl w:ilvl="8" w:tplc="A05ECC06">
      <w:numFmt w:val="bullet"/>
      <w:lvlText w:val="•"/>
      <w:lvlJc w:val="left"/>
      <w:pPr>
        <w:ind w:left="7684" w:hanging="274"/>
      </w:pPr>
      <w:rPr>
        <w:rFonts w:hint="default"/>
        <w:lang w:val="en-US" w:eastAsia="en-US" w:bidi="ar-SA"/>
      </w:rPr>
    </w:lvl>
  </w:abstractNum>
  <w:abstractNum w:abstractNumId="25" w15:restartNumberingAfterBreak="0">
    <w:nsid w:val="24353701"/>
    <w:multiLevelType w:val="hybridMultilevel"/>
    <w:tmpl w:val="CA3AA13C"/>
    <w:lvl w:ilvl="0" w:tplc="E966AE0E">
      <w:start w:val="1"/>
      <w:numFmt w:val="decimal"/>
      <w:lvlText w:val="%1."/>
      <w:lvlJc w:val="left"/>
      <w:pPr>
        <w:ind w:left="282" w:hanging="182"/>
        <w:jc w:val="left"/>
      </w:pPr>
      <w:rPr>
        <w:rFonts w:ascii="Times New Roman" w:eastAsia="Times New Roman" w:hAnsi="Times New Roman" w:cs="Times New Roman" w:hint="default"/>
        <w:spacing w:val="-4"/>
        <w:w w:val="99"/>
        <w:sz w:val="18"/>
        <w:szCs w:val="18"/>
        <w:lang w:val="en-US" w:eastAsia="en-US" w:bidi="ar-SA"/>
      </w:rPr>
    </w:lvl>
    <w:lvl w:ilvl="1" w:tplc="DA8851B0">
      <w:start w:val="1"/>
      <w:numFmt w:val="lowerLetter"/>
      <w:lvlText w:val="(%2)"/>
      <w:lvlJc w:val="left"/>
      <w:pPr>
        <w:ind w:left="100" w:hanging="260"/>
        <w:jc w:val="left"/>
      </w:pPr>
      <w:rPr>
        <w:rFonts w:ascii="Times New Roman" w:eastAsia="Times New Roman" w:hAnsi="Times New Roman" w:cs="Times New Roman" w:hint="default"/>
        <w:w w:val="99"/>
        <w:sz w:val="18"/>
        <w:szCs w:val="18"/>
        <w:lang w:val="en-US" w:eastAsia="en-US" w:bidi="ar-SA"/>
      </w:rPr>
    </w:lvl>
    <w:lvl w:ilvl="2" w:tplc="64F8EABE">
      <w:numFmt w:val="bullet"/>
      <w:lvlText w:val="•"/>
      <w:lvlJc w:val="left"/>
      <w:pPr>
        <w:ind w:left="1313" w:hanging="260"/>
      </w:pPr>
      <w:rPr>
        <w:rFonts w:hint="default"/>
        <w:lang w:val="en-US" w:eastAsia="en-US" w:bidi="ar-SA"/>
      </w:rPr>
    </w:lvl>
    <w:lvl w:ilvl="3" w:tplc="007CF596">
      <w:numFmt w:val="bullet"/>
      <w:lvlText w:val="•"/>
      <w:lvlJc w:val="left"/>
      <w:pPr>
        <w:ind w:left="2346" w:hanging="260"/>
      </w:pPr>
      <w:rPr>
        <w:rFonts w:hint="default"/>
        <w:lang w:val="en-US" w:eastAsia="en-US" w:bidi="ar-SA"/>
      </w:rPr>
    </w:lvl>
    <w:lvl w:ilvl="4" w:tplc="37B2F024">
      <w:numFmt w:val="bullet"/>
      <w:lvlText w:val="•"/>
      <w:lvlJc w:val="left"/>
      <w:pPr>
        <w:ind w:left="3380" w:hanging="260"/>
      </w:pPr>
      <w:rPr>
        <w:rFonts w:hint="default"/>
        <w:lang w:val="en-US" w:eastAsia="en-US" w:bidi="ar-SA"/>
      </w:rPr>
    </w:lvl>
    <w:lvl w:ilvl="5" w:tplc="38323BCA">
      <w:numFmt w:val="bullet"/>
      <w:lvlText w:val="•"/>
      <w:lvlJc w:val="left"/>
      <w:pPr>
        <w:ind w:left="4413" w:hanging="260"/>
      </w:pPr>
      <w:rPr>
        <w:rFonts w:hint="default"/>
        <w:lang w:val="en-US" w:eastAsia="en-US" w:bidi="ar-SA"/>
      </w:rPr>
    </w:lvl>
    <w:lvl w:ilvl="6" w:tplc="1ADE29BC">
      <w:numFmt w:val="bullet"/>
      <w:lvlText w:val="•"/>
      <w:lvlJc w:val="left"/>
      <w:pPr>
        <w:ind w:left="5446" w:hanging="260"/>
      </w:pPr>
      <w:rPr>
        <w:rFonts w:hint="default"/>
        <w:lang w:val="en-US" w:eastAsia="en-US" w:bidi="ar-SA"/>
      </w:rPr>
    </w:lvl>
    <w:lvl w:ilvl="7" w:tplc="5CA496C2">
      <w:numFmt w:val="bullet"/>
      <w:lvlText w:val="•"/>
      <w:lvlJc w:val="left"/>
      <w:pPr>
        <w:ind w:left="6480" w:hanging="260"/>
      </w:pPr>
      <w:rPr>
        <w:rFonts w:hint="default"/>
        <w:lang w:val="en-US" w:eastAsia="en-US" w:bidi="ar-SA"/>
      </w:rPr>
    </w:lvl>
    <w:lvl w:ilvl="8" w:tplc="2C0C53CC">
      <w:numFmt w:val="bullet"/>
      <w:lvlText w:val="•"/>
      <w:lvlJc w:val="left"/>
      <w:pPr>
        <w:ind w:left="7513" w:hanging="260"/>
      </w:pPr>
      <w:rPr>
        <w:rFonts w:hint="default"/>
        <w:lang w:val="en-US" w:eastAsia="en-US" w:bidi="ar-SA"/>
      </w:rPr>
    </w:lvl>
  </w:abstractNum>
  <w:abstractNum w:abstractNumId="26" w15:restartNumberingAfterBreak="0">
    <w:nsid w:val="24353A91"/>
    <w:multiLevelType w:val="hybridMultilevel"/>
    <w:tmpl w:val="10226E56"/>
    <w:lvl w:ilvl="0" w:tplc="432C568E">
      <w:start w:val="1"/>
      <w:numFmt w:val="decimal"/>
      <w:lvlText w:val="%1."/>
      <w:lvlJc w:val="left"/>
      <w:pPr>
        <w:ind w:left="280" w:hanging="226"/>
        <w:jc w:val="left"/>
      </w:pPr>
      <w:rPr>
        <w:rFonts w:ascii="Times New Roman" w:eastAsia="Times New Roman" w:hAnsi="Times New Roman" w:cs="Times New Roman" w:hint="default"/>
        <w:spacing w:val="-4"/>
        <w:w w:val="99"/>
        <w:sz w:val="18"/>
        <w:szCs w:val="18"/>
        <w:lang w:val="en-US" w:eastAsia="en-US" w:bidi="ar-SA"/>
      </w:rPr>
    </w:lvl>
    <w:lvl w:ilvl="1" w:tplc="D83ABCA4">
      <w:start w:val="2"/>
      <w:numFmt w:val="decimal"/>
      <w:lvlText w:val="(%2)"/>
      <w:lvlJc w:val="left"/>
      <w:pPr>
        <w:ind w:left="100" w:hanging="317"/>
        <w:jc w:val="left"/>
      </w:pPr>
      <w:rPr>
        <w:rFonts w:ascii="Times New Roman" w:eastAsia="Times New Roman" w:hAnsi="Times New Roman" w:cs="Times New Roman" w:hint="default"/>
        <w:w w:val="100"/>
        <w:sz w:val="22"/>
        <w:szCs w:val="22"/>
        <w:lang w:val="en-US" w:eastAsia="en-US" w:bidi="ar-SA"/>
      </w:rPr>
    </w:lvl>
    <w:lvl w:ilvl="2" w:tplc="7B468A66">
      <w:start w:val="1"/>
      <w:numFmt w:val="lowerLetter"/>
      <w:lvlText w:val="(%3)"/>
      <w:lvlJc w:val="left"/>
      <w:pPr>
        <w:ind w:left="100" w:hanging="274"/>
        <w:jc w:val="left"/>
      </w:pPr>
      <w:rPr>
        <w:rFonts w:hint="default"/>
        <w:w w:val="99"/>
        <w:lang w:val="en-US" w:eastAsia="en-US" w:bidi="ar-SA"/>
      </w:rPr>
    </w:lvl>
    <w:lvl w:ilvl="3" w:tplc="0A7A4F90">
      <w:numFmt w:val="bullet"/>
      <w:lvlText w:val="•"/>
      <w:lvlJc w:val="left"/>
      <w:pPr>
        <w:ind w:left="1600" w:hanging="274"/>
      </w:pPr>
      <w:rPr>
        <w:rFonts w:hint="default"/>
        <w:lang w:val="en-US" w:eastAsia="en-US" w:bidi="ar-SA"/>
      </w:rPr>
    </w:lvl>
    <w:lvl w:ilvl="4" w:tplc="B002A810">
      <w:numFmt w:val="bullet"/>
      <w:lvlText w:val="•"/>
      <w:lvlJc w:val="left"/>
      <w:pPr>
        <w:ind w:left="2740" w:hanging="274"/>
      </w:pPr>
      <w:rPr>
        <w:rFonts w:hint="default"/>
        <w:lang w:val="en-US" w:eastAsia="en-US" w:bidi="ar-SA"/>
      </w:rPr>
    </w:lvl>
    <w:lvl w:ilvl="5" w:tplc="E69EFBFA">
      <w:numFmt w:val="bullet"/>
      <w:lvlText w:val="•"/>
      <w:lvlJc w:val="left"/>
      <w:pPr>
        <w:ind w:left="3880" w:hanging="274"/>
      </w:pPr>
      <w:rPr>
        <w:rFonts w:hint="default"/>
        <w:lang w:val="en-US" w:eastAsia="en-US" w:bidi="ar-SA"/>
      </w:rPr>
    </w:lvl>
    <w:lvl w:ilvl="6" w:tplc="5E509596">
      <w:numFmt w:val="bullet"/>
      <w:lvlText w:val="•"/>
      <w:lvlJc w:val="left"/>
      <w:pPr>
        <w:ind w:left="5020" w:hanging="274"/>
      </w:pPr>
      <w:rPr>
        <w:rFonts w:hint="default"/>
        <w:lang w:val="en-US" w:eastAsia="en-US" w:bidi="ar-SA"/>
      </w:rPr>
    </w:lvl>
    <w:lvl w:ilvl="7" w:tplc="1608784E">
      <w:numFmt w:val="bullet"/>
      <w:lvlText w:val="•"/>
      <w:lvlJc w:val="left"/>
      <w:pPr>
        <w:ind w:left="6160" w:hanging="274"/>
      </w:pPr>
      <w:rPr>
        <w:rFonts w:hint="default"/>
        <w:lang w:val="en-US" w:eastAsia="en-US" w:bidi="ar-SA"/>
      </w:rPr>
    </w:lvl>
    <w:lvl w:ilvl="8" w:tplc="D51ACDD4">
      <w:numFmt w:val="bullet"/>
      <w:lvlText w:val="•"/>
      <w:lvlJc w:val="left"/>
      <w:pPr>
        <w:ind w:left="7300" w:hanging="274"/>
      </w:pPr>
      <w:rPr>
        <w:rFonts w:hint="default"/>
        <w:lang w:val="en-US" w:eastAsia="en-US" w:bidi="ar-SA"/>
      </w:rPr>
    </w:lvl>
  </w:abstractNum>
  <w:abstractNum w:abstractNumId="27" w15:restartNumberingAfterBreak="0">
    <w:nsid w:val="245F004C"/>
    <w:multiLevelType w:val="hybridMultilevel"/>
    <w:tmpl w:val="142E732C"/>
    <w:lvl w:ilvl="0" w:tplc="F6522D82">
      <w:start w:val="1"/>
      <w:numFmt w:val="lowerLetter"/>
      <w:lvlText w:val="(%1)"/>
      <w:lvlJc w:val="left"/>
      <w:pPr>
        <w:ind w:left="717" w:hanging="257"/>
        <w:jc w:val="left"/>
      </w:pPr>
      <w:rPr>
        <w:rFonts w:ascii="Times New Roman" w:eastAsia="Times New Roman" w:hAnsi="Times New Roman" w:cs="Times New Roman" w:hint="default"/>
        <w:spacing w:val="-4"/>
        <w:w w:val="99"/>
        <w:sz w:val="18"/>
        <w:szCs w:val="18"/>
        <w:lang w:val="en-US" w:eastAsia="en-US" w:bidi="ar-SA"/>
      </w:rPr>
    </w:lvl>
    <w:lvl w:ilvl="1" w:tplc="4B8005B4">
      <w:numFmt w:val="bullet"/>
      <w:lvlText w:val="•"/>
      <w:lvlJc w:val="left"/>
      <w:pPr>
        <w:ind w:left="1606" w:hanging="257"/>
      </w:pPr>
      <w:rPr>
        <w:rFonts w:hint="default"/>
        <w:lang w:val="en-US" w:eastAsia="en-US" w:bidi="ar-SA"/>
      </w:rPr>
    </w:lvl>
    <w:lvl w:ilvl="2" w:tplc="1F6A7F96">
      <w:numFmt w:val="bullet"/>
      <w:lvlText w:val="•"/>
      <w:lvlJc w:val="left"/>
      <w:pPr>
        <w:ind w:left="2492" w:hanging="257"/>
      </w:pPr>
      <w:rPr>
        <w:rFonts w:hint="default"/>
        <w:lang w:val="en-US" w:eastAsia="en-US" w:bidi="ar-SA"/>
      </w:rPr>
    </w:lvl>
    <w:lvl w:ilvl="3" w:tplc="3866187C">
      <w:numFmt w:val="bullet"/>
      <w:lvlText w:val="•"/>
      <w:lvlJc w:val="left"/>
      <w:pPr>
        <w:ind w:left="3378" w:hanging="257"/>
      </w:pPr>
      <w:rPr>
        <w:rFonts w:hint="default"/>
        <w:lang w:val="en-US" w:eastAsia="en-US" w:bidi="ar-SA"/>
      </w:rPr>
    </w:lvl>
    <w:lvl w:ilvl="4" w:tplc="CFE8A924">
      <w:numFmt w:val="bullet"/>
      <w:lvlText w:val="•"/>
      <w:lvlJc w:val="left"/>
      <w:pPr>
        <w:ind w:left="4264" w:hanging="257"/>
      </w:pPr>
      <w:rPr>
        <w:rFonts w:hint="default"/>
        <w:lang w:val="en-US" w:eastAsia="en-US" w:bidi="ar-SA"/>
      </w:rPr>
    </w:lvl>
    <w:lvl w:ilvl="5" w:tplc="50B803DA">
      <w:numFmt w:val="bullet"/>
      <w:lvlText w:val="•"/>
      <w:lvlJc w:val="left"/>
      <w:pPr>
        <w:ind w:left="5150" w:hanging="257"/>
      </w:pPr>
      <w:rPr>
        <w:rFonts w:hint="default"/>
        <w:lang w:val="en-US" w:eastAsia="en-US" w:bidi="ar-SA"/>
      </w:rPr>
    </w:lvl>
    <w:lvl w:ilvl="6" w:tplc="0A78234E">
      <w:numFmt w:val="bullet"/>
      <w:lvlText w:val="•"/>
      <w:lvlJc w:val="left"/>
      <w:pPr>
        <w:ind w:left="6036" w:hanging="257"/>
      </w:pPr>
      <w:rPr>
        <w:rFonts w:hint="default"/>
        <w:lang w:val="en-US" w:eastAsia="en-US" w:bidi="ar-SA"/>
      </w:rPr>
    </w:lvl>
    <w:lvl w:ilvl="7" w:tplc="D96A4A86">
      <w:numFmt w:val="bullet"/>
      <w:lvlText w:val="•"/>
      <w:lvlJc w:val="left"/>
      <w:pPr>
        <w:ind w:left="6922" w:hanging="257"/>
      </w:pPr>
      <w:rPr>
        <w:rFonts w:hint="default"/>
        <w:lang w:val="en-US" w:eastAsia="en-US" w:bidi="ar-SA"/>
      </w:rPr>
    </w:lvl>
    <w:lvl w:ilvl="8" w:tplc="62468402">
      <w:numFmt w:val="bullet"/>
      <w:lvlText w:val="•"/>
      <w:lvlJc w:val="left"/>
      <w:pPr>
        <w:ind w:left="7808" w:hanging="257"/>
      </w:pPr>
      <w:rPr>
        <w:rFonts w:hint="default"/>
        <w:lang w:val="en-US" w:eastAsia="en-US" w:bidi="ar-SA"/>
      </w:rPr>
    </w:lvl>
  </w:abstractNum>
  <w:abstractNum w:abstractNumId="28" w15:restartNumberingAfterBreak="0">
    <w:nsid w:val="28980AA7"/>
    <w:multiLevelType w:val="hybridMultilevel"/>
    <w:tmpl w:val="A4BA22B6"/>
    <w:lvl w:ilvl="0" w:tplc="F3A45BE6">
      <w:start w:val="1"/>
      <w:numFmt w:val="lowerLetter"/>
      <w:lvlText w:val="(%1)"/>
      <w:lvlJc w:val="left"/>
      <w:pPr>
        <w:ind w:left="100" w:hanging="264"/>
        <w:jc w:val="left"/>
      </w:pPr>
      <w:rPr>
        <w:rFonts w:ascii="Times New Roman" w:eastAsia="Times New Roman" w:hAnsi="Times New Roman" w:cs="Times New Roman" w:hint="default"/>
        <w:w w:val="99"/>
        <w:sz w:val="18"/>
        <w:szCs w:val="18"/>
        <w:lang w:val="en-US" w:eastAsia="en-US" w:bidi="ar-SA"/>
      </w:rPr>
    </w:lvl>
    <w:lvl w:ilvl="1" w:tplc="FBBC25F4">
      <w:numFmt w:val="bullet"/>
      <w:lvlText w:val="•"/>
      <w:lvlJc w:val="left"/>
      <w:pPr>
        <w:ind w:left="1048" w:hanging="264"/>
      </w:pPr>
      <w:rPr>
        <w:rFonts w:hint="default"/>
        <w:lang w:val="en-US" w:eastAsia="en-US" w:bidi="ar-SA"/>
      </w:rPr>
    </w:lvl>
    <w:lvl w:ilvl="2" w:tplc="8AF68732">
      <w:numFmt w:val="bullet"/>
      <w:lvlText w:val="•"/>
      <w:lvlJc w:val="left"/>
      <w:pPr>
        <w:ind w:left="1996" w:hanging="264"/>
      </w:pPr>
      <w:rPr>
        <w:rFonts w:hint="default"/>
        <w:lang w:val="en-US" w:eastAsia="en-US" w:bidi="ar-SA"/>
      </w:rPr>
    </w:lvl>
    <w:lvl w:ilvl="3" w:tplc="3034C252">
      <w:numFmt w:val="bullet"/>
      <w:lvlText w:val="•"/>
      <w:lvlJc w:val="left"/>
      <w:pPr>
        <w:ind w:left="2944" w:hanging="264"/>
      </w:pPr>
      <w:rPr>
        <w:rFonts w:hint="default"/>
        <w:lang w:val="en-US" w:eastAsia="en-US" w:bidi="ar-SA"/>
      </w:rPr>
    </w:lvl>
    <w:lvl w:ilvl="4" w:tplc="706AFF18">
      <w:numFmt w:val="bullet"/>
      <w:lvlText w:val="•"/>
      <w:lvlJc w:val="left"/>
      <w:pPr>
        <w:ind w:left="3892" w:hanging="264"/>
      </w:pPr>
      <w:rPr>
        <w:rFonts w:hint="default"/>
        <w:lang w:val="en-US" w:eastAsia="en-US" w:bidi="ar-SA"/>
      </w:rPr>
    </w:lvl>
    <w:lvl w:ilvl="5" w:tplc="FCD64864">
      <w:numFmt w:val="bullet"/>
      <w:lvlText w:val="•"/>
      <w:lvlJc w:val="left"/>
      <w:pPr>
        <w:ind w:left="4840" w:hanging="264"/>
      </w:pPr>
      <w:rPr>
        <w:rFonts w:hint="default"/>
        <w:lang w:val="en-US" w:eastAsia="en-US" w:bidi="ar-SA"/>
      </w:rPr>
    </w:lvl>
    <w:lvl w:ilvl="6" w:tplc="9DFC7186">
      <w:numFmt w:val="bullet"/>
      <w:lvlText w:val="•"/>
      <w:lvlJc w:val="left"/>
      <w:pPr>
        <w:ind w:left="5788" w:hanging="264"/>
      </w:pPr>
      <w:rPr>
        <w:rFonts w:hint="default"/>
        <w:lang w:val="en-US" w:eastAsia="en-US" w:bidi="ar-SA"/>
      </w:rPr>
    </w:lvl>
    <w:lvl w:ilvl="7" w:tplc="8C7E3ECA">
      <w:numFmt w:val="bullet"/>
      <w:lvlText w:val="•"/>
      <w:lvlJc w:val="left"/>
      <w:pPr>
        <w:ind w:left="6736" w:hanging="264"/>
      </w:pPr>
      <w:rPr>
        <w:rFonts w:hint="default"/>
        <w:lang w:val="en-US" w:eastAsia="en-US" w:bidi="ar-SA"/>
      </w:rPr>
    </w:lvl>
    <w:lvl w:ilvl="8" w:tplc="325EA1E8">
      <w:numFmt w:val="bullet"/>
      <w:lvlText w:val="•"/>
      <w:lvlJc w:val="left"/>
      <w:pPr>
        <w:ind w:left="7684" w:hanging="264"/>
      </w:pPr>
      <w:rPr>
        <w:rFonts w:hint="default"/>
        <w:lang w:val="en-US" w:eastAsia="en-US" w:bidi="ar-SA"/>
      </w:rPr>
    </w:lvl>
  </w:abstractNum>
  <w:abstractNum w:abstractNumId="29" w15:restartNumberingAfterBreak="0">
    <w:nsid w:val="29270000"/>
    <w:multiLevelType w:val="hybridMultilevel"/>
    <w:tmpl w:val="81E220E8"/>
    <w:lvl w:ilvl="0" w:tplc="AE56B25A">
      <w:start w:val="1"/>
      <w:numFmt w:val="lowerLetter"/>
      <w:lvlText w:val="(%1)"/>
      <w:lvlJc w:val="left"/>
      <w:pPr>
        <w:ind w:left="717" w:hanging="257"/>
        <w:jc w:val="left"/>
      </w:pPr>
      <w:rPr>
        <w:rFonts w:ascii="Times New Roman" w:eastAsia="Times New Roman" w:hAnsi="Times New Roman" w:cs="Times New Roman" w:hint="default"/>
        <w:spacing w:val="-4"/>
        <w:w w:val="99"/>
        <w:sz w:val="18"/>
        <w:szCs w:val="18"/>
        <w:lang w:val="en-US" w:eastAsia="en-US" w:bidi="ar-SA"/>
      </w:rPr>
    </w:lvl>
    <w:lvl w:ilvl="1" w:tplc="DEB68428">
      <w:numFmt w:val="bullet"/>
      <w:lvlText w:val="•"/>
      <w:lvlJc w:val="left"/>
      <w:pPr>
        <w:ind w:left="1606" w:hanging="257"/>
      </w:pPr>
      <w:rPr>
        <w:rFonts w:hint="default"/>
        <w:lang w:val="en-US" w:eastAsia="en-US" w:bidi="ar-SA"/>
      </w:rPr>
    </w:lvl>
    <w:lvl w:ilvl="2" w:tplc="7BC2210C">
      <w:numFmt w:val="bullet"/>
      <w:lvlText w:val="•"/>
      <w:lvlJc w:val="left"/>
      <w:pPr>
        <w:ind w:left="2492" w:hanging="257"/>
      </w:pPr>
      <w:rPr>
        <w:rFonts w:hint="default"/>
        <w:lang w:val="en-US" w:eastAsia="en-US" w:bidi="ar-SA"/>
      </w:rPr>
    </w:lvl>
    <w:lvl w:ilvl="3" w:tplc="5310FE4A">
      <w:numFmt w:val="bullet"/>
      <w:lvlText w:val="•"/>
      <w:lvlJc w:val="left"/>
      <w:pPr>
        <w:ind w:left="3378" w:hanging="257"/>
      </w:pPr>
      <w:rPr>
        <w:rFonts w:hint="default"/>
        <w:lang w:val="en-US" w:eastAsia="en-US" w:bidi="ar-SA"/>
      </w:rPr>
    </w:lvl>
    <w:lvl w:ilvl="4" w:tplc="EB4C66EE">
      <w:numFmt w:val="bullet"/>
      <w:lvlText w:val="•"/>
      <w:lvlJc w:val="left"/>
      <w:pPr>
        <w:ind w:left="4264" w:hanging="257"/>
      </w:pPr>
      <w:rPr>
        <w:rFonts w:hint="default"/>
        <w:lang w:val="en-US" w:eastAsia="en-US" w:bidi="ar-SA"/>
      </w:rPr>
    </w:lvl>
    <w:lvl w:ilvl="5" w:tplc="39F25B28">
      <w:numFmt w:val="bullet"/>
      <w:lvlText w:val="•"/>
      <w:lvlJc w:val="left"/>
      <w:pPr>
        <w:ind w:left="5150" w:hanging="257"/>
      </w:pPr>
      <w:rPr>
        <w:rFonts w:hint="default"/>
        <w:lang w:val="en-US" w:eastAsia="en-US" w:bidi="ar-SA"/>
      </w:rPr>
    </w:lvl>
    <w:lvl w:ilvl="6" w:tplc="8FA8AEAA">
      <w:numFmt w:val="bullet"/>
      <w:lvlText w:val="•"/>
      <w:lvlJc w:val="left"/>
      <w:pPr>
        <w:ind w:left="6036" w:hanging="257"/>
      </w:pPr>
      <w:rPr>
        <w:rFonts w:hint="default"/>
        <w:lang w:val="en-US" w:eastAsia="en-US" w:bidi="ar-SA"/>
      </w:rPr>
    </w:lvl>
    <w:lvl w:ilvl="7" w:tplc="42C01604">
      <w:numFmt w:val="bullet"/>
      <w:lvlText w:val="•"/>
      <w:lvlJc w:val="left"/>
      <w:pPr>
        <w:ind w:left="6922" w:hanging="257"/>
      </w:pPr>
      <w:rPr>
        <w:rFonts w:hint="default"/>
        <w:lang w:val="en-US" w:eastAsia="en-US" w:bidi="ar-SA"/>
      </w:rPr>
    </w:lvl>
    <w:lvl w:ilvl="8" w:tplc="0B4E2C7A">
      <w:numFmt w:val="bullet"/>
      <w:lvlText w:val="•"/>
      <w:lvlJc w:val="left"/>
      <w:pPr>
        <w:ind w:left="7808" w:hanging="257"/>
      </w:pPr>
      <w:rPr>
        <w:rFonts w:hint="default"/>
        <w:lang w:val="en-US" w:eastAsia="en-US" w:bidi="ar-SA"/>
      </w:rPr>
    </w:lvl>
  </w:abstractNum>
  <w:abstractNum w:abstractNumId="30" w15:restartNumberingAfterBreak="0">
    <w:nsid w:val="295E24ED"/>
    <w:multiLevelType w:val="hybridMultilevel"/>
    <w:tmpl w:val="B7FE2C9A"/>
    <w:lvl w:ilvl="0" w:tplc="56BE52E4">
      <w:start w:val="1"/>
      <w:numFmt w:val="decimal"/>
      <w:lvlText w:val="%1."/>
      <w:lvlJc w:val="left"/>
      <w:pPr>
        <w:ind w:left="100" w:hanging="214"/>
        <w:jc w:val="left"/>
      </w:pPr>
      <w:rPr>
        <w:rFonts w:ascii="Times New Roman" w:eastAsia="Times New Roman" w:hAnsi="Times New Roman" w:cs="Times New Roman" w:hint="default"/>
        <w:spacing w:val="-16"/>
        <w:w w:val="61"/>
        <w:sz w:val="18"/>
        <w:szCs w:val="18"/>
        <w:lang w:val="en-US" w:eastAsia="en-US" w:bidi="ar-SA"/>
      </w:rPr>
    </w:lvl>
    <w:lvl w:ilvl="1" w:tplc="4770DF62">
      <w:start w:val="3"/>
      <w:numFmt w:val="decimal"/>
      <w:lvlText w:val="%2."/>
      <w:lvlJc w:val="left"/>
      <w:pPr>
        <w:ind w:left="100" w:hanging="252"/>
        <w:jc w:val="left"/>
      </w:pPr>
      <w:rPr>
        <w:rFonts w:ascii="Times New Roman" w:eastAsia="Times New Roman" w:hAnsi="Times New Roman" w:cs="Times New Roman" w:hint="default"/>
        <w:b/>
        <w:bCs/>
        <w:w w:val="100"/>
        <w:sz w:val="22"/>
        <w:szCs w:val="22"/>
        <w:lang w:val="en-US" w:eastAsia="en-US" w:bidi="ar-SA"/>
      </w:rPr>
    </w:lvl>
    <w:lvl w:ilvl="2" w:tplc="464E8C86">
      <w:start w:val="1"/>
      <w:numFmt w:val="decimal"/>
      <w:lvlText w:val="(%3)"/>
      <w:lvlJc w:val="left"/>
      <w:pPr>
        <w:ind w:left="1134" w:hanging="315"/>
        <w:jc w:val="left"/>
      </w:pPr>
      <w:rPr>
        <w:rFonts w:ascii="Times New Roman" w:eastAsia="Times New Roman" w:hAnsi="Times New Roman" w:cs="Times New Roman" w:hint="default"/>
        <w:w w:val="100"/>
        <w:sz w:val="22"/>
        <w:szCs w:val="22"/>
        <w:lang w:val="en-US" w:eastAsia="en-US" w:bidi="ar-SA"/>
      </w:rPr>
    </w:lvl>
    <w:lvl w:ilvl="3" w:tplc="82F45696">
      <w:numFmt w:val="bullet"/>
      <w:lvlText w:val="•"/>
      <w:lvlJc w:val="left"/>
      <w:pPr>
        <w:ind w:left="3015" w:hanging="315"/>
      </w:pPr>
      <w:rPr>
        <w:rFonts w:hint="default"/>
        <w:lang w:val="en-US" w:eastAsia="en-US" w:bidi="ar-SA"/>
      </w:rPr>
    </w:lvl>
    <w:lvl w:ilvl="4" w:tplc="160652FE">
      <w:numFmt w:val="bullet"/>
      <w:lvlText w:val="•"/>
      <w:lvlJc w:val="left"/>
      <w:pPr>
        <w:ind w:left="3953" w:hanging="315"/>
      </w:pPr>
      <w:rPr>
        <w:rFonts w:hint="default"/>
        <w:lang w:val="en-US" w:eastAsia="en-US" w:bidi="ar-SA"/>
      </w:rPr>
    </w:lvl>
    <w:lvl w:ilvl="5" w:tplc="65D047AA">
      <w:numFmt w:val="bullet"/>
      <w:lvlText w:val="•"/>
      <w:lvlJc w:val="left"/>
      <w:pPr>
        <w:ind w:left="4891" w:hanging="315"/>
      </w:pPr>
      <w:rPr>
        <w:rFonts w:hint="default"/>
        <w:lang w:val="en-US" w:eastAsia="en-US" w:bidi="ar-SA"/>
      </w:rPr>
    </w:lvl>
    <w:lvl w:ilvl="6" w:tplc="A5E017D4">
      <w:numFmt w:val="bullet"/>
      <w:lvlText w:val="•"/>
      <w:lvlJc w:val="left"/>
      <w:pPr>
        <w:ind w:left="5828" w:hanging="315"/>
      </w:pPr>
      <w:rPr>
        <w:rFonts w:hint="default"/>
        <w:lang w:val="en-US" w:eastAsia="en-US" w:bidi="ar-SA"/>
      </w:rPr>
    </w:lvl>
    <w:lvl w:ilvl="7" w:tplc="7D70D770">
      <w:numFmt w:val="bullet"/>
      <w:lvlText w:val="•"/>
      <w:lvlJc w:val="left"/>
      <w:pPr>
        <w:ind w:left="6766" w:hanging="315"/>
      </w:pPr>
      <w:rPr>
        <w:rFonts w:hint="default"/>
        <w:lang w:val="en-US" w:eastAsia="en-US" w:bidi="ar-SA"/>
      </w:rPr>
    </w:lvl>
    <w:lvl w:ilvl="8" w:tplc="7CE28E40">
      <w:numFmt w:val="bullet"/>
      <w:lvlText w:val="•"/>
      <w:lvlJc w:val="left"/>
      <w:pPr>
        <w:ind w:left="7704" w:hanging="315"/>
      </w:pPr>
      <w:rPr>
        <w:rFonts w:hint="default"/>
        <w:lang w:val="en-US" w:eastAsia="en-US" w:bidi="ar-SA"/>
      </w:rPr>
    </w:lvl>
  </w:abstractNum>
  <w:abstractNum w:abstractNumId="31" w15:restartNumberingAfterBreak="0">
    <w:nsid w:val="2AFC30C1"/>
    <w:multiLevelType w:val="hybridMultilevel"/>
    <w:tmpl w:val="52B8CD76"/>
    <w:lvl w:ilvl="0" w:tplc="D18C78B4">
      <w:start w:val="1"/>
      <w:numFmt w:val="lowerLetter"/>
      <w:lvlText w:val="(%1)"/>
      <w:lvlJc w:val="left"/>
      <w:pPr>
        <w:ind w:left="100" w:hanging="260"/>
        <w:jc w:val="left"/>
      </w:pPr>
      <w:rPr>
        <w:rFonts w:ascii="Times New Roman" w:eastAsia="Times New Roman" w:hAnsi="Times New Roman" w:cs="Times New Roman" w:hint="default"/>
        <w:w w:val="99"/>
        <w:sz w:val="18"/>
        <w:szCs w:val="18"/>
        <w:lang w:val="en-US" w:eastAsia="en-US" w:bidi="ar-SA"/>
      </w:rPr>
    </w:lvl>
    <w:lvl w:ilvl="1" w:tplc="234ED5F6">
      <w:numFmt w:val="bullet"/>
      <w:lvlText w:val="•"/>
      <w:lvlJc w:val="left"/>
      <w:pPr>
        <w:ind w:left="1048" w:hanging="260"/>
      </w:pPr>
      <w:rPr>
        <w:rFonts w:hint="default"/>
        <w:lang w:val="en-US" w:eastAsia="en-US" w:bidi="ar-SA"/>
      </w:rPr>
    </w:lvl>
    <w:lvl w:ilvl="2" w:tplc="D01679B6">
      <w:numFmt w:val="bullet"/>
      <w:lvlText w:val="•"/>
      <w:lvlJc w:val="left"/>
      <w:pPr>
        <w:ind w:left="1996" w:hanging="260"/>
      </w:pPr>
      <w:rPr>
        <w:rFonts w:hint="default"/>
        <w:lang w:val="en-US" w:eastAsia="en-US" w:bidi="ar-SA"/>
      </w:rPr>
    </w:lvl>
    <w:lvl w:ilvl="3" w:tplc="C0A03928">
      <w:numFmt w:val="bullet"/>
      <w:lvlText w:val="•"/>
      <w:lvlJc w:val="left"/>
      <w:pPr>
        <w:ind w:left="2944" w:hanging="260"/>
      </w:pPr>
      <w:rPr>
        <w:rFonts w:hint="default"/>
        <w:lang w:val="en-US" w:eastAsia="en-US" w:bidi="ar-SA"/>
      </w:rPr>
    </w:lvl>
    <w:lvl w:ilvl="4" w:tplc="1632C126">
      <w:numFmt w:val="bullet"/>
      <w:lvlText w:val="•"/>
      <w:lvlJc w:val="left"/>
      <w:pPr>
        <w:ind w:left="3892" w:hanging="260"/>
      </w:pPr>
      <w:rPr>
        <w:rFonts w:hint="default"/>
        <w:lang w:val="en-US" w:eastAsia="en-US" w:bidi="ar-SA"/>
      </w:rPr>
    </w:lvl>
    <w:lvl w:ilvl="5" w:tplc="7DC8010E">
      <w:numFmt w:val="bullet"/>
      <w:lvlText w:val="•"/>
      <w:lvlJc w:val="left"/>
      <w:pPr>
        <w:ind w:left="4840" w:hanging="260"/>
      </w:pPr>
      <w:rPr>
        <w:rFonts w:hint="default"/>
        <w:lang w:val="en-US" w:eastAsia="en-US" w:bidi="ar-SA"/>
      </w:rPr>
    </w:lvl>
    <w:lvl w:ilvl="6" w:tplc="E738FDE2">
      <w:numFmt w:val="bullet"/>
      <w:lvlText w:val="•"/>
      <w:lvlJc w:val="left"/>
      <w:pPr>
        <w:ind w:left="5788" w:hanging="260"/>
      </w:pPr>
      <w:rPr>
        <w:rFonts w:hint="default"/>
        <w:lang w:val="en-US" w:eastAsia="en-US" w:bidi="ar-SA"/>
      </w:rPr>
    </w:lvl>
    <w:lvl w:ilvl="7" w:tplc="5608DDF2">
      <w:numFmt w:val="bullet"/>
      <w:lvlText w:val="•"/>
      <w:lvlJc w:val="left"/>
      <w:pPr>
        <w:ind w:left="6736" w:hanging="260"/>
      </w:pPr>
      <w:rPr>
        <w:rFonts w:hint="default"/>
        <w:lang w:val="en-US" w:eastAsia="en-US" w:bidi="ar-SA"/>
      </w:rPr>
    </w:lvl>
    <w:lvl w:ilvl="8" w:tplc="1460F68E">
      <w:numFmt w:val="bullet"/>
      <w:lvlText w:val="•"/>
      <w:lvlJc w:val="left"/>
      <w:pPr>
        <w:ind w:left="7684" w:hanging="260"/>
      </w:pPr>
      <w:rPr>
        <w:rFonts w:hint="default"/>
        <w:lang w:val="en-US" w:eastAsia="en-US" w:bidi="ar-SA"/>
      </w:rPr>
    </w:lvl>
  </w:abstractNum>
  <w:abstractNum w:abstractNumId="32" w15:restartNumberingAfterBreak="0">
    <w:nsid w:val="2C8A5B25"/>
    <w:multiLevelType w:val="hybridMultilevel"/>
    <w:tmpl w:val="BBF2B56A"/>
    <w:lvl w:ilvl="0" w:tplc="156E66EC">
      <w:start w:val="1"/>
      <w:numFmt w:val="lowerLetter"/>
      <w:lvlText w:val="(%1)"/>
      <w:lvlJc w:val="left"/>
      <w:pPr>
        <w:ind w:left="100" w:hanging="260"/>
        <w:jc w:val="left"/>
      </w:pPr>
      <w:rPr>
        <w:rFonts w:ascii="Times New Roman" w:eastAsia="Times New Roman" w:hAnsi="Times New Roman" w:cs="Times New Roman" w:hint="default"/>
        <w:w w:val="99"/>
        <w:sz w:val="18"/>
        <w:szCs w:val="18"/>
        <w:lang w:val="en-US" w:eastAsia="en-US" w:bidi="ar-SA"/>
      </w:rPr>
    </w:lvl>
    <w:lvl w:ilvl="1" w:tplc="0904194A">
      <w:numFmt w:val="bullet"/>
      <w:lvlText w:val="•"/>
      <w:lvlJc w:val="left"/>
      <w:pPr>
        <w:ind w:left="1048" w:hanging="260"/>
      </w:pPr>
      <w:rPr>
        <w:rFonts w:hint="default"/>
        <w:lang w:val="en-US" w:eastAsia="en-US" w:bidi="ar-SA"/>
      </w:rPr>
    </w:lvl>
    <w:lvl w:ilvl="2" w:tplc="6E58C60E">
      <w:numFmt w:val="bullet"/>
      <w:lvlText w:val="•"/>
      <w:lvlJc w:val="left"/>
      <w:pPr>
        <w:ind w:left="1996" w:hanging="260"/>
      </w:pPr>
      <w:rPr>
        <w:rFonts w:hint="default"/>
        <w:lang w:val="en-US" w:eastAsia="en-US" w:bidi="ar-SA"/>
      </w:rPr>
    </w:lvl>
    <w:lvl w:ilvl="3" w:tplc="A3242F88">
      <w:numFmt w:val="bullet"/>
      <w:lvlText w:val="•"/>
      <w:lvlJc w:val="left"/>
      <w:pPr>
        <w:ind w:left="2944" w:hanging="260"/>
      </w:pPr>
      <w:rPr>
        <w:rFonts w:hint="default"/>
        <w:lang w:val="en-US" w:eastAsia="en-US" w:bidi="ar-SA"/>
      </w:rPr>
    </w:lvl>
    <w:lvl w:ilvl="4" w:tplc="DC4A8B72">
      <w:numFmt w:val="bullet"/>
      <w:lvlText w:val="•"/>
      <w:lvlJc w:val="left"/>
      <w:pPr>
        <w:ind w:left="3892" w:hanging="260"/>
      </w:pPr>
      <w:rPr>
        <w:rFonts w:hint="default"/>
        <w:lang w:val="en-US" w:eastAsia="en-US" w:bidi="ar-SA"/>
      </w:rPr>
    </w:lvl>
    <w:lvl w:ilvl="5" w:tplc="0B02AA9E">
      <w:numFmt w:val="bullet"/>
      <w:lvlText w:val="•"/>
      <w:lvlJc w:val="left"/>
      <w:pPr>
        <w:ind w:left="4840" w:hanging="260"/>
      </w:pPr>
      <w:rPr>
        <w:rFonts w:hint="default"/>
        <w:lang w:val="en-US" w:eastAsia="en-US" w:bidi="ar-SA"/>
      </w:rPr>
    </w:lvl>
    <w:lvl w:ilvl="6" w:tplc="0D5E16E0">
      <w:numFmt w:val="bullet"/>
      <w:lvlText w:val="•"/>
      <w:lvlJc w:val="left"/>
      <w:pPr>
        <w:ind w:left="5788" w:hanging="260"/>
      </w:pPr>
      <w:rPr>
        <w:rFonts w:hint="default"/>
        <w:lang w:val="en-US" w:eastAsia="en-US" w:bidi="ar-SA"/>
      </w:rPr>
    </w:lvl>
    <w:lvl w:ilvl="7" w:tplc="F42865F6">
      <w:numFmt w:val="bullet"/>
      <w:lvlText w:val="•"/>
      <w:lvlJc w:val="left"/>
      <w:pPr>
        <w:ind w:left="6736" w:hanging="260"/>
      </w:pPr>
      <w:rPr>
        <w:rFonts w:hint="default"/>
        <w:lang w:val="en-US" w:eastAsia="en-US" w:bidi="ar-SA"/>
      </w:rPr>
    </w:lvl>
    <w:lvl w:ilvl="8" w:tplc="069031A0">
      <w:numFmt w:val="bullet"/>
      <w:lvlText w:val="•"/>
      <w:lvlJc w:val="left"/>
      <w:pPr>
        <w:ind w:left="7684" w:hanging="260"/>
      </w:pPr>
      <w:rPr>
        <w:rFonts w:hint="default"/>
        <w:lang w:val="en-US" w:eastAsia="en-US" w:bidi="ar-SA"/>
      </w:rPr>
    </w:lvl>
  </w:abstractNum>
  <w:abstractNum w:abstractNumId="33" w15:restartNumberingAfterBreak="0">
    <w:nsid w:val="2CE8771E"/>
    <w:multiLevelType w:val="hybridMultilevel"/>
    <w:tmpl w:val="0F2A0418"/>
    <w:lvl w:ilvl="0" w:tplc="8876B7BA">
      <w:start w:val="1"/>
      <w:numFmt w:val="lowerLetter"/>
      <w:lvlText w:val="(%1)"/>
      <w:lvlJc w:val="left"/>
      <w:pPr>
        <w:ind w:left="100" w:hanging="276"/>
        <w:jc w:val="left"/>
      </w:pPr>
      <w:rPr>
        <w:rFonts w:ascii="Times New Roman" w:eastAsia="Times New Roman" w:hAnsi="Times New Roman" w:cs="Times New Roman" w:hint="default"/>
        <w:w w:val="99"/>
        <w:sz w:val="18"/>
        <w:szCs w:val="18"/>
        <w:lang w:val="en-US" w:eastAsia="en-US" w:bidi="ar-SA"/>
      </w:rPr>
    </w:lvl>
    <w:lvl w:ilvl="1" w:tplc="CF1E270E">
      <w:numFmt w:val="bullet"/>
      <w:lvlText w:val="•"/>
      <w:lvlJc w:val="left"/>
      <w:pPr>
        <w:ind w:left="1048" w:hanging="276"/>
      </w:pPr>
      <w:rPr>
        <w:rFonts w:hint="default"/>
        <w:lang w:val="en-US" w:eastAsia="en-US" w:bidi="ar-SA"/>
      </w:rPr>
    </w:lvl>
    <w:lvl w:ilvl="2" w:tplc="B89EFACE">
      <w:numFmt w:val="bullet"/>
      <w:lvlText w:val="•"/>
      <w:lvlJc w:val="left"/>
      <w:pPr>
        <w:ind w:left="1996" w:hanging="276"/>
      </w:pPr>
      <w:rPr>
        <w:rFonts w:hint="default"/>
        <w:lang w:val="en-US" w:eastAsia="en-US" w:bidi="ar-SA"/>
      </w:rPr>
    </w:lvl>
    <w:lvl w:ilvl="3" w:tplc="346EE31E">
      <w:numFmt w:val="bullet"/>
      <w:lvlText w:val="•"/>
      <w:lvlJc w:val="left"/>
      <w:pPr>
        <w:ind w:left="2944" w:hanging="276"/>
      </w:pPr>
      <w:rPr>
        <w:rFonts w:hint="default"/>
        <w:lang w:val="en-US" w:eastAsia="en-US" w:bidi="ar-SA"/>
      </w:rPr>
    </w:lvl>
    <w:lvl w:ilvl="4" w:tplc="B0E034AA">
      <w:numFmt w:val="bullet"/>
      <w:lvlText w:val="•"/>
      <w:lvlJc w:val="left"/>
      <w:pPr>
        <w:ind w:left="3892" w:hanging="276"/>
      </w:pPr>
      <w:rPr>
        <w:rFonts w:hint="default"/>
        <w:lang w:val="en-US" w:eastAsia="en-US" w:bidi="ar-SA"/>
      </w:rPr>
    </w:lvl>
    <w:lvl w:ilvl="5" w:tplc="EF727AD8">
      <w:numFmt w:val="bullet"/>
      <w:lvlText w:val="•"/>
      <w:lvlJc w:val="left"/>
      <w:pPr>
        <w:ind w:left="4840" w:hanging="276"/>
      </w:pPr>
      <w:rPr>
        <w:rFonts w:hint="default"/>
        <w:lang w:val="en-US" w:eastAsia="en-US" w:bidi="ar-SA"/>
      </w:rPr>
    </w:lvl>
    <w:lvl w:ilvl="6" w:tplc="4BA8040E">
      <w:numFmt w:val="bullet"/>
      <w:lvlText w:val="•"/>
      <w:lvlJc w:val="left"/>
      <w:pPr>
        <w:ind w:left="5788" w:hanging="276"/>
      </w:pPr>
      <w:rPr>
        <w:rFonts w:hint="default"/>
        <w:lang w:val="en-US" w:eastAsia="en-US" w:bidi="ar-SA"/>
      </w:rPr>
    </w:lvl>
    <w:lvl w:ilvl="7" w:tplc="106AF236">
      <w:numFmt w:val="bullet"/>
      <w:lvlText w:val="•"/>
      <w:lvlJc w:val="left"/>
      <w:pPr>
        <w:ind w:left="6736" w:hanging="276"/>
      </w:pPr>
      <w:rPr>
        <w:rFonts w:hint="default"/>
        <w:lang w:val="en-US" w:eastAsia="en-US" w:bidi="ar-SA"/>
      </w:rPr>
    </w:lvl>
    <w:lvl w:ilvl="8" w:tplc="CC022496">
      <w:numFmt w:val="bullet"/>
      <w:lvlText w:val="•"/>
      <w:lvlJc w:val="left"/>
      <w:pPr>
        <w:ind w:left="7684" w:hanging="276"/>
      </w:pPr>
      <w:rPr>
        <w:rFonts w:hint="default"/>
        <w:lang w:val="en-US" w:eastAsia="en-US" w:bidi="ar-SA"/>
      </w:rPr>
    </w:lvl>
  </w:abstractNum>
  <w:abstractNum w:abstractNumId="34" w15:restartNumberingAfterBreak="0">
    <w:nsid w:val="2E604F66"/>
    <w:multiLevelType w:val="hybridMultilevel"/>
    <w:tmpl w:val="8B6E8E54"/>
    <w:lvl w:ilvl="0" w:tplc="9772690E">
      <w:start w:val="1"/>
      <w:numFmt w:val="lowerLetter"/>
      <w:lvlText w:val="(%1)"/>
      <w:lvlJc w:val="left"/>
      <w:pPr>
        <w:ind w:left="100" w:hanging="262"/>
        <w:jc w:val="left"/>
      </w:pPr>
      <w:rPr>
        <w:rFonts w:ascii="Times New Roman" w:eastAsia="Times New Roman" w:hAnsi="Times New Roman" w:cs="Times New Roman" w:hint="default"/>
        <w:w w:val="99"/>
        <w:sz w:val="18"/>
        <w:szCs w:val="18"/>
        <w:lang w:val="en-US" w:eastAsia="en-US" w:bidi="ar-SA"/>
      </w:rPr>
    </w:lvl>
    <w:lvl w:ilvl="1" w:tplc="959CEC3A">
      <w:numFmt w:val="bullet"/>
      <w:lvlText w:val="•"/>
      <w:lvlJc w:val="left"/>
      <w:pPr>
        <w:ind w:left="1048" w:hanging="262"/>
      </w:pPr>
      <w:rPr>
        <w:rFonts w:hint="default"/>
        <w:lang w:val="en-US" w:eastAsia="en-US" w:bidi="ar-SA"/>
      </w:rPr>
    </w:lvl>
    <w:lvl w:ilvl="2" w:tplc="330003AA">
      <w:numFmt w:val="bullet"/>
      <w:lvlText w:val="•"/>
      <w:lvlJc w:val="left"/>
      <w:pPr>
        <w:ind w:left="1996" w:hanging="262"/>
      </w:pPr>
      <w:rPr>
        <w:rFonts w:hint="default"/>
        <w:lang w:val="en-US" w:eastAsia="en-US" w:bidi="ar-SA"/>
      </w:rPr>
    </w:lvl>
    <w:lvl w:ilvl="3" w:tplc="E9889434">
      <w:numFmt w:val="bullet"/>
      <w:lvlText w:val="•"/>
      <w:lvlJc w:val="left"/>
      <w:pPr>
        <w:ind w:left="2944" w:hanging="262"/>
      </w:pPr>
      <w:rPr>
        <w:rFonts w:hint="default"/>
        <w:lang w:val="en-US" w:eastAsia="en-US" w:bidi="ar-SA"/>
      </w:rPr>
    </w:lvl>
    <w:lvl w:ilvl="4" w:tplc="0234D056">
      <w:numFmt w:val="bullet"/>
      <w:lvlText w:val="•"/>
      <w:lvlJc w:val="left"/>
      <w:pPr>
        <w:ind w:left="3892" w:hanging="262"/>
      </w:pPr>
      <w:rPr>
        <w:rFonts w:hint="default"/>
        <w:lang w:val="en-US" w:eastAsia="en-US" w:bidi="ar-SA"/>
      </w:rPr>
    </w:lvl>
    <w:lvl w:ilvl="5" w:tplc="194CEC18">
      <w:numFmt w:val="bullet"/>
      <w:lvlText w:val="•"/>
      <w:lvlJc w:val="left"/>
      <w:pPr>
        <w:ind w:left="4840" w:hanging="262"/>
      </w:pPr>
      <w:rPr>
        <w:rFonts w:hint="default"/>
        <w:lang w:val="en-US" w:eastAsia="en-US" w:bidi="ar-SA"/>
      </w:rPr>
    </w:lvl>
    <w:lvl w:ilvl="6" w:tplc="D898E5F0">
      <w:numFmt w:val="bullet"/>
      <w:lvlText w:val="•"/>
      <w:lvlJc w:val="left"/>
      <w:pPr>
        <w:ind w:left="5788" w:hanging="262"/>
      </w:pPr>
      <w:rPr>
        <w:rFonts w:hint="default"/>
        <w:lang w:val="en-US" w:eastAsia="en-US" w:bidi="ar-SA"/>
      </w:rPr>
    </w:lvl>
    <w:lvl w:ilvl="7" w:tplc="B8201C72">
      <w:numFmt w:val="bullet"/>
      <w:lvlText w:val="•"/>
      <w:lvlJc w:val="left"/>
      <w:pPr>
        <w:ind w:left="6736" w:hanging="262"/>
      </w:pPr>
      <w:rPr>
        <w:rFonts w:hint="default"/>
        <w:lang w:val="en-US" w:eastAsia="en-US" w:bidi="ar-SA"/>
      </w:rPr>
    </w:lvl>
    <w:lvl w:ilvl="8" w:tplc="BBF2E1B8">
      <w:numFmt w:val="bullet"/>
      <w:lvlText w:val="•"/>
      <w:lvlJc w:val="left"/>
      <w:pPr>
        <w:ind w:left="7684" w:hanging="262"/>
      </w:pPr>
      <w:rPr>
        <w:rFonts w:hint="default"/>
        <w:lang w:val="en-US" w:eastAsia="en-US" w:bidi="ar-SA"/>
      </w:rPr>
    </w:lvl>
  </w:abstractNum>
  <w:abstractNum w:abstractNumId="35" w15:restartNumberingAfterBreak="0">
    <w:nsid w:val="2E7442D5"/>
    <w:multiLevelType w:val="hybridMultilevel"/>
    <w:tmpl w:val="4C6A16A6"/>
    <w:lvl w:ilvl="0" w:tplc="2258FC36">
      <w:start w:val="1"/>
      <w:numFmt w:val="lowerLetter"/>
      <w:lvlText w:val="(%1)"/>
      <w:lvlJc w:val="left"/>
      <w:pPr>
        <w:ind w:left="100" w:hanging="269"/>
        <w:jc w:val="left"/>
      </w:pPr>
      <w:rPr>
        <w:rFonts w:ascii="Times New Roman" w:eastAsia="Times New Roman" w:hAnsi="Times New Roman" w:cs="Times New Roman" w:hint="default"/>
        <w:w w:val="99"/>
        <w:sz w:val="18"/>
        <w:szCs w:val="18"/>
        <w:lang w:val="en-US" w:eastAsia="en-US" w:bidi="ar-SA"/>
      </w:rPr>
    </w:lvl>
    <w:lvl w:ilvl="1" w:tplc="5CD8365C">
      <w:numFmt w:val="bullet"/>
      <w:lvlText w:val="•"/>
      <w:lvlJc w:val="left"/>
      <w:pPr>
        <w:ind w:left="1048" w:hanging="269"/>
      </w:pPr>
      <w:rPr>
        <w:rFonts w:hint="default"/>
        <w:lang w:val="en-US" w:eastAsia="en-US" w:bidi="ar-SA"/>
      </w:rPr>
    </w:lvl>
    <w:lvl w:ilvl="2" w:tplc="D11A79AE">
      <w:numFmt w:val="bullet"/>
      <w:lvlText w:val="•"/>
      <w:lvlJc w:val="left"/>
      <w:pPr>
        <w:ind w:left="1996" w:hanging="269"/>
      </w:pPr>
      <w:rPr>
        <w:rFonts w:hint="default"/>
        <w:lang w:val="en-US" w:eastAsia="en-US" w:bidi="ar-SA"/>
      </w:rPr>
    </w:lvl>
    <w:lvl w:ilvl="3" w:tplc="98346EE2">
      <w:numFmt w:val="bullet"/>
      <w:lvlText w:val="•"/>
      <w:lvlJc w:val="left"/>
      <w:pPr>
        <w:ind w:left="2944" w:hanging="269"/>
      </w:pPr>
      <w:rPr>
        <w:rFonts w:hint="default"/>
        <w:lang w:val="en-US" w:eastAsia="en-US" w:bidi="ar-SA"/>
      </w:rPr>
    </w:lvl>
    <w:lvl w:ilvl="4" w:tplc="54E09984">
      <w:numFmt w:val="bullet"/>
      <w:lvlText w:val="•"/>
      <w:lvlJc w:val="left"/>
      <w:pPr>
        <w:ind w:left="3892" w:hanging="269"/>
      </w:pPr>
      <w:rPr>
        <w:rFonts w:hint="default"/>
        <w:lang w:val="en-US" w:eastAsia="en-US" w:bidi="ar-SA"/>
      </w:rPr>
    </w:lvl>
    <w:lvl w:ilvl="5" w:tplc="FFE832BE">
      <w:numFmt w:val="bullet"/>
      <w:lvlText w:val="•"/>
      <w:lvlJc w:val="left"/>
      <w:pPr>
        <w:ind w:left="4840" w:hanging="269"/>
      </w:pPr>
      <w:rPr>
        <w:rFonts w:hint="default"/>
        <w:lang w:val="en-US" w:eastAsia="en-US" w:bidi="ar-SA"/>
      </w:rPr>
    </w:lvl>
    <w:lvl w:ilvl="6" w:tplc="F2D67B34">
      <w:numFmt w:val="bullet"/>
      <w:lvlText w:val="•"/>
      <w:lvlJc w:val="left"/>
      <w:pPr>
        <w:ind w:left="5788" w:hanging="269"/>
      </w:pPr>
      <w:rPr>
        <w:rFonts w:hint="default"/>
        <w:lang w:val="en-US" w:eastAsia="en-US" w:bidi="ar-SA"/>
      </w:rPr>
    </w:lvl>
    <w:lvl w:ilvl="7" w:tplc="E69C6ADE">
      <w:numFmt w:val="bullet"/>
      <w:lvlText w:val="•"/>
      <w:lvlJc w:val="left"/>
      <w:pPr>
        <w:ind w:left="6736" w:hanging="269"/>
      </w:pPr>
      <w:rPr>
        <w:rFonts w:hint="default"/>
        <w:lang w:val="en-US" w:eastAsia="en-US" w:bidi="ar-SA"/>
      </w:rPr>
    </w:lvl>
    <w:lvl w:ilvl="8" w:tplc="51582F8C">
      <w:numFmt w:val="bullet"/>
      <w:lvlText w:val="•"/>
      <w:lvlJc w:val="left"/>
      <w:pPr>
        <w:ind w:left="7684" w:hanging="269"/>
      </w:pPr>
      <w:rPr>
        <w:rFonts w:hint="default"/>
        <w:lang w:val="en-US" w:eastAsia="en-US" w:bidi="ar-SA"/>
      </w:rPr>
    </w:lvl>
  </w:abstractNum>
  <w:abstractNum w:abstractNumId="36" w15:restartNumberingAfterBreak="0">
    <w:nsid w:val="2E96658D"/>
    <w:multiLevelType w:val="hybridMultilevel"/>
    <w:tmpl w:val="3B36DA5E"/>
    <w:lvl w:ilvl="0" w:tplc="C792BD22">
      <w:start w:val="1"/>
      <w:numFmt w:val="lowerLetter"/>
      <w:lvlText w:val="(%1)"/>
      <w:lvlJc w:val="left"/>
      <w:pPr>
        <w:ind w:left="100" w:hanging="262"/>
        <w:jc w:val="left"/>
      </w:pPr>
      <w:rPr>
        <w:rFonts w:ascii="Times New Roman" w:eastAsia="Times New Roman" w:hAnsi="Times New Roman" w:cs="Times New Roman" w:hint="default"/>
        <w:w w:val="99"/>
        <w:sz w:val="18"/>
        <w:szCs w:val="18"/>
        <w:lang w:val="en-US" w:eastAsia="en-US" w:bidi="ar-SA"/>
      </w:rPr>
    </w:lvl>
    <w:lvl w:ilvl="1" w:tplc="7234C5D2">
      <w:numFmt w:val="bullet"/>
      <w:lvlText w:val="•"/>
      <w:lvlJc w:val="left"/>
      <w:pPr>
        <w:ind w:left="1048" w:hanging="262"/>
      </w:pPr>
      <w:rPr>
        <w:rFonts w:hint="default"/>
        <w:lang w:val="en-US" w:eastAsia="en-US" w:bidi="ar-SA"/>
      </w:rPr>
    </w:lvl>
    <w:lvl w:ilvl="2" w:tplc="A76C8B28">
      <w:numFmt w:val="bullet"/>
      <w:lvlText w:val="•"/>
      <w:lvlJc w:val="left"/>
      <w:pPr>
        <w:ind w:left="1996" w:hanging="262"/>
      </w:pPr>
      <w:rPr>
        <w:rFonts w:hint="default"/>
        <w:lang w:val="en-US" w:eastAsia="en-US" w:bidi="ar-SA"/>
      </w:rPr>
    </w:lvl>
    <w:lvl w:ilvl="3" w:tplc="F678EE94">
      <w:numFmt w:val="bullet"/>
      <w:lvlText w:val="•"/>
      <w:lvlJc w:val="left"/>
      <w:pPr>
        <w:ind w:left="2944" w:hanging="262"/>
      </w:pPr>
      <w:rPr>
        <w:rFonts w:hint="default"/>
        <w:lang w:val="en-US" w:eastAsia="en-US" w:bidi="ar-SA"/>
      </w:rPr>
    </w:lvl>
    <w:lvl w:ilvl="4" w:tplc="5D503156">
      <w:numFmt w:val="bullet"/>
      <w:lvlText w:val="•"/>
      <w:lvlJc w:val="left"/>
      <w:pPr>
        <w:ind w:left="3892" w:hanging="262"/>
      </w:pPr>
      <w:rPr>
        <w:rFonts w:hint="default"/>
        <w:lang w:val="en-US" w:eastAsia="en-US" w:bidi="ar-SA"/>
      </w:rPr>
    </w:lvl>
    <w:lvl w:ilvl="5" w:tplc="FD08B03C">
      <w:numFmt w:val="bullet"/>
      <w:lvlText w:val="•"/>
      <w:lvlJc w:val="left"/>
      <w:pPr>
        <w:ind w:left="4840" w:hanging="262"/>
      </w:pPr>
      <w:rPr>
        <w:rFonts w:hint="default"/>
        <w:lang w:val="en-US" w:eastAsia="en-US" w:bidi="ar-SA"/>
      </w:rPr>
    </w:lvl>
    <w:lvl w:ilvl="6" w:tplc="76946A0A">
      <w:numFmt w:val="bullet"/>
      <w:lvlText w:val="•"/>
      <w:lvlJc w:val="left"/>
      <w:pPr>
        <w:ind w:left="5788" w:hanging="262"/>
      </w:pPr>
      <w:rPr>
        <w:rFonts w:hint="default"/>
        <w:lang w:val="en-US" w:eastAsia="en-US" w:bidi="ar-SA"/>
      </w:rPr>
    </w:lvl>
    <w:lvl w:ilvl="7" w:tplc="8480A0F0">
      <w:numFmt w:val="bullet"/>
      <w:lvlText w:val="•"/>
      <w:lvlJc w:val="left"/>
      <w:pPr>
        <w:ind w:left="6736" w:hanging="262"/>
      </w:pPr>
      <w:rPr>
        <w:rFonts w:hint="default"/>
        <w:lang w:val="en-US" w:eastAsia="en-US" w:bidi="ar-SA"/>
      </w:rPr>
    </w:lvl>
    <w:lvl w:ilvl="8" w:tplc="C874C4B0">
      <w:numFmt w:val="bullet"/>
      <w:lvlText w:val="•"/>
      <w:lvlJc w:val="left"/>
      <w:pPr>
        <w:ind w:left="7684" w:hanging="262"/>
      </w:pPr>
      <w:rPr>
        <w:rFonts w:hint="default"/>
        <w:lang w:val="en-US" w:eastAsia="en-US" w:bidi="ar-SA"/>
      </w:rPr>
    </w:lvl>
  </w:abstractNum>
  <w:abstractNum w:abstractNumId="37" w15:restartNumberingAfterBreak="0">
    <w:nsid w:val="321B6195"/>
    <w:multiLevelType w:val="hybridMultilevel"/>
    <w:tmpl w:val="D676E92C"/>
    <w:lvl w:ilvl="0" w:tplc="BF4661B6">
      <w:start w:val="1"/>
      <w:numFmt w:val="decimal"/>
      <w:lvlText w:val="%1."/>
      <w:lvlJc w:val="left"/>
      <w:pPr>
        <w:ind w:left="282" w:hanging="182"/>
        <w:jc w:val="left"/>
      </w:pPr>
      <w:rPr>
        <w:rFonts w:ascii="Times New Roman" w:eastAsia="Times New Roman" w:hAnsi="Times New Roman" w:cs="Times New Roman" w:hint="default"/>
        <w:spacing w:val="-4"/>
        <w:w w:val="99"/>
        <w:sz w:val="18"/>
        <w:szCs w:val="18"/>
        <w:lang w:val="en-US" w:eastAsia="en-US" w:bidi="ar-SA"/>
      </w:rPr>
    </w:lvl>
    <w:lvl w:ilvl="1" w:tplc="0722E1AC">
      <w:start w:val="137"/>
      <w:numFmt w:val="decimal"/>
      <w:lvlText w:val="%2."/>
      <w:lvlJc w:val="left"/>
      <w:pPr>
        <w:ind w:left="100" w:hanging="464"/>
        <w:jc w:val="right"/>
      </w:pPr>
      <w:rPr>
        <w:rFonts w:ascii="Times New Roman" w:eastAsia="Times New Roman" w:hAnsi="Times New Roman" w:cs="Times New Roman" w:hint="default"/>
        <w:b/>
        <w:bCs/>
        <w:w w:val="100"/>
        <w:sz w:val="22"/>
        <w:szCs w:val="22"/>
        <w:lang w:val="en-US" w:eastAsia="en-US" w:bidi="ar-SA"/>
      </w:rPr>
    </w:lvl>
    <w:lvl w:ilvl="2" w:tplc="15C48640">
      <w:start w:val="1"/>
      <w:numFmt w:val="lowerLetter"/>
      <w:lvlText w:val="(%3)"/>
      <w:lvlJc w:val="left"/>
      <w:pPr>
        <w:ind w:left="100" w:hanging="260"/>
        <w:jc w:val="left"/>
      </w:pPr>
      <w:rPr>
        <w:rFonts w:ascii="Times New Roman" w:eastAsia="Times New Roman" w:hAnsi="Times New Roman" w:cs="Times New Roman" w:hint="default"/>
        <w:w w:val="99"/>
        <w:sz w:val="18"/>
        <w:szCs w:val="18"/>
        <w:lang w:val="en-US" w:eastAsia="en-US" w:bidi="ar-SA"/>
      </w:rPr>
    </w:lvl>
    <w:lvl w:ilvl="3" w:tplc="AECC656C">
      <w:numFmt w:val="bullet"/>
      <w:lvlText w:val="•"/>
      <w:lvlJc w:val="left"/>
      <w:pPr>
        <w:ind w:left="2346" w:hanging="260"/>
      </w:pPr>
      <w:rPr>
        <w:rFonts w:hint="default"/>
        <w:lang w:val="en-US" w:eastAsia="en-US" w:bidi="ar-SA"/>
      </w:rPr>
    </w:lvl>
    <w:lvl w:ilvl="4" w:tplc="75387028">
      <w:numFmt w:val="bullet"/>
      <w:lvlText w:val="•"/>
      <w:lvlJc w:val="left"/>
      <w:pPr>
        <w:ind w:left="3380" w:hanging="260"/>
      </w:pPr>
      <w:rPr>
        <w:rFonts w:hint="default"/>
        <w:lang w:val="en-US" w:eastAsia="en-US" w:bidi="ar-SA"/>
      </w:rPr>
    </w:lvl>
    <w:lvl w:ilvl="5" w:tplc="274E42FA">
      <w:numFmt w:val="bullet"/>
      <w:lvlText w:val="•"/>
      <w:lvlJc w:val="left"/>
      <w:pPr>
        <w:ind w:left="4413" w:hanging="260"/>
      </w:pPr>
      <w:rPr>
        <w:rFonts w:hint="default"/>
        <w:lang w:val="en-US" w:eastAsia="en-US" w:bidi="ar-SA"/>
      </w:rPr>
    </w:lvl>
    <w:lvl w:ilvl="6" w:tplc="F20C6A02">
      <w:numFmt w:val="bullet"/>
      <w:lvlText w:val="•"/>
      <w:lvlJc w:val="left"/>
      <w:pPr>
        <w:ind w:left="5446" w:hanging="260"/>
      </w:pPr>
      <w:rPr>
        <w:rFonts w:hint="default"/>
        <w:lang w:val="en-US" w:eastAsia="en-US" w:bidi="ar-SA"/>
      </w:rPr>
    </w:lvl>
    <w:lvl w:ilvl="7" w:tplc="2A9E739E">
      <w:numFmt w:val="bullet"/>
      <w:lvlText w:val="•"/>
      <w:lvlJc w:val="left"/>
      <w:pPr>
        <w:ind w:left="6480" w:hanging="260"/>
      </w:pPr>
      <w:rPr>
        <w:rFonts w:hint="default"/>
        <w:lang w:val="en-US" w:eastAsia="en-US" w:bidi="ar-SA"/>
      </w:rPr>
    </w:lvl>
    <w:lvl w:ilvl="8" w:tplc="E1701D96">
      <w:numFmt w:val="bullet"/>
      <w:lvlText w:val="•"/>
      <w:lvlJc w:val="left"/>
      <w:pPr>
        <w:ind w:left="7513" w:hanging="260"/>
      </w:pPr>
      <w:rPr>
        <w:rFonts w:hint="default"/>
        <w:lang w:val="en-US" w:eastAsia="en-US" w:bidi="ar-SA"/>
      </w:rPr>
    </w:lvl>
  </w:abstractNum>
  <w:abstractNum w:abstractNumId="38" w15:restartNumberingAfterBreak="0">
    <w:nsid w:val="3371318A"/>
    <w:multiLevelType w:val="hybridMultilevel"/>
    <w:tmpl w:val="62666E18"/>
    <w:lvl w:ilvl="0" w:tplc="224C22D0">
      <w:start w:val="1"/>
      <w:numFmt w:val="lowerLetter"/>
      <w:lvlText w:val="(%1)"/>
      <w:lvlJc w:val="left"/>
      <w:pPr>
        <w:ind w:left="100" w:hanging="264"/>
        <w:jc w:val="left"/>
      </w:pPr>
      <w:rPr>
        <w:rFonts w:ascii="Times New Roman" w:eastAsia="Times New Roman" w:hAnsi="Times New Roman" w:cs="Times New Roman" w:hint="default"/>
        <w:w w:val="99"/>
        <w:sz w:val="18"/>
        <w:szCs w:val="18"/>
        <w:lang w:val="en-US" w:eastAsia="en-US" w:bidi="ar-SA"/>
      </w:rPr>
    </w:lvl>
    <w:lvl w:ilvl="1" w:tplc="D0525C66">
      <w:numFmt w:val="bullet"/>
      <w:lvlText w:val="•"/>
      <w:lvlJc w:val="left"/>
      <w:pPr>
        <w:ind w:left="1048" w:hanging="264"/>
      </w:pPr>
      <w:rPr>
        <w:rFonts w:hint="default"/>
        <w:lang w:val="en-US" w:eastAsia="en-US" w:bidi="ar-SA"/>
      </w:rPr>
    </w:lvl>
    <w:lvl w:ilvl="2" w:tplc="537E9C5A">
      <w:numFmt w:val="bullet"/>
      <w:lvlText w:val="•"/>
      <w:lvlJc w:val="left"/>
      <w:pPr>
        <w:ind w:left="1996" w:hanging="264"/>
      </w:pPr>
      <w:rPr>
        <w:rFonts w:hint="default"/>
        <w:lang w:val="en-US" w:eastAsia="en-US" w:bidi="ar-SA"/>
      </w:rPr>
    </w:lvl>
    <w:lvl w:ilvl="3" w:tplc="D8F60E52">
      <w:numFmt w:val="bullet"/>
      <w:lvlText w:val="•"/>
      <w:lvlJc w:val="left"/>
      <w:pPr>
        <w:ind w:left="2944" w:hanging="264"/>
      </w:pPr>
      <w:rPr>
        <w:rFonts w:hint="default"/>
        <w:lang w:val="en-US" w:eastAsia="en-US" w:bidi="ar-SA"/>
      </w:rPr>
    </w:lvl>
    <w:lvl w:ilvl="4" w:tplc="D1C2B7B0">
      <w:numFmt w:val="bullet"/>
      <w:lvlText w:val="•"/>
      <w:lvlJc w:val="left"/>
      <w:pPr>
        <w:ind w:left="3892" w:hanging="264"/>
      </w:pPr>
      <w:rPr>
        <w:rFonts w:hint="default"/>
        <w:lang w:val="en-US" w:eastAsia="en-US" w:bidi="ar-SA"/>
      </w:rPr>
    </w:lvl>
    <w:lvl w:ilvl="5" w:tplc="7B32B978">
      <w:numFmt w:val="bullet"/>
      <w:lvlText w:val="•"/>
      <w:lvlJc w:val="left"/>
      <w:pPr>
        <w:ind w:left="4840" w:hanging="264"/>
      </w:pPr>
      <w:rPr>
        <w:rFonts w:hint="default"/>
        <w:lang w:val="en-US" w:eastAsia="en-US" w:bidi="ar-SA"/>
      </w:rPr>
    </w:lvl>
    <w:lvl w:ilvl="6" w:tplc="E160D064">
      <w:numFmt w:val="bullet"/>
      <w:lvlText w:val="•"/>
      <w:lvlJc w:val="left"/>
      <w:pPr>
        <w:ind w:left="5788" w:hanging="264"/>
      </w:pPr>
      <w:rPr>
        <w:rFonts w:hint="default"/>
        <w:lang w:val="en-US" w:eastAsia="en-US" w:bidi="ar-SA"/>
      </w:rPr>
    </w:lvl>
    <w:lvl w:ilvl="7" w:tplc="13561730">
      <w:numFmt w:val="bullet"/>
      <w:lvlText w:val="•"/>
      <w:lvlJc w:val="left"/>
      <w:pPr>
        <w:ind w:left="6736" w:hanging="264"/>
      </w:pPr>
      <w:rPr>
        <w:rFonts w:hint="default"/>
        <w:lang w:val="en-US" w:eastAsia="en-US" w:bidi="ar-SA"/>
      </w:rPr>
    </w:lvl>
    <w:lvl w:ilvl="8" w:tplc="F7947D8E">
      <w:numFmt w:val="bullet"/>
      <w:lvlText w:val="•"/>
      <w:lvlJc w:val="left"/>
      <w:pPr>
        <w:ind w:left="7684" w:hanging="264"/>
      </w:pPr>
      <w:rPr>
        <w:rFonts w:hint="default"/>
        <w:lang w:val="en-US" w:eastAsia="en-US" w:bidi="ar-SA"/>
      </w:rPr>
    </w:lvl>
  </w:abstractNum>
  <w:abstractNum w:abstractNumId="39" w15:restartNumberingAfterBreak="0">
    <w:nsid w:val="369D63C3"/>
    <w:multiLevelType w:val="hybridMultilevel"/>
    <w:tmpl w:val="0DF6EAB2"/>
    <w:lvl w:ilvl="0" w:tplc="5D5AB732">
      <w:start w:val="1"/>
      <w:numFmt w:val="lowerLetter"/>
      <w:lvlText w:val="(%1)"/>
      <w:lvlJc w:val="left"/>
      <w:pPr>
        <w:ind w:left="100" w:hanging="267"/>
        <w:jc w:val="left"/>
      </w:pPr>
      <w:rPr>
        <w:rFonts w:ascii="Times New Roman" w:eastAsia="Times New Roman" w:hAnsi="Times New Roman" w:cs="Times New Roman" w:hint="default"/>
        <w:w w:val="99"/>
        <w:sz w:val="18"/>
        <w:szCs w:val="18"/>
        <w:lang w:val="en-US" w:eastAsia="en-US" w:bidi="ar-SA"/>
      </w:rPr>
    </w:lvl>
    <w:lvl w:ilvl="1" w:tplc="756056D4">
      <w:numFmt w:val="bullet"/>
      <w:lvlText w:val="•"/>
      <w:lvlJc w:val="left"/>
      <w:pPr>
        <w:ind w:left="1048" w:hanging="267"/>
      </w:pPr>
      <w:rPr>
        <w:rFonts w:hint="default"/>
        <w:lang w:val="en-US" w:eastAsia="en-US" w:bidi="ar-SA"/>
      </w:rPr>
    </w:lvl>
    <w:lvl w:ilvl="2" w:tplc="9BD825E2">
      <w:numFmt w:val="bullet"/>
      <w:lvlText w:val="•"/>
      <w:lvlJc w:val="left"/>
      <w:pPr>
        <w:ind w:left="1996" w:hanging="267"/>
      </w:pPr>
      <w:rPr>
        <w:rFonts w:hint="default"/>
        <w:lang w:val="en-US" w:eastAsia="en-US" w:bidi="ar-SA"/>
      </w:rPr>
    </w:lvl>
    <w:lvl w:ilvl="3" w:tplc="B2B68D14">
      <w:numFmt w:val="bullet"/>
      <w:lvlText w:val="•"/>
      <w:lvlJc w:val="left"/>
      <w:pPr>
        <w:ind w:left="2944" w:hanging="267"/>
      </w:pPr>
      <w:rPr>
        <w:rFonts w:hint="default"/>
        <w:lang w:val="en-US" w:eastAsia="en-US" w:bidi="ar-SA"/>
      </w:rPr>
    </w:lvl>
    <w:lvl w:ilvl="4" w:tplc="BB2C17AA">
      <w:numFmt w:val="bullet"/>
      <w:lvlText w:val="•"/>
      <w:lvlJc w:val="left"/>
      <w:pPr>
        <w:ind w:left="3892" w:hanging="267"/>
      </w:pPr>
      <w:rPr>
        <w:rFonts w:hint="default"/>
        <w:lang w:val="en-US" w:eastAsia="en-US" w:bidi="ar-SA"/>
      </w:rPr>
    </w:lvl>
    <w:lvl w:ilvl="5" w:tplc="3FD07CD0">
      <w:numFmt w:val="bullet"/>
      <w:lvlText w:val="•"/>
      <w:lvlJc w:val="left"/>
      <w:pPr>
        <w:ind w:left="4840" w:hanging="267"/>
      </w:pPr>
      <w:rPr>
        <w:rFonts w:hint="default"/>
        <w:lang w:val="en-US" w:eastAsia="en-US" w:bidi="ar-SA"/>
      </w:rPr>
    </w:lvl>
    <w:lvl w:ilvl="6" w:tplc="A1B64324">
      <w:numFmt w:val="bullet"/>
      <w:lvlText w:val="•"/>
      <w:lvlJc w:val="left"/>
      <w:pPr>
        <w:ind w:left="5788" w:hanging="267"/>
      </w:pPr>
      <w:rPr>
        <w:rFonts w:hint="default"/>
        <w:lang w:val="en-US" w:eastAsia="en-US" w:bidi="ar-SA"/>
      </w:rPr>
    </w:lvl>
    <w:lvl w:ilvl="7" w:tplc="519EA4BE">
      <w:numFmt w:val="bullet"/>
      <w:lvlText w:val="•"/>
      <w:lvlJc w:val="left"/>
      <w:pPr>
        <w:ind w:left="6736" w:hanging="267"/>
      </w:pPr>
      <w:rPr>
        <w:rFonts w:hint="default"/>
        <w:lang w:val="en-US" w:eastAsia="en-US" w:bidi="ar-SA"/>
      </w:rPr>
    </w:lvl>
    <w:lvl w:ilvl="8" w:tplc="BCA226B2">
      <w:numFmt w:val="bullet"/>
      <w:lvlText w:val="•"/>
      <w:lvlJc w:val="left"/>
      <w:pPr>
        <w:ind w:left="7684" w:hanging="267"/>
      </w:pPr>
      <w:rPr>
        <w:rFonts w:hint="default"/>
        <w:lang w:val="en-US" w:eastAsia="en-US" w:bidi="ar-SA"/>
      </w:rPr>
    </w:lvl>
  </w:abstractNum>
  <w:abstractNum w:abstractNumId="40" w15:restartNumberingAfterBreak="0">
    <w:nsid w:val="391F0C6E"/>
    <w:multiLevelType w:val="hybridMultilevel"/>
    <w:tmpl w:val="FB521408"/>
    <w:lvl w:ilvl="0" w:tplc="FB965180">
      <w:start w:val="1"/>
      <w:numFmt w:val="decimal"/>
      <w:lvlText w:val="%1."/>
      <w:lvlJc w:val="left"/>
      <w:pPr>
        <w:ind w:left="282" w:hanging="183"/>
        <w:jc w:val="left"/>
      </w:pPr>
      <w:rPr>
        <w:rFonts w:ascii="Times New Roman" w:eastAsia="Times New Roman" w:hAnsi="Times New Roman" w:cs="Times New Roman" w:hint="default"/>
        <w:spacing w:val="0"/>
        <w:w w:val="100"/>
        <w:sz w:val="18"/>
        <w:szCs w:val="18"/>
        <w:lang w:val="en-US" w:eastAsia="en-US" w:bidi="ar-SA"/>
      </w:rPr>
    </w:lvl>
    <w:lvl w:ilvl="1" w:tplc="F726334A">
      <w:start w:val="18"/>
      <w:numFmt w:val="decimal"/>
      <w:lvlText w:val="%2."/>
      <w:lvlJc w:val="left"/>
      <w:pPr>
        <w:ind w:left="791" w:hanging="332"/>
        <w:jc w:val="left"/>
      </w:pPr>
      <w:rPr>
        <w:rFonts w:ascii="Times New Roman" w:eastAsia="Times New Roman" w:hAnsi="Times New Roman" w:cs="Times New Roman" w:hint="default"/>
        <w:b/>
        <w:bCs/>
        <w:w w:val="100"/>
        <w:sz w:val="22"/>
        <w:szCs w:val="22"/>
        <w:lang w:val="en-US" w:eastAsia="en-US" w:bidi="ar-SA"/>
      </w:rPr>
    </w:lvl>
    <w:lvl w:ilvl="2" w:tplc="E5BACA9A">
      <w:start w:val="1"/>
      <w:numFmt w:val="decimal"/>
      <w:lvlText w:val="(%3)"/>
      <w:lvlJc w:val="left"/>
      <w:pPr>
        <w:ind w:left="460" w:hanging="326"/>
        <w:jc w:val="left"/>
      </w:pPr>
      <w:rPr>
        <w:rFonts w:ascii="Times New Roman" w:eastAsia="Times New Roman" w:hAnsi="Times New Roman" w:cs="Times New Roman" w:hint="default"/>
        <w:w w:val="100"/>
        <w:sz w:val="22"/>
        <w:szCs w:val="22"/>
        <w:lang w:val="en-US" w:eastAsia="en-US" w:bidi="ar-SA"/>
      </w:rPr>
    </w:lvl>
    <w:lvl w:ilvl="3" w:tplc="18303FFA">
      <w:numFmt w:val="bullet"/>
      <w:lvlText w:val="•"/>
      <w:lvlJc w:val="left"/>
      <w:pPr>
        <w:ind w:left="1897" w:hanging="326"/>
      </w:pPr>
      <w:rPr>
        <w:rFonts w:hint="default"/>
        <w:lang w:val="en-US" w:eastAsia="en-US" w:bidi="ar-SA"/>
      </w:rPr>
    </w:lvl>
    <w:lvl w:ilvl="4" w:tplc="C23E35F2">
      <w:numFmt w:val="bullet"/>
      <w:lvlText w:val="•"/>
      <w:lvlJc w:val="left"/>
      <w:pPr>
        <w:ind w:left="2995" w:hanging="326"/>
      </w:pPr>
      <w:rPr>
        <w:rFonts w:hint="default"/>
        <w:lang w:val="en-US" w:eastAsia="en-US" w:bidi="ar-SA"/>
      </w:rPr>
    </w:lvl>
    <w:lvl w:ilvl="5" w:tplc="FF7AB830">
      <w:numFmt w:val="bullet"/>
      <w:lvlText w:val="•"/>
      <w:lvlJc w:val="left"/>
      <w:pPr>
        <w:ind w:left="4092" w:hanging="326"/>
      </w:pPr>
      <w:rPr>
        <w:rFonts w:hint="default"/>
        <w:lang w:val="en-US" w:eastAsia="en-US" w:bidi="ar-SA"/>
      </w:rPr>
    </w:lvl>
    <w:lvl w:ilvl="6" w:tplc="7EC6F936">
      <w:numFmt w:val="bullet"/>
      <w:lvlText w:val="•"/>
      <w:lvlJc w:val="left"/>
      <w:pPr>
        <w:ind w:left="5190" w:hanging="326"/>
      </w:pPr>
      <w:rPr>
        <w:rFonts w:hint="default"/>
        <w:lang w:val="en-US" w:eastAsia="en-US" w:bidi="ar-SA"/>
      </w:rPr>
    </w:lvl>
    <w:lvl w:ilvl="7" w:tplc="3BF8045A">
      <w:numFmt w:val="bullet"/>
      <w:lvlText w:val="•"/>
      <w:lvlJc w:val="left"/>
      <w:pPr>
        <w:ind w:left="6287" w:hanging="326"/>
      </w:pPr>
      <w:rPr>
        <w:rFonts w:hint="default"/>
        <w:lang w:val="en-US" w:eastAsia="en-US" w:bidi="ar-SA"/>
      </w:rPr>
    </w:lvl>
    <w:lvl w:ilvl="8" w:tplc="5E08D7BE">
      <w:numFmt w:val="bullet"/>
      <w:lvlText w:val="•"/>
      <w:lvlJc w:val="left"/>
      <w:pPr>
        <w:ind w:left="7385" w:hanging="326"/>
      </w:pPr>
      <w:rPr>
        <w:rFonts w:hint="default"/>
        <w:lang w:val="en-US" w:eastAsia="en-US" w:bidi="ar-SA"/>
      </w:rPr>
    </w:lvl>
  </w:abstractNum>
  <w:abstractNum w:abstractNumId="41" w15:restartNumberingAfterBreak="0">
    <w:nsid w:val="3A4D5D1C"/>
    <w:multiLevelType w:val="hybridMultilevel"/>
    <w:tmpl w:val="87D8EA8C"/>
    <w:lvl w:ilvl="0" w:tplc="A6907918">
      <w:start w:val="1"/>
      <w:numFmt w:val="lowerLetter"/>
      <w:lvlText w:val="(%1)"/>
      <w:lvlJc w:val="left"/>
      <w:pPr>
        <w:ind w:left="100" w:hanging="257"/>
        <w:jc w:val="left"/>
      </w:pPr>
      <w:rPr>
        <w:rFonts w:ascii="Times New Roman" w:eastAsia="Times New Roman" w:hAnsi="Times New Roman" w:cs="Times New Roman" w:hint="default"/>
        <w:spacing w:val="-4"/>
        <w:w w:val="42"/>
        <w:sz w:val="18"/>
        <w:szCs w:val="18"/>
        <w:lang w:val="en-US" w:eastAsia="en-US" w:bidi="ar-SA"/>
      </w:rPr>
    </w:lvl>
    <w:lvl w:ilvl="1" w:tplc="F49233E6">
      <w:numFmt w:val="bullet"/>
      <w:lvlText w:val="•"/>
      <w:lvlJc w:val="left"/>
      <w:pPr>
        <w:ind w:left="1048" w:hanging="257"/>
      </w:pPr>
      <w:rPr>
        <w:rFonts w:hint="default"/>
        <w:lang w:val="en-US" w:eastAsia="en-US" w:bidi="ar-SA"/>
      </w:rPr>
    </w:lvl>
    <w:lvl w:ilvl="2" w:tplc="5FA82DF4">
      <w:numFmt w:val="bullet"/>
      <w:lvlText w:val="•"/>
      <w:lvlJc w:val="left"/>
      <w:pPr>
        <w:ind w:left="1996" w:hanging="257"/>
      </w:pPr>
      <w:rPr>
        <w:rFonts w:hint="default"/>
        <w:lang w:val="en-US" w:eastAsia="en-US" w:bidi="ar-SA"/>
      </w:rPr>
    </w:lvl>
    <w:lvl w:ilvl="3" w:tplc="4F3AC7CA">
      <w:numFmt w:val="bullet"/>
      <w:lvlText w:val="•"/>
      <w:lvlJc w:val="left"/>
      <w:pPr>
        <w:ind w:left="2944" w:hanging="257"/>
      </w:pPr>
      <w:rPr>
        <w:rFonts w:hint="default"/>
        <w:lang w:val="en-US" w:eastAsia="en-US" w:bidi="ar-SA"/>
      </w:rPr>
    </w:lvl>
    <w:lvl w:ilvl="4" w:tplc="2564B7DA">
      <w:numFmt w:val="bullet"/>
      <w:lvlText w:val="•"/>
      <w:lvlJc w:val="left"/>
      <w:pPr>
        <w:ind w:left="3892" w:hanging="257"/>
      </w:pPr>
      <w:rPr>
        <w:rFonts w:hint="default"/>
        <w:lang w:val="en-US" w:eastAsia="en-US" w:bidi="ar-SA"/>
      </w:rPr>
    </w:lvl>
    <w:lvl w:ilvl="5" w:tplc="96C6B9D4">
      <w:numFmt w:val="bullet"/>
      <w:lvlText w:val="•"/>
      <w:lvlJc w:val="left"/>
      <w:pPr>
        <w:ind w:left="4840" w:hanging="257"/>
      </w:pPr>
      <w:rPr>
        <w:rFonts w:hint="default"/>
        <w:lang w:val="en-US" w:eastAsia="en-US" w:bidi="ar-SA"/>
      </w:rPr>
    </w:lvl>
    <w:lvl w:ilvl="6" w:tplc="9160A2C8">
      <w:numFmt w:val="bullet"/>
      <w:lvlText w:val="•"/>
      <w:lvlJc w:val="left"/>
      <w:pPr>
        <w:ind w:left="5788" w:hanging="257"/>
      </w:pPr>
      <w:rPr>
        <w:rFonts w:hint="default"/>
        <w:lang w:val="en-US" w:eastAsia="en-US" w:bidi="ar-SA"/>
      </w:rPr>
    </w:lvl>
    <w:lvl w:ilvl="7" w:tplc="5DDE7B5C">
      <w:numFmt w:val="bullet"/>
      <w:lvlText w:val="•"/>
      <w:lvlJc w:val="left"/>
      <w:pPr>
        <w:ind w:left="6736" w:hanging="257"/>
      </w:pPr>
      <w:rPr>
        <w:rFonts w:hint="default"/>
        <w:lang w:val="en-US" w:eastAsia="en-US" w:bidi="ar-SA"/>
      </w:rPr>
    </w:lvl>
    <w:lvl w:ilvl="8" w:tplc="DDFE1856">
      <w:numFmt w:val="bullet"/>
      <w:lvlText w:val="•"/>
      <w:lvlJc w:val="left"/>
      <w:pPr>
        <w:ind w:left="7684" w:hanging="257"/>
      </w:pPr>
      <w:rPr>
        <w:rFonts w:hint="default"/>
        <w:lang w:val="en-US" w:eastAsia="en-US" w:bidi="ar-SA"/>
      </w:rPr>
    </w:lvl>
  </w:abstractNum>
  <w:abstractNum w:abstractNumId="42" w15:restartNumberingAfterBreak="0">
    <w:nsid w:val="3B573390"/>
    <w:multiLevelType w:val="hybridMultilevel"/>
    <w:tmpl w:val="9CD89500"/>
    <w:lvl w:ilvl="0" w:tplc="C50E57B4">
      <w:start w:val="1"/>
      <w:numFmt w:val="lowerLetter"/>
      <w:lvlText w:val="(%1)"/>
      <w:lvlJc w:val="left"/>
      <w:pPr>
        <w:ind w:left="100" w:hanging="262"/>
        <w:jc w:val="left"/>
      </w:pPr>
      <w:rPr>
        <w:rFonts w:ascii="Times New Roman" w:eastAsia="Times New Roman" w:hAnsi="Times New Roman" w:cs="Times New Roman" w:hint="default"/>
        <w:w w:val="99"/>
        <w:sz w:val="18"/>
        <w:szCs w:val="18"/>
        <w:lang w:val="en-US" w:eastAsia="en-US" w:bidi="ar-SA"/>
      </w:rPr>
    </w:lvl>
    <w:lvl w:ilvl="1" w:tplc="220A2BE4">
      <w:numFmt w:val="bullet"/>
      <w:lvlText w:val="•"/>
      <w:lvlJc w:val="left"/>
      <w:pPr>
        <w:ind w:left="1048" w:hanging="262"/>
      </w:pPr>
      <w:rPr>
        <w:rFonts w:hint="default"/>
        <w:lang w:val="en-US" w:eastAsia="en-US" w:bidi="ar-SA"/>
      </w:rPr>
    </w:lvl>
    <w:lvl w:ilvl="2" w:tplc="5462B490">
      <w:numFmt w:val="bullet"/>
      <w:lvlText w:val="•"/>
      <w:lvlJc w:val="left"/>
      <w:pPr>
        <w:ind w:left="1996" w:hanging="262"/>
      </w:pPr>
      <w:rPr>
        <w:rFonts w:hint="default"/>
        <w:lang w:val="en-US" w:eastAsia="en-US" w:bidi="ar-SA"/>
      </w:rPr>
    </w:lvl>
    <w:lvl w:ilvl="3" w:tplc="91B69400">
      <w:numFmt w:val="bullet"/>
      <w:lvlText w:val="•"/>
      <w:lvlJc w:val="left"/>
      <w:pPr>
        <w:ind w:left="2944" w:hanging="262"/>
      </w:pPr>
      <w:rPr>
        <w:rFonts w:hint="default"/>
        <w:lang w:val="en-US" w:eastAsia="en-US" w:bidi="ar-SA"/>
      </w:rPr>
    </w:lvl>
    <w:lvl w:ilvl="4" w:tplc="41DA98BE">
      <w:numFmt w:val="bullet"/>
      <w:lvlText w:val="•"/>
      <w:lvlJc w:val="left"/>
      <w:pPr>
        <w:ind w:left="3892" w:hanging="262"/>
      </w:pPr>
      <w:rPr>
        <w:rFonts w:hint="default"/>
        <w:lang w:val="en-US" w:eastAsia="en-US" w:bidi="ar-SA"/>
      </w:rPr>
    </w:lvl>
    <w:lvl w:ilvl="5" w:tplc="4ED6DA1C">
      <w:numFmt w:val="bullet"/>
      <w:lvlText w:val="•"/>
      <w:lvlJc w:val="left"/>
      <w:pPr>
        <w:ind w:left="4840" w:hanging="262"/>
      </w:pPr>
      <w:rPr>
        <w:rFonts w:hint="default"/>
        <w:lang w:val="en-US" w:eastAsia="en-US" w:bidi="ar-SA"/>
      </w:rPr>
    </w:lvl>
    <w:lvl w:ilvl="6" w:tplc="FD8EF0E2">
      <w:numFmt w:val="bullet"/>
      <w:lvlText w:val="•"/>
      <w:lvlJc w:val="left"/>
      <w:pPr>
        <w:ind w:left="5788" w:hanging="262"/>
      </w:pPr>
      <w:rPr>
        <w:rFonts w:hint="default"/>
        <w:lang w:val="en-US" w:eastAsia="en-US" w:bidi="ar-SA"/>
      </w:rPr>
    </w:lvl>
    <w:lvl w:ilvl="7" w:tplc="D84C9054">
      <w:numFmt w:val="bullet"/>
      <w:lvlText w:val="•"/>
      <w:lvlJc w:val="left"/>
      <w:pPr>
        <w:ind w:left="6736" w:hanging="262"/>
      </w:pPr>
      <w:rPr>
        <w:rFonts w:hint="default"/>
        <w:lang w:val="en-US" w:eastAsia="en-US" w:bidi="ar-SA"/>
      </w:rPr>
    </w:lvl>
    <w:lvl w:ilvl="8" w:tplc="59CE92A4">
      <w:numFmt w:val="bullet"/>
      <w:lvlText w:val="•"/>
      <w:lvlJc w:val="left"/>
      <w:pPr>
        <w:ind w:left="7684" w:hanging="262"/>
      </w:pPr>
      <w:rPr>
        <w:rFonts w:hint="default"/>
        <w:lang w:val="en-US" w:eastAsia="en-US" w:bidi="ar-SA"/>
      </w:rPr>
    </w:lvl>
  </w:abstractNum>
  <w:abstractNum w:abstractNumId="43" w15:restartNumberingAfterBreak="0">
    <w:nsid w:val="3C320766"/>
    <w:multiLevelType w:val="hybridMultilevel"/>
    <w:tmpl w:val="1C425BB6"/>
    <w:lvl w:ilvl="0" w:tplc="E328137A">
      <w:start w:val="1"/>
      <w:numFmt w:val="decimal"/>
      <w:lvlText w:val="%1."/>
      <w:lvlJc w:val="left"/>
      <w:pPr>
        <w:ind w:left="282" w:hanging="182"/>
        <w:jc w:val="left"/>
      </w:pPr>
      <w:rPr>
        <w:rFonts w:ascii="Times New Roman" w:eastAsia="Times New Roman" w:hAnsi="Times New Roman" w:cs="Times New Roman" w:hint="default"/>
        <w:spacing w:val="-4"/>
        <w:w w:val="99"/>
        <w:sz w:val="18"/>
        <w:szCs w:val="18"/>
        <w:lang w:val="en-US" w:eastAsia="en-US" w:bidi="ar-SA"/>
      </w:rPr>
    </w:lvl>
    <w:lvl w:ilvl="1" w:tplc="6CFA49D8">
      <w:numFmt w:val="bullet"/>
      <w:lvlText w:val="•"/>
      <w:lvlJc w:val="left"/>
      <w:pPr>
        <w:ind w:left="280" w:hanging="182"/>
      </w:pPr>
      <w:rPr>
        <w:rFonts w:hint="default"/>
        <w:lang w:val="en-US" w:eastAsia="en-US" w:bidi="ar-SA"/>
      </w:rPr>
    </w:lvl>
    <w:lvl w:ilvl="2" w:tplc="4B0EC21A">
      <w:numFmt w:val="bullet"/>
      <w:lvlText w:val="•"/>
      <w:lvlJc w:val="left"/>
      <w:pPr>
        <w:ind w:left="1313" w:hanging="182"/>
      </w:pPr>
      <w:rPr>
        <w:rFonts w:hint="default"/>
        <w:lang w:val="en-US" w:eastAsia="en-US" w:bidi="ar-SA"/>
      </w:rPr>
    </w:lvl>
    <w:lvl w:ilvl="3" w:tplc="E18A0428">
      <w:numFmt w:val="bullet"/>
      <w:lvlText w:val="•"/>
      <w:lvlJc w:val="left"/>
      <w:pPr>
        <w:ind w:left="2346" w:hanging="182"/>
      </w:pPr>
      <w:rPr>
        <w:rFonts w:hint="default"/>
        <w:lang w:val="en-US" w:eastAsia="en-US" w:bidi="ar-SA"/>
      </w:rPr>
    </w:lvl>
    <w:lvl w:ilvl="4" w:tplc="C5DE4764">
      <w:numFmt w:val="bullet"/>
      <w:lvlText w:val="•"/>
      <w:lvlJc w:val="left"/>
      <w:pPr>
        <w:ind w:left="3380" w:hanging="182"/>
      </w:pPr>
      <w:rPr>
        <w:rFonts w:hint="default"/>
        <w:lang w:val="en-US" w:eastAsia="en-US" w:bidi="ar-SA"/>
      </w:rPr>
    </w:lvl>
    <w:lvl w:ilvl="5" w:tplc="51906C1A">
      <w:numFmt w:val="bullet"/>
      <w:lvlText w:val="•"/>
      <w:lvlJc w:val="left"/>
      <w:pPr>
        <w:ind w:left="4413" w:hanging="182"/>
      </w:pPr>
      <w:rPr>
        <w:rFonts w:hint="default"/>
        <w:lang w:val="en-US" w:eastAsia="en-US" w:bidi="ar-SA"/>
      </w:rPr>
    </w:lvl>
    <w:lvl w:ilvl="6" w:tplc="A8CAB718">
      <w:numFmt w:val="bullet"/>
      <w:lvlText w:val="•"/>
      <w:lvlJc w:val="left"/>
      <w:pPr>
        <w:ind w:left="5446" w:hanging="182"/>
      </w:pPr>
      <w:rPr>
        <w:rFonts w:hint="default"/>
        <w:lang w:val="en-US" w:eastAsia="en-US" w:bidi="ar-SA"/>
      </w:rPr>
    </w:lvl>
    <w:lvl w:ilvl="7" w:tplc="B92C4AA6">
      <w:numFmt w:val="bullet"/>
      <w:lvlText w:val="•"/>
      <w:lvlJc w:val="left"/>
      <w:pPr>
        <w:ind w:left="6480" w:hanging="182"/>
      </w:pPr>
      <w:rPr>
        <w:rFonts w:hint="default"/>
        <w:lang w:val="en-US" w:eastAsia="en-US" w:bidi="ar-SA"/>
      </w:rPr>
    </w:lvl>
    <w:lvl w:ilvl="8" w:tplc="333AA1C2">
      <w:numFmt w:val="bullet"/>
      <w:lvlText w:val="•"/>
      <w:lvlJc w:val="left"/>
      <w:pPr>
        <w:ind w:left="7513" w:hanging="182"/>
      </w:pPr>
      <w:rPr>
        <w:rFonts w:hint="default"/>
        <w:lang w:val="en-US" w:eastAsia="en-US" w:bidi="ar-SA"/>
      </w:rPr>
    </w:lvl>
  </w:abstractNum>
  <w:abstractNum w:abstractNumId="44" w15:restartNumberingAfterBreak="0">
    <w:nsid w:val="3FA27441"/>
    <w:multiLevelType w:val="hybridMultilevel"/>
    <w:tmpl w:val="4D7A9A4C"/>
    <w:lvl w:ilvl="0" w:tplc="D904F39E">
      <w:start w:val="1"/>
      <w:numFmt w:val="lowerLetter"/>
      <w:lvlText w:val="(%1)"/>
      <w:lvlJc w:val="left"/>
      <w:pPr>
        <w:ind w:left="100" w:hanging="260"/>
        <w:jc w:val="left"/>
      </w:pPr>
      <w:rPr>
        <w:rFonts w:ascii="Times New Roman" w:eastAsia="Times New Roman" w:hAnsi="Times New Roman" w:cs="Times New Roman" w:hint="default"/>
        <w:w w:val="99"/>
        <w:sz w:val="18"/>
        <w:szCs w:val="18"/>
        <w:lang w:val="en-US" w:eastAsia="en-US" w:bidi="ar-SA"/>
      </w:rPr>
    </w:lvl>
    <w:lvl w:ilvl="1" w:tplc="AFA4C00E">
      <w:numFmt w:val="bullet"/>
      <w:lvlText w:val="•"/>
      <w:lvlJc w:val="left"/>
      <w:pPr>
        <w:ind w:left="1048" w:hanging="260"/>
      </w:pPr>
      <w:rPr>
        <w:rFonts w:hint="default"/>
        <w:lang w:val="en-US" w:eastAsia="en-US" w:bidi="ar-SA"/>
      </w:rPr>
    </w:lvl>
    <w:lvl w:ilvl="2" w:tplc="6C6E1C78">
      <w:numFmt w:val="bullet"/>
      <w:lvlText w:val="•"/>
      <w:lvlJc w:val="left"/>
      <w:pPr>
        <w:ind w:left="1996" w:hanging="260"/>
      </w:pPr>
      <w:rPr>
        <w:rFonts w:hint="default"/>
        <w:lang w:val="en-US" w:eastAsia="en-US" w:bidi="ar-SA"/>
      </w:rPr>
    </w:lvl>
    <w:lvl w:ilvl="3" w:tplc="6C4072B2">
      <w:numFmt w:val="bullet"/>
      <w:lvlText w:val="•"/>
      <w:lvlJc w:val="left"/>
      <w:pPr>
        <w:ind w:left="2944" w:hanging="260"/>
      </w:pPr>
      <w:rPr>
        <w:rFonts w:hint="default"/>
        <w:lang w:val="en-US" w:eastAsia="en-US" w:bidi="ar-SA"/>
      </w:rPr>
    </w:lvl>
    <w:lvl w:ilvl="4" w:tplc="8D1CF53C">
      <w:numFmt w:val="bullet"/>
      <w:lvlText w:val="•"/>
      <w:lvlJc w:val="left"/>
      <w:pPr>
        <w:ind w:left="3892" w:hanging="260"/>
      </w:pPr>
      <w:rPr>
        <w:rFonts w:hint="default"/>
        <w:lang w:val="en-US" w:eastAsia="en-US" w:bidi="ar-SA"/>
      </w:rPr>
    </w:lvl>
    <w:lvl w:ilvl="5" w:tplc="98C087D8">
      <w:numFmt w:val="bullet"/>
      <w:lvlText w:val="•"/>
      <w:lvlJc w:val="left"/>
      <w:pPr>
        <w:ind w:left="4840" w:hanging="260"/>
      </w:pPr>
      <w:rPr>
        <w:rFonts w:hint="default"/>
        <w:lang w:val="en-US" w:eastAsia="en-US" w:bidi="ar-SA"/>
      </w:rPr>
    </w:lvl>
    <w:lvl w:ilvl="6" w:tplc="0B308E24">
      <w:numFmt w:val="bullet"/>
      <w:lvlText w:val="•"/>
      <w:lvlJc w:val="left"/>
      <w:pPr>
        <w:ind w:left="5788" w:hanging="260"/>
      </w:pPr>
      <w:rPr>
        <w:rFonts w:hint="default"/>
        <w:lang w:val="en-US" w:eastAsia="en-US" w:bidi="ar-SA"/>
      </w:rPr>
    </w:lvl>
    <w:lvl w:ilvl="7" w:tplc="91F4A2F6">
      <w:numFmt w:val="bullet"/>
      <w:lvlText w:val="•"/>
      <w:lvlJc w:val="left"/>
      <w:pPr>
        <w:ind w:left="6736" w:hanging="260"/>
      </w:pPr>
      <w:rPr>
        <w:rFonts w:hint="default"/>
        <w:lang w:val="en-US" w:eastAsia="en-US" w:bidi="ar-SA"/>
      </w:rPr>
    </w:lvl>
    <w:lvl w:ilvl="8" w:tplc="6232A072">
      <w:numFmt w:val="bullet"/>
      <w:lvlText w:val="•"/>
      <w:lvlJc w:val="left"/>
      <w:pPr>
        <w:ind w:left="7684" w:hanging="260"/>
      </w:pPr>
      <w:rPr>
        <w:rFonts w:hint="default"/>
        <w:lang w:val="en-US" w:eastAsia="en-US" w:bidi="ar-SA"/>
      </w:rPr>
    </w:lvl>
  </w:abstractNum>
  <w:abstractNum w:abstractNumId="45" w15:restartNumberingAfterBreak="0">
    <w:nsid w:val="401C2236"/>
    <w:multiLevelType w:val="hybridMultilevel"/>
    <w:tmpl w:val="51A202C6"/>
    <w:lvl w:ilvl="0" w:tplc="E1A03E8E">
      <w:start w:val="1"/>
      <w:numFmt w:val="lowerLetter"/>
      <w:lvlText w:val="(%1)"/>
      <w:lvlJc w:val="left"/>
      <w:pPr>
        <w:ind w:left="100" w:hanging="257"/>
        <w:jc w:val="left"/>
      </w:pPr>
      <w:rPr>
        <w:rFonts w:ascii="Times New Roman" w:eastAsia="Times New Roman" w:hAnsi="Times New Roman" w:cs="Times New Roman" w:hint="default"/>
        <w:spacing w:val="-4"/>
        <w:w w:val="99"/>
        <w:sz w:val="18"/>
        <w:szCs w:val="18"/>
        <w:lang w:val="en-US" w:eastAsia="en-US" w:bidi="ar-SA"/>
      </w:rPr>
    </w:lvl>
    <w:lvl w:ilvl="1" w:tplc="3C9CB0C0">
      <w:numFmt w:val="bullet"/>
      <w:lvlText w:val="•"/>
      <w:lvlJc w:val="left"/>
      <w:pPr>
        <w:ind w:left="1048" w:hanging="257"/>
      </w:pPr>
      <w:rPr>
        <w:rFonts w:hint="default"/>
        <w:lang w:val="en-US" w:eastAsia="en-US" w:bidi="ar-SA"/>
      </w:rPr>
    </w:lvl>
    <w:lvl w:ilvl="2" w:tplc="25EACD00">
      <w:numFmt w:val="bullet"/>
      <w:lvlText w:val="•"/>
      <w:lvlJc w:val="left"/>
      <w:pPr>
        <w:ind w:left="1996" w:hanging="257"/>
      </w:pPr>
      <w:rPr>
        <w:rFonts w:hint="default"/>
        <w:lang w:val="en-US" w:eastAsia="en-US" w:bidi="ar-SA"/>
      </w:rPr>
    </w:lvl>
    <w:lvl w:ilvl="3" w:tplc="38DA8BF6">
      <w:numFmt w:val="bullet"/>
      <w:lvlText w:val="•"/>
      <w:lvlJc w:val="left"/>
      <w:pPr>
        <w:ind w:left="2944" w:hanging="257"/>
      </w:pPr>
      <w:rPr>
        <w:rFonts w:hint="default"/>
        <w:lang w:val="en-US" w:eastAsia="en-US" w:bidi="ar-SA"/>
      </w:rPr>
    </w:lvl>
    <w:lvl w:ilvl="4" w:tplc="DF78BAE2">
      <w:numFmt w:val="bullet"/>
      <w:lvlText w:val="•"/>
      <w:lvlJc w:val="left"/>
      <w:pPr>
        <w:ind w:left="3892" w:hanging="257"/>
      </w:pPr>
      <w:rPr>
        <w:rFonts w:hint="default"/>
        <w:lang w:val="en-US" w:eastAsia="en-US" w:bidi="ar-SA"/>
      </w:rPr>
    </w:lvl>
    <w:lvl w:ilvl="5" w:tplc="EDE0615A">
      <w:numFmt w:val="bullet"/>
      <w:lvlText w:val="•"/>
      <w:lvlJc w:val="left"/>
      <w:pPr>
        <w:ind w:left="4840" w:hanging="257"/>
      </w:pPr>
      <w:rPr>
        <w:rFonts w:hint="default"/>
        <w:lang w:val="en-US" w:eastAsia="en-US" w:bidi="ar-SA"/>
      </w:rPr>
    </w:lvl>
    <w:lvl w:ilvl="6" w:tplc="3758B63C">
      <w:numFmt w:val="bullet"/>
      <w:lvlText w:val="•"/>
      <w:lvlJc w:val="left"/>
      <w:pPr>
        <w:ind w:left="5788" w:hanging="257"/>
      </w:pPr>
      <w:rPr>
        <w:rFonts w:hint="default"/>
        <w:lang w:val="en-US" w:eastAsia="en-US" w:bidi="ar-SA"/>
      </w:rPr>
    </w:lvl>
    <w:lvl w:ilvl="7" w:tplc="A10E3638">
      <w:numFmt w:val="bullet"/>
      <w:lvlText w:val="•"/>
      <w:lvlJc w:val="left"/>
      <w:pPr>
        <w:ind w:left="6736" w:hanging="257"/>
      </w:pPr>
      <w:rPr>
        <w:rFonts w:hint="default"/>
        <w:lang w:val="en-US" w:eastAsia="en-US" w:bidi="ar-SA"/>
      </w:rPr>
    </w:lvl>
    <w:lvl w:ilvl="8" w:tplc="93F8FE76">
      <w:numFmt w:val="bullet"/>
      <w:lvlText w:val="•"/>
      <w:lvlJc w:val="left"/>
      <w:pPr>
        <w:ind w:left="7684" w:hanging="257"/>
      </w:pPr>
      <w:rPr>
        <w:rFonts w:hint="default"/>
        <w:lang w:val="en-US" w:eastAsia="en-US" w:bidi="ar-SA"/>
      </w:rPr>
    </w:lvl>
  </w:abstractNum>
  <w:abstractNum w:abstractNumId="46" w15:restartNumberingAfterBreak="0">
    <w:nsid w:val="412D2045"/>
    <w:multiLevelType w:val="hybridMultilevel"/>
    <w:tmpl w:val="4530995A"/>
    <w:lvl w:ilvl="0" w:tplc="8170461A">
      <w:start w:val="1"/>
      <w:numFmt w:val="lowerLetter"/>
      <w:lvlText w:val="(%1)"/>
      <w:lvlJc w:val="left"/>
      <w:pPr>
        <w:ind w:left="100" w:hanging="264"/>
        <w:jc w:val="left"/>
      </w:pPr>
      <w:rPr>
        <w:rFonts w:ascii="Times New Roman" w:eastAsia="Times New Roman" w:hAnsi="Times New Roman" w:cs="Times New Roman" w:hint="default"/>
        <w:w w:val="99"/>
        <w:sz w:val="18"/>
        <w:szCs w:val="18"/>
        <w:lang w:val="en-US" w:eastAsia="en-US" w:bidi="ar-SA"/>
      </w:rPr>
    </w:lvl>
    <w:lvl w:ilvl="1" w:tplc="BF7698F4">
      <w:numFmt w:val="bullet"/>
      <w:lvlText w:val="•"/>
      <w:lvlJc w:val="left"/>
      <w:pPr>
        <w:ind w:left="1048" w:hanging="264"/>
      </w:pPr>
      <w:rPr>
        <w:rFonts w:hint="default"/>
        <w:lang w:val="en-US" w:eastAsia="en-US" w:bidi="ar-SA"/>
      </w:rPr>
    </w:lvl>
    <w:lvl w:ilvl="2" w:tplc="6430DB3E">
      <w:numFmt w:val="bullet"/>
      <w:lvlText w:val="•"/>
      <w:lvlJc w:val="left"/>
      <w:pPr>
        <w:ind w:left="1996" w:hanging="264"/>
      </w:pPr>
      <w:rPr>
        <w:rFonts w:hint="default"/>
        <w:lang w:val="en-US" w:eastAsia="en-US" w:bidi="ar-SA"/>
      </w:rPr>
    </w:lvl>
    <w:lvl w:ilvl="3" w:tplc="6DA25BB0">
      <w:numFmt w:val="bullet"/>
      <w:lvlText w:val="•"/>
      <w:lvlJc w:val="left"/>
      <w:pPr>
        <w:ind w:left="2944" w:hanging="264"/>
      </w:pPr>
      <w:rPr>
        <w:rFonts w:hint="default"/>
        <w:lang w:val="en-US" w:eastAsia="en-US" w:bidi="ar-SA"/>
      </w:rPr>
    </w:lvl>
    <w:lvl w:ilvl="4" w:tplc="0652BC7C">
      <w:numFmt w:val="bullet"/>
      <w:lvlText w:val="•"/>
      <w:lvlJc w:val="left"/>
      <w:pPr>
        <w:ind w:left="3892" w:hanging="264"/>
      </w:pPr>
      <w:rPr>
        <w:rFonts w:hint="default"/>
        <w:lang w:val="en-US" w:eastAsia="en-US" w:bidi="ar-SA"/>
      </w:rPr>
    </w:lvl>
    <w:lvl w:ilvl="5" w:tplc="55BC8070">
      <w:numFmt w:val="bullet"/>
      <w:lvlText w:val="•"/>
      <w:lvlJc w:val="left"/>
      <w:pPr>
        <w:ind w:left="4840" w:hanging="264"/>
      </w:pPr>
      <w:rPr>
        <w:rFonts w:hint="default"/>
        <w:lang w:val="en-US" w:eastAsia="en-US" w:bidi="ar-SA"/>
      </w:rPr>
    </w:lvl>
    <w:lvl w:ilvl="6" w:tplc="B8CAB1F8">
      <w:numFmt w:val="bullet"/>
      <w:lvlText w:val="•"/>
      <w:lvlJc w:val="left"/>
      <w:pPr>
        <w:ind w:left="5788" w:hanging="264"/>
      </w:pPr>
      <w:rPr>
        <w:rFonts w:hint="default"/>
        <w:lang w:val="en-US" w:eastAsia="en-US" w:bidi="ar-SA"/>
      </w:rPr>
    </w:lvl>
    <w:lvl w:ilvl="7" w:tplc="F5EC1486">
      <w:numFmt w:val="bullet"/>
      <w:lvlText w:val="•"/>
      <w:lvlJc w:val="left"/>
      <w:pPr>
        <w:ind w:left="6736" w:hanging="264"/>
      </w:pPr>
      <w:rPr>
        <w:rFonts w:hint="default"/>
        <w:lang w:val="en-US" w:eastAsia="en-US" w:bidi="ar-SA"/>
      </w:rPr>
    </w:lvl>
    <w:lvl w:ilvl="8" w:tplc="B14E7060">
      <w:numFmt w:val="bullet"/>
      <w:lvlText w:val="•"/>
      <w:lvlJc w:val="left"/>
      <w:pPr>
        <w:ind w:left="7684" w:hanging="264"/>
      </w:pPr>
      <w:rPr>
        <w:rFonts w:hint="default"/>
        <w:lang w:val="en-US" w:eastAsia="en-US" w:bidi="ar-SA"/>
      </w:rPr>
    </w:lvl>
  </w:abstractNum>
  <w:abstractNum w:abstractNumId="47" w15:restartNumberingAfterBreak="0">
    <w:nsid w:val="42003F78"/>
    <w:multiLevelType w:val="hybridMultilevel"/>
    <w:tmpl w:val="2C44AF5C"/>
    <w:lvl w:ilvl="0" w:tplc="E582661E">
      <w:start w:val="17"/>
      <w:numFmt w:val="decimal"/>
      <w:lvlText w:val="%1."/>
      <w:lvlJc w:val="left"/>
      <w:pPr>
        <w:ind w:left="100" w:hanging="344"/>
        <w:jc w:val="left"/>
      </w:pPr>
      <w:rPr>
        <w:rFonts w:ascii="Times New Roman" w:eastAsia="Times New Roman" w:hAnsi="Times New Roman" w:cs="Times New Roman" w:hint="default"/>
        <w:b/>
        <w:bCs/>
        <w:w w:val="100"/>
        <w:sz w:val="22"/>
        <w:szCs w:val="22"/>
        <w:lang w:val="en-US" w:eastAsia="en-US" w:bidi="ar-SA"/>
      </w:rPr>
    </w:lvl>
    <w:lvl w:ilvl="1" w:tplc="FC9A361E">
      <w:start w:val="1"/>
      <w:numFmt w:val="decimal"/>
      <w:lvlText w:val="(%2)"/>
      <w:lvlJc w:val="left"/>
      <w:pPr>
        <w:ind w:left="1132" w:hanging="312"/>
        <w:jc w:val="left"/>
      </w:pPr>
      <w:rPr>
        <w:rFonts w:ascii="Times New Roman" w:eastAsia="Times New Roman" w:hAnsi="Times New Roman" w:cs="Times New Roman" w:hint="default"/>
        <w:w w:val="100"/>
        <w:sz w:val="22"/>
        <w:szCs w:val="22"/>
        <w:lang w:val="en-US" w:eastAsia="en-US" w:bidi="ar-SA"/>
      </w:rPr>
    </w:lvl>
    <w:lvl w:ilvl="2" w:tplc="9AF8B642">
      <w:numFmt w:val="bullet"/>
      <w:lvlText w:val="•"/>
      <w:lvlJc w:val="left"/>
      <w:pPr>
        <w:ind w:left="2077" w:hanging="312"/>
      </w:pPr>
      <w:rPr>
        <w:rFonts w:hint="default"/>
        <w:lang w:val="en-US" w:eastAsia="en-US" w:bidi="ar-SA"/>
      </w:rPr>
    </w:lvl>
    <w:lvl w:ilvl="3" w:tplc="AA9CAE2E">
      <w:numFmt w:val="bullet"/>
      <w:lvlText w:val="•"/>
      <w:lvlJc w:val="left"/>
      <w:pPr>
        <w:ind w:left="3015" w:hanging="312"/>
      </w:pPr>
      <w:rPr>
        <w:rFonts w:hint="default"/>
        <w:lang w:val="en-US" w:eastAsia="en-US" w:bidi="ar-SA"/>
      </w:rPr>
    </w:lvl>
    <w:lvl w:ilvl="4" w:tplc="B8645D0C">
      <w:numFmt w:val="bullet"/>
      <w:lvlText w:val="•"/>
      <w:lvlJc w:val="left"/>
      <w:pPr>
        <w:ind w:left="3953" w:hanging="312"/>
      </w:pPr>
      <w:rPr>
        <w:rFonts w:hint="default"/>
        <w:lang w:val="en-US" w:eastAsia="en-US" w:bidi="ar-SA"/>
      </w:rPr>
    </w:lvl>
    <w:lvl w:ilvl="5" w:tplc="18D29432">
      <w:numFmt w:val="bullet"/>
      <w:lvlText w:val="•"/>
      <w:lvlJc w:val="left"/>
      <w:pPr>
        <w:ind w:left="4891" w:hanging="312"/>
      </w:pPr>
      <w:rPr>
        <w:rFonts w:hint="default"/>
        <w:lang w:val="en-US" w:eastAsia="en-US" w:bidi="ar-SA"/>
      </w:rPr>
    </w:lvl>
    <w:lvl w:ilvl="6" w:tplc="C708107A">
      <w:numFmt w:val="bullet"/>
      <w:lvlText w:val="•"/>
      <w:lvlJc w:val="left"/>
      <w:pPr>
        <w:ind w:left="5828" w:hanging="312"/>
      </w:pPr>
      <w:rPr>
        <w:rFonts w:hint="default"/>
        <w:lang w:val="en-US" w:eastAsia="en-US" w:bidi="ar-SA"/>
      </w:rPr>
    </w:lvl>
    <w:lvl w:ilvl="7" w:tplc="9ECEF1C2">
      <w:numFmt w:val="bullet"/>
      <w:lvlText w:val="•"/>
      <w:lvlJc w:val="left"/>
      <w:pPr>
        <w:ind w:left="6766" w:hanging="312"/>
      </w:pPr>
      <w:rPr>
        <w:rFonts w:hint="default"/>
        <w:lang w:val="en-US" w:eastAsia="en-US" w:bidi="ar-SA"/>
      </w:rPr>
    </w:lvl>
    <w:lvl w:ilvl="8" w:tplc="692E8CE2">
      <w:numFmt w:val="bullet"/>
      <w:lvlText w:val="•"/>
      <w:lvlJc w:val="left"/>
      <w:pPr>
        <w:ind w:left="7704" w:hanging="312"/>
      </w:pPr>
      <w:rPr>
        <w:rFonts w:hint="default"/>
        <w:lang w:val="en-US" w:eastAsia="en-US" w:bidi="ar-SA"/>
      </w:rPr>
    </w:lvl>
  </w:abstractNum>
  <w:abstractNum w:abstractNumId="48" w15:restartNumberingAfterBreak="0">
    <w:nsid w:val="42272499"/>
    <w:multiLevelType w:val="hybridMultilevel"/>
    <w:tmpl w:val="618A4938"/>
    <w:lvl w:ilvl="0" w:tplc="727C8998">
      <w:start w:val="1"/>
      <w:numFmt w:val="lowerLetter"/>
      <w:lvlText w:val="(%1)"/>
      <w:lvlJc w:val="left"/>
      <w:pPr>
        <w:ind w:left="100" w:hanging="267"/>
        <w:jc w:val="left"/>
      </w:pPr>
      <w:rPr>
        <w:rFonts w:ascii="Times New Roman" w:eastAsia="Times New Roman" w:hAnsi="Times New Roman" w:cs="Times New Roman" w:hint="default"/>
        <w:w w:val="99"/>
        <w:sz w:val="18"/>
        <w:szCs w:val="18"/>
        <w:lang w:val="en-US" w:eastAsia="en-US" w:bidi="ar-SA"/>
      </w:rPr>
    </w:lvl>
    <w:lvl w:ilvl="1" w:tplc="FA9E4096">
      <w:numFmt w:val="bullet"/>
      <w:lvlText w:val="•"/>
      <w:lvlJc w:val="left"/>
      <w:pPr>
        <w:ind w:left="1048" w:hanging="267"/>
      </w:pPr>
      <w:rPr>
        <w:rFonts w:hint="default"/>
        <w:lang w:val="en-US" w:eastAsia="en-US" w:bidi="ar-SA"/>
      </w:rPr>
    </w:lvl>
    <w:lvl w:ilvl="2" w:tplc="0A6E84F4">
      <w:numFmt w:val="bullet"/>
      <w:lvlText w:val="•"/>
      <w:lvlJc w:val="left"/>
      <w:pPr>
        <w:ind w:left="1996" w:hanging="267"/>
      </w:pPr>
      <w:rPr>
        <w:rFonts w:hint="default"/>
        <w:lang w:val="en-US" w:eastAsia="en-US" w:bidi="ar-SA"/>
      </w:rPr>
    </w:lvl>
    <w:lvl w:ilvl="3" w:tplc="EC54160E">
      <w:numFmt w:val="bullet"/>
      <w:lvlText w:val="•"/>
      <w:lvlJc w:val="left"/>
      <w:pPr>
        <w:ind w:left="2944" w:hanging="267"/>
      </w:pPr>
      <w:rPr>
        <w:rFonts w:hint="default"/>
        <w:lang w:val="en-US" w:eastAsia="en-US" w:bidi="ar-SA"/>
      </w:rPr>
    </w:lvl>
    <w:lvl w:ilvl="4" w:tplc="6358AF2A">
      <w:numFmt w:val="bullet"/>
      <w:lvlText w:val="•"/>
      <w:lvlJc w:val="left"/>
      <w:pPr>
        <w:ind w:left="3892" w:hanging="267"/>
      </w:pPr>
      <w:rPr>
        <w:rFonts w:hint="default"/>
        <w:lang w:val="en-US" w:eastAsia="en-US" w:bidi="ar-SA"/>
      </w:rPr>
    </w:lvl>
    <w:lvl w:ilvl="5" w:tplc="7B6AFA4C">
      <w:numFmt w:val="bullet"/>
      <w:lvlText w:val="•"/>
      <w:lvlJc w:val="left"/>
      <w:pPr>
        <w:ind w:left="4840" w:hanging="267"/>
      </w:pPr>
      <w:rPr>
        <w:rFonts w:hint="default"/>
        <w:lang w:val="en-US" w:eastAsia="en-US" w:bidi="ar-SA"/>
      </w:rPr>
    </w:lvl>
    <w:lvl w:ilvl="6" w:tplc="C180E55A">
      <w:numFmt w:val="bullet"/>
      <w:lvlText w:val="•"/>
      <w:lvlJc w:val="left"/>
      <w:pPr>
        <w:ind w:left="5788" w:hanging="267"/>
      </w:pPr>
      <w:rPr>
        <w:rFonts w:hint="default"/>
        <w:lang w:val="en-US" w:eastAsia="en-US" w:bidi="ar-SA"/>
      </w:rPr>
    </w:lvl>
    <w:lvl w:ilvl="7" w:tplc="40FA13EE">
      <w:numFmt w:val="bullet"/>
      <w:lvlText w:val="•"/>
      <w:lvlJc w:val="left"/>
      <w:pPr>
        <w:ind w:left="6736" w:hanging="267"/>
      </w:pPr>
      <w:rPr>
        <w:rFonts w:hint="default"/>
        <w:lang w:val="en-US" w:eastAsia="en-US" w:bidi="ar-SA"/>
      </w:rPr>
    </w:lvl>
    <w:lvl w:ilvl="8" w:tplc="0DBE72D2">
      <w:numFmt w:val="bullet"/>
      <w:lvlText w:val="•"/>
      <w:lvlJc w:val="left"/>
      <w:pPr>
        <w:ind w:left="7684" w:hanging="267"/>
      </w:pPr>
      <w:rPr>
        <w:rFonts w:hint="default"/>
        <w:lang w:val="en-US" w:eastAsia="en-US" w:bidi="ar-SA"/>
      </w:rPr>
    </w:lvl>
  </w:abstractNum>
  <w:abstractNum w:abstractNumId="49" w15:restartNumberingAfterBreak="0">
    <w:nsid w:val="448305BA"/>
    <w:multiLevelType w:val="hybridMultilevel"/>
    <w:tmpl w:val="E698F71A"/>
    <w:lvl w:ilvl="0" w:tplc="4052F1EE">
      <w:start w:val="26"/>
      <w:numFmt w:val="decimal"/>
      <w:lvlText w:val="%1."/>
      <w:lvlJc w:val="left"/>
      <w:pPr>
        <w:ind w:left="100" w:hanging="334"/>
        <w:jc w:val="left"/>
      </w:pPr>
      <w:rPr>
        <w:rFonts w:ascii="Times New Roman" w:eastAsia="Times New Roman" w:hAnsi="Times New Roman" w:cs="Times New Roman" w:hint="default"/>
        <w:b/>
        <w:bCs/>
        <w:w w:val="100"/>
        <w:sz w:val="22"/>
        <w:szCs w:val="22"/>
        <w:lang w:val="en-US" w:eastAsia="en-US" w:bidi="ar-SA"/>
      </w:rPr>
    </w:lvl>
    <w:lvl w:ilvl="1" w:tplc="B944F4C6">
      <w:start w:val="1"/>
      <w:numFmt w:val="lowerLetter"/>
      <w:lvlText w:val="(%2)"/>
      <w:lvlJc w:val="left"/>
      <w:pPr>
        <w:ind w:left="460" w:hanging="358"/>
        <w:jc w:val="left"/>
      </w:pPr>
      <w:rPr>
        <w:rFonts w:ascii="Times New Roman" w:eastAsia="Times New Roman" w:hAnsi="Times New Roman" w:cs="Times New Roman" w:hint="default"/>
        <w:w w:val="100"/>
        <w:sz w:val="22"/>
        <w:szCs w:val="22"/>
        <w:lang w:val="en-US" w:eastAsia="en-US" w:bidi="ar-SA"/>
      </w:rPr>
    </w:lvl>
    <w:lvl w:ilvl="2" w:tplc="0026F9A0">
      <w:numFmt w:val="bullet"/>
      <w:lvlText w:val="•"/>
      <w:lvlJc w:val="left"/>
      <w:pPr>
        <w:ind w:left="1473" w:hanging="358"/>
      </w:pPr>
      <w:rPr>
        <w:rFonts w:hint="default"/>
        <w:lang w:val="en-US" w:eastAsia="en-US" w:bidi="ar-SA"/>
      </w:rPr>
    </w:lvl>
    <w:lvl w:ilvl="3" w:tplc="2FDA15D2">
      <w:numFmt w:val="bullet"/>
      <w:lvlText w:val="•"/>
      <w:lvlJc w:val="left"/>
      <w:pPr>
        <w:ind w:left="2486" w:hanging="358"/>
      </w:pPr>
      <w:rPr>
        <w:rFonts w:hint="default"/>
        <w:lang w:val="en-US" w:eastAsia="en-US" w:bidi="ar-SA"/>
      </w:rPr>
    </w:lvl>
    <w:lvl w:ilvl="4" w:tplc="9A506CA0">
      <w:numFmt w:val="bullet"/>
      <w:lvlText w:val="•"/>
      <w:lvlJc w:val="left"/>
      <w:pPr>
        <w:ind w:left="3500" w:hanging="358"/>
      </w:pPr>
      <w:rPr>
        <w:rFonts w:hint="default"/>
        <w:lang w:val="en-US" w:eastAsia="en-US" w:bidi="ar-SA"/>
      </w:rPr>
    </w:lvl>
    <w:lvl w:ilvl="5" w:tplc="991E90DE">
      <w:numFmt w:val="bullet"/>
      <w:lvlText w:val="•"/>
      <w:lvlJc w:val="left"/>
      <w:pPr>
        <w:ind w:left="4513" w:hanging="358"/>
      </w:pPr>
      <w:rPr>
        <w:rFonts w:hint="default"/>
        <w:lang w:val="en-US" w:eastAsia="en-US" w:bidi="ar-SA"/>
      </w:rPr>
    </w:lvl>
    <w:lvl w:ilvl="6" w:tplc="1D2EF0E8">
      <w:numFmt w:val="bullet"/>
      <w:lvlText w:val="•"/>
      <w:lvlJc w:val="left"/>
      <w:pPr>
        <w:ind w:left="5526" w:hanging="358"/>
      </w:pPr>
      <w:rPr>
        <w:rFonts w:hint="default"/>
        <w:lang w:val="en-US" w:eastAsia="en-US" w:bidi="ar-SA"/>
      </w:rPr>
    </w:lvl>
    <w:lvl w:ilvl="7" w:tplc="8C587E78">
      <w:numFmt w:val="bullet"/>
      <w:lvlText w:val="•"/>
      <w:lvlJc w:val="left"/>
      <w:pPr>
        <w:ind w:left="6540" w:hanging="358"/>
      </w:pPr>
      <w:rPr>
        <w:rFonts w:hint="default"/>
        <w:lang w:val="en-US" w:eastAsia="en-US" w:bidi="ar-SA"/>
      </w:rPr>
    </w:lvl>
    <w:lvl w:ilvl="8" w:tplc="4DF40CA8">
      <w:numFmt w:val="bullet"/>
      <w:lvlText w:val="•"/>
      <w:lvlJc w:val="left"/>
      <w:pPr>
        <w:ind w:left="7553" w:hanging="358"/>
      </w:pPr>
      <w:rPr>
        <w:rFonts w:hint="default"/>
        <w:lang w:val="en-US" w:eastAsia="en-US" w:bidi="ar-SA"/>
      </w:rPr>
    </w:lvl>
  </w:abstractNum>
  <w:abstractNum w:abstractNumId="50" w15:restartNumberingAfterBreak="0">
    <w:nsid w:val="46B66E5A"/>
    <w:multiLevelType w:val="hybridMultilevel"/>
    <w:tmpl w:val="73D63594"/>
    <w:lvl w:ilvl="0" w:tplc="BCCC8E2A">
      <w:start w:val="1"/>
      <w:numFmt w:val="lowerLetter"/>
      <w:lvlText w:val="(%1)"/>
      <w:lvlJc w:val="left"/>
      <w:pPr>
        <w:ind w:left="100" w:hanging="260"/>
        <w:jc w:val="left"/>
      </w:pPr>
      <w:rPr>
        <w:rFonts w:ascii="Times New Roman" w:eastAsia="Times New Roman" w:hAnsi="Times New Roman" w:cs="Times New Roman" w:hint="default"/>
        <w:w w:val="99"/>
        <w:sz w:val="18"/>
        <w:szCs w:val="18"/>
        <w:lang w:val="en-US" w:eastAsia="en-US" w:bidi="ar-SA"/>
      </w:rPr>
    </w:lvl>
    <w:lvl w:ilvl="1" w:tplc="527CF4B8">
      <w:numFmt w:val="bullet"/>
      <w:lvlText w:val="•"/>
      <w:lvlJc w:val="left"/>
      <w:pPr>
        <w:ind w:left="1048" w:hanging="260"/>
      </w:pPr>
      <w:rPr>
        <w:rFonts w:hint="default"/>
        <w:lang w:val="en-US" w:eastAsia="en-US" w:bidi="ar-SA"/>
      </w:rPr>
    </w:lvl>
    <w:lvl w:ilvl="2" w:tplc="E06C31D8">
      <w:numFmt w:val="bullet"/>
      <w:lvlText w:val="•"/>
      <w:lvlJc w:val="left"/>
      <w:pPr>
        <w:ind w:left="1996" w:hanging="260"/>
      </w:pPr>
      <w:rPr>
        <w:rFonts w:hint="default"/>
        <w:lang w:val="en-US" w:eastAsia="en-US" w:bidi="ar-SA"/>
      </w:rPr>
    </w:lvl>
    <w:lvl w:ilvl="3" w:tplc="7D3E1ADA">
      <w:numFmt w:val="bullet"/>
      <w:lvlText w:val="•"/>
      <w:lvlJc w:val="left"/>
      <w:pPr>
        <w:ind w:left="2944" w:hanging="260"/>
      </w:pPr>
      <w:rPr>
        <w:rFonts w:hint="default"/>
        <w:lang w:val="en-US" w:eastAsia="en-US" w:bidi="ar-SA"/>
      </w:rPr>
    </w:lvl>
    <w:lvl w:ilvl="4" w:tplc="7BF4DB84">
      <w:numFmt w:val="bullet"/>
      <w:lvlText w:val="•"/>
      <w:lvlJc w:val="left"/>
      <w:pPr>
        <w:ind w:left="3892" w:hanging="260"/>
      </w:pPr>
      <w:rPr>
        <w:rFonts w:hint="default"/>
        <w:lang w:val="en-US" w:eastAsia="en-US" w:bidi="ar-SA"/>
      </w:rPr>
    </w:lvl>
    <w:lvl w:ilvl="5" w:tplc="FFA4D5B6">
      <w:numFmt w:val="bullet"/>
      <w:lvlText w:val="•"/>
      <w:lvlJc w:val="left"/>
      <w:pPr>
        <w:ind w:left="4840" w:hanging="260"/>
      </w:pPr>
      <w:rPr>
        <w:rFonts w:hint="default"/>
        <w:lang w:val="en-US" w:eastAsia="en-US" w:bidi="ar-SA"/>
      </w:rPr>
    </w:lvl>
    <w:lvl w:ilvl="6" w:tplc="2FD8F23C">
      <w:numFmt w:val="bullet"/>
      <w:lvlText w:val="•"/>
      <w:lvlJc w:val="left"/>
      <w:pPr>
        <w:ind w:left="5788" w:hanging="260"/>
      </w:pPr>
      <w:rPr>
        <w:rFonts w:hint="default"/>
        <w:lang w:val="en-US" w:eastAsia="en-US" w:bidi="ar-SA"/>
      </w:rPr>
    </w:lvl>
    <w:lvl w:ilvl="7" w:tplc="A8848532">
      <w:numFmt w:val="bullet"/>
      <w:lvlText w:val="•"/>
      <w:lvlJc w:val="left"/>
      <w:pPr>
        <w:ind w:left="6736" w:hanging="260"/>
      </w:pPr>
      <w:rPr>
        <w:rFonts w:hint="default"/>
        <w:lang w:val="en-US" w:eastAsia="en-US" w:bidi="ar-SA"/>
      </w:rPr>
    </w:lvl>
    <w:lvl w:ilvl="8" w:tplc="2EF4BC34">
      <w:numFmt w:val="bullet"/>
      <w:lvlText w:val="•"/>
      <w:lvlJc w:val="left"/>
      <w:pPr>
        <w:ind w:left="7684" w:hanging="260"/>
      </w:pPr>
      <w:rPr>
        <w:rFonts w:hint="default"/>
        <w:lang w:val="en-US" w:eastAsia="en-US" w:bidi="ar-SA"/>
      </w:rPr>
    </w:lvl>
  </w:abstractNum>
  <w:abstractNum w:abstractNumId="51" w15:restartNumberingAfterBreak="0">
    <w:nsid w:val="48FC4218"/>
    <w:multiLevelType w:val="hybridMultilevel"/>
    <w:tmpl w:val="CE7CE59A"/>
    <w:lvl w:ilvl="0" w:tplc="F7FE91AE">
      <w:start w:val="1"/>
      <w:numFmt w:val="lowerLetter"/>
      <w:lvlText w:val="(%1)"/>
      <w:lvlJc w:val="left"/>
      <w:pPr>
        <w:ind w:left="100" w:hanging="267"/>
        <w:jc w:val="left"/>
      </w:pPr>
      <w:rPr>
        <w:rFonts w:ascii="Times New Roman" w:eastAsia="Times New Roman" w:hAnsi="Times New Roman" w:cs="Times New Roman" w:hint="default"/>
        <w:w w:val="99"/>
        <w:sz w:val="18"/>
        <w:szCs w:val="18"/>
        <w:lang w:val="en-US" w:eastAsia="en-US" w:bidi="ar-SA"/>
      </w:rPr>
    </w:lvl>
    <w:lvl w:ilvl="1" w:tplc="6198A122">
      <w:numFmt w:val="bullet"/>
      <w:lvlText w:val="•"/>
      <w:lvlJc w:val="left"/>
      <w:pPr>
        <w:ind w:left="1048" w:hanging="267"/>
      </w:pPr>
      <w:rPr>
        <w:rFonts w:hint="default"/>
        <w:lang w:val="en-US" w:eastAsia="en-US" w:bidi="ar-SA"/>
      </w:rPr>
    </w:lvl>
    <w:lvl w:ilvl="2" w:tplc="3954DB32">
      <w:numFmt w:val="bullet"/>
      <w:lvlText w:val="•"/>
      <w:lvlJc w:val="left"/>
      <w:pPr>
        <w:ind w:left="1996" w:hanging="267"/>
      </w:pPr>
      <w:rPr>
        <w:rFonts w:hint="default"/>
        <w:lang w:val="en-US" w:eastAsia="en-US" w:bidi="ar-SA"/>
      </w:rPr>
    </w:lvl>
    <w:lvl w:ilvl="3" w:tplc="B278133C">
      <w:numFmt w:val="bullet"/>
      <w:lvlText w:val="•"/>
      <w:lvlJc w:val="left"/>
      <w:pPr>
        <w:ind w:left="2944" w:hanging="267"/>
      </w:pPr>
      <w:rPr>
        <w:rFonts w:hint="default"/>
        <w:lang w:val="en-US" w:eastAsia="en-US" w:bidi="ar-SA"/>
      </w:rPr>
    </w:lvl>
    <w:lvl w:ilvl="4" w:tplc="44D067B0">
      <w:numFmt w:val="bullet"/>
      <w:lvlText w:val="•"/>
      <w:lvlJc w:val="left"/>
      <w:pPr>
        <w:ind w:left="3892" w:hanging="267"/>
      </w:pPr>
      <w:rPr>
        <w:rFonts w:hint="default"/>
        <w:lang w:val="en-US" w:eastAsia="en-US" w:bidi="ar-SA"/>
      </w:rPr>
    </w:lvl>
    <w:lvl w:ilvl="5" w:tplc="4836C544">
      <w:numFmt w:val="bullet"/>
      <w:lvlText w:val="•"/>
      <w:lvlJc w:val="left"/>
      <w:pPr>
        <w:ind w:left="4840" w:hanging="267"/>
      </w:pPr>
      <w:rPr>
        <w:rFonts w:hint="default"/>
        <w:lang w:val="en-US" w:eastAsia="en-US" w:bidi="ar-SA"/>
      </w:rPr>
    </w:lvl>
    <w:lvl w:ilvl="6" w:tplc="3B64EEC2">
      <w:numFmt w:val="bullet"/>
      <w:lvlText w:val="•"/>
      <w:lvlJc w:val="left"/>
      <w:pPr>
        <w:ind w:left="5788" w:hanging="267"/>
      </w:pPr>
      <w:rPr>
        <w:rFonts w:hint="default"/>
        <w:lang w:val="en-US" w:eastAsia="en-US" w:bidi="ar-SA"/>
      </w:rPr>
    </w:lvl>
    <w:lvl w:ilvl="7" w:tplc="5150F92C">
      <w:numFmt w:val="bullet"/>
      <w:lvlText w:val="•"/>
      <w:lvlJc w:val="left"/>
      <w:pPr>
        <w:ind w:left="6736" w:hanging="267"/>
      </w:pPr>
      <w:rPr>
        <w:rFonts w:hint="default"/>
        <w:lang w:val="en-US" w:eastAsia="en-US" w:bidi="ar-SA"/>
      </w:rPr>
    </w:lvl>
    <w:lvl w:ilvl="8" w:tplc="A9FE2100">
      <w:numFmt w:val="bullet"/>
      <w:lvlText w:val="•"/>
      <w:lvlJc w:val="left"/>
      <w:pPr>
        <w:ind w:left="7684" w:hanging="267"/>
      </w:pPr>
      <w:rPr>
        <w:rFonts w:hint="default"/>
        <w:lang w:val="en-US" w:eastAsia="en-US" w:bidi="ar-SA"/>
      </w:rPr>
    </w:lvl>
  </w:abstractNum>
  <w:abstractNum w:abstractNumId="52" w15:restartNumberingAfterBreak="0">
    <w:nsid w:val="4E810309"/>
    <w:multiLevelType w:val="hybridMultilevel"/>
    <w:tmpl w:val="45AEB2FC"/>
    <w:lvl w:ilvl="0" w:tplc="057CBF0C">
      <w:start w:val="1"/>
      <w:numFmt w:val="decimal"/>
      <w:lvlText w:val="%1."/>
      <w:lvlJc w:val="left"/>
      <w:pPr>
        <w:ind w:left="282" w:hanging="182"/>
        <w:jc w:val="left"/>
      </w:pPr>
      <w:rPr>
        <w:rFonts w:ascii="Times New Roman" w:eastAsia="Times New Roman" w:hAnsi="Times New Roman" w:cs="Times New Roman" w:hint="default"/>
        <w:spacing w:val="-4"/>
        <w:w w:val="93"/>
        <w:sz w:val="18"/>
        <w:szCs w:val="18"/>
        <w:lang w:val="en-US" w:eastAsia="en-US" w:bidi="ar-SA"/>
      </w:rPr>
    </w:lvl>
    <w:lvl w:ilvl="1" w:tplc="D3CE0778">
      <w:start w:val="24"/>
      <w:numFmt w:val="decimal"/>
      <w:lvlText w:val="%2."/>
      <w:lvlJc w:val="left"/>
      <w:pPr>
        <w:ind w:left="100" w:hanging="377"/>
        <w:jc w:val="left"/>
      </w:pPr>
      <w:rPr>
        <w:rFonts w:ascii="Times New Roman" w:eastAsia="Times New Roman" w:hAnsi="Times New Roman" w:cs="Times New Roman" w:hint="default"/>
        <w:b/>
        <w:bCs/>
        <w:w w:val="100"/>
        <w:sz w:val="22"/>
        <w:szCs w:val="22"/>
        <w:lang w:val="en-US" w:eastAsia="en-US" w:bidi="ar-SA"/>
      </w:rPr>
    </w:lvl>
    <w:lvl w:ilvl="2" w:tplc="C0340310">
      <w:start w:val="1"/>
      <w:numFmt w:val="decimal"/>
      <w:lvlText w:val="(%3)"/>
      <w:lvlJc w:val="left"/>
      <w:pPr>
        <w:ind w:left="460" w:hanging="348"/>
        <w:jc w:val="left"/>
      </w:pPr>
      <w:rPr>
        <w:rFonts w:ascii="Times New Roman" w:eastAsia="Times New Roman" w:hAnsi="Times New Roman" w:cs="Times New Roman" w:hint="default"/>
        <w:w w:val="100"/>
        <w:sz w:val="22"/>
        <w:szCs w:val="22"/>
        <w:lang w:val="en-US" w:eastAsia="en-US" w:bidi="ar-SA"/>
      </w:rPr>
    </w:lvl>
    <w:lvl w:ilvl="3" w:tplc="B5306764">
      <w:numFmt w:val="bullet"/>
      <w:lvlText w:val="•"/>
      <w:lvlJc w:val="left"/>
      <w:pPr>
        <w:ind w:left="1600" w:hanging="348"/>
      </w:pPr>
      <w:rPr>
        <w:rFonts w:hint="default"/>
        <w:lang w:val="en-US" w:eastAsia="en-US" w:bidi="ar-SA"/>
      </w:rPr>
    </w:lvl>
    <w:lvl w:ilvl="4" w:tplc="C856FF7C">
      <w:numFmt w:val="bullet"/>
      <w:lvlText w:val="•"/>
      <w:lvlJc w:val="left"/>
      <w:pPr>
        <w:ind w:left="2740" w:hanging="348"/>
      </w:pPr>
      <w:rPr>
        <w:rFonts w:hint="default"/>
        <w:lang w:val="en-US" w:eastAsia="en-US" w:bidi="ar-SA"/>
      </w:rPr>
    </w:lvl>
    <w:lvl w:ilvl="5" w:tplc="D1C40332">
      <w:numFmt w:val="bullet"/>
      <w:lvlText w:val="•"/>
      <w:lvlJc w:val="left"/>
      <w:pPr>
        <w:ind w:left="3880" w:hanging="348"/>
      </w:pPr>
      <w:rPr>
        <w:rFonts w:hint="default"/>
        <w:lang w:val="en-US" w:eastAsia="en-US" w:bidi="ar-SA"/>
      </w:rPr>
    </w:lvl>
    <w:lvl w:ilvl="6" w:tplc="F5405094">
      <w:numFmt w:val="bullet"/>
      <w:lvlText w:val="•"/>
      <w:lvlJc w:val="left"/>
      <w:pPr>
        <w:ind w:left="5020" w:hanging="348"/>
      </w:pPr>
      <w:rPr>
        <w:rFonts w:hint="default"/>
        <w:lang w:val="en-US" w:eastAsia="en-US" w:bidi="ar-SA"/>
      </w:rPr>
    </w:lvl>
    <w:lvl w:ilvl="7" w:tplc="D852471A">
      <w:numFmt w:val="bullet"/>
      <w:lvlText w:val="•"/>
      <w:lvlJc w:val="left"/>
      <w:pPr>
        <w:ind w:left="6160" w:hanging="348"/>
      </w:pPr>
      <w:rPr>
        <w:rFonts w:hint="default"/>
        <w:lang w:val="en-US" w:eastAsia="en-US" w:bidi="ar-SA"/>
      </w:rPr>
    </w:lvl>
    <w:lvl w:ilvl="8" w:tplc="0B9CE568">
      <w:numFmt w:val="bullet"/>
      <w:lvlText w:val="•"/>
      <w:lvlJc w:val="left"/>
      <w:pPr>
        <w:ind w:left="7300" w:hanging="348"/>
      </w:pPr>
      <w:rPr>
        <w:rFonts w:hint="default"/>
        <w:lang w:val="en-US" w:eastAsia="en-US" w:bidi="ar-SA"/>
      </w:rPr>
    </w:lvl>
  </w:abstractNum>
  <w:abstractNum w:abstractNumId="53" w15:restartNumberingAfterBreak="0">
    <w:nsid w:val="504E7472"/>
    <w:multiLevelType w:val="hybridMultilevel"/>
    <w:tmpl w:val="0E38BFBC"/>
    <w:lvl w:ilvl="0" w:tplc="115689FC">
      <w:start w:val="1"/>
      <w:numFmt w:val="lowerLetter"/>
      <w:lvlText w:val="(%1)"/>
      <w:lvlJc w:val="left"/>
      <w:pPr>
        <w:ind w:left="100" w:hanging="267"/>
        <w:jc w:val="left"/>
      </w:pPr>
      <w:rPr>
        <w:rFonts w:ascii="Times New Roman" w:eastAsia="Times New Roman" w:hAnsi="Times New Roman" w:cs="Times New Roman" w:hint="default"/>
        <w:w w:val="99"/>
        <w:sz w:val="18"/>
        <w:szCs w:val="18"/>
        <w:lang w:val="en-US" w:eastAsia="en-US" w:bidi="ar-SA"/>
      </w:rPr>
    </w:lvl>
    <w:lvl w:ilvl="1" w:tplc="FB62677C">
      <w:numFmt w:val="bullet"/>
      <w:lvlText w:val="•"/>
      <w:lvlJc w:val="left"/>
      <w:pPr>
        <w:ind w:left="1048" w:hanging="267"/>
      </w:pPr>
      <w:rPr>
        <w:rFonts w:hint="default"/>
        <w:lang w:val="en-US" w:eastAsia="en-US" w:bidi="ar-SA"/>
      </w:rPr>
    </w:lvl>
    <w:lvl w:ilvl="2" w:tplc="81F27E44">
      <w:numFmt w:val="bullet"/>
      <w:lvlText w:val="•"/>
      <w:lvlJc w:val="left"/>
      <w:pPr>
        <w:ind w:left="1996" w:hanging="267"/>
      </w:pPr>
      <w:rPr>
        <w:rFonts w:hint="default"/>
        <w:lang w:val="en-US" w:eastAsia="en-US" w:bidi="ar-SA"/>
      </w:rPr>
    </w:lvl>
    <w:lvl w:ilvl="3" w:tplc="6FCC6E16">
      <w:numFmt w:val="bullet"/>
      <w:lvlText w:val="•"/>
      <w:lvlJc w:val="left"/>
      <w:pPr>
        <w:ind w:left="2944" w:hanging="267"/>
      </w:pPr>
      <w:rPr>
        <w:rFonts w:hint="default"/>
        <w:lang w:val="en-US" w:eastAsia="en-US" w:bidi="ar-SA"/>
      </w:rPr>
    </w:lvl>
    <w:lvl w:ilvl="4" w:tplc="B86ED192">
      <w:numFmt w:val="bullet"/>
      <w:lvlText w:val="•"/>
      <w:lvlJc w:val="left"/>
      <w:pPr>
        <w:ind w:left="3892" w:hanging="267"/>
      </w:pPr>
      <w:rPr>
        <w:rFonts w:hint="default"/>
        <w:lang w:val="en-US" w:eastAsia="en-US" w:bidi="ar-SA"/>
      </w:rPr>
    </w:lvl>
    <w:lvl w:ilvl="5" w:tplc="853CAEFC">
      <w:numFmt w:val="bullet"/>
      <w:lvlText w:val="•"/>
      <w:lvlJc w:val="left"/>
      <w:pPr>
        <w:ind w:left="4840" w:hanging="267"/>
      </w:pPr>
      <w:rPr>
        <w:rFonts w:hint="default"/>
        <w:lang w:val="en-US" w:eastAsia="en-US" w:bidi="ar-SA"/>
      </w:rPr>
    </w:lvl>
    <w:lvl w:ilvl="6" w:tplc="94DE8D50">
      <w:numFmt w:val="bullet"/>
      <w:lvlText w:val="•"/>
      <w:lvlJc w:val="left"/>
      <w:pPr>
        <w:ind w:left="5788" w:hanging="267"/>
      </w:pPr>
      <w:rPr>
        <w:rFonts w:hint="default"/>
        <w:lang w:val="en-US" w:eastAsia="en-US" w:bidi="ar-SA"/>
      </w:rPr>
    </w:lvl>
    <w:lvl w:ilvl="7" w:tplc="9A345A0A">
      <w:numFmt w:val="bullet"/>
      <w:lvlText w:val="•"/>
      <w:lvlJc w:val="left"/>
      <w:pPr>
        <w:ind w:left="6736" w:hanging="267"/>
      </w:pPr>
      <w:rPr>
        <w:rFonts w:hint="default"/>
        <w:lang w:val="en-US" w:eastAsia="en-US" w:bidi="ar-SA"/>
      </w:rPr>
    </w:lvl>
    <w:lvl w:ilvl="8" w:tplc="8E6C473A">
      <w:numFmt w:val="bullet"/>
      <w:lvlText w:val="•"/>
      <w:lvlJc w:val="left"/>
      <w:pPr>
        <w:ind w:left="7684" w:hanging="267"/>
      </w:pPr>
      <w:rPr>
        <w:rFonts w:hint="default"/>
        <w:lang w:val="en-US" w:eastAsia="en-US" w:bidi="ar-SA"/>
      </w:rPr>
    </w:lvl>
  </w:abstractNum>
  <w:abstractNum w:abstractNumId="54" w15:restartNumberingAfterBreak="0">
    <w:nsid w:val="50B74B35"/>
    <w:multiLevelType w:val="hybridMultilevel"/>
    <w:tmpl w:val="C7FA4942"/>
    <w:lvl w:ilvl="0" w:tplc="CC9E85D6">
      <w:start w:val="1"/>
      <w:numFmt w:val="lowerLetter"/>
      <w:lvlText w:val="(%1)"/>
      <w:lvlJc w:val="left"/>
      <w:pPr>
        <w:ind w:left="100" w:hanging="272"/>
        <w:jc w:val="left"/>
      </w:pPr>
      <w:rPr>
        <w:rFonts w:ascii="Times New Roman" w:eastAsia="Times New Roman" w:hAnsi="Times New Roman" w:cs="Times New Roman" w:hint="default"/>
        <w:w w:val="99"/>
        <w:sz w:val="18"/>
        <w:szCs w:val="18"/>
        <w:lang w:val="en-US" w:eastAsia="en-US" w:bidi="ar-SA"/>
      </w:rPr>
    </w:lvl>
    <w:lvl w:ilvl="1" w:tplc="DD0CD88A">
      <w:numFmt w:val="bullet"/>
      <w:lvlText w:val="•"/>
      <w:lvlJc w:val="left"/>
      <w:pPr>
        <w:ind w:left="1048" w:hanging="272"/>
      </w:pPr>
      <w:rPr>
        <w:rFonts w:hint="default"/>
        <w:lang w:val="en-US" w:eastAsia="en-US" w:bidi="ar-SA"/>
      </w:rPr>
    </w:lvl>
    <w:lvl w:ilvl="2" w:tplc="C5B8B748">
      <w:numFmt w:val="bullet"/>
      <w:lvlText w:val="•"/>
      <w:lvlJc w:val="left"/>
      <w:pPr>
        <w:ind w:left="1996" w:hanging="272"/>
      </w:pPr>
      <w:rPr>
        <w:rFonts w:hint="default"/>
        <w:lang w:val="en-US" w:eastAsia="en-US" w:bidi="ar-SA"/>
      </w:rPr>
    </w:lvl>
    <w:lvl w:ilvl="3" w:tplc="F7E482F6">
      <w:numFmt w:val="bullet"/>
      <w:lvlText w:val="•"/>
      <w:lvlJc w:val="left"/>
      <w:pPr>
        <w:ind w:left="2944" w:hanging="272"/>
      </w:pPr>
      <w:rPr>
        <w:rFonts w:hint="default"/>
        <w:lang w:val="en-US" w:eastAsia="en-US" w:bidi="ar-SA"/>
      </w:rPr>
    </w:lvl>
    <w:lvl w:ilvl="4" w:tplc="A3241FA2">
      <w:numFmt w:val="bullet"/>
      <w:lvlText w:val="•"/>
      <w:lvlJc w:val="left"/>
      <w:pPr>
        <w:ind w:left="3892" w:hanging="272"/>
      </w:pPr>
      <w:rPr>
        <w:rFonts w:hint="default"/>
        <w:lang w:val="en-US" w:eastAsia="en-US" w:bidi="ar-SA"/>
      </w:rPr>
    </w:lvl>
    <w:lvl w:ilvl="5" w:tplc="019C199E">
      <w:numFmt w:val="bullet"/>
      <w:lvlText w:val="•"/>
      <w:lvlJc w:val="left"/>
      <w:pPr>
        <w:ind w:left="4840" w:hanging="272"/>
      </w:pPr>
      <w:rPr>
        <w:rFonts w:hint="default"/>
        <w:lang w:val="en-US" w:eastAsia="en-US" w:bidi="ar-SA"/>
      </w:rPr>
    </w:lvl>
    <w:lvl w:ilvl="6" w:tplc="1E9EFC0E">
      <w:numFmt w:val="bullet"/>
      <w:lvlText w:val="•"/>
      <w:lvlJc w:val="left"/>
      <w:pPr>
        <w:ind w:left="5788" w:hanging="272"/>
      </w:pPr>
      <w:rPr>
        <w:rFonts w:hint="default"/>
        <w:lang w:val="en-US" w:eastAsia="en-US" w:bidi="ar-SA"/>
      </w:rPr>
    </w:lvl>
    <w:lvl w:ilvl="7" w:tplc="3298476A">
      <w:numFmt w:val="bullet"/>
      <w:lvlText w:val="•"/>
      <w:lvlJc w:val="left"/>
      <w:pPr>
        <w:ind w:left="6736" w:hanging="272"/>
      </w:pPr>
      <w:rPr>
        <w:rFonts w:hint="default"/>
        <w:lang w:val="en-US" w:eastAsia="en-US" w:bidi="ar-SA"/>
      </w:rPr>
    </w:lvl>
    <w:lvl w:ilvl="8" w:tplc="31B8CCF0">
      <w:numFmt w:val="bullet"/>
      <w:lvlText w:val="•"/>
      <w:lvlJc w:val="left"/>
      <w:pPr>
        <w:ind w:left="7684" w:hanging="272"/>
      </w:pPr>
      <w:rPr>
        <w:rFonts w:hint="default"/>
        <w:lang w:val="en-US" w:eastAsia="en-US" w:bidi="ar-SA"/>
      </w:rPr>
    </w:lvl>
  </w:abstractNum>
  <w:abstractNum w:abstractNumId="55" w15:restartNumberingAfterBreak="0">
    <w:nsid w:val="514B7614"/>
    <w:multiLevelType w:val="hybridMultilevel"/>
    <w:tmpl w:val="60F29BBE"/>
    <w:lvl w:ilvl="0" w:tplc="3F6C892E">
      <w:start w:val="1"/>
      <w:numFmt w:val="lowerLetter"/>
      <w:lvlText w:val="(%1)"/>
      <w:lvlJc w:val="left"/>
      <w:pPr>
        <w:ind w:left="100" w:hanging="257"/>
        <w:jc w:val="left"/>
      </w:pPr>
      <w:rPr>
        <w:rFonts w:ascii="Times New Roman" w:eastAsia="Times New Roman" w:hAnsi="Times New Roman" w:cs="Times New Roman" w:hint="default"/>
        <w:spacing w:val="-4"/>
        <w:w w:val="99"/>
        <w:sz w:val="18"/>
        <w:szCs w:val="18"/>
        <w:lang w:val="en-US" w:eastAsia="en-US" w:bidi="ar-SA"/>
      </w:rPr>
    </w:lvl>
    <w:lvl w:ilvl="1" w:tplc="4C000558">
      <w:numFmt w:val="bullet"/>
      <w:lvlText w:val="•"/>
      <w:lvlJc w:val="left"/>
      <w:pPr>
        <w:ind w:left="1048" w:hanging="257"/>
      </w:pPr>
      <w:rPr>
        <w:rFonts w:hint="default"/>
        <w:lang w:val="en-US" w:eastAsia="en-US" w:bidi="ar-SA"/>
      </w:rPr>
    </w:lvl>
    <w:lvl w:ilvl="2" w:tplc="70C21FD8">
      <w:numFmt w:val="bullet"/>
      <w:lvlText w:val="•"/>
      <w:lvlJc w:val="left"/>
      <w:pPr>
        <w:ind w:left="1996" w:hanging="257"/>
      </w:pPr>
      <w:rPr>
        <w:rFonts w:hint="default"/>
        <w:lang w:val="en-US" w:eastAsia="en-US" w:bidi="ar-SA"/>
      </w:rPr>
    </w:lvl>
    <w:lvl w:ilvl="3" w:tplc="05FE4206">
      <w:numFmt w:val="bullet"/>
      <w:lvlText w:val="•"/>
      <w:lvlJc w:val="left"/>
      <w:pPr>
        <w:ind w:left="2944" w:hanging="257"/>
      </w:pPr>
      <w:rPr>
        <w:rFonts w:hint="default"/>
        <w:lang w:val="en-US" w:eastAsia="en-US" w:bidi="ar-SA"/>
      </w:rPr>
    </w:lvl>
    <w:lvl w:ilvl="4" w:tplc="52D4F84E">
      <w:numFmt w:val="bullet"/>
      <w:lvlText w:val="•"/>
      <w:lvlJc w:val="left"/>
      <w:pPr>
        <w:ind w:left="3892" w:hanging="257"/>
      </w:pPr>
      <w:rPr>
        <w:rFonts w:hint="default"/>
        <w:lang w:val="en-US" w:eastAsia="en-US" w:bidi="ar-SA"/>
      </w:rPr>
    </w:lvl>
    <w:lvl w:ilvl="5" w:tplc="8B66356E">
      <w:numFmt w:val="bullet"/>
      <w:lvlText w:val="•"/>
      <w:lvlJc w:val="left"/>
      <w:pPr>
        <w:ind w:left="4840" w:hanging="257"/>
      </w:pPr>
      <w:rPr>
        <w:rFonts w:hint="default"/>
        <w:lang w:val="en-US" w:eastAsia="en-US" w:bidi="ar-SA"/>
      </w:rPr>
    </w:lvl>
    <w:lvl w:ilvl="6" w:tplc="352885AC">
      <w:numFmt w:val="bullet"/>
      <w:lvlText w:val="•"/>
      <w:lvlJc w:val="left"/>
      <w:pPr>
        <w:ind w:left="5788" w:hanging="257"/>
      </w:pPr>
      <w:rPr>
        <w:rFonts w:hint="default"/>
        <w:lang w:val="en-US" w:eastAsia="en-US" w:bidi="ar-SA"/>
      </w:rPr>
    </w:lvl>
    <w:lvl w:ilvl="7" w:tplc="BD54B92E">
      <w:numFmt w:val="bullet"/>
      <w:lvlText w:val="•"/>
      <w:lvlJc w:val="left"/>
      <w:pPr>
        <w:ind w:left="6736" w:hanging="257"/>
      </w:pPr>
      <w:rPr>
        <w:rFonts w:hint="default"/>
        <w:lang w:val="en-US" w:eastAsia="en-US" w:bidi="ar-SA"/>
      </w:rPr>
    </w:lvl>
    <w:lvl w:ilvl="8" w:tplc="A0E4EAE6">
      <w:numFmt w:val="bullet"/>
      <w:lvlText w:val="•"/>
      <w:lvlJc w:val="left"/>
      <w:pPr>
        <w:ind w:left="7684" w:hanging="257"/>
      </w:pPr>
      <w:rPr>
        <w:rFonts w:hint="default"/>
        <w:lang w:val="en-US" w:eastAsia="en-US" w:bidi="ar-SA"/>
      </w:rPr>
    </w:lvl>
  </w:abstractNum>
  <w:abstractNum w:abstractNumId="56" w15:restartNumberingAfterBreak="0">
    <w:nsid w:val="538840D0"/>
    <w:multiLevelType w:val="hybridMultilevel"/>
    <w:tmpl w:val="4F724CA4"/>
    <w:lvl w:ilvl="0" w:tplc="9AECCFA0">
      <w:start w:val="1"/>
      <w:numFmt w:val="lowerLetter"/>
      <w:lvlText w:val="(%1)"/>
      <w:lvlJc w:val="left"/>
      <w:pPr>
        <w:ind w:left="100" w:hanging="267"/>
        <w:jc w:val="left"/>
      </w:pPr>
      <w:rPr>
        <w:rFonts w:ascii="Times New Roman" w:eastAsia="Times New Roman" w:hAnsi="Times New Roman" w:cs="Times New Roman" w:hint="default"/>
        <w:w w:val="99"/>
        <w:sz w:val="18"/>
        <w:szCs w:val="18"/>
        <w:lang w:val="en-US" w:eastAsia="en-US" w:bidi="ar-SA"/>
      </w:rPr>
    </w:lvl>
    <w:lvl w:ilvl="1" w:tplc="D0249594">
      <w:numFmt w:val="bullet"/>
      <w:lvlText w:val="•"/>
      <w:lvlJc w:val="left"/>
      <w:pPr>
        <w:ind w:left="1048" w:hanging="267"/>
      </w:pPr>
      <w:rPr>
        <w:rFonts w:hint="default"/>
        <w:lang w:val="en-US" w:eastAsia="en-US" w:bidi="ar-SA"/>
      </w:rPr>
    </w:lvl>
    <w:lvl w:ilvl="2" w:tplc="D116E760">
      <w:numFmt w:val="bullet"/>
      <w:lvlText w:val="•"/>
      <w:lvlJc w:val="left"/>
      <w:pPr>
        <w:ind w:left="1996" w:hanging="267"/>
      </w:pPr>
      <w:rPr>
        <w:rFonts w:hint="default"/>
        <w:lang w:val="en-US" w:eastAsia="en-US" w:bidi="ar-SA"/>
      </w:rPr>
    </w:lvl>
    <w:lvl w:ilvl="3" w:tplc="080E816E">
      <w:numFmt w:val="bullet"/>
      <w:lvlText w:val="•"/>
      <w:lvlJc w:val="left"/>
      <w:pPr>
        <w:ind w:left="2944" w:hanging="267"/>
      </w:pPr>
      <w:rPr>
        <w:rFonts w:hint="default"/>
        <w:lang w:val="en-US" w:eastAsia="en-US" w:bidi="ar-SA"/>
      </w:rPr>
    </w:lvl>
    <w:lvl w:ilvl="4" w:tplc="C03AEA2A">
      <w:numFmt w:val="bullet"/>
      <w:lvlText w:val="•"/>
      <w:lvlJc w:val="left"/>
      <w:pPr>
        <w:ind w:left="3892" w:hanging="267"/>
      </w:pPr>
      <w:rPr>
        <w:rFonts w:hint="default"/>
        <w:lang w:val="en-US" w:eastAsia="en-US" w:bidi="ar-SA"/>
      </w:rPr>
    </w:lvl>
    <w:lvl w:ilvl="5" w:tplc="F9AAAE4C">
      <w:numFmt w:val="bullet"/>
      <w:lvlText w:val="•"/>
      <w:lvlJc w:val="left"/>
      <w:pPr>
        <w:ind w:left="4840" w:hanging="267"/>
      </w:pPr>
      <w:rPr>
        <w:rFonts w:hint="default"/>
        <w:lang w:val="en-US" w:eastAsia="en-US" w:bidi="ar-SA"/>
      </w:rPr>
    </w:lvl>
    <w:lvl w:ilvl="6" w:tplc="4E36F4DE">
      <w:numFmt w:val="bullet"/>
      <w:lvlText w:val="•"/>
      <w:lvlJc w:val="left"/>
      <w:pPr>
        <w:ind w:left="5788" w:hanging="267"/>
      </w:pPr>
      <w:rPr>
        <w:rFonts w:hint="default"/>
        <w:lang w:val="en-US" w:eastAsia="en-US" w:bidi="ar-SA"/>
      </w:rPr>
    </w:lvl>
    <w:lvl w:ilvl="7" w:tplc="69404A76">
      <w:numFmt w:val="bullet"/>
      <w:lvlText w:val="•"/>
      <w:lvlJc w:val="left"/>
      <w:pPr>
        <w:ind w:left="6736" w:hanging="267"/>
      </w:pPr>
      <w:rPr>
        <w:rFonts w:hint="default"/>
        <w:lang w:val="en-US" w:eastAsia="en-US" w:bidi="ar-SA"/>
      </w:rPr>
    </w:lvl>
    <w:lvl w:ilvl="8" w:tplc="038EA5EC">
      <w:numFmt w:val="bullet"/>
      <w:lvlText w:val="•"/>
      <w:lvlJc w:val="left"/>
      <w:pPr>
        <w:ind w:left="7684" w:hanging="267"/>
      </w:pPr>
      <w:rPr>
        <w:rFonts w:hint="default"/>
        <w:lang w:val="en-US" w:eastAsia="en-US" w:bidi="ar-SA"/>
      </w:rPr>
    </w:lvl>
  </w:abstractNum>
  <w:abstractNum w:abstractNumId="57" w15:restartNumberingAfterBreak="0">
    <w:nsid w:val="539A7728"/>
    <w:multiLevelType w:val="hybridMultilevel"/>
    <w:tmpl w:val="268C0DC6"/>
    <w:lvl w:ilvl="0" w:tplc="B0961E78">
      <w:start w:val="1"/>
      <w:numFmt w:val="decimal"/>
      <w:lvlText w:val="%1."/>
      <w:lvlJc w:val="left"/>
      <w:pPr>
        <w:ind w:left="282" w:hanging="183"/>
        <w:jc w:val="left"/>
      </w:pPr>
      <w:rPr>
        <w:rFonts w:ascii="Times New Roman" w:eastAsia="Times New Roman" w:hAnsi="Times New Roman" w:cs="Times New Roman" w:hint="default"/>
        <w:spacing w:val="0"/>
        <w:w w:val="100"/>
        <w:sz w:val="18"/>
        <w:szCs w:val="18"/>
        <w:lang w:val="en-US" w:eastAsia="en-US" w:bidi="ar-SA"/>
      </w:rPr>
    </w:lvl>
    <w:lvl w:ilvl="1" w:tplc="353EE508">
      <w:start w:val="70"/>
      <w:numFmt w:val="decimal"/>
      <w:lvlText w:val="%2."/>
      <w:lvlJc w:val="left"/>
      <w:pPr>
        <w:ind w:left="100" w:hanging="351"/>
        <w:jc w:val="left"/>
      </w:pPr>
      <w:rPr>
        <w:rFonts w:ascii="Times New Roman" w:eastAsia="Times New Roman" w:hAnsi="Times New Roman" w:cs="Times New Roman" w:hint="default"/>
        <w:b/>
        <w:bCs/>
        <w:w w:val="100"/>
        <w:sz w:val="22"/>
        <w:szCs w:val="22"/>
        <w:lang w:val="en-US" w:eastAsia="en-US" w:bidi="ar-SA"/>
      </w:rPr>
    </w:lvl>
    <w:lvl w:ilvl="2" w:tplc="0B5299F8">
      <w:numFmt w:val="bullet"/>
      <w:lvlText w:val="•"/>
      <w:lvlJc w:val="left"/>
      <w:pPr>
        <w:ind w:left="1313" w:hanging="351"/>
      </w:pPr>
      <w:rPr>
        <w:rFonts w:hint="default"/>
        <w:lang w:val="en-US" w:eastAsia="en-US" w:bidi="ar-SA"/>
      </w:rPr>
    </w:lvl>
    <w:lvl w:ilvl="3" w:tplc="5866CA1C">
      <w:numFmt w:val="bullet"/>
      <w:lvlText w:val="•"/>
      <w:lvlJc w:val="left"/>
      <w:pPr>
        <w:ind w:left="2346" w:hanging="351"/>
      </w:pPr>
      <w:rPr>
        <w:rFonts w:hint="default"/>
        <w:lang w:val="en-US" w:eastAsia="en-US" w:bidi="ar-SA"/>
      </w:rPr>
    </w:lvl>
    <w:lvl w:ilvl="4" w:tplc="4B66FE94">
      <w:numFmt w:val="bullet"/>
      <w:lvlText w:val="•"/>
      <w:lvlJc w:val="left"/>
      <w:pPr>
        <w:ind w:left="3380" w:hanging="351"/>
      </w:pPr>
      <w:rPr>
        <w:rFonts w:hint="default"/>
        <w:lang w:val="en-US" w:eastAsia="en-US" w:bidi="ar-SA"/>
      </w:rPr>
    </w:lvl>
    <w:lvl w:ilvl="5" w:tplc="0CAEBED4">
      <w:numFmt w:val="bullet"/>
      <w:lvlText w:val="•"/>
      <w:lvlJc w:val="left"/>
      <w:pPr>
        <w:ind w:left="4413" w:hanging="351"/>
      </w:pPr>
      <w:rPr>
        <w:rFonts w:hint="default"/>
        <w:lang w:val="en-US" w:eastAsia="en-US" w:bidi="ar-SA"/>
      </w:rPr>
    </w:lvl>
    <w:lvl w:ilvl="6" w:tplc="3C9E0988">
      <w:numFmt w:val="bullet"/>
      <w:lvlText w:val="•"/>
      <w:lvlJc w:val="left"/>
      <w:pPr>
        <w:ind w:left="5446" w:hanging="351"/>
      </w:pPr>
      <w:rPr>
        <w:rFonts w:hint="default"/>
        <w:lang w:val="en-US" w:eastAsia="en-US" w:bidi="ar-SA"/>
      </w:rPr>
    </w:lvl>
    <w:lvl w:ilvl="7" w:tplc="2BB291FC">
      <w:numFmt w:val="bullet"/>
      <w:lvlText w:val="•"/>
      <w:lvlJc w:val="left"/>
      <w:pPr>
        <w:ind w:left="6480" w:hanging="351"/>
      </w:pPr>
      <w:rPr>
        <w:rFonts w:hint="default"/>
        <w:lang w:val="en-US" w:eastAsia="en-US" w:bidi="ar-SA"/>
      </w:rPr>
    </w:lvl>
    <w:lvl w:ilvl="8" w:tplc="EE54A8F4">
      <w:numFmt w:val="bullet"/>
      <w:lvlText w:val="•"/>
      <w:lvlJc w:val="left"/>
      <w:pPr>
        <w:ind w:left="7513" w:hanging="351"/>
      </w:pPr>
      <w:rPr>
        <w:rFonts w:hint="default"/>
        <w:lang w:val="en-US" w:eastAsia="en-US" w:bidi="ar-SA"/>
      </w:rPr>
    </w:lvl>
  </w:abstractNum>
  <w:abstractNum w:abstractNumId="58" w15:restartNumberingAfterBreak="0">
    <w:nsid w:val="556A7E39"/>
    <w:multiLevelType w:val="hybridMultilevel"/>
    <w:tmpl w:val="68D05D8A"/>
    <w:lvl w:ilvl="0" w:tplc="0DE45992">
      <w:start w:val="1"/>
      <w:numFmt w:val="decimal"/>
      <w:lvlText w:val="%1."/>
      <w:lvlJc w:val="left"/>
      <w:pPr>
        <w:ind w:left="280" w:hanging="185"/>
        <w:jc w:val="left"/>
      </w:pPr>
      <w:rPr>
        <w:rFonts w:ascii="Times New Roman" w:eastAsia="Times New Roman" w:hAnsi="Times New Roman" w:cs="Times New Roman" w:hint="default"/>
        <w:spacing w:val="0"/>
        <w:w w:val="100"/>
        <w:sz w:val="18"/>
        <w:szCs w:val="18"/>
        <w:lang w:val="en-US" w:eastAsia="en-US" w:bidi="ar-SA"/>
      </w:rPr>
    </w:lvl>
    <w:lvl w:ilvl="1" w:tplc="A8E85204">
      <w:start w:val="179"/>
      <w:numFmt w:val="decimal"/>
      <w:lvlText w:val="%2."/>
      <w:lvlJc w:val="left"/>
      <w:pPr>
        <w:ind w:left="100" w:hanging="459"/>
        <w:jc w:val="left"/>
      </w:pPr>
      <w:rPr>
        <w:rFonts w:ascii="Times New Roman" w:eastAsia="Times New Roman" w:hAnsi="Times New Roman" w:cs="Times New Roman" w:hint="default"/>
        <w:b/>
        <w:bCs/>
        <w:w w:val="100"/>
        <w:sz w:val="22"/>
        <w:szCs w:val="22"/>
        <w:lang w:val="en-US" w:eastAsia="en-US" w:bidi="ar-SA"/>
      </w:rPr>
    </w:lvl>
    <w:lvl w:ilvl="2" w:tplc="B89CD5DE">
      <w:numFmt w:val="bullet"/>
      <w:lvlText w:val="•"/>
      <w:lvlJc w:val="left"/>
      <w:pPr>
        <w:ind w:left="1313" w:hanging="459"/>
      </w:pPr>
      <w:rPr>
        <w:rFonts w:hint="default"/>
        <w:lang w:val="en-US" w:eastAsia="en-US" w:bidi="ar-SA"/>
      </w:rPr>
    </w:lvl>
    <w:lvl w:ilvl="3" w:tplc="5584234A">
      <w:numFmt w:val="bullet"/>
      <w:lvlText w:val="•"/>
      <w:lvlJc w:val="left"/>
      <w:pPr>
        <w:ind w:left="2346" w:hanging="459"/>
      </w:pPr>
      <w:rPr>
        <w:rFonts w:hint="default"/>
        <w:lang w:val="en-US" w:eastAsia="en-US" w:bidi="ar-SA"/>
      </w:rPr>
    </w:lvl>
    <w:lvl w:ilvl="4" w:tplc="313C3A92">
      <w:numFmt w:val="bullet"/>
      <w:lvlText w:val="•"/>
      <w:lvlJc w:val="left"/>
      <w:pPr>
        <w:ind w:left="3380" w:hanging="459"/>
      </w:pPr>
      <w:rPr>
        <w:rFonts w:hint="default"/>
        <w:lang w:val="en-US" w:eastAsia="en-US" w:bidi="ar-SA"/>
      </w:rPr>
    </w:lvl>
    <w:lvl w:ilvl="5" w:tplc="73FADDEE">
      <w:numFmt w:val="bullet"/>
      <w:lvlText w:val="•"/>
      <w:lvlJc w:val="left"/>
      <w:pPr>
        <w:ind w:left="4413" w:hanging="459"/>
      </w:pPr>
      <w:rPr>
        <w:rFonts w:hint="default"/>
        <w:lang w:val="en-US" w:eastAsia="en-US" w:bidi="ar-SA"/>
      </w:rPr>
    </w:lvl>
    <w:lvl w:ilvl="6" w:tplc="8CD41846">
      <w:numFmt w:val="bullet"/>
      <w:lvlText w:val="•"/>
      <w:lvlJc w:val="left"/>
      <w:pPr>
        <w:ind w:left="5446" w:hanging="459"/>
      </w:pPr>
      <w:rPr>
        <w:rFonts w:hint="default"/>
        <w:lang w:val="en-US" w:eastAsia="en-US" w:bidi="ar-SA"/>
      </w:rPr>
    </w:lvl>
    <w:lvl w:ilvl="7" w:tplc="A712049A">
      <w:numFmt w:val="bullet"/>
      <w:lvlText w:val="•"/>
      <w:lvlJc w:val="left"/>
      <w:pPr>
        <w:ind w:left="6480" w:hanging="459"/>
      </w:pPr>
      <w:rPr>
        <w:rFonts w:hint="default"/>
        <w:lang w:val="en-US" w:eastAsia="en-US" w:bidi="ar-SA"/>
      </w:rPr>
    </w:lvl>
    <w:lvl w:ilvl="8" w:tplc="020CEF9C">
      <w:numFmt w:val="bullet"/>
      <w:lvlText w:val="•"/>
      <w:lvlJc w:val="left"/>
      <w:pPr>
        <w:ind w:left="7513" w:hanging="459"/>
      </w:pPr>
      <w:rPr>
        <w:rFonts w:hint="default"/>
        <w:lang w:val="en-US" w:eastAsia="en-US" w:bidi="ar-SA"/>
      </w:rPr>
    </w:lvl>
  </w:abstractNum>
  <w:abstractNum w:abstractNumId="59" w15:restartNumberingAfterBreak="0">
    <w:nsid w:val="5815589E"/>
    <w:multiLevelType w:val="hybridMultilevel"/>
    <w:tmpl w:val="D4FEC5C2"/>
    <w:lvl w:ilvl="0" w:tplc="2446FA6C">
      <w:start w:val="1"/>
      <w:numFmt w:val="lowerLetter"/>
      <w:lvlText w:val="(%1)"/>
      <w:lvlJc w:val="left"/>
      <w:pPr>
        <w:ind w:left="100" w:hanging="272"/>
        <w:jc w:val="left"/>
      </w:pPr>
      <w:rPr>
        <w:rFonts w:ascii="Times New Roman" w:eastAsia="Times New Roman" w:hAnsi="Times New Roman" w:cs="Times New Roman" w:hint="default"/>
        <w:w w:val="99"/>
        <w:sz w:val="18"/>
        <w:szCs w:val="18"/>
        <w:lang w:val="en-US" w:eastAsia="en-US" w:bidi="ar-SA"/>
      </w:rPr>
    </w:lvl>
    <w:lvl w:ilvl="1" w:tplc="BBCC33D6">
      <w:numFmt w:val="bullet"/>
      <w:lvlText w:val="•"/>
      <w:lvlJc w:val="left"/>
      <w:pPr>
        <w:ind w:left="1048" w:hanging="272"/>
      </w:pPr>
      <w:rPr>
        <w:rFonts w:hint="default"/>
        <w:lang w:val="en-US" w:eastAsia="en-US" w:bidi="ar-SA"/>
      </w:rPr>
    </w:lvl>
    <w:lvl w:ilvl="2" w:tplc="0CE89A9C">
      <w:numFmt w:val="bullet"/>
      <w:lvlText w:val="•"/>
      <w:lvlJc w:val="left"/>
      <w:pPr>
        <w:ind w:left="1996" w:hanging="272"/>
      </w:pPr>
      <w:rPr>
        <w:rFonts w:hint="default"/>
        <w:lang w:val="en-US" w:eastAsia="en-US" w:bidi="ar-SA"/>
      </w:rPr>
    </w:lvl>
    <w:lvl w:ilvl="3" w:tplc="E0B4DD90">
      <w:numFmt w:val="bullet"/>
      <w:lvlText w:val="•"/>
      <w:lvlJc w:val="left"/>
      <w:pPr>
        <w:ind w:left="2944" w:hanging="272"/>
      </w:pPr>
      <w:rPr>
        <w:rFonts w:hint="default"/>
        <w:lang w:val="en-US" w:eastAsia="en-US" w:bidi="ar-SA"/>
      </w:rPr>
    </w:lvl>
    <w:lvl w:ilvl="4" w:tplc="58CA9492">
      <w:numFmt w:val="bullet"/>
      <w:lvlText w:val="•"/>
      <w:lvlJc w:val="left"/>
      <w:pPr>
        <w:ind w:left="3892" w:hanging="272"/>
      </w:pPr>
      <w:rPr>
        <w:rFonts w:hint="default"/>
        <w:lang w:val="en-US" w:eastAsia="en-US" w:bidi="ar-SA"/>
      </w:rPr>
    </w:lvl>
    <w:lvl w:ilvl="5" w:tplc="170224DC">
      <w:numFmt w:val="bullet"/>
      <w:lvlText w:val="•"/>
      <w:lvlJc w:val="left"/>
      <w:pPr>
        <w:ind w:left="4840" w:hanging="272"/>
      </w:pPr>
      <w:rPr>
        <w:rFonts w:hint="default"/>
        <w:lang w:val="en-US" w:eastAsia="en-US" w:bidi="ar-SA"/>
      </w:rPr>
    </w:lvl>
    <w:lvl w:ilvl="6" w:tplc="6F1E4922">
      <w:numFmt w:val="bullet"/>
      <w:lvlText w:val="•"/>
      <w:lvlJc w:val="left"/>
      <w:pPr>
        <w:ind w:left="5788" w:hanging="272"/>
      </w:pPr>
      <w:rPr>
        <w:rFonts w:hint="default"/>
        <w:lang w:val="en-US" w:eastAsia="en-US" w:bidi="ar-SA"/>
      </w:rPr>
    </w:lvl>
    <w:lvl w:ilvl="7" w:tplc="EC96C6B0">
      <w:numFmt w:val="bullet"/>
      <w:lvlText w:val="•"/>
      <w:lvlJc w:val="left"/>
      <w:pPr>
        <w:ind w:left="6736" w:hanging="272"/>
      </w:pPr>
      <w:rPr>
        <w:rFonts w:hint="default"/>
        <w:lang w:val="en-US" w:eastAsia="en-US" w:bidi="ar-SA"/>
      </w:rPr>
    </w:lvl>
    <w:lvl w:ilvl="8" w:tplc="F20EA934">
      <w:numFmt w:val="bullet"/>
      <w:lvlText w:val="•"/>
      <w:lvlJc w:val="left"/>
      <w:pPr>
        <w:ind w:left="7684" w:hanging="272"/>
      </w:pPr>
      <w:rPr>
        <w:rFonts w:hint="default"/>
        <w:lang w:val="en-US" w:eastAsia="en-US" w:bidi="ar-SA"/>
      </w:rPr>
    </w:lvl>
  </w:abstractNum>
  <w:abstractNum w:abstractNumId="60" w15:restartNumberingAfterBreak="0">
    <w:nsid w:val="58E046DF"/>
    <w:multiLevelType w:val="hybridMultilevel"/>
    <w:tmpl w:val="5E4296A8"/>
    <w:lvl w:ilvl="0" w:tplc="555AF516">
      <w:start w:val="1"/>
      <w:numFmt w:val="decimal"/>
      <w:lvlText w:val="%1."/>
      <w:lvlJc w:val="left"/>
      <w:pPr>
        <w:ind w:left="282" w:hanging="182"/>
        <w:jc w:val="left"/>
      </w:pPr>
      <w:rPr>
        <w:rFonts w:ascii="Times New Roman" w:eastAsia="Times New Roman" w:hAnsi="Times New Roman" w:cs="Times New Roman" w:hint="default"/>
        <w:spacing w:val="-4"/>
        <w:w w:val="100"/>
        <w:sz w:val="18"/>
        <w:szCs w:val="18"/>
        <w:lang w:val="en-US" w:eastAsia="en-US" w:bidi="ar-SA"/>
      </w:rPr>
    </w:lvl>
    <w:lvl w:ilvl="1" w:tplc="144E7930">
      <w:start w:val="20"/>
      <w:numFmt w:val="decimal"/>
      <w:lvlText w:val="%2."/>
      <w:lvlJc w:val="left"/>
      <w:pPr>
        <w:ind w:left="100" w:hanging="339"/>
        <w:jc w:val="left"/>
      </w:pPr>
      <w:rPr>
        <w:rFonts w:ascii="Times New Roman" w:eastAsia="Times New Roman" w:hAnsi="Times New Roman" w:cs="Times New Roman" w:hint="default"/>
        <w:b/>
        <w:bCs/>
        <w:w w:val="100"/>
        <w:sz w:val="22"/>
        <w:szCs w:val="22"/>
        <w:lang w:val="en-US" w:eastAsia="en-US" w:bidi="ar-SA"/>
      </w:rPr>
    </w:lvl>
    <w:lvl w:ilvl="2" w:tplc="A0F68350">
      <w:numFmt w:val="bullet"/>
      <w:lvlText w:val="•"/>
      <w:lvlJc w:val="left"/>
      <w:pPr>
        <w:ind w:left="1313" w:hanging="339"/>
      </w:pPr>
      <w:rPr>
        <w:rFonts w:hint="default"/>
        <w:lang w:val="en-US" w:eastAsia="en-US" w:bidi="ar-SA"/>
      </w:rPr>
    </w:lvl>
    <w:lvl w:ilvl="3" w:tplc="24484728">
      <w:numFmt w:val="bullet"/>
      <w:lvlText w:val="•"/>
      <w:lvlJc w:val="left"/>
      <w:pPr>
        <w:ind w:left="2346" w:hanging="339"/>
      </w:pPr>
      <w:rPr>
        <w:rFonts w:hint="default"/>
        <w:lang w:val="en-US" w:eastAsia="en-US" w:bidi="ar-SA"/>
      </w:rPr>
    </w:lvl>
    <w:lvl w:ilvl="4" w:tplc="24FC2D56">
      <w:numFmt w:val="bullet"/>
      <w:lvlText w:val="•"/>
      <w:lvlJc w:val="left"/>
      <w:pPr>
        <w:ind w:left="3380" w:hanging="339"/>
      </w:pPr>
      <w:rPr>
        <w:rFonts w:hint="default"/>
        <w:lang w:val="en-US" w:eastAsia="en-US" w:bidi="ar-SA"/>
      </w:rPr>
    </w:lvl>
    <w:lvl w:ilvl="5" w:tplc="C23ACEC6">
      <w:numFmt w:val="bullet"/>
      <w:lvlText w:val="•"/>
      <w:lvlJc w:val="left"/>
      <w:pPr>
        <w:ind w:left="4413" w:hanging="339"/>
      </w:pPr>
      <w:rPr>
        <w:rFonts w:hint="default"/>
        <w:lang w:val="en-US" w:eastAsia="en-US" w:bidi="ar-SA"/>
      </w:rPr>
    </w:lvl>
    <w:lvl w:ilvl="6" w:tplc="3BFEE7B2">
      <w:numFmt w:val="bullet"/>
      <w:lvlText w:val="•"/>
      <w:lvlJc w:val="left"/>
      <w:pPr>
        <w:ind w:left="5446" w:hanging="339"/>
      </w:pPr>
      <w:rPr>
        <w:rFonts w:hint="default"/>
        <w:lang w:val="en-US" w:eastAsia="en-US" w:bidi="ar-SA"/>
      </w:rPr>
    </w:lvl>
    <w:lvl w:ilvl="7" w:tplc="32F2ECF6">
      <w:numFmt w:val="bullet"/>
      <w:lvlText w:val="•"/>
      <w:lvlJc w:val="left"/>
      <w:pPr>
        <w:ind w:left="6480" w:hanging="339"/>
      </w:pPr>
      <w:rPr>
        <w:rFonts w:hint="default"/>
        <w:lang w:val="en-US" w:eastAsia="en-US" w:bidi="ar-SA"/>
      </w:rPr>
    </w:lvl>
    <w:lvl w:ilvl="8" w:tplc="1AC444BA">
      <w:numFmt w:val="bullet"/>
      <w:lvlText w:val="•"/>
      <w:lvlJc w:val="left"/>
      <w:pPr>
        <w:ind w:left="7513" w:hanging="339"/>
      </w:pPr>
      <w:rPr>
        <w:rFonts w:hint="default"/>
        <w:lang w:val="en-US" w:eastAsia="en-US" w:bidi="ar-SA"/>
      </w:rPr>
    </w:lvl>
  </w:abstractNum>
  <w:abstractNum w:abstractNumId="61" w15:restartNumberingAfterBreak="0">
    <w:nsid w:val="5B150682"/>
    <w:multiLevelType w:val="hybridMultilevel"/>
    <w:tmpl w:val="D02A7598"/>
    <w:lvl w:ilvl="0" w:tplc="E88E51EE">
      <w:start w:val="1"/>
      <w:numFmt w:val="lowerLetter"/>
      <w:lvlText w:val="(%1)"/>
      <w:lvlJc w:val="left"/>
      <w:pPr>
        <w:ind w:left="100" w:hanging="262"/>
        <w:jc w:val="left"/>
      </w:pPr>
      <w:rPr>
        <w:rFonts w:ascii="Times New Roman" w:eastAsia="Times New Roman" w:hAnsi="Times New Roman" w:cs="Times New Roman" w:hint="default"/>
        <w:w w:val="99"/>
        <w:sz w:val="18"/>
        <w:szCs w:val="18"/>
        <w:lang w:val="en-US" w:eastAsia="en-US" w:bidi="ar-SA"/>
      </w:rPr>
    </w:lvl>
    <w:lvl w:ilvl="1" w:tplc="7D6886F0">
      <w:numFmt w:val="bullet"/>
      <w:lvlText w:val="•"/>
      <w:lvlJc w:val="left"/>
      <w:pPr>
        <w:ind w:left="1048" w:hanging="262"/>
      </w:pPr>
      <w:rPr>
        <w:rFonts w:hint="default"/>
        <w:lang w:val="en-US" w:eastAsia="en-US" w:bidi="ar-SA"/>
      </w:rPr>
    </w:lvl>
    <w:lvl w:ilvl="2" w:tplc="167C04CA">
      <w:numFmt w:val="bullet"/>
      <w:lvlText w:val="•"/>
      <w:lvlJc w:val="left"/>
      <w:pPr>
        <w:ind w:left="1996" w:hanging="262"/>
      </w:pPr>
      <w:rPr>
        <w:rFonts w:hint="default"/>
        <w:lang w:val="en-US" w:eastAsia="en-US" w:bidi="ar-SA"/>
      </w:rPr>
    </w:lvl>
    <w:lvl w:ilvl="3" w:tplc="FB58060E">
      <w:numFmt w:val="bullet"/>
      <w:lvlText w:val="•"/>
      <w:lvlJc w:val="left"/>
      <w:pPr>
        <w:ind w:left="2944" w:hanging="262"/>
      </w:pPr>
      <w:rPr>
        <w:rFonts w:hint="default"/>
        <w:lang w:val="en-US" w:eastAsia="en-US" w:bidi="ar-SA"/>
      </w:rPr>
    </w:lvl>
    <w:lvl w:ilvl="4" w:tplc="A454DB9A">
      <w:numFmt w:val="bullet"/>
      <w:lvlText w:val="•"/>
      <w:lvlJc w:val="left"/>
      <w:pPr>
        <w:ind w:left="3892" w:hanging="262"/>
      </w:pPr>
      <w:rPr>
        <w:rFonts w:hint="default"/>
        <w:lang w:val="en-US" w:eastAsia="en-US" w:bidi="ar-SA"/>
      </w:rPr>
    </w:lvl>
    <w:lvl w:ilvl="5" w:tplc="415AA52E">
      <w:numFmt w:val="bullet"/>
      <w:lvlText w:val="•"/>
      <w:lvlJc w:val="left"/>
      <w:pPr>
        <w:ind w:left="4840" w:hanging="262"/>
      </w:pPr>
      <w:rPr>
        <w:rFonts w:hint="default"/>
        <w:lang w:val="en-US" w:eastAsia="en-US" w:bidi="ar-SA"/>
      </w:rPr>
    </w:lvl>
    <w:lvl w:ilvl="6" w:tplc="5CB02002">
      <w:numFmt w:val="bullet"/>
      <w:lvlText w:val="•"/>
      <w:lvlJc w:val="left"/>
      <w:pPr>
        <w:ind w:left="5788" w:hanging="262"/>
      </w:pPr>
      <w:rPr>
        <w:rFonts w:hint="default"/>
        <w:lang w:val="en-US" w:eastAsia="en-US" w:bidi="ar-SA"/>
      </w:rPr>
    </w:lvl>
    <w:lvl w:ilvl="7" w:tplc="742887D4">
      <w:numFmt w:val="bullet"/>
      <w:lvlText w:val="•"/>
      <w:lvlJc w:val="left"/>
      <w:pPr>
        <w:ind w:left="6736" w:hanging="262"/>
      </w:pPr>
      <w:rPr>
        <w:rFonts w:hint="default"/>
        <w:lang w:val="en-US" w:eastAsia="en-US" w:bidi="ar-SA"/>
      </w:rPr>
    </w:lvl>
    <w:lvl w:ilvl="8" w:tplc="6AFCD07E">
      <w:numFmt w:val="bullet"/>
      <w:lvlText w:val="•"/>
      <w:lvlJc w:val="left"/>
      <w:pPr>
        <w:ind w:left="7684" w:hanging="262"/>
      </w:pPr>
      <w:rPr>
        <w:rFonts w:hint="default"/>
        <w:lang w:val="en-US" w:eastAsia="en-US" w:bidi="ar-SA"/>
      </w:rPr>
    </w:lvl>
  </w:abstractNum>
  <w:abstractNum w:abstractNumId="62" w15:restartNumberingAfterBreak="0">
    <w:nsid w:val="5B307D9F"/>
    <w:multiLevelType w:val="hybridMultilevel"/>
    <w:tmpl w:val="17F43FF4"/>
    <w:lvl w:ilvl="0" w:tplc="F5D8E084">
      <w:start w:val="1"/>
      <w:numFmt w:val="lowerLetter"/>
      <w:lvlText w:val="(%1)"/>
      <w:lvlJc w:val="left"/>
      <w:pPr>
        <w:ind w:left="100" w:hanging="267"/>
        <w:jc w:val="left"/>
      </w:pPr>
      <w:rPr>
        <w:rFonts w:ascii="Times New Roman" w:eastAsia="Times New Roman" w:hAnsi="Times New Roman" w:cs="Times New Roman" w:hint="default"/>
        <w:w w:val="99"/>
        <w:sz w:val="18"/>
        <w:szCs w:val="18"/>
        <w:lang w:val="en-US" w:eastAsia="en-US" w:bidi="ar-SA"/>
      </w:rPr>
    </w:lvl>
    <w:lvl w:ilvl="1" w:tplc="B4DAB392">
      <w:numFmt w:val="bullet"/>
      <w:lvlText w:val="•"/>
      <w:lvlJc w:val="left"/>
      <w:pPr>
        <w:ind w:left="1048" w:hanging="267"/>
      </w:pPr>
      <w:rPr>
        <w:rFonts w:hint="default"/>
        <w:lang w:val="en-US" w:eastAsia="en-US" w:bidi="ar-SA"/>
      </w:rPr>
    </w:lvl>
    <w:lvl w:ilvl="2" w:tplc="7092F3FC">
      <w:numFmt w:val="bullet"/>
      <w:lvlText w:val="•"/>
      <w:lvlJc w:val="left"/>
      <w:pPr>
        <w:ind w:left="1996" w:hanging="267"/>
      </w:pPr>
      <w:rPr>
        <w:rFonts w:hint="default"/>
        <w:lang w:val="en-US" w:eastAsia="en-US" w:bidi="ar-SA"/>
      </w:rPr>
    </w:lvl>
    <w:lvl w:ilvl="3" w:tplc="B3E83F48">
      <w:numFmt w:val="bullet"/>
      <w:lvlText w:val="•"/>
      <w:lvlJc w:val="left"/>
      <w:pPr>
        <w:ind w:left="2944" w:hanging="267"/>
      </w:pPr>
      <w:rPr>
        <w:rFonts w:hint="default"/>
        <w:lang w:val="en-US" w:eastAsia="en-US" w:bidi="ar-SA"/>
      </w:rPr>
    </w:lvl>
    <w:lvl w:ilvl="4" w:tplc="422874FE">
      <w:numFmt w:val="bullet"/>
      <w:lvlText w:val="•"/>
      <w:lvlJc w:val="left"/>
      <w:pPr>
        <w:ind w:left="3892" w:hanging="267"/>
      </w:pPr>
      <w:rPr>
        <w:rFonts w:hint="default"/>
        <w:lang w:val="en-US" w:eastAsia="en-US" w:bidi="ar-SA"/>
      </w:rPr>
    </w:lvl>
    <w:lvl w:ilvl="5" w:tplc="8FF63C70">
      <w:numFmt w:val="bullet"/>
      <w:lvlText w:val="•"/>
      <w:lvlJc w:val="left"/>
      <w:pPr>
        <w:ind w:left="4840" w:hanging="267"/>
      </w:pPr>
      <w:rPr>
        <w:rFonts w:hint="default"/>
        <w:lang w:val="en-US" w:eastAsia="en-US" w:bidi="ar-SA"/>
      </w:rPr>
    </w:lvl>
    <w:lvl w:ilvl="6" w:tplc="F1EEE4FA">
      <w:numFmt w:val="bullet"/>
      <w:lvlText w:val="•"/>
      <w:lvlJc w:val="left"/>
      <w:pPr>
        <w:ind w:left="5788" w:hanging="267"/>
      </w:pPr>
      <w:rPr>
        <w:rFonts w:hint="default"/>
        <w:lang w:val="en-US" w:eastAsia="en-US" w:bidi="ar-SA"/>
      </w:rPr>
    </w:lvl>
    <w:lvl w:ilvl="7" w:tplc="E5CC5986">
      <w:numFmt w:val="bullet"/>
      <w:lvlText w:val="•"/>
      <w:lvlJc w:val="left"/>
      <w:pPr>
        <w:ind w:left="6736" w:hanging="267"/>
      </w:pPr>
      <w:rPr>
        <w:rFonts w:hint="default"/>
        <w:lang w:val="en-US" w:eastAsia="en-US" w:bidi="ar-SA"/>
      </w:rPr>
    </w:lvl>
    <w:lvl w:ilvl="8" w:tplc="D1426196">
      <w:numFmt w:val="bullet"/>
      <w:lvlText w:val="•"/>
      <w:lvlJc w:val="left"/>
      <w:pPr>
        <w:ind w:left="7684" w:hanging="267"/>
      </w:pPr>
      <w:rPr>
        <w:rFonts w:hint="default"/>
        <w:lang w:val="en-US" w:eastAsia="en-US" w:bidi="ar-SA"/>
      </w:rPr>
    </w:lvl>
  </w:abstractNum>
  <w:abstractNum w:abstractNumId="63" w15:restartNumberingAfterBreak="0">
    <w:nsid w:val="5B7326ED"/>
    <w:multiLevelType w:val="hybridMultilevel"/>
    <w:tmpl w:val="1AE64B96"/>
    <w:lvl w:ilvl="0" w:tplc="1F1CB692">
      <w:start w:val="1"/>
      <w:numFmt w:val="lowerLetter"/>
      <w:lvlText w:val="(%1)"/>
      <w:lvlJc w:val="left"/>
      <w:pPr>
        <w:ind w:left="100" w:hanging="260"/>
        <w:jc w:val="left"/>
      </w:pPr>
      <w:rPr>
        <w:rFonts w:ascii="Times New Roman" w:eastAsia="Times New Roman" w:hAnsi="Times New Roman" w:cs="Times New Roman" w:hint="default"/>
        <w:w w:val="99"/>
        <w:sz w:val="18"/>
        <w:szCs w:val="18"/>
        <w:lang w:val="en-US" w:eastAsia="en-US" w:bidi="ar-SA"/>
      </w:rPr>
    </w:lvl>
    <w:lvl w:ilvl="1" w:tplc="76BED7C0">
      <w:numFmt w:val="bullet"/>
      <w:lvlText w:val="•"/>
      <w:lvlJc w:val="left"/>
      <w:pPr>
        <w:ind w:left="1048" w:hanging="260"/>
      </w:pPr>
      <w:rPr>
        <w:rFonts w:hint="default"/>
        <w:lang w:val="en-US" w:eastAsia="en-US" w:bidi="ar-SA"/>
      </w:rPr>
    </w:lvl>
    <w:lvl w:ilvl="2" w:tplc="8A08BFE6">
      <w:numFmt w:val="bullet"/>
      <w:lvlText w:val="•"/>
      <w:lvlJc w:val="left"/>
      <w:pPr>
        <w:ind w:left="1996" w:hanging="260"/>
      </w:pPr>
      <w:rPr>
        <w:rFonts w:hint="default"/>
        <w:lang w:val="en-US" w:eastAsia="en-US" w:bidi="ar-SA"/>
      </w:rPr>
    </w:lvl>
    <w:lvl w:ilvl="3" w:tplc="896EBCB0">
      <w:numFmt w:val="bullet"/>
      <w:lvlText w:val="•"/>
      <w:lvlJc w:val="left"/>
      <w:pPr>
        <w:ind w:left="2944" w:hanging="260"/>
      </w:pPr>
      <w:rPr>
        <w:rFonts w:hint="default"/>
        <w:lang w:val="en-US" w:eastAsia="en-US" w:bidi="ar-SA"/>
      </w:rPr>
    </w:lvl>
    <w:lvl w:ilvl="4" w:tplc="55E0DD28">
      <w:numFmt w:val="bullet"/>
      <w:lvlText w:val="•"/>
      <w:lvlJc w:val="left"/>
      <w:pPr>
        <w:ind w:left="3892" w:hanging="260"/>
      </w:pPr>
      <w:rPr>
        <w:rFonts w:hint="default"/>
        <w:lang w:val="en-US" w:eastAsia="en-US" w:bidi="ar-SA"/>
      </w:rPr>
    </w:lvl>
    <w:lvl w:ilvl="5" w:tplc="EE6AE9D8">
      <w:numFmt w:val="bullet"/>
      <w:lvlText w:val="•"/>
      <w:lvlJc w:val="left"/>
      <w:pPr>
        <w:ind w:left="4840" w:hanging="260"/>
      </w:pPr>
      <w:rPr>
        <w:rFonts w:hint="default"/>
        <w:lang w:val="en-US" w:eastAsia="en-US" w:bidi="ar-SA"/>
      </w:rPr>
    </w:lvl>
    <w:lvl w:ilvl="6" w:tplc="96FA919C">
      <w:numFmt w:val="bullet"/>
      <w:lvlText w:val="•"/>
      <w:lvlJc w:val="left"/>
      <w:pPr>
        <w:ind w:left="5788" w:hanging="260"/>
      </w:pPr>
      <w:rPr>
        <w:rFonts w:hint="default"/>
        <w:lang w:val="en-US" w:eastAsia="en-US" w:bidi="ar-SA"/>
      </w:rPr>
    </w:lvl>
    <w:lvl w:ilvl="7" w:tplc="8162FBCE">
      <w:numFmt w:val="bullet"/>
      <w:lvlText w:val="•"/>
      <w:lvlJc w:val="left"/>
      <w:pPr>
        <w:ind w:left="6736" w:hanging="260"/>
      </w:pPr>
      <w:rPr>
        <w:rFonts w:hint="default"/>
        <w:lang w:val="en-US" w:eastAsia="en-US" w:bidi="ar-SA"/>
      </w:rPr>
    </w:lvl>
    <w:lvl w:ilvl="8" w:tplc="CA8262CA">
      <w:numFmt w:val="bullet"/>
      <w:lvlText w:val="•"/>
      <w:lvlJc w:val="left"/>
      <w:pPr>
        <w:ind w:left="7684" w:hanging="260"/>
      </w:pPr>
      <w:rPr>
        <w:rFonts w:hint="default"/>
        <w:lang w:val="en-US" w:eastAsia="en-US" w:bidi="ar-SA"/>
      </w:rPr>
    </w:lvl>
  </w:abstractNum>
  <w:abstractNum w:abstractNumId="64" w15:restartNumberingAfterBreak="0">
    <w:nsid w:val="5BD950AF"/>
    <w:multiLevelType w:val="hybridMultilevel"/>
    <w:tmpl w:val="151AEC08"/>
    <w:lvl w:ilvl="0" w:tplc="83724D10">
      <w:start w:val="1"/>
      <w:numFmt w:val="decimal"/>
      <w:lvlText w:val="%1."/>
      <w:lvlJc w:val="left"/>
      <w:pPr>
        <w:ind w:left="280" w:hanging="214"/>
        <w:jc w:val="left"/>
      </w:pPr>
      <w:rPr>
        <w:rFonts w:ascii="Times New Roman" w:eastAsia="Times New Roman" w:hAnsi="Times New Roman" w:cs="Times New Roman" w:hint="default"/>
        <w:spacing w:val="-17"/>
        <w:w w:val="99"/>
        <w:sz w:val="18"/>
        <w:szCs w:val="18"/>
        <w:lang w:val="en-US" w:eastAsia="en-US" w:bidi="ar-SA"/>
      </w:rPr>
    </w:lvl>
    <w:lvl w:ilvl="1" w:tplc="BC0CC9D8">
      <w:numFmt w:val="bullet"/>
      <w:lvlText w:val="•"/>
      <w:lvlJc w:val="left"/>
      <w:pPr>
        <w:ind w:left="280" w:hanging="214"/>
      </w:pPr>
      <w:rPr>
        <w:rFonts w:hint="default"/>
        <w:lang w:val="en-US" w:eastAsia="en-US" w:bidi="ar-SA"/>
      </w:rPr>
    </w:lvl>
    <w:lvl w:ilvl="2" w:tplc="E294D070">
      <w:numFmt w:val="bullet"/>
      <w:lvlText w:val="•"/>
      <w:lvlJc w:val="left"/>
      <w:pPr>
        <w:ind w:left="1313" w:hanging="214"/>
      </w:pPr>
      <w:rPr>
        <w:rFonts w:hint="default"/>
        <w:lang w:val="en-US" w:eastAsia="en-US" w:bidi="ar-SA"/>
      </w:rPr>
    </w:lvl>
    <w:lvl w:ilvl="3" w:tplc="11868194">
      <w:numFmt w:val="bullet"/>
      <w:lvlText w:val="•"/>
      <w:lvlJc w:val="left"/>
      <w:pPr>
        <w:ind w:left="2346" w:hanging="214"/>
      </w:pPr>
      <w:rPr>
        <w:rFonts w:hint="default"/>
        <w:lang w:val="en-US" w:eastAsia="en-US" w:bidi="ar-SA"/>
      </w:rPr>
    </w:lvl>
    <w:lvl w:ilvl="4" w:tplc="6DE2ECA4">
      <w:numFmt w:val="bullet"/>
      <w:lvlText w:val="•"/>
      <w:lvlJc w:val="left"/>
      <w:pPr>
        <w:ind w:left="3380" w:hanging="214"/>
      </w:pPr>
      <w:rPr>
        <w:rFonts w:hint="default"/>
        <w:lang w:val="en-US" w:eastAsia="en-US" w:bidi="ar-SA"/>
      </w:rPr>
    </w:lvl>
    <w:lvl w:ilvl="5" w:tplc="0BFC3C82">
      <w:numFmt w:val="bullet"/>
      <w:lvlText w:val="•"/>
      <w:lvlJc w:val="left"/>
      <w:pPr>
        <w:ind w:left="4413" w:hanging="214"/>
      </w:pPr>
      <w:rPr>
        <w:rFonts w:hint="default"/>
        <w:lang w:val="en-US" w:eastAsia="en-US" w:bidi="ar-SA"/>
      </w:rPr>
    </w:lvl>
    <w:lvl w:ilvl="6" w:tplc="CA20A7FE">
      <w:numFmt w:val="bullet"/>
      <w:lvlText w:val="•"/>
      <w:lvlJc w:val="left"/>
      <w:pPr>
        <w:ind w:left="5446" w:hanging="214"/>
      </w:pPr>
      <w:rPr>
        <w:rFonts w:hint="default"/>
        <w:lang w:val="en-US" w:eastAsia="en-US" w:bidi="ar-SA"/>
      </w:rPr>
    </w:lvl>
    <w:lvl w:ilvl="7" w:tplc="4AFE5662">
      <w:numFmt w:val="bullet"/>
      <w:lvlText w:val="•"/>
      <w:lvlJc w:val="left"/>
      <w:pPr>
        <w:ind w:left="6480" w:hanging="214"/>
      </w:pPr>
      <w:rPr>
        <w:rFonts w:hint="default"/>
        <w:lang w:val="en-US" w:eastAsia="en-US" w:bidi="ar-SA"/>
      </w:rPr>
    </w:lvl>
    <w:lvl w:ilvl="8" w:tplc="751061AA">
      <w:numFmt w:val="bullet"/>
      <w:lvlText w:val="•"/>
      <w:lvlJc w:val="left"/>
      <w:pPr>
        <w:ind w:left="7513" w:hanging="214"/>
      </w:pPr>
      <w:rPr>
        <w:rFonts w:hint="default"/>
        <w:lang w:val="en-US" w:eastAsia="en-US" w:bidi="ar-SA"/>
      </w:rPr>
    </w:lvl>
  </w:abstractNum>
  <w:abstractNum w:abstractNumId="65" w15:restartNumberingAfterBreak="0">
    <w:nsid w:val="5CDF132A"/>
    <w:multiLevelType w:val="hybridMultilevel"/>
    <w:tmpl w:val="CFD6EA8E"/>
    <w:lvl w:ilvl="0" w:tplc="0F208838">
      <w:start w:val="1"/>
      <w:numFmt w:val="decimal"/>
      <w:lvlText w:val="%1."/>
      <w:lvlJc w:val="left"/>
      <w:pPr>
        <w:ind w:left="282" w:hanging="183"/>
        <w:jc w:val="left"/>
      </w:pPr>
      <w:rPr>
        <w:rFonts w:ascii="Times New Roman" w:eastAsia="Times New Roman" w:hAnsi="Times New Roman" w:cs="Times New Roman" w:hint="default"/>
        <w:spacing w:val="0"/>
        <w:w w:val="100"/>
        <w:sz w:val="18"/>
        <w:szCs w:val="18"/>
        <w:lang w:val="en-US" w:eastAsia="en-US" w:bidi="ar-SA"/>
      </w:rPr>
    </w:lvl>
    <w:lvl w:ilvl="1" w:tplc="4788BE96">
      <w:start w:val="1"/>
      <w:numFmt w:val="lowerLetter"/>
      <w:lvlText w:val="(%2)"/>
      <w:lvlJc w:val="left"/>
      <w:pPr>
        <w:ind w:left="717" w:hanging="257"/>
        <w:jc w:val="left"/>
      </w:pPr>
      <w:rPr>
        <w:rFonts w:ascii="Times New Roman" w:eastAsia="Times New Roman" w:hAnsi="Times New Roman" w:cs="Times New Roman" w:hint="default"/>
        <w:spacing w:val="-4"/>
        <w:w w:val="99"/>
        <w:sz w:val="18"/>
        <w:szCs w:val="18"/>
        <w:lang w:val="en-US" w:eastAsia="en-US" w:bidi="ar-SA"/>
      </w:rPr>
    </w:lvl>
    <w:lvl w:ilvl="2" w:tplc="383CA7F4">
      <w:numFmt w:val="bullet"/>
      <w:lvlText w:val="•"/>
      <w:lvlJc w:val="left"/>
      <w:pPr>
        <w:ind w:left="1704" w:hanging="257"/>
      </w:pPr>
      <w:rPr>
        <w:rFonts w:hint="default"/>
        <w:lang w:val="en-US" w:eastAsia="en-US" w:bidi="ar-SA"/>
      </w:rPr>
    </w:lvl>
    <w:lvl w:ilvl="3" w:tplc="A6B4E6C2">
      <w:numFmt w:val="bullet"/>
      <w:lvlText w:val="•"/>
      <w:lvlJc w:val="left"/>
      <w:pPr>
        <w:ind w:left="2688" w:hanging="257"/>
      </w:pPr>
      <w:rPr>
        <w:rFonts w:hint="default"/>
        <w:lang w:val="en-US" w:eastAsia="en-US" w:bidi="ar-SA"/>
      </w:rPr>
    </w:lvl>
    <w:lvl w:ilvl="4" w:tplc="3DF43AA6">
      <w:numFmt w:val="bullet"/>
      <w:lvlText w:val="•"/>
      <w:lvlJc w:val="left"/>
      <w:pPr>
        <w:ind w:left="3673" w:hanging="257"/>
      </w:pPr>
      <w:rPr>
        <w:rFonts w:hint="default"/>
        <w:lang w:val="en-US" w:eastAsia="en-US" w:bidi="ar-SA"/>
      </w:rPr>
    </w:lvl>
    <w:lvl w:ilvl="5" w:tplc="6FF6991A">
      <w:numFmt w:val="bullet"/>
      <w:lvlText w:val="•"/>
      <w:lvlJc w:val="left"/>
      <w:pPr>
        <w:ind w:left="4657" w:hanging="257"/>
      </w:pPr>
      <w:rPr>
        <w:rFonts w:hint="default"/>
        <w:lang w:val="en-US" w:eastAsia="en-US" w:bidi="ar-SA"/>
      </w:rPr>
    </w:lvl>
    <w:lvl w:ilvl="6" w:tplc="0D329B86">
      <w:numFmt w:val="bullet"/>
      <w:lvlText w:val="•"/>
      <w:lvlJc w:val="left"/>
      <w:pPr>
        <w:ind w:left="5642" w:hanging="257"/>
      </w:pPr>
      <w:rPr>
        <w:rFonts w:hint="default"/>
        <w:lang w:val="en-US" w:eastAsia="en-US" w:bidi="ar-SA"/>
      </w:rPr>
    </w:lvl>
    <w:lvl w:ilvl="7" w:tplc="DC6CC40E">
      <w:numFmt w:val="bullet"/>
      <w:lvlText w:val="•"/>
      <w:lvlJc w:val="left"/>
      <w:pPr>
        <w:ind w:left="6626" w:hanging="257"/>
      </w:pPr>
      <w:rPr>
        <w:rFonts w:hint="default"/>
        <w:lang w:val="en-US" w:eastAsia="en-US" w:bidi="ar-SA"/>
      </w:rPr>
    </w:lvl>
    <w:lvl w:ilvl="8" w:tplc="C98A4A4C">
      <w:numFmt w:val="bullet"/>
      <w:lvlText w:val="•"/>
      <w:lvlJc w:val="left"/>
      <w:pPr>
        <w:ind w:left="7611" w:hanging="257"/>
      </w:pPr>
      <w:rPr>
        <w:rFonts w:hint="default"/>
        <w:lang w:val="en-US" w:eastAsia="en-US" w:bidi="ar-SA"/>
      </w:rPr>
    </w:lvl>
  </w:abstractNum>
  <w:abstractNum w:abstractNumId="66" w15:restartNumberingAfterBreak="0">
    <w:nsid w:val="5D1F40D6"/>
    <w:multiLevelType w:val="hybridMultilevel"/>
    <w:tmpl w:val="3BA8140E"/>
    <w:lvl w:ilvl="0" w:tplc="99C22B90">
      <w:start w:val="1"/>
      <w:numFmt w:val="decimal"/>
      <w:lvlText w:val="%1."/>
      <w:lvlJc w:val="left"/>
      <w:pPr>
        <w:ind w:left="282" w:hanging="182"/>
        <w:jc w:val="left"/>
      </w:pPr>
      <w:rPr>
        <w:rFonts w:ascii="Times New Roman" w:eastAsia="Times New Roman" w:hAnsi="Times New Roman" w:cs="Times New Roman" w:hint="default"/>
        <w:spacing w:val="-5"/>
        <w:w w:val="99"/>
        <w:sz w:val="18"/>
        <w:szCs w:val="18"/>
        <w:lang w:val="en-US" w:eastAsia="en-US" w:bidi="ar-SA"/>
      </w:rPr>
    </w:lvl>
    <w:lvl w:ilvl="1" w:tplc="89BED40A">
      <w:start w:val="1"/>
      <w:numFmt w:val="lowerLetter"/>
      <w:lvlText w:val="(%2)"/>
      <w:lvlJc w:val="left"/>
      <w:pPr>
        <w:ind w:left="717" w:hanging="257"/>
        <w:jc w:val="left"/>
      </w:pPr>
      <w:rPr>
        <w:rFonts w:ascii="Times New Roman" w:eastAsia="Times New Roman" w:hAnsi="Times New Roman" w:cs="Times New Roman" w:hint="default"/>
        <w:spacing w:val="-4"/>
        <w:w w:val="99"/>
        <w:sz w:val="18"/>
        <w:szCs w:val="18"/>
        <w:lang w:val="en-US" w:eastAsia="en-US" w:bidi="ar-SA"/>
      </w:rPr>
    </w:lvl>
    <w:lvl w:ilvl="2" w:tplc="12D849D2">
      <w:numFmt w:val="bullet"/>
      <w:lvlText w:val="•"/>
      <w:lvlJc w:val="left"/>
      <w:pPr>
        <w:ind w:left="1704" w:hanging="257"/>
      </w:pPr>
      <w:rPr>
        <w:rFonts w:hint="default"/>
        <w:lang w:val="en-US" w:eastAsia="en-US" w:bidi="ar-SA"/>
      </w:rPr>
    </w:lvl>
    <w:lvl w:ilvl="3" w:tplc="5E86D328">
      <w:numFmt w:val="bullet"/>
      <w:lvlText w:val="•"/>
      <w:lvlJc w:val="left"/>
      <w:pPr>
        <w:ind w:left="2688" w:hanging="257"/>
      </w:pPr>
      <w:rPr>
        <w:rFonts w:hint="default"/>
        <w:lang w:val="en-US" w:eastAsia="en-US" w:bidi="ar-SA"/>
      </w:rPr>
    </w:lvl>
    <w:lvl w:ilvl="4" w:tplc="52E6AD1C">
      <w:numFmt w:val="bullet"/>
      <w:lvlText w:val="•"/>
      <w:lvlJc w:val="left"/>
      <w:pPr>
        <w:ind w:left="3673" w:hanging="257"/>
      </w:pPr>
      <w:rPr>
        <w:rFonts w:hint="default"/>
        <w:lang w:val="en-US" w:eastAsia="en-US" w:bidi="ar-SA"/>
      </w:rPr>
    </w:lvl>
    <w:lvl w:ilvl="5" w:tplc="B3A41FB4">
      <w:numFmt w:val="bullet"/>
      <w:lvlText w:val="•"/>
      <w:lvlJc w:val="left"/>
      <w:pPr>
        <w:ind w:left="4657" w:hanging="257"/>
      </w:pPr>
      <w:rPr>
        <w:rFonts w:hint="default"/>
        <w:lang w:val="en-US" w:eastAsia="en-US" w:bidi="ar-SA"/>
      </w:rPr>
    </w:lvl>
    <w:lvl w:ilvl="6" w:tplc="B4D29320">
      <w:numFmt w:val="bullet"/>
      <w:lvlText w:val="•"/>
      <w:lvlJc w:val="left"/>
      <w:pPr>
        <w:ind w:left="5642" w:hanging="257"/>
      </w:pPr>
      <w:rPr>
        <w:rFonts w:hint="default"/>
        <w:lang w:val="en-US" w:eastAsia="en-US" w:bidi="ar-SA"/>
      </w:rPr>
    </w:lvl>
    <w:lvl w:ilvl="7" w:tplc="99F2731C">
      <w:numFmt w:val="bullet"/>
      <w:lvlText w:val="•"/>
      <w:lvlJc w:val="left"/>
      <w:pPr>
        <w:ind w:left="6626" w:hanging="257"/>
      </w:pPr>
      <w:rPr>
        <w:rFonts w:hint="default"/>
        <w:lang w:val="en-US" w:eastAsia="en-US" w:bidi="ar-SA"/>
      </w:rPr>
    </w:lvl>
    <w:lvl w:ilvl="8" w:tplc="795AF414">
      <w:numFmt w:val="bullet"/>
      <w:lvlText w:val="•"/>
      <w:lvlJc w:val="left"/>
      <w:pPr>
        <w:ind w:left="7611" w:hanging="257"/>
      </w:pPr>
      <w:rPr>
        <w:rFonts w:hint="default"/>
        <w:lang w:val="en-US" w:eastAsia="en-US" w:bidi="ar-SA"/>
      </w:rPr>
    </w:lvl>
  </w:abstractNum>
  <w:abstractNum w:abstractNumId="67" w15:restartNumberingAfterBreak="0">
    <w:nsid w:val="5DFC4EC3"/>
    <w:multiLevelType w:val="hybridMultilevel"/>
    <w:tmpl w:val="8F6450FE"/>
    <w:lvl w:ilvl="0" w:tplc="7FB02518">
      <w:start w:val="1"/>
      <w:numFmt w:val="decimal"/>
      <w:lvlText w:val="%1."/>
      <w:lvlJc w:val="left"/>
      <w:pPr>
        <w:ind w:left="282" w:hanging="183"/>
        <w:jc w:val="left"/>
      </w:pPr>
      <w:rPr>
        <w:rFonts w:ascii="Times New Roman" w:eastAsia="Times New Roman" w:hAnsi="Times New Roman" w:cs="Times New Roman" w:hint="default"/>
        <w:spacing w:val="0"/>
        <w:w w:val="100"/>
        <w:sz w:val="18"/>
        <w:szCs w:val="18"/>
        <w:lang w:val="en-US" w:eastAsia="en-US" w:bidi="ar-SA"/>
      </w:rPr>
    </w:lvl>
    <w:lvl w:ilvl="1" w:tplc="95A6892C">
      <w:start w:val="1"/>
      <w:numFmt w:val="lowerLetter"/>
      <w:lvlText w:val="(%2)"/>
      <w:lvlJc w:val="left"/>
      <w:pPr>
        <w:ind w:left="100" w:hanging="267"/>
        <w:jc w:val="left"/>
      </w:pPr>
      <w:rPr>
        <w:rFonts w:ascii="Times New Roman" w:eastAsia="Times New Roman" w:hAnsi="Times New Roman" w:cs="Times New Roman" w:hint="default"/>
        <w:w w:val="99"/>
        <w:sz w:val="18"/>
        <w:szCs w:val="18"/>
        <w:lang w:val="en-US" w:eastAsia="en-US" w:bidi="ar-SA"/>
      </w:rPr>
    </w:lvl>
    <w:lvl w:ilvl="2" w:tplc="CBC4C336">
      <w:numFmt w:val="bullet"/>
      <w:lvlText w:val="•"/>
      <w:lvlJc w:val="left"/>
      <w:pPr>
        <w:ind w:left="1313" w:hanging="267"/>
      </w:pPr>
      <w:rPr>
        <w:rFonts w:hint="default"/>
        <w:lang w:val="en-US" w:eastAsia="en-US" w:bidi="ar-SA"/>
      </w:rPr>
    </w:lvl>
    <w:lvl w:ilvl="3" w:tplc="99780A5C">
      <w:numFmt w:val="bullet"/>
      <w:lvlText w:val="•"/>
      <w:lvlJc w:val="left"/>
      <w:pPr>
        <w:ind w:left="2346" w:hanging="267"/>
      </w:pPr>
      <w:rPr>
        <w:rFonts w:hint="default"/>
        <w:lang w:val="en-US" w:eastAsia="en-US" w:bidi="ar-SA"/>
      </w:rPr>
    </w:lvl>
    <w:lvl w:ilvl="4" w:tplc="A6A24020">
      <w:numFmt w:val="bullet"/>
      <w:lvlText w:val="•"/>
      <w:lvlJc w:val="left"/>
      <w:pPr>
        <w:ind w:left="3380" w:hanging="267"/>
      </w:pPr>
      <w:rPr>
        <w:rFonts w:hint="default"/>
        <w:lang w:val="en-US" w:eastAsia="en-US" w:bidi="ar-SA"/>
      </w:rPr>
    </w:lvl>
    <w:lvl w:ilvl="5" w:tplc="9BF20110">
      <w:numFmt w:val="bullet"/>
      <w:lvlText w:val="•"/>
      <w:lvlJc w:val="left"/>
      <w:pPr>
        <w:ind w:left="4413" w:hanging="267"/>
      </w:pPr>
      <w:rPr>
        <w:rFonts w:hint="default"/>
        <w:lang w:val="en-US" w:eastAsia="en-US" w:bidi="ar-SA"/>
      </w:rPr>
    </w:lvl>
    <w:lvl w:ilvl="6" w:tplc="108E5A64">
      <w:numFmt w:val="bullet"/>
      <w:lvlText w:val="•"/>
      <w:lvlJc w:val="left"/>
      <w:pPr>
        <w:ind w:left="5446" w:hanging="267"/>
      </w:pPr>
      <w:rPr>
        <w:rFonts w:hint="default"/>
        <w:lang w:val="en-US" w:eastAsia="en-US" w:bidi="ar-SA"/>
      </w:rPr>
    </w:lvl>
    <w:lvl w:ilvl="7" w:tplc="2E7A662E">
      <w:numFmt w:val="bullet"/>
      <w:lvlText w:val="•"/>
      <w:lvlJc w:val="left"/>
      <w:pPr>
        <w:ind w:left="6480" w:hanging="267"/>
      </w:pPr>
      <w:rPr>
        <w:rFonts w:hint="default"/>
        <w:lang w:val="en-US" w:eastAsia="en-US" w:bidi="ar-SA"/>
      </w:rPr>
    </w:lvl>
    <w:lvl w:ilvl="8" w:tplc="7B142478">
      <w:numFmt w:val="bullet"/>
      <w:lvlText w:val="•"/>
      <w:lvlJc w:val="left"/>
      <w:pPr>
        <w:ind w:left="7513" w:hanging="267"/>
      </w:pPr>
      <w:rPr>
        <w:rFonts w:hint="default"/>
        <w:lang w:val="en-US" w:eastAsia="en-US" w:bidi="ar-SA"/>
      </w:rPr>
    </w:lvl>
  </w:abstractNum>
  <w:abstractNum w:abstractNumId="68" w15:restartNumberingAfterBreak="0">
    <w:nsid w:val="5E0D6ED9"/>
    <w:multiLevelType w:val="hybridMultilevel"/>
    <w:tmpl w:val="99503ECA"/>
    <w:lvl w:ilvl="0" w:tplc="3DF43BAA">
      <w:start w:val="66"/>
      <w:numFmt w:val="decimal"/>
      <w:lvlText w:val="%1."/>
      <w:lvlJc w:val="left"/>
      <w:pPr>
        <w:ind w:left="100" w:hanging="365"/>
        <w:jc w:val="left"/>
      </w:pPr>
      <w:rPr>
        <w:rFonts w:ascii="Times New Roman" w:eastAsia="Times New Roman" w:hAnsi="Times New Roman" w:cs="Times New Roman" w:hint="default"/>
        <w:b/>
        <w:bCs/>
        <w:w w:val="100"/>
        <w:sz w:val="22"/>
        <w:szCs w:val="22"/>
        <w:lang w:val="en-US" w:eastAsia="en-US" w:bidi="ar-SA"/>
      </w:rPr>
    </w:lvl>
    <w:lvl w:ilvl="1" w:tplc="4B10F948">
      <w:numFmt w:val="bullet"/>
      <w:lvlText w:val="•"/>
      <w:lvlJc w:val="left"/>
      <w:pPr>
        <w:ind w:left="1048" w:hanging="365"/>
      </w:pPr>
      <w:rPr>
        <w:rFonts w:hint="default"/>
        <w:lang w:val="en-US" w:eastAsia="en-US" w:bidi="ar-SA"/>
      </w:rPr>
    </w:lvl>
    <w:lvl w:ilvl="2" w:tplc="04F695C4">
      <w:numFmt w:val="bullet"/>
      <w:lvlText w:val="•"/>
      <w:lvlJc w:val="left"/>
      <w:pPr>
        <w:ind w:left="1996" w:hanging="365"/>
      </w:pPr>
      <w:rPr>
        <w:rFonts w:hint="default"/>
        <w:lang w:val="en-US" w:eastAsia="en-US" w:bidi="ar-SA"/>
      </w:rPr>
    </w:lvl>
    <w:lvl w:ilvl="3" w:tplc="ECA4EADE">
      <w:numFmt w:val="bullet"/>
      <w:lvlText w:val="•"/>
      <w:lvlJc w:val="left"/>
      <w:pPr>
        <w:ind w:left="2944" w:hanging="365"/>
      </w:pPr>
      <w:rPr>
        <w:rFonts w:hint="default"/>
        <w:lang w:val="en-US" w:eastAsia="en-US" w:bidi="ar-SA"/>
      </w:rPr>
    </w:lvl>
    <w:lvl w:ilvl="4" w:tplc="DCF2C490">
      <w:numFmt w:val="bullet"/>
      <w:lvlText w:val="•"/>
      <w:lvlJc w:val="left"/>
      <w:pPr>
        <w:ind w:left="3892" w:hanging="365"/>
      </w:pPr>
      <w:rPr>
        <w:rFonts w:hint="default"/>
        <w:lang w:val="en-US" w:eastAsia="en-US" w:bidi="ar-SA"/>
      </w:rPr>
    </w:lvl>
    <w:lvl w:ilvl="5" w:tplc="6298D99C">
      <w:numFmt w:val="bullet"/>
      <w:lvlText w:val="•"/>
      <w:lvlJc w:val="left"/>
      <w:pPr>
        <w:ind w:left="4840" w:hanging="365"/>
      </w:pPr>
      <w:rPr>
        <w:rFonts w:hint="default"/>
        <w:lang w:val="en-US" w:eastAsia="en-US" w:bidi="ar-SA"/>
      </w:rPr>
    </w:lvl>
    <w:lvl w:ilvl="6" w:tplc="ECEEFD62">
      <w:numFmt w:val="bullet"/>
      <w:lvlText w:val="•"/>
      <w:lvlJc w:val="left"/>
      <w:pPr>
        <w:ind w:left="5788" w:hanging="365"/>
      </w:pPr>
      <w:rPr>
        <w:rFonts w:hint="default"/>
        <w:lang w:val="en-US" w:eastAsia="en-US" w:bidi="ar-SA"/>
      </w:rPr>
    </w:lvl>
    <w:lvl w:ilvl="7" w:tplc="1DC210DA">
      <w:numFmt w:val="bullet"/>
      <w:lvlText w:val="•"/>
      <w:lvlJc w:val="left"/>
      <w:pPr>
        <w:ind w:left="6736" w:hanging="365"/>
      </w:pPr>
      <w:rPr>
        <w:rFonts w:hint="default"/>
        <w:lang w:val="en-US" w:eastAsia="en-US" w:bidi="ar-SA"/>
      </w:rPr>
    </w:lvl>
    <w:lvl w:ilvl="8" w:tplc="DECCBB2A">
      <w:numFmt w:val="bullet"/>
      <w:lvlText w:val="•"/>
      <w:lvlJc w:val="left"/>
      <w:pPr>
        <w:ind w:left="7684" w:hanging="365"/>
      </w:pPr>
      <w:rPr>
        <w:rFonts w:hint="default"/>
        <w:lang w:val="en-US" w:eastAsia="en-US" w:bidi="ar-SA"/>
      </w:rPr>
    </w:lvl>
  </w:abstractNum>
  <w:abstractNum w:abstractNumId="69" w15:restartNumberingAfterBreak="0">
    <w:nsid w:val="60ED1D95"/>
    <w:multiLevelType w:val="hybridMultilevel"/>
    <w:tmpl w:val="30688DC6"/>
    <w:lvl w:ilvl="0" w:tplc="7F9AD408">
      <w:start w:val="1"/>
      <w:numFmt w:val="lowerLetter"/>
      <w:lvlText w:val="(%1)"/>
      <w:lvlJc w:val="left"/>
      <w:pPr>
        <w:ind w:left="100" w:hanging="269"/>
        <w:jc w:val="left"/>
      </w:pPr>
      <w:rPr>
        <w:rFonts w:ascii="Times New Roman" w:eastAsia="Times New Roman" w:hAnsi="Times New Roman" w:cs="Times New Roman" w:hint="default"/>
        <w:w w:val="99"/>
        <w:sz w:val="18"/>
        <w:szCs w:val="18"/>
        <w:lang w:val="en-US" w:eastAsia="en-US" w:bidi="ar-SA"/>
      </w:rPr>
    </w:lvl>
    <w:lvl w:ilvl="1" w:tplc="E48EC316">
      <w:numFmt w:val="bullet"/>
      <w:lvlText w:val="•"/>
      <w:lvlJc w:val="left"/>
      <w:pPr>
        <w:ind w:left="1048" w:hanging="269"/>
      </w:pPr>
      <w:rPr>
        <w:rFonts w:hint="default"/>
        <w:lang w:val="en-US" w:eastAsia="en-US" w:bidi="ar-SA"/>
      </w:rPr>
    </w:lvl>
    <w:lvl w:ilvl="2" w:tplc="D640F2F0">
      <w:numFmt w:val="bullet"/>
      <w:lvlText w:val="•"/>
      <w:lvlJc w:val="left"/>
      <w:pPr>
        <w:ind w:left="1996" w:hanging="269"/>
      </w:pPr>
      <w:rPr>
        <w:rFonts w:hint="default"/>
        <w:lang w:val="en-US" w:eastAsia="en-US" w:bidi="ar-SA"/>
      </w:rPr>
    </w:lvl>
    <w:lvl w:ilvl="3" w:tplc="7DE68686">
      <w:numFmt w:val="bullet"/>
      <w:lvlText w:val="•"/>
      <w:lvlJc w:val="left"/>
      <w:pPr>
        <w:ind w:left="2944" w:hanging="269"/>
      </w:pPr>
      <w:rPr>
        <w:rFonts w:hint="default"/>
        <w:lang w:val="en-US" w:eastAsia="en-US" w:bidi="ar-SA"/>
      </w:rPr>
    </w:lvl>
    <w:lvl w:ilvl="4" w:tplc="3BD60980">
      <w:numFmt w:val="bullet"/>
      <w:lvlText w:val="•"/>
      <w:lvlJc w:val="left"/>
      <w:pPr>
        <w:ind w:left="3892" w:hanging="269"/>
      </w:pPr>
      <w:rPr>
        <w:rFonts w:hint="default"/>
        <w:lang w:val="en-US" w:eastAsia="en-US" w:bidi="ar-SA"/>
      </w:rPr>
    </w:lvl>
    <w:lvl w:ilvl="5" w:tplc="DC46215E">
      <w:numFmt w:val="bullet"/>
      <w:lvlText w:val="•"/>
      <w:lvlJc w:val="left"/>
      <w:pPr>
        <w:ind w:left="4840" w:hanging="269"/>
      </w:pPr>
      <w:rPr>
        <w:rFonts w:hint="default"/>
        <w:lang w:val="en-US" w:eastAsia="en-US" w:bidi="ar-SA"/>
      </w:rPr>
    </w:lvl>
    <w:lvl w:ilvl="6" w:tplc="83AA9242">
      <w:numFmt w:val="bullet"/>
      <w:lvlText w:val="•"/>
      <w:lvlJc w:val="left"/>
      <w:pPr>
        <w:ind w:left="5788" w:hanging="269"/>
      </w:pPr>
      <w:rPr>
        <w:rFonts w:hint="default"/>
        <w:lang w:val="en-US" w:eastAsia="en-US" w:bidi="ar-SA"/>
      </w:rPr>
    </w:lvl>
    <w:lvl w:ilvl="7" w:tplc="7C461984">
      <w:numFmt w:val="bullet"/>
      <w:lvlText w:val="•"/>
      <w:lvlJc w:val="left"/>
      <w:pPr>
        <w:ind w:left="6736" w:hanging="269"/>
      </w:pPr>
      <w:rPr>
        <w:rFonts w:hint="default"/>
        <w:lang w:val="en-US" w:eastAsia="en-US" w:bidi="ar-SA"/>
      </w:rPr>
    </w:lvl>
    <w:lvl w:ilvl="8" w:tplc="65B65C5A">
      <w:numFmt w:val="bullet"/>
      <w:lvlText w:val="•"/>
      <w:lvlJc w:val="left"/>
      <w:pPr>
        <w:ind w:left="7684" w:hanging="269"/>
      </w:pPr>
      <w:rPr>
        <w:rFonts w:hint="default"/>
        <w:lang w:val="en-US" w:eastAsia="en-US" w:bidi="ar-SA"/>
      </w:rPr>
    </w:lvl>
  </w:abstractNum>
  <w:abstractNum w:abstractNumId="70" w15:restartNumberingAfterBreak="0">
    <w:nsid w:val="61EE26A1"/>
    <w:multiLevelType w:val="hybridMultilevel"/>
    <w:tmpl w:val="2C320632"/>
    <w:lvl w:ilvl="0" w:tplc="FD7C0C9A">
      <w:start w:val="57"/>
      <w:numFmt w:val="decimal"/>
      <w:lvlText w:val="%1."/>
      <w:lvlJc w:val="left"/>
      <w:pPr>
        <w:ind w:left="100" w:hanging="406"/>
        <w:jc w:val="left"/>
      </w:pPr>
      <w:rPr>
        <w:rFonts w:ascii="Times New Roman" w:eastAsia="Times New Roman" w:hAnsi="Times New Roman" w:cs="Times New Roman" w:hint="default"/>
        <w:b/>
        <w:bCs/>
        <w:w w:val="100"/>
        <w:sz w:val="22"/>
        <w:szCs w:val="22"/>
        <w:lang w:val="en-US" w:eastAsia="en-US" w:bidi="ar-SA"/>
      </w:rPr>
    </w:lvl>
    <w:lvl w:ilvl="1" w:tplc="DFFC872A">
      <w:numFmt w:val="bullet"/>
      <w:lvlText w:val="•"/>
      <w:lvlJc w:val="left"/>
      <w:pPr>
        <w:ind w:left="1048" w:hanging="406"/>
      </w:pPr>
      <w:rPr>
        <w:rFonts w:hint="default"/>
        <w:lang w:val="en-US" w:eastAsia="en-US" w:bidi="ar-SA"/>
      </w:rPr>
    </w:lvl>
    <w:lvl w:ilvl="2" w:tplc="ED70AA14">
      <w:numFmt w:val="bullet"/>
      <w:lvlText w:val="•"/>
      <w:lvlJc w:val="left"/>
      <w:pPr>
        <w:ind w:left="1996" w:hanging="406"/>
      </w:pPr>
      <w:rPr>
        <w:rFonts w:hint="default"/>
        <w:lang w:val="en-US" w:eastAsia="en-US" w:bidi="ar-SA"/>
      </w:rPr>
    </w:lvl>
    <w:lvl w:ilvl="3" w:tplc="726E525C">
      <w:numFmt w:val="bullet"/>
      <w:lvlText w:val="•"/>
      <w:lvlJc w:val="left"/>
      <w:pPr>
        <w:ind w:left="2944" w:hanging="406"/>
      </w:pPr>
      <w:rPr>
        <w:rFonts w:hint="default"/>
        <w:lang w:val="en-US" w:eastAsia="en-US" w:bidi="ar-SA"/>
      </w:rPr>
    </w:lvl>
    <w:lvl w:ilvl="4" w:tplc="F0E2C576">
      <w:numFmt w:val="bullet"/>
      <w:lvlText w:val="•"/>
      <w:lvlJc w:val="left"/>
      <w:pPr>
        <w:ind w:left="3892" w:hanging="406"/>
      </w:pPr>
      <w:rPr>
        <w:rFonts w:hint="default"/>
        <w:lang w:val="en-US" w:eastAsia="en-US" w:bidi="ar-SA"/>
      </w:rPr>
    </w:lvl>
    <w:lvl w:ilvl="5" w:tplc="BA4C6D8C">
      <w:numFmt w:val="bullet"/>
      <w:lvlText w:val="•"/>
      <w:lvlJc w:val="left"/>
      <w:pPr>
        <w:ind w:left="4840" w:hanging="406"/>
      </w:pPr>
      <w:rPr>
        <w:rFonts w:hint="default"/>
        <w:lang w:val="en-US" w:eastAsia="en-US" w:bidi="ar-SA"/>
      </w:rPr>
    </w:lvl>
    <w:lvl w:ilvl="6" w:tplc="1C903CC6">
      <w:numFmt w:val="bullet"/>
      <w:lvlText w:val="•"/>
      <w:lvlJc w:val="left"/>
      <w:pPr>
        <w:ind w:left="5788" w:hanging="406"/>
      </w:pPr>
      <w:rPr>
        <w:rFonts w:hint="default"/>
        <w:lang w:val="en-US" w:eastAsia="en-US" w:bidi="ar-SA"/>
      </w:rPr>
    </w:lvl>
    <w:lvl w:ilvl="7" w:tplc="C776AADC">
      <w:numFmt w:val="bullet"/>
      <w:lvlText w:val="•"/>
      <w:lvlJc w:val="left"/>
      <w:pPr>
        <w:ind w:left="6736" w:hanging="406"/>
      </w:pPr>
      <w:rPr>
        <w:rFonts w:hint="default"/>
        <w:lang w:val="en-US" w:eastAsia="en-US" w:bidi="ar-SA"/>
      </w:rPr>
    </w:lvl>
    <w:lvl w:ilvl="8" w:tplc="284C7374">
      <w:numFmt w:val="bullet"/>
      <w:lvlText w:val="•"/>
      <w:lvlJc w:val="left"/>
      <w:pPr>
        <w:ind w:left="7684" w:hanging="406"/>
      </w:pPr>
      <w:rPr>
        <w:rFonts w:hint="default"/>
        <w:lang w:val="en-US" w:eastAsia="en-US" w:bidi="ar-SA"/>
      </w:rPr>
    </w:lvl>
  </w:abstractNum>
  <w:abstractNum w:abstractNumId="71" w15:restartNumberingAfterBreak="0">
    <w:nsid w:val="6209336E"/>
    <w:multiLevelType w:val="hybridMultilevel"/>
    <w:tmpl w:val="88A0DFE2"/>
    <w:lvl w:ilvl="0" w:tplc="76762DAC">
      <w:start w:val="227"/>
      <w:numFmt w:val="decimal"/>
      <w:lvlText w:val="%1."/>
      <w:lvlJc w:val="left"/>
      <w:pPr>
        <w:ind w:left="100" w:hanging="447"/>
        <w:jc w:val="left"/>
      </w:pPr>
      <w:rPr>
        <w:rFonts w:ascii="Times New Roman" w:eastAsia="Times New Roman" w:hAnsi="Times New Roman" w:cs="Times New Roman" w:hint="default"/>
        <w:b/>
        <w:bCs/>
        <w:w w:val="100"/>
        <w:sz w:val="22"/>
        <w:szCs w:val="22"/>
        <w:lang w:val="en-US" w:eastAsia="en-US" w:bidi="ar-SA"/>
      </w:rPr>
    </w:lvl>
    <w:lvl w:ilvl="1" w:tplc="7DFC8D9C">
      <w:start w:val="1"/>
      <w:numFmt w:val="decimal"/>
      <w:lvlText w:val="(%2)"/>
      <w:lvlJc w:val="left"/>
      <w:pPr>
        <w:ind w:left="460" w:hanging="350"/>
        <w:jc w:val="left"/>
      </w:pPr>
      <w:rPr>
        <w:rFonts w:ascii="Times New Roman" w:eastAsia="Times New Roman" w:hAnsi="Times New Roman" w:cs="Times New Roman" w:hint="default"/>
        <w:w w:val="100"/>
        <w:sz w:val="22"/>
        <w:szCs w:val="22"/>
        <w:lang w:val="en-US" w:eastAsia="en-US" w:bidi="ar-SA"/>
      </w:rPr>
    </w:lvl>
    <w:lvl w:ilvl="2" w:tplc="019C19A2">
      <w:numFmt w:val="bullet"/>
      <w:lvlText w:val="•"/>
      <w:lvlJc w:val="left"/>
      <w:pPr>
        <w:ind w:left="1473" w:hanging="350"/>
      </w:pPr>
      <w:rPr>
        <w:rFonts w:hint="default"/>
        <w:lang w:val="en-US" w:eastAsia="en-US" w:bidi="ar-SA"/>
      </w:rPr>
    </w:lvl>
    <w:lvl w:ilvl="3" w:tplc="B93A938A">
      <w:numFmt w:val="bullet"/>
      <w:lvlText w:val="•"/>
      <w:lvlJc w:val="left"/>
      <w:pPr>
        <w:ind w:left="2486" w:hanging="350"/>
      </w:pPr>
      <w:rPr>
        <w:rFonts w:hint="default"/>
        <w:lang w:val="en-US" w:eastAsia="en-US" w:bidi="ar-SA"/>
      </w:rPr>
    </w:lvl>
    <w:lvl w:ilvl="4" w:tplc="9968CEEC">
      <w:numFmt w:val="bullet"/>
      <w:lvlText w:val="•"/>
      <w:lvlJc w:val="left"/>
      <w:pPr>
        <w:ind w:left="3500" w:hanging="350"/>
      </w:pPr>
      <w:rPr>
        <w:rFonts w:hint="default"/>
        <w:lang w:val="en-US" w:eastAsia="en-US" w:bidi="ar-SA"/>
      </w:rPr>
    </w:lvl>
    <w:lvl w:ilvl="5" w:tplc="EC806F92">
      <w:numFmt w:val="bullet"/>
      <w:lvlText w:val="•"/>
      <w:lvlJc w:val="left"/>
      <w:pPr>
        <w:ind w:left="4513" w:hanging="350"/>
      </w:pPr>
      <w:rPr>
        <w:rFonts w:hint="default"/>
        <w:lang w:val="en-US" w:eastAsia="en-US" w:bidi="ar-SA"/>
      </w:rPr>
    </w:lvl>
    <w:lvl w:ilvl="6" w:tplc="C568A5B6">
      <w:numFmt w:val="bullet"/>
      <w:lvlText w:val="•"/>
      <w:lvlJc w:val="left"/>
      <w:pPr>
        <w:ind w:left="5526" w:hanging="350"/>
      </w:pPr>
      <w:rPr>
        <w:rFonts w:hint="default"/>
        <w:lang w:val="en-US" w:eastAsia="en-US" w:bidi="ar-SA"/>
      </w:rPr>
    </w:lvl>
    <w:lvl w:ilvl="7" w:tplc="C53AB3FC">
      <w:numFmt w:val="bullet"/>
      <w:lvlText w:val="•"/>
      <w:lvlJc w:val="left"/>
      <w:pPr>
        <w:ind w:left="6540" w:hanging="350"/>
      </w:pPr>
      <w:rPr>
        <w:rFonts w:hint="default"/>
        <w:lang w:val="en-US" w:eastAsia="en-US" w:bidi="ar-SA"/>
      </w:rPr>
    </w:lvl>
    <w:lvl w:ilvl="8" w:tplc="48007DC0">
      <w:numFmt w:val="bullet"/>
      <w:lvlText w:val="•"/>
      <w:lvlJc w:val="left"/>
      <w:pPr>
        <w:ind w:left="7553" w:hanging="350"/>
      </w:pPr>
      <w:rPr>
        <w:rFonts w:hint="default"/>
        <w:lang w:val="en-US" w:eastAsia="en-US" w:bidi="ar-SA"/>
      </w:rPr>
    </w:lvl>
  </w:abstractNum>
  <w:abstractNum w:abstractNumId="72" w15:restartNumberingAfterBreak="0">
    <w:nsid w:val="622561C0"/>
    <w:multiLevelType w:val="hybridMultilevel"/>
    <w:tmpl w:val="AA9A7E7A"/>
    <w:lvl w:ilvl="0" w:tplc="A22E4938">
      <w:start w:val="1"/>
      <w:numFmt w:val="lowerLetter"/>
      <w:lvlText w:val="(%1)"/>
      <w:lvlJc w:val="left"/>
      <w:pPr>
        <w:ind w:left="100" w:hanging="267"/>
        <w:jc w:val="left"/>
      </w:pPr>
      <w:rPr>
        <w:rFonts w:ascii="Times New Roman" w:eastAsia="Times New Roman" w:hAnsi="Times New Roman" w:cs="Times New Roman" w:hint="default"/>
        <w:w w:val="99"/>
        <w:sz w:val="18"/>
        <w:szCs w:val="18"/>
        <w:lang w:val="en-US" w:eastAsia="en-US" w:bidi="ar-SA"/>
      </w:rPr>
    </w:lvl>
    <w:lvl w:ilvl="1" w:tplc="65F62DCE">
      <w:numFmt w:val="bullet"/>
      <w:lvlText w:val="•"/>
      <w:lvlJc w:val="left"/>
      <w:pPr>
        <w:ind w:left="1048" w:hanging="267"/>
      </w:pPr>
      <w:rPr>
        <w:rFonts w:hint="default"/>
        <w:lang w:val="en-US" w:eastAsia="en-US" w:bidi="ar-SA"/>
      </w:rPr>
    </w:lvl>
    <w:lvl w:ilvl="2" w:tplc="BD4C8E1A">
      <w:numFmt w:val="bullet"/>
      <w:lvlText w:val="•"/>
      <w:lvlJc w:val="left"/>
      <w:pPr>
        <w:ind w:left="1996" w:hanging="267"/>
      </w:pPr>
      <w:rPr>
        <w:rFonts w:hint="default"/>
        <w:lang w:val="en-US" w:eastAsia="en-US" w:bidi="ar-SA"/>
      </w:rPr>
    </w:lvl>
    <w:lvl w:ilvl="3" w:tplc="E1FC1048">
      <w:numFmt w:val="bullet"/>
      <w:lvlText w:val="•"/>
      <w:lvlJc w:val="left"/>
      <w:pPr>
        <w:ind w:left="2944" w:hanging="267"/>
      </w:pPr>
      <w:rPr>
        <w:rFonts w:hint="default"/>
        <w:lang w:val="en-US" w:eastAsia="en-US" w:bidi="ar-SA"/>
      </w:rPr>
    </w:lvl>
    <w:lvl w:ilvl="4" w:tplc="FA7C1582">
      <w:numFmt w:val="bullet"/>
      <w:lvlText w:val="•"/>
      <w:lvlJc w:val="left"/>
      <w:pPr>
        <w:ind w:left="3892" w:hanging="267"/>
      </w:pPr>
      <w:rPr>
        <w:rFonts w:hint="default"/>
        <w:lang w:val="en-US" w:eastAsia="en-US" w:bidi="ar-SA"/>
      </w:rPr>
    </w:lvl>
    <w:lvl w:ilvl="5" w:tplc="843C8284">
      <w:numFmt w:val="bullet"/>
      <w:lvlText w:val="•"/>
      <w:lvlJc w:val="left"/>
      <w:pPr>
        <w:ind w:left="4840" w:hanging="267"/>
      </w:pPr>
      <w:rPr>
        <w:rFonts w:hint="default"/>
        <w:lang w:val="en-US" w:eastAsia="en-US" w:bidi="ar-SA"/>
      </w:rPr>
    </w:lvl>
    <w:lvl w:ilvl="6" w:tplc="A4B2E7DA">
      <w:numFmt w:val="bullet"/>
      <w:lvlText w:val="•"/>
      <w:lvlJc w:val="left"/>
      <w:pPr>
        <w:ind w:left="5788" w:hanging="267"/>
      </w:pPr>
      <w:rPr>
        <w:rFonts w:hint="default"/>
        <w:lang w:val="en-US" w:eastAsia="en-US" w:bidi="ar-SA"/>
      </w:rPr>
    </w:lvl>
    <w:lvl w:ilvl="7" w:tplc="4930314A">
      <w:numFmt w:val="bullet"/>
      <w:lvlText w:val="•"/>
      <w:lvlJc w:val="left"/>
      <w:pPr>
        <w:ind w:left="6736" w:hanging="267"/>
      </w:pPr>
      <w:rPr>
        <w:rFonts w:hint="default"/>
        <w:lang w:val="en-US" w:eastAsia="en-US" w:bidi="ar-SA"/>
      </w:rPr>
    </w:lvl>
    <w:lvl w:ilvl="8" w:tplc="316A250C">
      <w:numFmt w:val="bullet"/>
      <w:lvlText w:val="•"/>
      <w:lvlJc w:val="left"/>
      <w:pPr>
        <w:ind w:left="7684" w:hanging="267"/>
      </w:pPr>
      <w:rPr>
        <w:rFonts w:hint="default"/>
        <w:lang w:val="en-US" w:eastAsia="en-US" w:bidi="ar-SA"/>
      </w:rPr>
    </w:lvl>
  </w:abstractNum>
  <w:abstractNum w:abstractNumId="73" w15:restartNumberingAfterBreak="0">
    <w:nsid w:val="675B5E4B"/>
    <w:multiLevelType w:val="hybridMultilevel"/>
    <w:tmpl w:val="79D432D0"/>
    <w:lvl w:ilvl="0" w:tplc="B484B81C">
      <w:start w:val="1"/>
      <w:numFmt w:val="lowerLetter"/>
      <w:lvlText w:val="(%1)"/>
      <w:lvlJc w:val="left"/>
      <w:pPr>
        <w:ind w:left="100" w:hanging="274"/>
        <w:jc w:val="left"/>
      </w:pPr>
      <w:rPr>
        <w:rFonts w:ascii="Times New Roman" w:eastAsia="Times New Roman" w:hAnsi="Times New Roman" w:cs="Times New Roman" w:hint="default"/>
        <w:w w:val="99"/>
        <w:sz w:val="18"/>
        <w:szCs w:val="18"/>
        <w:lang w:val="en-US" w:eastAsia="en-US" w:bidi="ar-SA"/>
      </w:rPr>
    </w:lvl>
    <w:lvl w:ilvl="1" w:tplc="A5B82C6E">
      <w:numFmt w:val="bullet"/>
      <w:lvlText w:val="•"/>
      <w:lvlJc w:val="left"/>
      <w:pPr>
        <w:ind w:left="1048" w:hanging="274"/>
      </w:pPr>
      <w:rPr>
        <w:rFonts w:hint="default"/>
        <w:lang w:val="en-US" w:eastAsia="en-US" w:bidi="ar-SA"/>
      </w:rPr>
    </w:lvl>
    <w:lvl w:ilvl="2" w:tplc="DD1ADCEE">
      <w:numFmt w:val="bullet"/>
      <w:lvlText w:val="•"/>
      <w:lvlJc w:val="left"/>
      <w:pPr>
        <w:ind w:left="1996" w:hanging="274"/>
      </w:pPr>
      <w:rPr>
        <w:rFonts w:hint="default"/>
        <w:lang w:val="en-US" w:eastAsia="en-US" w:bidi="ar-SA"/>
      </w:rPr>
    </w:lvl>
    <w:lvl w:ilvl="3" w:tplc="1E086F1E">
      <w:numFmt w:val="bullet"/>
      <w:lvlText w:val="•"/>
      <w:lvlJc w:val="left"/>
      <w:pPr>
        <w:ind w:left="2944" w:hanging="274"/>
      </w:pPr>
      <w:rPr>
        <w:rFonts w:hint="default"/>
        <w:lang w:val="en-US" w:eastAsia="en-US" w:bidi="ar-SA"/>
      </w:rPr>
    </w:lvl>
    <w:lvl w:ilvl="4" w:tplc="64F228A2">
      <w:numFmt w:val="bullet"/>
      <w:lvlText w:val="•"/>
      <w:lvlJc w:val="left"/>
      <w:pPr>
        <w:ind w:left="3892" w:hanging="274"/>
      </w:pPr>
      <w:rPr>
        <w:rFonts w:hint="default"/>
        <w:lang w:val="en-US" w:eastAsia="en-US" w:bidi="ar-SA"/>
      </w:rPr>
    </w:lvl>
    <w:lvl w:ilvl="5" w:tplc="2DD843BE">
      <w:numFmt w:val="bullet"/>
      <w:lvlText w:val="•"/>
      <w:lvlJc w:val="left"/>
      <w:pPr>
        <w:ind w:left="4840" w:hanging="274"/>
      </w:pPr>
      <w:rPr>
        <w:rFonts w:hint="default"/>
        <w:lang w:val="en-US" w:eastAsia="en-US" w:bidi="ar-SA"/>
      </w:rPr>
    </w:lvl>
    <w:lvl w:ilvl="6" w:tplc="3B0CA6B2">
      <w:numFmt w:val="bullet"/>
      <w:lvlText w:val="•"/>
      <w:lvlJc w:val="left"/>
      <w:pPr>
        <w:ind w:left="5788" w:hanging="274"/>
      </w:pPr>
      <w:rPr>
        <w:rFonts w:hint="default"/>
        <w:lang w:val="en-US" w:eastAsia="en-US" w:bidi="ar-SA"/>
      </w:rPr>
    </w:lvl>
    <w:lvl w:ilvl="7" w:tplc="88D4D254">
      <w:numFmt w:val="bullet"/>
      <w:lvlText w:val="•"/>
      <w:lvlJc w:val="left"/>
      <w:pPr>
        <w:ind w:left="6736" w:hanging="274"/>
      </w:pPr>
      <w:rPr>
        <w:rFonts w:hint="default"/>
        <w:lang w:val="en-US" w:eastAsia="en-US" w:bidi="ar-SA"/>
      </w:rPr>
    </w:lvl>
    <w:lvl w:ilvl="8" w:tplc="6876E4D8">
      <w:numFmt w:val="bullet"/>
      <w:lvlText w:val="•"/>
      <w:lvlJc w:val="left"/>
      <w:pPr>
        <w:ind w:left="7684" w:hanging="274"/>
      </w:pPr>
      <w:rPr>
        <w:rFonts w:hint="default"/>
        <w:lang w:val="en-US" w:eastAsia="en-US" w:bidi="ar-SA"/>
      </w:rPr>
    </w:lvl>
  </w:abstractNum>
  <w:abstractNum w:abstractNumId="74" w15:restartNumberingAfterBreak="0">
    <w:nsid w:val="67B95F6A"/>
    <w:multiLevelType w:val="hybridMultilevel"/>
    <w:tmpl w:val="49DC0FB2"/>
    <w:lvl w:ilvl="0" w:tplc="7EDC5848">
      <w:start w:val="1"/>
      <w:numFmt w:val="lowerLetter"/>
      <w:lvlText w:val="(%1)"/>
      <w:lvlJc w:val="left"/>
      <w:pPr>
        <w:ind w:left="100" w:hanging="257"/>
        <w:jc w:val="left"/>
      </w:pPr>
      <w:rPr>
        <w:rFonts w:ascii="Times New Roman" w:eastAsia="Times New Roman" w:hAnsi="Times New Roman" w:cs="Times New Roman" w:hint="default"/>
        <w:spacing w:val="-4"/>
        <w:w w:val="42"/>
        <w:sz w:val="18"/>
        <w:szCs w:val="18"/>
        <w:lang w:val="en-US" w:eastAsia="en-US" w:bidi="ar-SA"/>
      </w:rPr>
    </w:lvl>
    <w:lvl w:ilvl="1" w:tplc="4E56C400">
      <w:numFmt w:val="bullet"/>
      <w:lvlText w:val="•"/>
      <w:lvlJc w:val="left"/>
      <w:pPr>
        <w:ind w:left="1048" w:hanging="257"/>
      </w:pPr>
      <w:rPr>
        <w:rFonts w:hint="default"/>
        <w:lang w:val="en-US" w:eastAsia="en-US" w:bidi="ar-SA"/>
      </w:rPr>
    </w:lvl>
    <w:lvl w:ilvl="2" w:tplc="B25E4132">
      <w:numFmt w:val="bullet"/>
      <w:lvlText w:val="•"/>
      <w:lvlJc w:val="left"/>
      <w:pPr>
        <w:ind w:left="1996" w:hanging="257"/>
      </w:pPr>
      <w:rPr>
        <w:rFonts w:hint="default"/>
        <w:lang w:val="en-US" w:eastAsia="en-US" w:bidi="ar-SA"/>
      </w:rPr>
    </w:lvl>
    <w:lvl w:ilvl="3" w:tplc="7556E378">
      <w:numFmt w:val="bullet"/>
      <w:lvlText w:val="•"/>
      <w:lvlJc w:val="left"/>
      <w:pPr>
        <w:ind w:left="2944" w:hanging="257"/>
      </w:pPr>
      <w:rPr>
        <w:rFonts w:hint="default"/>
        <w:lang w:val="en-US" w:eastAsia="en-US" w:bidi="ar-SA"/>
      </w:rPr>
    </w:lvl>
    <w:lvl w:ilvl="4" w:tplc="3296064E">
      <w:numFmt w:val="bullet"/>
      <w:lvlText w:val="•"/>
      <w:lvlJc w:val="left"/>
      <w:pPr>
        <w:ind w:left="3892" w:hanging="257"/>
      </w:pPr>
      <w:rPr>
        <w:rFonts w:hint="default"/>
        <w:lang w:val="en-US" w:eastAsia="en-US" w:bidi="ar-SA"/>
      </w:rPr>
    </w:lvl>
    <w:lvl w:ilvl="5" w:tplc="2C681E8E">
      <w:numFmt w:val="bullet"/>
      <w:lvlText w:val="•"/>
      <w:lvlJc w:val="left"/>
      <w:pPr>
        <w:ind w:left="4840" w:hanging="257"/>
      </w:pPr>
      <w:rPr>
        <w:rFonts w:hint="default"/>
        <w:lang w:val="en-US" w:eastAsia="en-US" w:bidi="ar-SA"/>
      </w:rPr>
    </w:lvl>
    <w:lvl w:ilvl="6" w:tplc="AB5EE9AE">
      <w:numFmt w:val="bullet"/>
      <w:lvlText w:val="•"/>
      <w:lvlJc w:val="left"/>
      <w:pPr>
        <w:ind w:left="5788" w:hanging="257"/>
      </w:pPr>
      <w:rPr>
        <w:rFonts w:hint="default"/>
        <w:lang w:val="en-US" w:eastAsia="en-US" w:bidi="ar-SA"/>
      </w:rPr>
    </w:lvl>
    <w:lvl w:ilvl="7" w:tplc="757485D6">
      <w:numFmt w:val="bullet"/>
      <w:lvlText w:val="•"/>
      <w:lvlJc w:val="left"/>
      <w:pPr>
        <w:ind w:left="6736" w:hanging="257"/>
      </w:pPr>
      <w:rPr>
        <w:rFonts w:hint="default"/>
        <w:lang w:val="en-US" w:eastAsia="en-US" w:bidi="ar-SA"/>
      </w:rPr>
    </w:lvl>
    <w:lvl w:ilvl="8" w:tplc="CAF49430">
      <w:numFmt w:val="bullet"/>
      <w:lvlText w:val="•"/>
      <w:lvlJc w:val="left"/>
      <w:pPr>
        <w:ind w:left="7684" w:hanging="257"/>
      </w:pPr>
      <w:rPr>
        <w:rFonts w:hint="default"/>
        <w:lang w:val="en-US" w:eastAsia="en-US" w:bidi="ar-SA"/>
      </w:rPr>
    </w:lvl>
  </w:abstractNum>
  <w:abstractNum w:abstractNumId="75" w15:restartNumberingAfterBreak="0">
    <w:nsid w:val="67C07E26"/>
    <w:multiLevelType w:val="hybridMultilevel"/>
    <w:tmpl w:val="7A06C3A0"/>
    <w:lvl w:ilvl="0" w:tplc="5DA6FDC6">
      <w:start w:val="1"/>
      <w:numFmt w:val="lowerLetter"/>
      <w:lvlText w:val="(%1)"/>
      <w:lvlJc w:val="left"/>
      <w:pPr>
        <w:ind w:left="717" w:hanging="257"/>
        <w:jc w:val="left"/>
      </w:pPr>
      <w:rPr>
        <w:rFonts w:ascii="Times New Roman" w:eastAsia="Times New Roman" w:hAnsi="Times New Roman" w:cs="Times New Roman" w:hint="default"/>
        <w:spacing w:val="-4"/>
        <w:w w:val="99"/>
        <w:sz w:val="18"/>
        <w:szCs w:val="18"/>
        <w:lang w:val="en-US" w:eastAsia="en-US" w:bidi="ar-SA"/>
      </w:rPr>
    </w:lvl>
    <w:lvl w:ilvl="1" w:tplc="1EFE7B68">
      <w:numFmt w:val="bullet"/>
      <w:lvlText w:val="•"/>
      <w:lvlJc w:val="left"/>
      <w:pPr>
        <w:ind w:left="1606" w:hanging="257"/>
      </w:pPr>
      <w:rPr>
        <w:rFonts w:hint="default"/>
        <w:lang w:val="en-US" w:eastAsia="en-US" w:bidi="ar-SA"/>
      </w:rPr>
    </w:lvl>
    <w:lvl w:ilvl="2" w:tplc="E9388940">
      <w:numFmt w:val="bullet"/>
      <w:lvlText w:val="•"/>
      <w:lvlJc w:val="left"/>
      <w:pPr>
        <w:ind w:left="2492" w:hanging="257"/>
      </w:pPr>
      <w:rPr>
        <w:rFonts w:hint="default"/>
        <w:lang w:val="en-US" w:eastAsia="en-US" w:bidi="ar-SA"/>
      </w:rPr>
    </w:lvl>
    <w:lvl w:ilvl="3" w:tplc="F99450CA">
      <w:numFmt w:val="bullet"/>
      <w:lvlText w:val="•"/>
      <w:lvlJc w:val="left"/>
      <w:pPr>
        <w:ind w:left="3378" w:hanging="257"/>
      </w:pPr>
      <w:rPr>
        <w:rFonts w:hint="default"/>
        <w:lang w:val="en-US" w:eastAsia="en-US" w:bidi="ar-SA"/>
      </w:rPr>
    </w:lvl>
    <w:lvl w:ilvl="4" w:tplc="B8AAF694">
      <w:numFmt w:val="bullet"/>
      <w:lvlText w:val="•"/>
      <w:lvlJc w:val="left"/>
      <w:pPr>
        <w:ind w:left="4264" w:hanging="257"/>
      </w:pPr>
      <w:rPr>
        <w:rFonts w:hint="default"/>
        <w:lang w:val="en-US" w:eastAsia="en-US" w:bidi="ar-SA"/>
      </w:rPr>
    </w:lvl>
    <w:lvl w:ilvl="5" w:tplc="439C152C">
      <w:numFmt w:val="bullet"/>
      <w:lvlText w:val="•"/>
      <w:lvlJc w:val="left"/>
      <w:pPr>
        <w:ind w:left="5150" w:hanging="257"/>
      </w:pPr>
      <w:rPr>
        <w:rFonts w:hint="default"/>
        <w:lang w:val="en-US" w:eastAsia="en-US" w:bidi="ar-SA"/>
      </w:rPr>
    </w:lvl>
    <w:lvl w:ilvl="6" w:tplc="B2061F7A">
      <w:numFmt w:val="bullet"/>
      <w:lvlText w:val="•"/>
      <w:lvlJc w:val="left"/>
      <w:pPr>
        <w:ind w:left="6036" w:hanging="257"/>
      </w:pPr>
      <w:rPr>
        <w:rFonts w:hint="default"/>
        <w:lang w:val="en-US" w:eastAsia="en-US" w:bidi="ar-SA"/>
      </w:rPr>
    </w:lvl>
    <w:lvl w:ilvl="7" w:tplc="CD305FDA">
      <w:numFmt w:val="bullet"/>
      <w:lvlText w:val="•"/>
      <w:lvlJc w:val="left"/>
      <w:pPr>
        <w:ind w:left="6922" w:hanging="257"/>
      </w:pPr>
      <w:rPr>
        <w:rFonts w:hint="default"/>
        <w:lang w:val="en-US" w:eastAsia="en-US" w:bidi="ar-SA"/>
      </w:rPr>
    </w:lvl>
    <w:lvl w:ilvl="8" w:tplc="B2EC793E">
      <w:numFmt w:val="bullet"/>
      <w:lvlText w:val="•"/>
      <w:lvlJc w:val="left"/>
      <w:pPr>
        <w:ind w:left="7808" w:hanging="257"/>
      </w:pPr>
      <w:rPr>
        <w:rFonts w:hint="default"/>
        <w:lang w:val="en-US" w:eastAsia="en-US" w:bidi="ar-SA"/>
      </w:rPr>
    </w:lvl>
  </w:abstractNum>
  <w:abstractNum w:abstractNumId="76" w15:restartNumberingAfterBreak="0">
    <w:nsid w:val="691E7EF3"/>
    <w:multiLevelType w:val="hybridMultilevel"/>
    <w:tmpl w:val="F49EFDC6"/>
    <w:lvl w:ilvl="0" w:tplc="53B2657E">
      <w:start w:val="1"/>
      <w:numFmt w:val="decimal"/>
      <w:lvlText w:val="%1."/>
      <w:lvlJc w:val="left"/>
      <w:pPr>
        <w:ind w:left="820" w:hanging="360"/>
        <w:jc w:val="left"/>
      </w:pPr>
      <w:rPr>
        <w:rFonts w:hint="default"/>
        <w:w w:val="100"/>
        <w:lang w:val="en-US" w:eastAsia="en-US" w:bidi="ar-SA"/>
      </w:rPr>
    </w:lvl>
    <w:lvl w:ilvl="1" w:tplc="FF9CD0F0">
      <w:numFmt w:val="bullet"/>
      <w:lvlText w:val="•"/>
      <w:lvlJc w:val="left"/>
      <w:pPr>
        <w:ind w:left="1696" w:hanging="360"/>
      </w:pPr>
      <w:rPr>
        <w:rFonts w:hint="default"/>
        <w:lang w:val="en-US" w:eastAsia="en-US" w:bidi="ar-SA"/>
      </w:rPr>
    </w:lvl>
    <w:lvl w:ilvl="2" w:tplc="0B16C0BC">
      <w:numFmt w:val="bullet"/>
      <w:lvlText w:val="•"/>
      <w:lvlJc w:val="left"/>
      <w:pPr>
        <w:ind w:left="2572" w:hanging="360"/>
      </w:pPr>
      <w:rPr>
        <w:rFonts w:hint="default"/>
        <w:lang w:val="en-US" w:eastAsia="en-US" w:bidi="ar-SA"/>
      </w:rPr>
    </w:lvl>
    <w:lvl w:ilvl="3" w:tplc="9326C17C">
      <w:numFmt w:val="bullet"/>
      <w:lvlText w:val="•"/>
      <w:lvlJc w:val="left"/>
      <w:pPr>
        <w:ind w:left="3448" w:hanging="360"/>
      </w:pPr>
      <w:rPr>
        <w:rFonts w:hint="default"/>
        <w:lang w:val="en-US" w:eastAsia="en-US" w:bidi="ar-SA"/>
      </w:rPr>
    </w:lvl>
    <w:lvl w:ilvl="4" w:tplc="32A2D620">
      <w:numFmt w:val="bullet"/>
      <w:lvlText w:val="•"/>
      <w:lvlJc w:val="left"/>
      <w:pPr>
        <w:ind w:left="4324" w:hanging="360"/>
      </w:pPr>
      <w:rPr>
        <w:rFonts w:hint="default"/>
        <w:lang w:val="en-US" w:eastAsia="en-US" w:bidi="ar-SA"/>
      </w:rPr>
    </w:lvl>
    <w:lvl w:ilvl="5" w:tplc="18E45FAE">
      <w:numFmt w:val="bullet"/>
      <w:lvlText w:val="•"/>
      <w:lvlJc w:val="left"/>
      <w:pPr>
        <w:ind w:left="5200" w:hanging="360"/>
      </w:pPr>
      <w:rPr>
        <w:rFonts w:hint="default"/>
        <w:lang w:val="en-US" w:eastAsia="en-US" w:bidi="ar-SA"/>
      </w:rPr>
    </w:lvl>
    <w:lvl w:ilvl="6" w:tplc="2B3608AE">
      <w:numFmt w:val="bullet"/>
      <w:lvlText w:val="•"/>
      <w:lvlJc w:val="left"/>
      <w:pPr>
        <w:ind w:left="6076" w:hanging="360"/>
      </w:pPr>
      <w:rPr>
        <w:rFonts w:hint="default"/>
        <w:lang w:val="en-US" w:eastAsia="en-US" w:bidi="ar-SA"/>
      </w:rPr>
    </w:lvl>
    <w:lvl w:ilvl="7" w:tplc="535A1416">
      <w:numFmt w:val="bullet"/>
      <w:lvlText w:val="•"/>
      <w:lvlJc w:val="left"/>
      <w:pPr>
        <w:ind w:left="6952" w:hanging="360"/>
      </w:pPr>
      <w:rPr>
        <w:rFonts w:hint="default"/>
        <w:lang w:val="en-US" w:eastAsia="en-US" w:bidi="ar-SA"/>
      </w:rPr>
    </w:lvl>
    <w:lvl w:ilvl="8" w:tplc="13F60A96">
      <w:numFmt w:val="bullet"/>
      <w:lvlText w:val="•"/>
      <w:lvlJc w:val="left"/>
      <w:pPr>
        <w:ind w:left="7828" w:hanging="360"/>
      </w:pPr>
      <w:rPr>
        <w:rFonts w:hint="default"/>
        <w:lang w:val="en-US" w:eastAsia="en-US" w:bidi="ar-SA"/>
      </w:rPr>
    </w:lvl>
  </w:abstractNum>
  <w:abstractNum w:abstractNumId="77" w15:restartNumberingAfterBreak="0">
    <w:nsid w:val="6A2A2262"/>
    <w:multiLevelType w:val="hybridMultilevel"/>
    <w:tmpl w:val="78143BB4"/>
    <w:lvl w:ilvl="0" w:tplc="C2AE3B84">
      <w:start w:val="1"/>
      <w:numFmt w:val="lowerLetter"/>
      <w:lvlText w:val="(%1)"/>
      <w:lvlJc w:val="left"/>
      <w:pPr>
        <w:ind w:left="100" w:hanging="276"/>
        <w:jc w:val="left"/>
      </w:pPr>
      <w:rPr>
        <w:rFonts w:ascii="Times New Roman" w:eastAsia="Times New Roman" w:hAnsi="Times New Roman" w:cs="Times New Roman" w:hint="default"/>
        <w:w w:val="99"/>
        <w:sz w:val="18"/>
        <w:szCs w:val="18"/>
        <w:lang w:val="en-US" w:eastAsia="en-US" w:bidi="ar-SA"/>
      </w:rPr>
    </w:lvl>
    <w:lvl w:ilvl="1" w:tplc="A48E5A98">
      <w:numFmt w:val="bullet"/>
      <w:lvlText w:val="•"/>
      <w:lvlJc w:val="left"/>
      <w:pPr>
        <w:ind w:left="1048" w:hanging="276"/>
      </w:pPr>
      <w:rPr>
        <w:rFonts w:hint="default"/>
        <w:lang w:val="en-US" w:eastAsia="en-US" w:bidi="ar-SA"/>
      </w:rPr>
    </w:lvl>
    <w:lvl w:ilvl="2" w:tplc="F29862EC">
      <w:numFmt w:val="bullet"/>
      <w:lvlText w:val="•"/>
      <w:lvlJc w:val="left"/>
      <w:pPr>
        <w:ind w:left="1996" w:hanging="276"/>
      </w:pPr>
      <w:rPr>
        <w:rFonts w:hint="default"/>
        <w:lang w:val="en-US" w:eastAsia="en-US" w:bidi="ar-SA"/>
      </w:rPr>
    </w:lvl>
    <w:lvl w:ilvl="3" w:tplc="4D6A6C32">
      <w:numFmt w:val="bullet"/>
      <w:lvlText w:val="•"/>
      <w:lvlJc w:val="left"/>
      <w:pPr>
        <w:ind w:left="2944" w:hanging="276"/>
      </w:pPr>
      <w:rPr>
        <w:rFonts w:hint="default"/>
        <w:lang w:val="en-US" w:eastAsia="en-US" w:bidi="ar-SA"/>
      </w:rPr>
    </w:lvl>
    <w:lvl w:ilvl="4" w:tplc="31A02B66">
      <w:numFmt w:val="bullet"/>
      <w:lvlText w:val="•"/>
      <w:lvlJc w:val="left"/>
      <w:pPr>
        <w:ind w:left="3892" w:hanging="276"/>
      </w:pPr>
      <w:rPr>
        <w:rFonts w:hint="default"/>
        <w:lang w:val="en-US" w:eastAsia="en-US" w:bidi="ar-SA"/>
      </w:rPr>
    </w:lvl>
    <w:lvl w:ilvl="5" w:tplc="3CA4B5E0">
      <w:numFmt w:val="bullet"/>
      <w:lvlText w:val="•"/>
      <w:lvlJc w:val="left"/>
      <w:pPr>
        <w:ind w:left="4840" w:hanging="276"/>
      </w:pPr>
      <w:rPr>
        <w:rFonts w:hint="default"/>
        <w:lang w:val="en-US" w:eastAsia="en-US" w:bidi="ar-SA"/>
      </w:rPr>
    </w:lvl>
    <w:lvl w:ilvl="6" w:tplc="EC923F44">
      <w:numFmt w:val="bullet"/>
      <w:lvlText w:val="•"/>
      <w:lvlJc w:val="left"/>
      <w:pPr>
        <w:ind w:left="5788" w:hanging="276"/>
      </w:pPr>
      <w:rPr>
        <w:rFonts w:hint="default"/>
        <w:lang w:val="en-US" w:eastAsia="en-US" w:bidi="ar-SA"/>
      </w:rPr>
    </w:lvl>
    <w:lvl w:ilvl="7" w:tplc="81B0CF90">
      <w:numFmt w:val="bullet"/>
      <w:lvlText w:val="•"/>
      <w:lvlJc w:val="left"/>
      <w:pPr>
        <w:ind w:left="6736" w:hanging="276"/>
      </w:pPr>
      <w:rPr>
        <w:rFonts w:hint="default"/>
        <w:lang w:val="en-US" w:eastAsia="en-US" w:bidi="ar-SA"/>
      </w:rPr>
    </w:lvl>
    <w:lvl w:ilvl="8" w:tplc="4920D8F8">
      <w:numFmt w:val="bullet"/>
      <w:lvlText w:val="•"/>
      <w:lvlJc w:val="left"/>
      <w:pPr>
        <w:ind w:left="7684" w:hanging="276"/>
      </w:pPr>
      <w:rPr>
        <w:rFonts w:hint="default"/>
        <w:lang w:val="en-US" w:eastAsia="en-US" w:bidi="ar-SA"/>
      </w:rPr>
    </w:lvl>
  </w:abstractNum>
  <w:abstractNum w:abstractNumId="78" w15:restartNumberingAfterBreak="0">
    <w:nsid w:val="6A7603DD"/>
    <w:multiLevelType w:val="hybridMultilevel"/>
    <w:tmpl w:val="E47E55EA"/>
    <w:lvl w:ilvl="0" w:tplc="4D7AA488">
      <w:start w:val="1"/>
      <w:numFmt w:val="lowerLetter"/>
      <w:lvlText w:val="(%1)"/>
      <w:lvlJc w:val="left"/>
      <w:pPr>
        <w:ind w:left="717" w:hanging="257"/>
        <w:jc w:val="left"/>
      </w:pPr>
      <w:rPr>
        <w:rFonts w:ascii="Times New Roman" w:eastAsia="Times New Roman" w:hAnsi="Times New Roman" w:cs="Times New Roman" w:hint="default"/>
        <w:spacing w:val="-4"/>
        <w:w w:val="42"/>
        <w:sz w:val="18"/>
        <w:szCs w:val="18"/>
        <w:lang w:val="en-US" w:eastAsia="en-US" w:bidi="ar-SA"/>
      </w:rPr>
    </w:lvl>
    <w:lvl w:ilvl="1" w:tplc="97DC6182">
      <w:numFmt w:val="bullet"/>
      <w:lvlText w:val="•"/>
      <w:lvlJc w:val="left"/>
      <w:pPr>
        <w:ind w:left="1606" w:hanging="257"/>
      </w:pPr>
      <w:rPr>
        <w:rFonts w:hint="default"/>
        <w:lang w:val="en-US" w:eastAsia="en-US" w:bidi="ar-SA"/>
      </w:rPr>
    </w:lvl>
    <w:lvl w:ilvl="2" w:tplc="2B301966">
      <w:numFmt w:val="bullet"/>
      <w:lvlText w:val="•"/>
      <w:lvlJc w:val="left"/>
      <w:pPr>
        <w:ind w:left="2492" w:hanging="257"/>
      </w:pPr>
      <w:rPr>
        <w:rFonts w:hint="default"/>
        <w:lang w:val="en-US" w:eastAsia="en-US" w:bidi="ar-SA"/>
      </w:rPr>
    </w:lvl>
    <w:lvl w:ilvl="3" w:tplc="B5868D00">
      <w:numFmt w:val="bullet"/>
      <w:lvlText w:val="•"/>
      <w:lvlJc w:val="left"/>
      <w:pPr>
        <w:ind w:left="3378" w:hanging="257"/>
      </w:pPr>
      <w:rPr>
        <w:rFonts w:hint="default"/>
        <w:lang w:val="en-US" w:eastAsia="en-US" w:bidi="ar-SA"/>
      </w:rPr>
    </w:lvl>
    <w:lvl w:ilvl="4" w:tplc="E0A23AA6">
      <w:numFmt w:val="bullet"/>
      <w:lvlText w:val="•"/>
      <w:lvlJc w:val="left"/>
      <w:pPr>
        <w:ind w:left="4264" w:hanging="257"/>
      </w:pPr>
      <w:rPr>
        <w:rFonts w:hint="default"/>
        <w:lang w:val="en-US" w:eastAsia="en-US" w:bidi="ar-SA"/>
      </w:rPr>
    </w:lvl>
    <w:lvl w:ilvl="5" w:tplc="55C2580C">
      <w:numFmt w:val="bullet"/>
      <w:lvlText w:val="•"/>
      <w:lvlJc w:val="left"/>
      <w:pPr>
        <w:ind w:left="5150" w:hanging="257"/>
      </w:pPr>
      <w:rPr>
        <w:rFonts w:hint="default"/>
        <w:lang w:val="en-US" w:eastAsia="en-US" w:bidi="ar-SA"/>
      </w:rPr>
    </w:lvl>
    <w:lvl w:ilvl="6" w:tplc="53CE8940">
      <w:numFmt w:val="bullet"/>
      <w:lvlText w:val="•"/>
      <w:lvlJc w:val="left"/>
      <w:pPr>
        <w:ind w:left="6036" w:hanging="257"/>
      </w:pPr>
      <w:rPr>
        <w:rFonts w:hint="default"/>
        <w:lang w:val="en-US" w:eastAsia="en-US" w:bidi="ar-SA"/>
      </w:rPr>
    </w:lvl>
    <w:lvl w:ilvl="7" w:tplc="E9E47E4A">
      <w:numFmt w:val="bullet"/>
      <w:lvlText w:val="•"/>
      <w:lvlJc w:val="left"/>
      <w:pPr>
        <w:ind w:left="6922" w:hanging="257"/>
      </w:pPr>
      <w:rPr>
        <w:rFonts w:hint="default"/>
        <w:lang w:val="en-US" w:eastAsia="en-US" w:bidi="ar-SA"/>
      </w:rPr>
    </w:lvl>
    <w:lvl w:ilvl="8" w:tplc="43243CB0">
      <w:numFmt w:val="bullet"/>
      <w:lvlText w:val="•"/>
      <w:lvlJc w:val="left"/>
      <w:pPr>
        <w:ind w:left="7808" w:hanging="257"/>
      </w:pPr>
      <w:rPr>
        <w:rFonts w:hint="default"/>
        <w:lang w:val="en-US" w:eastAsia="en-US" w:bidi="ar-SA"/>
      </w:rPr>
    </w:lvl>
  </w:abstractNum>
  <w:abstractNum w:abstractNumId="79" w15:restartNumberingAfterBreak="0">
    <w:nsid w:val="6A8F3452"/>
    <w:multiLevelType w:val="hybridMultilevel"/>
    <w:tmpl w:val="D0C8011C"/>
    <w:lvl w:ilvl="0" w:tplc="CF52269E">
      <w:start w:val="1"/>
      <w:numFmt w:val="lowerLetter"/>
      <w:lvlText w:val="(%1)"/>
      <w:lvlJc w:val="left"/>
      <w:pPr>
        <w:ind w:left="100" w:hanging="257"/>
        <w:jc w:val="left"/>
      </w:pPr>
      <w:rPr>
        <w:rFonts w:ascii="Times New Roman" w:eastAsia="Times New Roman" w:hAnsi="Times New Roman" w:cs="Times New Roman" w:hint="default"/>
        <w:spacing w:val="-20"/>
        <w:w w:val="42"/>
        <w:sz w:val="18"/>
        <w:szCs w:val="18"/>
        <w:lang w:val="en-US" w:eastAsia="en-US" w:bidi="ar-SA"/>
      </w:rPr>
    </w:lvl>
    <w:lvl w:ilvl="1" w:tplc="FE8E3730">
      <w:numFmt w:val="bullet"/>
      <w:lvlText w:val="•"/>
      <w:lvlJc w:val="left"/>
      <w:pPr>
        <w:ind w:left="1048" w:hanging="257"/>
      </w:pPr>
      <w:rPr>
        <w:rFonts w:hint="default"/>
        <w:lang w:val="en-US" w:eastAsia="en-US" w:bidi="ar-SA"/>
      </w:rPr>
    </w:lvl>
    <w:lvl w:ilvl="2" w:tplc="9DD20722">
      <w:numFmt w:val="bullet"/>
      <w:lvlText w:val="•"/>
      <w:lvlJc w:val="left"/>
      <w:pPr>
        <w:ind w:left="1996" w:hanging="257"/>
      </w:pPr>
      <w:rPr>
        <w:rFonts w:hint="default"/>
        <w:lang w:val="en-US" w:eastAsia="en-US" w:bidi="ar-SA"/>
      </w:rPr>
    </w:lvl>
    <w:lvl w:ilvl="3" w:tplc="239A1ACC">
      <w:numFmt w:val="bullet"/>
      <w:lvlText w:val="•"/>
      <w:lvlJc w:val="left"/>
      <w:pPr>
        <w:ind w:left="2944" w:hanging="257"/>
      </w:pPr>
      <w:rPr>
        <w:rFonts w:hint="default"/>
        <w:lang w:val="en-US" w:eastAsia="en-US" w:bidi="ar-SA"/>
      </w:rPr>
    </w:lvl>
    <w:lvl w:ilvl="4" w:tplc="55FCFFA8">
      <w:numFmt w:val="bullet"/>
      <w:lvlText w:val="•"/>
      <w:lvlJc w:val="left"/>
      <w:pPr>
        <w:ind w:left="3892" w:hanging="257"/>
      </w:pPr>
      <w:rPr>
        <w:rFonts w:hint="default"/>
        <w:lang w:val="en-US" w:eastAsia="en-US" w:bidi="ar-SA"/>
      </w:rPr>
    </w:lvl>
    <w:lvl w:ilvl="5" w:tplc="6EFEA31A">
      <w:numFmt w:val="bullet"/>
      <w:lvlText w:val="•"/>
      <w:lvlJc w:val="left"/>
      <w:pPr>
        <w:ind w:left="4840" w:hanging="257"/>
      </w:pPr>
      <w:rPr>
        <w:rFonts w:hint="default"/>
        <w:lang w:val="en-US" w:eastAsia="en-US" w:bidi="ar-SA"/>
      </w:rPr>
    </w:lvl>
    <w:lvl w:ilvl="6" w:tplc="B1E89C2A">
      <w:numFmt w:val="bullet"/>
      <w:lvlText w:val="•"/>
      <w:lvlJc w:val="left"/>
      <w:pPr>
        <w:ind w:left="5788" w:hanging="257"/>
      </w:pPr>
      <w:rPr>
        <w:rFonts w:hint="default"/>
        <w:lang w:val="en-US" w:eastAsia="en-US" w:bidi="ar-SA"/>
      </w:rPr>
    </w:lvl>
    <w:lvl w:ilvl="7" w:tplc="A6B4C126">
      <w:numFmt w:val="bullet"/>
      <w:lvlText w:val="•"/>
      <w:lvlJc w:val="left"/>
      <w:pPr>
        <w:ind w:left="6736" w:hanging="257"/>
      </w:pPr>
      <w:rPr>
        <w:rFonts w:hint="default"/>
        <w:lang w:val="en-US" w:eastAsia="en-US" w:bidi="ar-SA"/>
      </w:rPr>
    </w:lvl>
    <w:lvl w:ilvl="8" w:tplc="55F63B0C">
      <w:numFmt w:val="bullet"/>
      <w:lvlText w:val="•"/>
      <w:lvlJc w:val="left"/>
      <w:pPr>
        <w:ind w:left="7684" w:hanging="257"/>
      </w:pPr>
      <w:rPr>
        <w:rFonts w:hint="default"/>
        <w:lang w:val="en-US" w:eastAsia="en-US" w:bidi="ar-SA"/>
      </w:rPr>
    </w:lvl>
  </w:abstractNum>
  <w:abstractNum w:abstractNumId="80" w15:restartNumberingAfterBreak="0">
    <w:nsid w:val="6ABC099F"/>
    <w:multiLevelType w:val="hybridMultilevel"/>
    <w:tmpl w:val="9FD09D40"/>
    <w:lvl w:ilvl="0" w:tplc="1CB0FEDC">
      <w:start w:val="1"/>
      <w:numFmt w:val="decimal"/>
      <w:lvlText w:val="%1."/>
      <w:lvlJc w:val="left"/>
      <w:pPr>
        <w:ind w:left="681" w:hanging="221"/>
        <w:jc w:val="left"/>
      </w:pPr>
      <w:rPr>
        <w:rFonts w:ascii="Times New Roman" w:eastAsia="Times New Roman" w:hAnsi="Times New Roman" w:cs="Times New Roman" w:hint="default"/>
        <w:b/>
        <w:bCs/>
        <w:w w:val="100"/>
        <w:sz w:val="22"/>
        <w:szCs w:val="22"/>
        <w:lang w:val="en-US" w:eastAsia="en-US" w:bidi="ar-SA"/>
      </w:rPr>
    </w:lvl>
    <w:lvl w:ilvl="1" w:tplc="D2AC8892">
      <w:start w:val="1"/>
      <w:numFmt w:val="lowerLetter"/>
      <w:lvlText w:val="(%2)"/>
      <w:lvlJc w:val="left"/>
      <w:pPr>
        <w:ind w:left="460" w:hanging="319"/>
        <w:jc w:val="left"/>
      </w:pPr>
      <w:rPr>
        <w:rFonts w:ascii="Times New Roman" w:eastAsia="Times New Roman" w:hAnsi="Times New Roman" w:cs="Times New Roman" w:hint="default"/>
        <w:w w:val="100"/>
        <w:sz w:val="22"/>
        <w:szCs w:val="22"/>
        <w:lang w:val="en-US" w:eastAsia="en-US" w:bidi="ar-SA"/>
      </w:rPr>
    </w:lvl>
    <w:lvl w:ilvl="2" w:tplc="AAE21920">
      <w:numFmt w:val="bullet"/>
      <w:lvlText w:val="•"/>
      <w:lvlJc w:val="left"/>
      <w:pPr>
        <w:ind w:left="1668" w:hanging="319"/>
      </w:pPr>
      <w:rPr>
        <w:rFonts w:hint="default"/>
        <w:lang w:val="en-US" w:eastAsia="en-US" w:bidi="ar-SA"/>
      </w:rPr>
    </w:lvl>
    <w:lvl w:ilvl="3" w:tplc="5A96AC44">
      <w:numFmt w:val="bullet"/>
      <w:lvlText w:val="•"/>
      <w:lvlJc w:val="left"/>
      <w:pPr>
        <w:ind w:left="2657" w:hanging="319"/>
      </w:pPr>
      <w:rPr>
        <w:rFonts w:hint="default"/>
        <w:lang w:val="en-US" w:eastAsia="en-US" w:bidi="ar-SA"/>
      </w:rPr>
    </w:lvl>
    <w:lvl w:ilvl="4" w:tplc="493CEC82">
      <w:numFmt w:val="bullet"/>
      <w:lvlText w:val="•"/>
      <w:lvlJc w:val="left"/>
      <w:pPr>
        <w:ind w:left="3646" w:hanging="319"/>
      </w:pPr>
      <w:rPr>
        <w:rFonts w:hint="default"/>
        <w:lang w:val="en-US" w:eastAsia="en-US" w:bidi="ar-SA"/>
      </w:rPr>
    </w:lvl>
    <w:lvl w:ilvl="5" w:tplc="BE0C5E88">
      <w:numFmt w:val="bullet"/>
      <w:lvlText w:val="•"/>
      <w:lvlJc w:val="left"/>
      <w:pPr>
        <w:ind w:left="4635" w:hanging="319"/>
      </w:pPr>
      <w:rPr>
        <w:rFonts w:hint="default"/>
        <w:lang w:val="en-US" w:eastAsia="en-US" w:bidi="ar-SA"/>
      </w:rPr>
    </w:lvl>
    <w:lvl w:ilvl="6" w:tplc="E9144156">
      <w:numFmt w:val="bullet"/>
      <w:lvlText w:val="•"/>
      <w:lvlJc w:val="left"/>
      <w:pPr>
        <w:ind w:left="5624" w:hanging="319"/>
      </w:pPr>
      <w:rPr>
        <w:rFonts w:hint="default"/>
        <w:lang w:val="en-US" w:eastAsia="en-US" w:bidi="ar-SA"/>
      </w:rPr>
    </w:lvl>
    <w:lvl w:ilvl="7" w:tplc="068EF3D4">
      <w:numFmt w:val="bullet"/>
      <w:lvlText w:val="•"/>
      <w:lvlJc w:val="left"/>
      <w:pPr>
        <w:ind w:left="6613" w:hanging="319"/>
      </w:pPr>
      <w:rPr>
        <w:rFonts w:hint="default"/>
        <w:lang w:val="en-US" w:eastAsia="en-US" w:bidi="ar-SA"/>
      </w:rPr>
    </w:lvl>
    <w:lvl w:ilvl="8" w:tplc="B10CA7CE">
      <w:numFmt w:val="bullet"/>
      <w:lvlText w:val="•"/>
      <w:lvlJc w:val="left"/>
      <w:pPr>
        <w:ind w:left="7602" w:hanging="319"/>
      </w:pPr>
      <w:rPr>
        <w:rFonts w:hint="default"/>
        <w:lang w:val="en-US" w:eastAsia="en-US" w:bidi="ar-SA"/>
      </w:rPr>
    </w:lvl>
  </w:abstractNum>
  <w:abstractNum w:abstractNumId="81" w15:restartNumberingAfterBreak="0">
    <w:nsid w:val="70664B52"/>
    <w:multiLevelType w:val="hybridMultilevel"/>
    <w:tmpl w:val="AA68FCFE"/>
    <w:lvl w:ilvl="0" w:tplc="2F3EBD4E">
      <w:start w:val="1"/>
      <w:numFmt w:val="lowerLetter"/>
      <w:lvlText w:val="(%1)"/>
      <w:lvlJc w:val="left"/>
      <w:pPr>
        <w:ind w:left="100" w:hanging="288"/>
        <w:jc w:val="left"/>
      </w:pPr>
      <w:rPr>
        <w:rFonts w:ascii="Times New Roman" w:eastAsia="Times New Roman" w:hAnsi="Times New Roman" w:cs="Times New Roman" w:hint="default"/>
        <w:spacing w:val="-17"/>
        <w:w w:val="42"/>
        <w:sz w:val="18"/>
        <w:szCs w:val="18"/>
        <w:lang w:val="en-US" w:eastAsia="en-US" w:bidi="ar-SA"/>
      </w:rPr>
    </w:lvl>
    <w:lvl w:ilvl="1" w:tplc="DD9E995C">
      <w:numFmt w:val="bullet"/>
      <w:lvlText w:val="•"/>
      <w:lvlJc w:val="left"/>
      <w:pPr>
        <w:ind w:left="1048" w:hanging="288"/>
      </w:pPr>
      <w:rPr>
        <w:rFonts w:hint="default"/>
        <w:lang w:val="en-US" w:eastAsia="en-US" w:bidi="ar-SA"/>
      </w:rPr>
    </w:lvl>
    <w:lvl w:ilvl="2" w:tplc="07E41238">
      <w:numFmt w:val="bullet"/>
      <w:lvlText w:val="•"/>
      <w:lvlJc w:val="left"/>
      <w:pPr>
        <w:ind w:left="1996" w:hanging="288"/>
      </w:pPr>
      <w:rPr>
        <w:rFonts w:hint="default"/>
        <w:lang w:val="en-US" w:eastAsia="en-US" w:bidi="ar-SA"/>
      </w:rPr>
    </w:lvl>
    <w:lvl w:ilvl="3" w:tplc="6F86BFFC">
      <w:numFmt w:val="bullet"/>
      <w:lvlText w:val="•"/>
      <w:lvlJc w:val="left"/>
      <w:pPr>
        <w:ind w:left="2944" w:hanging="288"/>
      </w:pPr>
      <w:rPr>
        <w:rFonts w:hint="default"/>
        <w:lang w:val="en-US" w:eastAsia="en-US" w:bidi="ar-SA"/>
      </w:rPr>
    </w:lvl>
    <w:lvl w:ilvl="4" w:tplc="985C966C">
      <w:numFmt w:val="bullet"/>
      <w:lvlText w:val="•"/>
      <w:lvlJc w:val="left"/>
      <w:pPr>
        <w:ind w:left="3892" w:hanging="288"/>
      </w:pPr>
      <w:rPr>
        <w:rFonts w:hint="default"/>
        <w:lang w:val="en-US" w:eastAsia="en-US" w:bidi="ar-SA"/>
      </w:rPr>
    </w:lvl>
    <w:lvl w:ilvl="5" w:tplc="3F12190E">
      <w:numFmt w:val="bullet"/>
      <w:lvlText w:val="•"/>
      <w:lvlJc w:val="left"/>
      <w:pPr>
        <w:ind w:left="4840" w:hanging="288"/>
      </w:pPr>
      <w:rPr>
        <w:rFonts w:hint="default"/>
        <w:lang w:val="en-US" w:eastAsia="en-US" w:bidi="ar-SA"/>
      </w:rPr>
    </w:lvl>
    <w:lvl w:ilvl="6" w:tplc="895865B6">
      <w:numFmt w:val="bullet"/>
      <w:lvlText w:val="•"/>
      <w:lvlJc w:val="left"/>
      <w:pPr>
        <w:ind w:left="5788" w:hanging="288"/>
      </w:pPr>
      <w:rPr>
        <w:rFonts w:hint="default"/>
        <w:lang w:val="en-US" w:eastAsia="en-US" w:bidi="ar-SA"/>
      </w:rPr>
    </w:lvl>
    <w:lvl w:ilvl="7" w:tplc="5080CAC6">
      <w:numFmt w:val="bullet"/>
      <w:lvlText w:val="•"/>
      <w:lvlJc w:val="left"/>
      <w:pPr>
        <w:ind w:left="6736" w:hanging="288"/>
      </w:pPr>
      <w:rPr>
        <w:rFonts w:hint="default"/>
        <w:lang w:val="en-US" w:eastAsia="en-US" w:bidi="ar-SA"/>
      </w:rPr>
    </w:lvl>
    <w:lvl w:ilvl="8" w:tplc="83AA8660">
      <w:numFmt w:val="bullet"/>
      <w:lvlText w:val="•"/>
      <w:lvlJc w:val="left"/>
      <w:pPr>
        <w:ind w:left="7684" w:hanging="288"/>
      </w:pPr>
      <w:rPr>
        <w:rFonts w:hint="default"/>
        <w:lang w:val="en-US" w:eastAsia="en-US" w:bidi="ar-SA"/>
      </w:rPr>
    </w:lvl>
  </w:abstractNum>
  <w:abstractNum w:abstractNumId="82" w15:restartNumberingAfterBreak="0">
    <w:nsid w:val="71661BAF"/>
    <w:multiLevelType w:val="hybridMultilevel"/>
    <w:tmpl w:val="67A0CDF2"/>
    <w:lvl w:ilvl="0" w:tplc="3BB026E8">
      <w:start w:val="1"/>
      <w:numFmt w:val="lowerLetter"/>
      <w:lvlText w:val="(%1)"/>
      <w:lvlJc w:val="left"/>
      <w:pPr>
        <w:ind w:left="100" w:hanging="262"/>
        <w:jc w:val="left"/>
      </w:pPr>
      <w:rPr>
        <w:rFonts w:ascii="Times New Roman" w:eastAsia="Times New Roman" w:hAnsi="Times New Roman" w:cs="Times New Roman" w:hint="default"/>
        <w:w w:val="99"/>
        <w:sz w:val="18"/>
        <w:szCs w:val="18"/>
        <w:lang w:val="en-US" w:eastAsia="en-US" w:bidi="ar-SA"/>
      </w:rPr>
    </w:lvl>
    <w:lvl w:ilvl="1" w:tplc="E67EFBDA">
      <w:numFmt w:val="bullet"/>
      <w:lvlText w:val="•"/>
      <w:lvlJc w:val="left"/>
      <w:pPr>
        <w:ind w:left="1048" w:hanging="262"/>
      </w:pPr>
      <w:rPr>
        <w:rFonts w:hint="default"/>
        <w:lang w:val="en-US" w:eastAsia="en-US" w:bidi="ar-SA"/>
      </w:rPr>
    </w:lvl>
    <w:lvl w:ilvl="2" w:tplc="6BCCFBB6">
      <w:numFmt w:val="bullet"/>
      <w:lvlText w:val="•"/>
      <w:lvlJc w:val="left"/>
      <w:pPr>
        <w:ind w:left="1996" w:hanging="262"/>
      </w:pPr>
      <w:rPr>
        <w:rFonts w:hint="default"/>
        <w:lang w:val="en-US" w:eastAsia="en-US" w:bidi="ar-SA"/>
      </w:rPr>
    </w:lvl>
    <w:lvl w:ilvl="3" w:tplc="39887666">
      <w:numFmt w:val="bullet"/>
      <w:lvlText w:val="•"/>
      <w:lvlJc w:val="left"/>
      <w:pPr>
        <w:ind w:left="2944" w:hanging="262"/>
      </w:pPr>
      <w:rPr>
        <w:rFonts w:hint="default"/>
        <w:lang w:val="en-US" w:eastAsia="en-US" w:bidi="ar-SA"/>
      </w:rPr>
    </w:lvl>
    <w:lvl w:ilvl="4" w:tplc="AEE295F4">
      <w:numFmt w:val="bullet"/>
      <w:lvlText w:val="•"/>
      <w:lvlJc w:val="left"/>
      <w:pPr>
        <w:ind w:left="3892" w:hanging="262"/>
      </w:pPr>
      <w:rPr>
        <w:rFonts w:hint="default"/>
        <w:lang w:val="en-US" w:eastAsia="en-US" w:bidi="ar-SA"/>
      </w:rPr>
    </w:lvl>
    <w:lvl w:ilvl="5" w:tplc="2C8A0B8C">
      <w:numFmt w:val="bullet"/>
      <w:lvlText w:val="•"/>
      <w:lvlJc w:val="left"/>
      <w:pPr>
        <w:ind w:left="4840" w:hanging="262"/>
      </w:pPr>
      <w:rPr>
        <w:rFonts w:hint="default"/>
        <w:lang w:val="en-US" w:eastAsia="en-US" w:bidi="ar-SA"/>
      </w:rPr>
    </w:lvl>
    <w:lvl w:ilvl="6" w:tplc="74E84FC6">
      <w:numFmt w:val="bullet"/>
      <w:lvlText w:val="•"/>
      <w:lvlJc w:val="left"/>
      <w:pPr>
        <w:ind w:left="5788" w:hanging="262"/>
      </w:pPr>
      <w:rPr>
        <w:rFonts w:hint="default"/>
        <w:lang w:val="en-US" w:eastAsia="en-US" w:bidi="ar-SA"/>
      </w:rPr>
    </w:lvl>
    <w:lvl w:ilvl="7" w:tplc="CC1E149A">
      <w:numFmt w:val="bullet"/>
      <w:lvlText w:val="•"/>
      <w:lvlJc w:val="left"/>
      <w:pPr>
        <w:ind w:left="6736" w:hanging="262"/>
      </w:pPr>
      <w:rPr>
        <w:rFonts w:hint="default"/>
        <w:lang w:val="en-US" w:eastAsia="en-US" w:bidi="ar-SA"/>
      </w:rPr>
    </w:lvl>
    <w:lvl w:ilvl="8" w:tplc="D8C69EA2">
      <w:numFmt w:val="bullet"/>
      <w:lvlText w:val="•"/>
      <w:lvlJc w:val="left"/>
      <w:pPr>
        <w:ind w:left="7684" w:hanging="262"/>
      </w:pPr>
      <w:rPr>
        <w:rFonts w:hint="default"/>
        <w:lang w:val="en-US" w:eastAsia="en-US" w:bidi="ar-SA"/>
      </w:rPr>
    </w:lvl>
  </w:abstractNum>
  <w:abstractNum w:abstractNumId="83" w15:restartNumberingAfterBreak="0">
    <w:nsid w:val="72835685"/>
    <w:multiLevelType w:val="hybridMultilevel"/>
    <w:tmpl w:val="E4E6D048"/>
    <w:lvl w:ilvl="0" w:tplc="D0D4F422">
      <w:start w:val="1"/>
      <w:numFmt w:val="lowerLetter"/>
      <w:lvlText w:val="(%1)"/>
      <w:lvlJc w:val="left"/>
      <w:pPr>
        <w:ind w:left="100" w:hanging="257"/>
        <w:jc w:val="left"/>
      </w:pPr>
      <w:rPr>
        <w:rFonts w:ascii="Times New Roman" w:eastAsia="Times New Roman" w:hAnsi="Times New Roman" w:cs="Times New Roman" w:hint="default"/>
        <w:spacing w:val="-4"/>
        <w:w w:val="99"/>
        <w:sz w:val="18"/>
        <w:szCs w:val="18"/>
        <w:lang w:val="en-US" w:eastAsia="en-US" w:bidi="ar-SA"/>
      </w:rPr>
    </w:lvl>
    <w:lvl w:ilvl="1" w:tplc="5DCA6A66">
      <w:numFmt w:val="bullet"/>
      <w:lvlText w:val="•"/>
      <w:lvlJc w:val="left"/>
      <w:pPr>
        <w:ind w:left="1048" w:hanging="257"/>
      </w:pPr>
      <w:rPr>
        <w:rFonts w:hint="default"/>
        <w:lang w:val="en-US" w:eastAsia="en-US" w:bidi="ar-SA"/>
      </w:rPr>
    </w:lvl>
    <w:lvl w:ilvl="2" w:tplc="2C28881A">
      <w:numFmt w:val="bullet"/>
      <w:lvlText w:val="•"/>
      <w:lvlJc w:val="left"/>
      <w:pPr>
        <w:ind w:left="1996" w:hanging="257"/>
      </w:pPr>
      <w:rPr>
        <w:rFonts w:hint="default"/>
        <w:lang w:val="en-US" w:eastAsia="en-US" w:bidi="ar-SA"/>
      </w:rPr>
    </w:lvl>
    <w:lvl w:ilvl="3" w:tplc="DB26BBD6">
      <w:numFmt w:val="bullet"/>
      <w:lvlText w:val="•"/>
      <w:lvlJc w:val="left"/>
      <w:pPr>
        <w:ind w:left="2944" w:hanging="257"/>
      </w:pPr>
      <w:rPr>
        <w:rFonts w:hint="default"/>
        <w:lang w:val="en-US" w:eastAsia="en-US" w:bidi="ar-SA"/>
      </w:rPr>
    </w:lvl>
    <w:lvl w:ilvl="4" w:tplc="B1B64738">
      <w:numFmt w:val="bullet"/>
      <w:lvlText w:val="•"/>
      <w:lvlJc w:val="left"/>
      <w:pPr>
        <w:ind w:left="3892" w:hanging="257"/>
      </w:pPr>
      <w:rPr>
        <w:rFonts w:hint="default"/>
        <w:lang w:val="en-US" w:eastAsia="en-US" w:bidi="ar-SA"/>
      </w:rPr>
    </w:lvl>
    <w:lvl w:ilvl="5" w:tplc="A2D2C248">
      <w:numFmt w:val="bullet"/>
      <w:lvlText w:val="•"/>
      <w:lvlJc w:val="left"/>
      <w:pPr>
        <w:ind w:left="4840" w:hanging="257"/>
      </w:pPr>
      <w:rPr>
        <w:rFonts w:hint="default"/>
        <w:lang w:val="en-US" w:eastAsia="en-US" w:bidi="ar-SA"/>
      </w:rPr>
    </w:lvl>
    <w:lvl w:ilvl="6" w:tplc="E4FC50F4">
      <w:numFmt w:val="bullet"/>
      <w:lvlText w:val="•"/>
      <w:lvlJc w:val="left"/>
      <w:pPr>
        <w:ind w:left="5788" w:hanging="257"/>
      </w:pPr>
      <w:rPr>
        <w:rFonts w:hint="default"/>
        <w:lang w:val="en-US" w:eastAsia="en-US" w:bidi="ar-SA"/>
      </w:rPr>
    </w:lvl>
    <w:lvl w:ilvl="7" w:tplc="2A22CE7C">
      <w:numFmt w:val="bullet"/>
      <w:lvlText w:val="•"/>
      <w:lvlJc w:val="left"/>
      <w:pPr>
        <w:ind w:left="6736" w:hanging="257"/>
      </w:pPr>
      <w:rPr>
        <w:rFonts w:hint="default"/>
        <w:lang w:val="en-US" w:eastAsia="en-US" w:bidi="ar-SA"/>
      </w:rPr>
    </w:lvl>
    <w:lvl w:ilvl="8" w:tplc="E984FFA6">
      <w:numFmt w:val="bullet"/>
      <w:lvlText w:val="•"/>
      <w:lvlJc w:val="left"/>
      <w:pPr>
        <w:ind w:left="7684" w:hanging="257"/>
      </w:pPr>
      <w:rPr>
        <w:rFonts w:hint="default"/>
        <w:lang w:val="en-US" w:eastAsia="en-US" w:bidi="ar-SA"/>
      </w:rPr>
    </w:lvl>
  </w:abstractNum>
  <w:abstractNum w:abstractNumId="84" w15:restartNumberingAfterBreak="0">
    <w:nsid w:val="740379C3"/>
    <w:multiLevelType w:val="hybridMultilevel"/>
    <w:tmpl w:val="1D6C12A0"/>
    <w:lvl w:ilvl="0" w:tplc="D592D7FC">
      <w:start w:val="1"/>
      <w:numFmt w:val="decimal"/>
      <w:lvlText w:val="%1."/>
      <w:lvlJc w:val="left"/>
      <w:pPr>
        <w:ind w:left="282" w:hanging="182"/>
        <w:jc w:val="left"/>
      </w:pPr>
      <w:rPr>
        <w:rFonts w:ascii="Times New Roman" w:eastAsia="Times New Roman" w:hAnsi="Times New Roman" w:cs="Times New Roman" w:hint="default"/>
        <w:spacing w:val="-3"/>
        <w:w w:val="99"/>
        <w:sz w:val="18"/>
        <w:szCs w:val="18"/>
        <w:lang w:val="en-US" w:eastAsia="en-US" w:bidi="ar-SA"/>
      </w:rPr>
    </w:lvl>
    <w:lvl w:ilvl="1" w:tplc="8F40EDF6">
      <w:start w:val="1"/>
      <w:numFmt w:val="lowerLetter"/>
      <w:lvlText w:val="(%2)"/>
      <w:lvlJc w:val="left"/>
      <w:pPr>
        <w:ind w:left="100" w:hanging="260"/>
        <w:jc w:val="left"/>
      </w:pPr>
      <w:rPr>
        <w:rFonts w:ascii="Times New Roman" w:eastAsia="Times New Roman" w:hAnsi="Times New Roman" w:cs="Times New Roman" w:hint="default"/>
        <w:w w:val="99"/>
        <w:sz w:val="18"/>
        <w:szCs w:val="18"/>
        <w:lang w:val="en-US" w:eastAsia="en-US" w:bidi="ar-SA"/>
      </w:rPr>
    </w:lvl>
    <w:lvl w:ilvl="2" w:tplc="8FA084C6">
      <w:numFmt w:val="bullet"/>
      <w:lvlText w:val="•"/>
      <w:lvlJc w:val="left"/>
      <w:pPr>
        <w:ind w:left="1313" w:hanging="260"/>
      </w:pPr>
      <w:rPr>
        <w:rFonts w:hint="default"/>
        <w:lang w:val="en-US" w:eastAsia="en-US" w:bidi="ar-SA"/>
      </w:rPr>
    </w:lvl>
    <w:lvl w:ilvl="3" w:tplc="1FC04C6E">
      <w:numFmt w:val="bullet"/>
      <w:lvlText w:val="•"/>
      <w:lvlJc w:val="left"/>
      <w:pPr>
        <w:ind w:left="2346" w:hanging="260"/>
      </w:pPr>
      <w:rPr>
        <w:rFonts w:hint="default"/>
        <w:lang w:val="en-US" w:eastAsia="en-US" w:bidi="ar-SA"/>
      </w:rPr>
    </w:lvl>
    <w:lvl w:ilvl="4" w:tplc="6FDCC022">
      <w:numFmt w:val="bullet"/>
      <w:lvlText w:val="•"/>
      <w:lvlJc w:val="left"/>
      <w:pPr>
        <w:ind w:left="3380" w:hanging="260"/>
      </w:pPr>
      <w:rPr>
        <w:rFonts w:hint="default"/>
        <w:lang w:val="en-US" w:eastAsia="en-US" w:bidi="ar-SA"/>
      </w:rPr>
    </w:lvl>
    <w:lvl w:ilvl="5" w:tplc="54721840">
      <w:numFmt w:val="bullet"/>
      <w:lvlText w:val="•"/>
      <w:lvlJc w:val="left"/>
      <w:pPr>
        <w:ind w:left="4413" w:hanging="260"/>
      </w:pPr>
      <w:rPr>
        <w:rFonts w:hint="default"/>
        <w:lang w:val="en-US" w:eastAsia="en-US" w:bidi="ar-SA"/>
      </w:rPr>
    </w:lvl>
    <w:lvl w:ilvl="6" w:tplc="CB2022AE">
      <w:numFmt w:val="bullet"/>
      <w:lvlText w:val="•"/>
      <w:lvlJc w:val="left"/>
      <w:pPr>
        <w:ind w:left="5446" w:hanging="260"/>
      </w:pPr>
      <w:rPr>
        <w:rFonts w:hint="default"/>
        <w:lang w:val="en-US" w:eastAsia="en-US" w:bidi="ar-SA"/>
      </w:rPr>
    </w:lvl>
    <w:lvl w:ilvl="7" w:tplc="C38A2376">
      <w:numFmt w:val="bullet"/>
      <w:lvlText w:val="•"/>
      <w:lvlJc w:val="left"/>
      <w:pPr>
        <w:ind w:left="6480" w:hanging="260"/>
      </w:pPr>
      <w:rPr>
        <w:rFonts w:hint="default"/>
        <w:lang w:val="en-US" w:eastAsia="en-US" w:bidi="ar-SA"/>
      </w:rPr>
    </w:lvl>
    <w:lvl w:ilvl="8" w:tplc="A86E3332">
      <w:numFmt w:val="bullet"/>
      <w:lvlText w:val="•"/>
      <w:lvlJc w:val="left"/>
      <w:pPr>
        <w:ind w:left="7513" w:hanging="260"/>
      </w:pPr>
      <w:rPr>
        <w:rFonts w:hint="default"/>
        <w:lang w:val="en-US" w:eastAsia="en-US" w:bidi="ar-SA"/>
      </w:rPr>
    </w:lvl>
  </w:abstractNum>
  <w:abstractNum w:abstractNumId="85" w15:restartNumberingAfterBreak="0">
    <w:nsid w:val="75953283"/>
    <w:multiLevelType w:val="hybridMultilevel"/>
    <w:tmpl w:val="07F0EB76"/>
    <w:lvl w:ilvl="0" w:tplc="C5862CA6">
      <w:start w:val="29"/>
      <w:numFmt w:val="decimal"/>
      <w:lvlText w:val="%1."/>
      <w:lvlJc w:val="left"/>
      <w:pPr>
        <w:ind w:left="100" w:hanging="332"/>
        <w:jc w:val="left"/>
      </w:pPr>
      <w:rPr>
        <w:rFonts w:ascii="Times New Roman" w:eastAsia="Times New Roman" w:hAnsi="Times New Roman" w:cs="Times New Roman" w:hint="default"/>
        <w:b/>
        <w:bCs/>
        <w:w w:val="100"/>
        <w:sz w:val="22"/>
        <w:szCs w:val="22"/>
        <w:lang w:val="en-US" w:eastAsia="en-US" w:bidi="ar-SA"/>
      </w:rPr>
    </w:lvl>
    <w:lvl w:ilvl="1" w:tplc="2E4EBF8C">
      <w:start w:val="1"/>
      <w:numFmt w:val="decimal"/>
      <w:lvlText w:val="(%2)"/>
      <w:lvlJc w:val="left"/>
      <w:pPr>
        <w:ind w:left="1132" w:hanging="312"/>
        <w:jc w:val="left"/>
      </w:pPr>
      <w:rPr>
        <w:rFonts w:ascii="Times New Roman" w:eastAsia="Times New Roman" w:hAnsi="Times New Roman" w:cs="Times New Roman" w:hint="default"/>
        <w:w w:val="100"/>
        <w:sz w:val="22"/>
        <w:szCs w:val="22"/>
        <w:lang w:val="en-US" w:eastAsia="en-US" w:bidi="ar-SA"/>
      </w:rPr>
    </w:lvl>
    <w:lvl w:ilvl="2" w:tplc="ED9E4724">
      <w:numFmt w:val="bullet"/>
      <w:lvlText w:val="•"/>
      <w:lvlJc w:val="left"/>
      <w:pPr>
        <w:ind w:left="2077" w:hanging="312"/>
      </w:pPr>
      <w:rPr>
        <w:rFonts w:hint="default"/>
        <w:lang w:val="en-US" w:eastAsia="en-US" w:bidi="ar-SA"/>
      </w:rPr>
    </w:lvl>
    <w:lvl w:ilvl="3" w:tplc="B5B0C39C">
      <w:numFmt w:val="bullet"/>
      <w:lvlText w:val="•"/>
      <w:lvlJc w:val="left"/>
      <w:pPr>
        <w:ind w:left="3015" w:hanging="312"/>
      </w:pPr>
      <w:rPr>
        <w:rFonts w:hint="default"/>
        <w:lang w:val="en-US" w:eastAsia="en-US" w:bidi="ar-SA"/>
      </w:rPr>
    </w:lvl>
    <w:lvl w:ilvl="4" w:tplc="B7E20ED6">
      <w:numFmt w:val="bullet"/>
      <w:lvlText w:val="•"/>
      <w:lvlJc w:val="left"/>
      <w:pPr>
        <w:ind w:left="3953" w:hanging="312"/>
      </w:pPr>
      <w:rPr>
        <w:rFonts w:hint="default"/>
        <w:lang w:val="en-US" w:eastAsia="en-US" w:bidi="ar-SA"/>
      </w:rPr>
    </w:lvl>
    <w:lvl w:ilvl="5" w:tplc="A6BAB15E">
      <w:numFmt w:val="bullet"/>
      <w:lvlText w:val="•"/>
      <w:lvlJc w:val="left"/>
      <w:pPr>
        <w:ind w:left="4891" w:hanging="312"/>
      </w:pPr>
      <w:rPr>
        <w:rFonts w:hint="default"/>
        <w:lang w:val="en-US" w:eastAsia="en-US" w:bidi="ar-SA"/>
      </w:rPr>
    </w:lvl>
    <w:lvl w:ilvl="6" w:tplc="D6FAE3CE">
      <w:numFmt w:val="bullet"/>
      <w:lvlText w:val="•"/>
      <w:lvlJc w:val="left"/>
      <w:pPr>
        <w:ind w:left="5828" w:hanging="312"/>
      </w:pPr>
      <w:rPr>
        <w:rFonts w:hint="default"/>
        <w:lang w:val="en-US" w:eastAsia="en-US" w:bidi="ar-SA"/>
      </w:rPr>
    </w:lvl>
    <w:lvl w:ilvl="7" w:tplc="F0020BF4">
      <w:numFmt w:val="bullet"/>
      <w:lvlText w:val="•"/>
      <w:lvlJc w:val="left"/>
      <w:pPr>
        <w:ind w:left="6766" w:hanging="312"/>
      </w:pPr>
      <w:rPr>
        <w:rFonts w:hint="default"/>
        <w:lang w:val="en-US" w:eastAsia="en-US" w:bidi="ar-SA"/>
      </w:rPr>
    </w:lvl>
    <w:lvl w:ilvl="8" w:tplc="DF6005FE">
      <w:numFmt w:val="bullet"/>
      <w:lvlText w:val="•"/>
      <w:lvlJc w:val="left"/>
      <w:pPr>
        <w:ind w:left="7704" w:hanging="312"/>
      </w:pPr>
      <w:rPr>
        <w:rFonts w:hint="default"/>
        <w:lang w:val="en-US" w:eastAsia="en-US" w:bidi="ar-SA"/>
      </w:rPr>
    </w:lvl>
  </w:abstractNum>
  <w:abstractNum w:abstractNumId="86" w15:restartNumberingAfterBreak="0">
    <w:nsid w:val="77693E5C"/>
    <w:multiLevelType w:val="hybridMultilevel"/>
    <w:tmpl w:val="1D7A546C"/>
    <w:lvl w:ilvl="0" w:tplc="221E393E">
      <w:start w:val="1"/>
      <w:numFmt w:val="lowerLetter"/>
      <w:lvlText w:val="(%1)"/>
      <w:lvlJc w:val="left"/>
      <w:pPr>
        <w:ind w:left="100" w:hanging="288"/>
        <w:jc w:val="left"/>
      </w:pPr>
      <w:rPr>
        <w:rFonts w:ascii="Times New Roman" w:eastAsia="Times New Roman" w:hAnsi="Times New Roman" w:cs="Times New Roman" w:hint="default"/>
        <w:spacing w:val="-17"/>
        <w:w w:val="99"/>
        <w:sz w:val="18"/>
        <w:szCs w:val="18"/>
        <w:lang w:val="en-US" w:eastAsia="en-US" w:bidi="ar-SA"/>
      </w:rPr>
    </w:lvl>
    <w:lvl w:ilvl="1" w:tplc="79065F24">
      <w:numFmt w:val="bullet"/>
      <w:lvlText w:val="•"/>
      <w:lvlJc w:val="left"/>
      <w:pPr>
        <w:ind w:left="1048" w:hanging="288"/>
      </w:pPr>
      <w:rPr>
        <w:rFonts w:hint="default"/>
        <w:lang w:val="en-US" w:eastAsia="en-US" w:bidi="ar-SA"/>
      </w:rPr>
    </w:lvl>
    <w:lvl w:ilvl="2" w:tplc="7A360AFC">
      <w:numFmt w:val="bullet"/>
      <w:lvlText w:val="•"/>
      <w:lvlJc w:val="left"/>
      <w:pPr>
        <w:ind w:left="1996" w:hanging="288"/>
      </w:pPr>
      <w:rPr>
        <w:rFonts w:hint="default"/>
        <w:lang w:val="en-US" w:eastAsia="en-US" w:bidi="ar-SA"/>
      </w:rPr>
    </w:lvl>
    <w:lvl w:ilvl="3" w:tplc="ACE8D134">
      <w:numFmt w:val="bullet"/>
      <w:lvlText w:val="•"/>
      <w:lvlJc w:val="left"/>
      <w:pPr>
        <w:ind w:left="2944" w:hanging="288"/>
      </w:pPr>
      <w:rPr>
        <w:rFonts w:hint="default"/>
        <w:lang w:val="en-US" w:eastAsia="en-US" w:bidi="ar-SA"/>
      </w:rPr>
    </w:lvl>
    <w:lvl w:ilvl="4" w:tplc="2EE6B6AC">
      <w:numFmt w:val="bullet"/>
      <w:lvlText w:val="•"/>
      <w:lvlJc w:val="left"/>
      <w:pPr>
        <w:ind w:left="3892" w:hanging="288"/>
      </w:pPr>
      <w:rPr>
        <w:rFonts w:hint="default"/>
        <w:lang w:val="en-US" w:eastAsia="en-US" w:bidi="ar-SA"/>
      </w:rPr>
    </w:lvl>
    <w:lvl w:ilvl="5" w:tplc="61A45092">
      <w:numFmt w:val="bullet"/>
      <w:lvlText w:val="•"/>
      <w:lvlJc w:val="left"/>
      <w:pPr>
        <w:ind w:left="4840" w:hanging="288"/>
      </w:pPr>
      <w:rPr>
        <w:rFonts w:hint="default"/>
        <w:lang w:val="en-US" w:eastAsia="en-US" w:bidi="ar-SA"/>
      </w:rPr>
    </w:lvl>
    <w:lvl w:ilvl="6" w:tplc="4F48CFBA">
      <w:numFmt w:val="bullet"/>
      <w:lvlText w:val="•"/>
      <w:lvlJc w:val="left"/>
      <w:pPr>
        <w:ind w:left="5788" w:hanging="288"/>
      </w:pPr>
      <w:rPr>
        <w:rFonts w:hint="default"/>
        <w:lang w:val="en-US" w:eastAsia="en-US" w:bidi="ar-SA"/>
      </w:rPr>
    </w:lvl>
    <w:lvl w:ilvl="7" w:tplc="99DE66C4">
      <w:numFmt w:val="bullet"/>
      <w:lvlText w:val="•"/>
      <w:lvlJc w:val="left"/>
      <w:pPr>
        <w:ind w:left="6736" w:hanging="288"/>
      </w:pPr>
      <w:rPr>
        <w:rFonts w:hint="default"/>
        <w:lang w:val="en-US" w:eastAsia="en-US" w:bidi="ar-SA"/>
      </w:rPr>
    </w:lvl>
    <w:lvl w:ilvl="8" w:tplc="0DA26C6C">
      <w:numFmt w:val="bullet"/>
      <w:lvlText w:val="•"/>
      <w:lvlJc w:val="left"/>
      <w:pPr>
        <w:ind w:left="7684" w:hanging="288"/>
      </w:pPr>
      <w:rPr>
        <w:rFonts w:hint="default"/>
        <w:lang w:val="en-US" w:eastAsia="en-US" w:bidi="ar-SA"/>
      </w:rPr>
    </w:lvl>
  </w:abstractNum>
  <w:abstractNum w:abstractNumId="87" w15:restartNumberingAfterBreak="0">
    <w:nsid w:val="78EE05CA"/>
    <w:multiLevelType w:val="hybridMultilevel"/>
    <w:tmpl w:val="734467D6"/>
    <w:lvl w:ilvl="0" w:tplc="0E620DC4">
      <w:start w:val="171"/>
      <w:numFmt w:val="decimal"/>
      <w:lvlText w:val="%1."/>
      <w:lvlJc w:val="left"/>
      <w:pPr>
        <w:ind w:left="100" w:hanging="492"/>
        <w:jc w:val="left"/>
      </w:pPr>
      <w:rPr>
        <w:rFonts w:ascii="Times New Roman" w:eastAsia="Times New Roman" w:hAnsi="Times New Roman" w:cs="Times New Roman" w:hint="default"/>
        <w:b/>
        <w:bCs/>
        <w:w w:val="100"/>
        <w:sz w:val="22"/>
        <w:szCs w:val="22"/>
        <w:lang w:val="en-US" w:eastAsia="en-US" w:bidi="ar-SA"/>
      </w:rPr>
    </w:lvl>
    <w:lvl w:ilvl="1" w:tplc="5F221348">
      <w:numFmt w:val="bullet"/>
      <w:lvlText w:val="•"/>
      <w:lvlJc w:val="left"/>
      <w:pPr>
        <w:ind w:left="1048" w:hanging="492"/>
      </w:pPr>
      <w:rPr>
        <w:rFonts w:hint="default"/>
        <w:lang w:val="en-US" w:eastAsia="en-US" w:bidi="ar-SA"/>
      </w:rPr>
    </w:lvl>
    <w:lvl w:ilvl="2" w:tplc="1460EF1A">
      <w:numFmt w:val="bullet"/>
      <w:lvlText w:val="•"/>
      <w:lvlJc w:val="left"/>
      <w:pPr>
        <w:ind w:left="1996" w:hanging="492"/>
      </w:pPr>
      <w:rPr>
        <w:rFonts w:hint="default"/>
        <w:lang w:val="en-US" w:eastAsia="en-US" w:bidi="ar-SA"/>
      </w:rPr>
    </w:lvl>
    <w:lvl w:ilvl="3" w:tplc="67EA0E0C">
      <w:numFmt w:val="bullet"/>
      <w:lvlText w:val="•"/>
      <w:lvlJc w:val="left"/>
      <w:pPr>
        <w:ind w:left="2944" w:hanging="492"/>
      </w:pPr>
      <w:rPr>
        <w:rFonts w:hint="default"/>
        <w:lang w:val="en-US" w:eastAsia="en-US" w:bidi="ar-SA"/>
      </w:rPr>
    </w:lvl>
    <w:lvl w:ilvl="4" w:tplc="61EE530C">
      <w:numFmt w:val="bullet"/>
      <w:lvlText w:val="•"/>
      <w:lvlJc w:val="left"/>
      <w:pPr>
        <w:ind w:left="3892" w:hanging="492"/>
      </w:pPr>
      <w:rPr>
        <w:rFonts w:hint="default"/>
        <w:lang w:val="en-US" w:eastAsia="en-US" w:bidi="ar-SA"/>
      </w:rPr>
    </w:lvl>
    <w:lvl w:ilvl="5" w:tplc="7812B4D8">
      <w:numFmt w:val="bullet"/>
      <w:lvlText w:val="•"/>
      <w:lvlJc w:val="left"/>
      <w:pPr>
        <w:ind w:left="4840" w:hanging="492"/>
      </w:pPr>
      <w:rPr>
        <w:rFonts w:hint="default"/>
        <w:lang w:val="en-US" w:eastAsia="en-US" w:bidi="ar-SA"/>
      </w:rPr>
    </w:lvl>
    <w:lvl w:ilvl="6" w:tplc="4CDA9962">
      <w:numFmt w:val="bullet"/>
      <w:lvlText w:val="•"/>
      <w:lvlJc w:val="left"/>
      <w:pPr>
        <w:ind w:left="5788" w:hanging="492"/>
      </w:pPr>
      <w:rPr>
        <w:rFonts w:hint="default"/>
        <w:lang w:val="en-US" w:eastAsia="en-US" w:bidi="ar-SA"/>
      </w:rPr>
    </w:lvl>
    <w:lvl w:ilvl="7" w:tplc="DFDA2822">
      <w:numFmt w:val="bullet"/>
      <w:lvlText w:val="•"/>
      <w:lvlJc w:val="left"/>
      <w:pPr>
        <w:ind w:left="6736" w:hanging="492"/>
      </w:pPr>
      <w:rPr>
        <w:rFonts w:hint="default"/>
        <w:lang w:val="en-US" w:eastAsia="en-US" w:bidi="ar-SA"/>
      </w:rPr>
    </w:lvl>
    <w:lvl w:ilvl="8" w:tplc="100625E0">
      <w:numFmt w:val="bullet"/>
      <w:lvlText w:val="•"/>
      <w:lvlJc w:val="left"/>
      <w:pPr>
        <w:ind w:left="7684" w:hanging="492"/>
      </w:pPr>
      <w:rPr>
        <w:rFonts w:hint="default"/>
        <w:lang w:val="en-US" w:eastAsia="en-US" w:bidi="ar-SA"/>
      </w:rPr>
    </w:lvl>
  </w:abstractNum>
  <w:abstractNum w:abstractNumId="88" w15:restartNumberingAfterBreak="0">
    <w:nsid w:val="7B013AA8"/>
    <w:multiLevelType w:val="hybridMultilevel"/>
    <w:tmpl w:val="00D68AB0"/>
    <w:lvl w:ilvl="0" w:tplc="003C6D44">
      <w:start w:val="1"/>
      <w:numFmt w:val="lowerLetter"/>
      <w:lvlText w:val="(%1)"/>
      <w:lvlJc w:val="left"/>
      <w:pPr>
        <w:ind w:left="717" w:hanging="257"/>
        <w:jc w:val="left"/>
      </w:pPr>
      <w:rPr>
        <w:rFonts w:ascii="Times New Roman" w:eastAsia="Times New Roman" w:hAnsi="Times New Roman" w:cs="Times New Roman" w:hint="default"/>
        <w:spacing w:val="-4"/>
        <w:w w:val="99"/>
        <w:sz w:val="18"/>
        <w:szCs w:val="18"/>
        <w:lang w:val="en-US" w:eastAsia="en-US" w:bidi="ar-SA"/>
      </w:rPr>
    </w:lvl>
    <w:lvl w:ilvl="1" w:tplc="48404208">
      <w:numFmt w:val="bullet"/>
      <w:lvlText w:val="•"/>
      <w:lvlJc w:val="left"/>
      <w:pPr>
        <w:ind w:left="1606" w:hanging="257"/>
      </w:pPr>
      <w:rPr>
        <w:rFonts w:hint="default"/>
        <w:lang w:val="en-US" w:eastAsia="en-US" w:bidi="ar-SA"/>
      </w:rPr>
    </w:lvl>
    <w:lvl w:ilvl="2" w:tplc="82CE9BEA">
      <w:numFmt w:val="bullet"/>
      <w:lvlText w:val="•"/>
      <w:lvlJc w:val="left"/>
      <w:pPr>
        <w:ind w:left="2492" w:hanging="257"/>
      </w:pPr>
      <w:rPr>
        <w:rFonts w:hint="default"/>
        <w:lang w:val="en-US" w:eastAsia="en-US" w:bidi="ar-SA"/>
      </w:rPr>
    </w:lvl>
    <w:lvl w:ilvl="3" w:tplc="05C0E932">
      <w:numFmt w:val="bullet"/>
      <w:lvlText w:val="•"/>
      <w:lvlJc w:val="left"/>
      <w:pPr>
        <w:ind w:left="3378" w:hanging="257"/>
      </w:pPr>
      <w:rPr>
        <w:rFonts w:hint="default"/>
        <w:lang w:val="en-US" w:eastAsia="en-US" w:bidi="ar-SA"/>
      </w:rPr>
    </w:lvl>
    <w:lvl w:ilvl="4" w:tplc="D61697D8">
      <w:numFmt w:val="bullet"/>
      <w:lvlText w:val="•"/>
      <w:lvlJc w:val="left"/>
      <w:pPr>
        <w:ind w:left="4264" w:hanging="257"/>
      </w:pPr>
      <w:rPr>
        <w:rFonts w:hint="default"/>
        <w:lang w:val="en-US" w:eastAsia="en-US" w:bidi="ar-SA"/>
      </w:rPr>
    </w:lvl>
    <w:lvl w:ilvl="5" w:tplc="D930A4B2">
      <w:numFmt w:val="bullet"/>
      <w:lvlText w:val="•"/>
      <w:lvlJc w:val="left"/>
      <w:pPr>
        <w:ind w:left="5150" w:hanging="257"/>
      </w:pPr>
      <w:rPr>
        <w:rFonts w:hint="default"/>
        <w:lang w:val="en-US" w:eastAsia="en-US" w:bidi="ar-SA"/>
      </w:rPr>
    </w:lvl>
    <w:lvl w:ilvl="6" w:tplc="ECD432DA">
      <w:numFmt w:val="bullet"/>
      <w:lvlText w:val="•"/>
      <w:lvlJc w:val="left"/>
      <w:pPr>
        <w:ind w:left="6036" w:hanging="257"/>
      </w:pPr>
      <w:rPr>
        <w:rFonts w:hint="default"/>
        <w:lang w:val="en-US" w:eastAsia="en-US" w:bidi="ar-SA"/>
      </w:rPr>
    </w:lvl>
    <w:lvl w:ilvl="7" w:tplc="5EC631FA">
      <w:numFmt w:val="bullet"/>
      <w:lvlText w:val="•"/>
      <w:lvlJc w:val="left"/>
      <w:pPr>
        <w:ind w:left="6922" w:hanging="257"/>
      </w:pPr>
      <w:rPr>
        <w:rFonts w:hint="default"/>
        <w:lang w:val="en-US" w:eastAsia="en-US" w:bidi="ar-SA"/>
      </w:rPr>
    </w:lvl>
    <w:lvl w:ilvl="8" w:tplc="995247BA">
      <w:numFmt w:val="bullet"/>
      <w:lvlText w:val="•"/>
      <w:lvlJc w:val="left"/>
      <w:pPr>
        <w:ind w:left="7808" w:hanging="257"/>
      </w:pPr>
      <w:rPr>
        <w:rFonts w:hint="default"/>
        <w:lang w:val="en-US" w:eastAsia="en-US" w:bidi="ar-SA"/>
      </w:rPr>
    </w:lvl>
  </w:abstractNum>
  <w:abstractNum w:abstractNumId="89" w15:restartNumberingAfterBreak="0">
    <w:nsid w:val="7C3270B0"/>
    <w:multiLevelType w:val="hybridMultilevel"/>
    <w:tmpl w:val="B4BE7E90"/>
    <w:lvl w:ilvl="0" w:tplc="D362108E">
      <w:start w:val="1"/>
      <w:numFmt w:val="lowerLetter"/>
      <w:lvlText w:val="(%1)"/>
      <w:lvlJc w:val="left"/>
      <w:pPr>
        <w:ind w:left="100" w:hanging="262"/>
        <w:jc w:val="left"/>
      </w:pPr>
      <w:rPr>
        <w:rFonts w:ascii="Times New Roman" w:eastAsia="Times New Roman" w:hAnsi="Times New Roman" w:cs="Times New Roman" w:hint="default"/>
        <w:w w:val="99"/>
        <w:sz w:val="18"/>
        <w:szCs w:val="18"/>
        <w:lang w:val="en-US" w:eastAsia="en-US" w:bidi="ar-SA"/>
      </w:rPr>
    </w:lvl>
    <w:lvl w:ilvl="1" w:tplc="771ABAE6">
      <w:numFmt w:val="bullet"/>
      <w:lvlText w:val="•"/>
      <w:lvlJc w:val="left"/>
      <w:pPr>
        <w:ind w:left="1048" w:hanging="262"/>
      </w:pPr>
      <w:rPr>
        <w:rFonts w:hint="default"/>
        <w:lang w:val="en-US" w:eastAsia="en-US" w:bidi="ar-SA"/>
      </w:rPr>
    </w:lvl>
    <w:lvl w:ilvl="2" w:tplc="C44E77F2">
      <w:numFmt w:val="bullet"/>
      <w:lvlText w:val="•"/>
      <w:lvlJc w:val="left"/>
      <w:pPr>
        <w:ind w:left="1996" w:hanging="262"/>
      </w:pPr>
      <w:rPr>
        <w:rFonts w:hint="default"/>
        <w:lang w:val="en-US" w:eastAsia="en-US" w:bidi="ar-SA"/>
      </w:rPr>
    </w:lvl>
    <w:lvl w:ilvl="3" w:tplc="250212F2">
      <w:numFmt w:val="bullet"/>
      <w:lvlText w:val="•"/>
      <w:lvlJc w:val="left"/>
      <w:pPr>
        <w:ind w:left="2944" w:hanging="262"/>
      </w:pPr>
      <w:rPr>
        <w:rFonts w:hint="default"/>
        <w:lang w:val="en-US" w:eastAsia="en-US" w:bidi="ar-SA"/>
      </w:rPr>
    </w:lvl>
    <w:lvl w:ilvl="4" w:tplc="0F241F4E">
      <w:numFmt w:val="bullet"/>
      <w:lvlText w:val="•"/>
      <w:lvlJc w:val="left"/>
      <w:pPr>
        <w:ind w:left="3892" w:hanging="262"/>
      </w:pPr>
      <w:rPr>
        <w:rFonts w:hint="default"/>
        <w:lang w:val="en-US" w:eastAsia="en-US" w:bidi="ar-SA"/>
      </w:rPr>
    </w:lvl>
    <w:lvl w:ilvl="5" w:tplc="5280595C">
      <w:numFmt w:val="bullet"/>
      <w:lvlText w:val="•"/>
      <w:lvlJc w:val="left"/>
      <w:pPr>
        <w:ind w:left="4840" w:hanging="262"/>
      </w:pPr>
      <w:rPr>
        <w:rFonts w:hint="default"/>
        <w:lang w:val="en-US" w:eastAsia="en-US" w:bidi="ar-SA"/>
      </w:rPr>
    </w:lvl>
    <w:lvl w:ilvl="6" w:tplc="89CE29DC">
      <w:numFmt w:val="bullet"/>
      <w:lvlText w:val="•"/>
      <w:lvlJc w:val="left"/>
      <w:pPr>
        <w:ind w:left="5788" w:hanging="262"/>
      </w:pPr>
      <w:rPr>
        <w:rFonts w:hint="default"/>
        <w:lang w:val="en-US" w:eastAsia="en-US" w:bidi="ar-SA"/>
      </w:rPr>
    </w:lvl>
    <w:lvl w:ilvl="7" w:tplc="6B643368">
      <w:numFmt w:val="bullet"/>
      <w:lvlText w:val="•"/>
      <w:lvlJc w:val="left"/>
      <w:pPr>
        <w:ind w:left="6736" w:hanging="262"/>
      </w:pPr>
      <w:rPr>
        <w:rFonts w:hint="default"/>
        <w:lang w:val="en-US" w:eastAsia="en-US" w:bidi="ar-SA"/>
      </w:rPr>
    </w:lvl>
    <w:lvl w:ilvl="8" w:tplc="78828F5A">
      <w:numFmt w:val="bullet"/>
      <w:lvlText w:val="•"/>
      <w:lvlJc w:val="left"/>
      <w:pPr>
        <w:ind w:left="7684" w:hanging="262"/>
      </w:pPr>
      <w:rPr>
        <w:rFonts w:hint="default"/>
        <w:lang w:val="en-US" w:eastAsia="en-US" w:bidi="ar-SA"/>
      </w:rPr>
    </w:lvl>
  </w:abstractNum>
  <w:abstractNum w:abstractNumId="90" w15:restartNumberingAfterBreak="0">
    <w:nsid w:val="7CFA4C6A"/>
    <w:multiLevelType w:val="hybridMultilevel"/>
    <w:tmpl w:val="9B5227E4"/>
    <w:lvl w:ilvl="0" w:tplc="A1CEEE88">
      <w:start w:val="1"/>
      <w:numFmt w:val="lowerLetter"/>
      <w:lvlText w:val="(%1)"/>
      <w:lvlJc w:val="left"/>
      <w:pPr>
        <w:ind w:left="100" w:hanging="257"/>
        <w:jc w:val="left"/>
      </w:pPr>
      <w:rPr>
        <w:rFonts w:ascii="Times New Roman" w:eastAsia="Times New Roman" w:hAnsi="Times New Roman" w:cs="Times New Roman" w:hint="default"/>
        <w:spacing w:val="-4"/>
        <w:w w:val="99"/>
        <w:sz w:val="18"/>
        <w:szCs w:val="18"/>
        <w:lang w:val="en-US" w:eastAsia="en-US" w:bidi="ar-SA"/>
      </w:rPr>
    </w:lvl>
    <w:lvl w:ilvl="1" w:tplc="800A7BEA">
      <w:numFmt w:val="bullet"/>
      <w:lvlText w:val="•"/>
      <w:lvlJc w:val="left"/>
      <w:pPr>
        <w:ind w:left="1048" w:hanging="257"/>
      </w:pPr>
      <w:rPr>
        <w:rFonts w:hint="default"/>
        <w:lang w:val="en-US" w:eastAsia="en-US" w:bidi="ar-SA"/>
      </w:rPr>
    </w:lvl>
    <w:lvl w:ilvl="2" w:tplc="64D0DC86">
      <w:numFmt w:val="bullet"/>
      <w:lvlText w:val="•"/>
      <w:lvlJc w:val="left"/>
      <w:pPr>
        <w:ind w:left="1996" w:hanging="257"/>
      </w:pPr>
      <w:rPr>
        <w:rFonts w:hint="default"/>
        <w:lang w:val="en-US" w:eastAsia="en-US" w:bidi="ar-SA"/>
      </w:rPr>
    </w:lvl>
    <w:lvl w:ilvl="3" w:tplc="844482A0">
      <w:numFmt w:val="bullet"/>
      <w:lvlText w:val="•"/>
      <w:lvlJc w:val="left"/>
      <w:pPr>
        <w:ind w:left="2944" w:hanging="257"/>
      </w:pPr>
      <w:rPr>
        <w:rFonts w:hint="default"/>
        <w:lang w:val="en-US" w:eastAsia="en-US" w:bidi="ar-SA"/>
      </w:rPr>
    </w:lvl>
    <w:lvl w:ilvl="4" w:tplc="9DA8E3A0">
      <w:numFmt w:val="bullet"/>
      <w:lvlText w:val="•"/>
      <w:lvlJc w:val="left"/>
      <w:pPr>
        <w:ind w:left="3892" w:hanging="257"/>
      </w:pPr>
      <w:rPr>
        <w:rFonts w:hint="default"/>
        <w:lang w:val="en-US" w:eastAsia="en-US" w:bidi="ar-SA"/>
      </w:rPr>
    </w:lvl>
    <w:lvl w:ilvl="5" w:tplc="330CB8F4">
      <w:numFmt w:val="bullet"/>
      <w:lvlText w:val="•"/>
      <w:lvlJc w:val="left"/>
      <w:pPr>
        <w:ind w:left="4840" w:hanging="257"/>
      </w:pPr>
      <w:rPr>
        <w:rFonts w:hint="default"/>
        <w:lang w:val="en-US" w:eastAsia="en-US" w:bidi="ar-SA"/>
      </w:rPr>
    </w:lvl>
    <w:lvl w:ilvl="6" w:tplc="010A1892">
      <w:numFmt w:val="bullet"/>
      <w:lvlText w:val="•"/>
      <w:lvlJc w:val="left"/>
      <w:pPr>
        <w:ind w:left="5788" w:hanging="257"/>
      </w:pPr>
      <w:rPr>
        <w:rFonts w:hint="default"/>
        <w:lang w:val="en-US" w:eastAsia="en-US" w:bidi="ar-SA"/>
      </w:rPr>
    </w:lvl>
    <w:lvl w:ilvl="7" w:tplc="FFBA4E5E">
      <w:numFmt w:val="bullet"/>
      <w:lvlText w:val="•"/>
      <w:lvlJc w:val="left"/>
      <w:pPr>
        <w:ind w:left="6736" w:hanging="257"/>
      </w:pPr>
      <w:rPr>
        <w:rFonts w:hint="default"/>
        <w:lang w:val="en-US" w:eastAsia="en-US" w:bidi="ar-SA"/>
      </w:rPr>
    </w:lvl>
    <w:lvl w:ilvl="8" w:tplc="D7FA34EC">
      <w:numFmt w:val="bullet"/>
      <w:lvlText w:val="•"/>
      <w:lvlJc w:val="left"/>
      <w:pPr>
        <w:ind w:left="7684" w:hanging="257"/>
      </w:pPr>
      <w:rPr>
        <w:rFonts w:hint="default"/>
        <w:lang w:val="en-US" w:eastAsia="en-US" w:bidi="ar-SA"/>
      </w:rPr>
    </w:lvl>
  </w:abstractNum>
  <w:abstractNum w:abstractNumId="91" w15:restartNumberingAfterBreak="0">
    <w:nsid w:val="7DFE508B"/>
    <w:multiLevelType w:val="hybridMultilevel"/>
    <w:tmpl w:val="723E170C"/>
    <w:lvl w:ilvl="0" w:tplc="6A64FC5A">
      <w:start w:val="1"/>
      <w:numFmt w:val="decimal"/>
      <w:lvlText w:val="%1."/>
      <w:lvlJc w:val="left"/>
      <w:pPr>
        <w:ind w:left="282" w:hanging="182"/>
        <w:jc w:val="left"/>
      </w:pPr>
      <w:rPr>
        <w:rFonts w:ascii="Times New Roman" w:eastAsia="Times New Roman" w:hAnsi="Times New Roman" w:cs="Times New Roman" w:hint="default"/>
        <w:spacing w:val="-4"/>
        <w:w w:val="99"/>
        <w:sz w:val="18"/>
        <w:szCs w:val="18"/>
        <w:lang w:val="en-US" w:eastAsia="en-US" w:bidi="ar-SA"/>
      </w:rPr>
    </w:lvl>
    <w:lvl w:ilvl="1" w:tplc="9C96C550">
      <w:start w:val="1"/>
      <w:numFmt w:val="lowerLetter"/>
      <w:lvlText w:val="(%2)"/>
      <w:lvlJc w:val="left"/>
      <w:pPr>
        <w:ind w:left="717" w:hanging="257"/>
        <w:jc w:val="left"/>
      </w:pPr>
      <w:rPr>
        <w:rFonts w:ascii="Times New Roman" w:eastAsia="Times New Roman" w:hAnsi="Times New Roman" w:cs="Times New Roman" w:hint="default"/>
        <w:spacing w:val="-4"/>
        <w:w w:val="99"/>
        <w:sz w:val="18"/>
        <w:szCs w:val="18"/>
        <w:lang w:val="en-US" w:eastAsia="en-US" w:bidi="ar-SA"/>
      </w:rPr>
    </w:lvl>
    <w:lvl w:ilvl="2" w:tplc="1EF85F6E">
      <w:numFmt w:val="bullet"/>
      <w:lvlText w:val="•"/>
      <w:lvlJc w:val="left"/>
      <w:pPr>
        <w:ind w:left="1704" w:hanging="257"/>
      </w:pPr>
      <w:rPr>
        <w:rFonts w:hint="default"/>
        <w:lang w:val="en-US" w:eastAsia="en-US" w:bidi="ar-SA"/>
      </w:rPr>
    </w:lvl>
    <w:lvl w:ilvl="3" w:tplc="55CA8F40">
      <w:numFmt w:val="bullet"/>
      <w:lvlText w:val="•"/>
      <w:lvlJc w:val="left"/>
      <w:pPr>
        <w:ind w:left="2688" w:hanging="257"/>
      </w:pPr>
      <w:rPr>
        <w:rFonts w:hint="default"/>
        <w:lang w:val="en-US" w:eastAsia="en-US" w:bidi="ar-SA"/>
      </w:rPr>
    </w:lvl>
    <w:lvl w:ilvl="4" w:tplc="F252DABE">
      <w:numFmt w:val="bullet"/>
      <w:lvlText w:val="•"/>
      <w:lvlJc w:val="left"/>
      <w:pPr>
        <w:ind w:left="3673" w:hanging="257"/>
      </w:pPr>
      <w:rPr>
        <w:rFonts w:hint="default"/>
        <w:lang w:val="en-US" w:eastAsia="en-US" w:bidi="ar-SA"/>
      </w:rPr>
    </w:lvl>
    <w:lvl w:ilvl="5" w:tplc="6614861A">
      <w:numFmt w:val="bullet"/>
      <w:lvlText w:val="•"/>
      <w:lvlJc w:val="left"/>
      <w:pPr>
        <w:ind w:left="4657" w:hanging="257"/>
      </w:pPr>
      <w:rPr>
        <w:rFonts w:hint="default"/>
        <w:lang w:val="en-US" w:eastAsia="en-US" w:bidi="ar-SA"/>
      </w:rPr>
    </w:lvl>
    <w:lvl w:ilvl="6" w:tplc="0C906BB4">
      <w:numFmt w:val="bullet"/>
      <w:lvlText w:val="•"/>
      <w:lvlJc w:val="left"/>
      <w:pPr>
        <w:ind w:left="5642" w:hanging="257"/>
      </w:pPr>
      <w:rPr>
        <w:rFonts w:hint="default"/>
        <w:lang w:val="en-US" w:eastAsia="en-US" w:bidi="ar-SA"/>
      </w:rPr>
    </w:lvl>
    <w:lvl w:ilvl="7" w:tplc="7562D59C">
      <w:numFmt w:val="bullet"/>
      <w:lvlText w:val="•"/>
      <w:lvlJc w:val="left"/>
      <w:pPr>
        <w:ind w:left="6626" w:hanging="257"/>
      </w:pPr>
      <w:rPr>
        <w:rFonts w:hint="default"/>
        <w:lang w:val="en-US" w:eastAsia="en-US" w:bidi="ar-SA"/>
      </w:rPr>
    </w:lvl>
    <w:lvl w:ilvl="8" w:tplc="61FEBC70">
      <w:numFmt w:val="bullet"/>
      <w:lvlText w:val="•"/>
      <w:lvlJc w:val="left"/>
      <w:pPr>
        <w:ind w:left="7611" w:hanging="257"/>
      </w:pPr>
      <w:rPr>
        <w:rFonts w:hint="default"/>
        <w:lang w:val="en-US" w:eastAsia="en-US" w:bidi="ar-SA"/>
      </w:rPr>
    </w:lvl>
  </w:abstractNum>
  <w:abstractNum w:abstractNumId="92" w15:restartNumberingAfterBreak="0">
    <w:nsid w:val="7F6C144F"/>
    <w:multiLevelType w:val="hybridMultilevel"/>
    <w:tmpl w:val="986879A2"/>
    <w:lvl w:ilvl="0" w:tplc="E0A479F4">
      <w:start w:val="1"/>
      <w:numFmt w:val="lowerLetter"/>
      <w:lvlText w:val="(%1)"/>
      <w:lvlJc w:val="left"/>
      <w:pPr>
        <w:ind w:left="717" w:hanging="257"/>
        <w:jc w:val="left"/>
      </w:pPr>
      <w:rPr>
        <w:rFonts w:ascii="Times New Roman" w:eastAsia="Times New Roman" w:hAnsi="Times New Roman" w:cs="Times New Roman" w:hint="default"/>
        <w:spacing w:val="-4"/>
        <w:w w:val="99"/>
        <w:sz w:val="18"/>
        <w:szCs w:val="18"/>
        <w:lang w:val="en-US" w:eastAsia="en-US" w:bidi="ar-SA"/>
      </w:rPr>
    </w:lvl>
    <w:lvl w:ilvl="1" w:tplc="1460216A">
      <w:numFmt w:val="bullet"/>
      <w:lvlText w:val="•"/>
      <w:lvlJc w:val="left"/>
      <w:pPr>
        <w:ind w:left="1606" w:hanging="257"/>
      </w:pPr>
      <w:rPr>
        <w:rFonts w:hint="default"/>
        <w:lang w:val="en-US" w:eastAsia="en-US" w:bidi="ar-SA"/>
      </w:rPr>
    </w:lvl>
    <w:lvl w:ilvl="2" w:tplc="47F848CE">
      <w:numFmt w:val="bullet"/>
      <w:lvlText w:val="•"/>
      <w:lvlJc w:val="left"/>
      <w:pPr>
        <w:ind w:left="2492" w:hanging="257"/>
      </w:pPr>
      <w:rPr>
        <w:rFonts w:hint="default"/>
        <w:lang w:val="en-US" w:eastAsia="en-US" w:bidi="ar-SA"/>
      </w:rPr>
    </w:lvl>
    <w:lvl w:ilvl="3" w:tplc="845AE8B2">
      <w:numFmt w:val="bullet"/>
      <w:lvlText w:val="•"/>
      <w:lvlJc w:val="left"/>
      <w:pPr>
        <w:ind w:left="3378" w:hanging="257"/>
      </w:pPr>
      <w:rPr>
        <w:rFonts w:hint="default"/>
        <w:lang w:val="en-US" w:eastAsia="en-US" w:bidi="ar-SA"/>
      </w:rPr>
    </w:lvl>
    <w:lvl w:ilvl="4" w:tplc="8F0C2C0A">
      <w:numFmt w:val="bullet"/>
      <w:lvlText w:val="•"/>
      <w:lvlJc w:val="left"/>
      <w:pPr>
        <w:ind w:left="4264" w:hanging="257"/>
      </w:pPr>
      <w:rPr>
        <w:rFonts w:hint="default"/>
        <w:lang w:val="en-US" w:eastAsia="en-US" w:bidi="ar-SA"/>
      </w:rPr>
    </w:lvl>
    <w:lvl w:ilvl="5" w:tplc="EBFE0532">
      <w:numFmt w:val="bullet"/>
      <w:lvlText w:val="•"/>
      <w:lvlJc w:val="left"/>
      <w:pPr>
        <w:ind w:left="5150" w:hanging="257"/>
      </w:pPr>
      <w:rPr>
        <w:rFonts w:hint="default"/>
        <w:lang w:val="en-US" w:eastAsia="en-US" w:bidi="ar-SA"/>
      </w:rPr>
    </w:lvl>
    <w:lvl w:ilvl="6" w:tplc="8BCEC488">
      <w:numFmt w:val="bullet"/>
      <w:lvlText w:val="•"/>
      <w:lvlJc w:val="left"/>
      <w:pPr>
        <w:ind w:left="6036" w:hanging="257"/>
      </w:pPr>
      <w:rPr>
        <w:rFonts w:hint="default"/>
        <w:lang w:val="en-US" w:eastAsia="en-US" w:bidi="ar-SA"/>
      </w:rPr>
    </w:lvl>
    <w:lvl w:ilvl="7" w:tplc="0D9C5B44">
      <w:numFmt w:val="bullet"/>
      <w:lvlText w:val="•"/>
      <w:lvlJc w:val="left"/>
      <w:pPr>
        <w:ind w:left="6922" w:hanging="257"/>
      </w:pPr>
      <w:rPr>
        <w:rFonts w:hint="default"/>
        <w:lang w:val="en-US" w:eastAsia="en-US" w:bidi="ar-SA"/>
      </w:rPr>
    </w:lvl>
    <w:lvl w:ilvl="8" w:tplc="C8E0D396">
      <w:numFmt w:val="bullet"/>
      <w:lvlText w:val="•"/>
      <w:lvlJc w:val="left"/>
      <w:pPr>
        <w:ind w:left="7808" w:hanging="257"/>
      </w:pPr>
      <w:rPr>
        <w:rFonts w:hint="default"/>
        <w:lang w:val="en-US" w:eastAsia="en-US" w:bidi="ar-SA"/>
      </w:rPr>
    </w:lvl>
  </w:abstractNum>
  <w:num w:numId="1">
    <w:abstractNumId w:val="37"/>
  </w:num>
  <w:num w:numId="2">
    <w:abstractNumId w:val="36"/>
  </w:num>
  <w:num w:numId="3">
    <w:abstractNumId w:val="15"/>
  </w:num>
  <w:num w:numId="4">
    <w:abstractNumId w:val="72"/>
  </w:num>
  <w:num w:numId="5">
    <w:abstractNumId w:val="71"/>
  </w:num>
  <w:num w:numId="6">
    <w:abstractNumId w:val="67"/>
  </w:num>
  <w:num w:numId="7">
    <w:abstractNumId w:val="32"/>
  </w:num>
  <w:num w:numId="8">
    <w:abstractNumId w:val="8"/>
  </w:num>
  <w:num w:numId="9">
    <w:abstractNumId w:val="28"/>
  </w:num>
  <w:num w:numId="10">
    <w:abstractNumId w:val="63"/>
  </w:num>
  <w:num w:numId="11">
    <w:abstractNumId w:val="35"/>
  </w:num>
  <w:num w:numId="12">
    <w:abstractNumId w:val="38"/>
  </w:num>
  <w:num w:numId="13">
    <w:abstractNumId w:val="31"/>
  </w:num>
  <w:num w:numId="14">
    <w:abstractNumId w:val="39"/>
  </w:num>
  <w:num w:numId="15">
    <w:abstractNumId w:val="79"/>
  </w:num>
  <w:num w:numId="16">
    <w:abstractNumId w:val="56"/>
  </w:num>
  <w:num w:numId="17">
    <w:abstractNumId w:val="89"/>
  </w:num>
  <w:num w:numId="18">
    <w:abstractNumId w:val="81"/>
  </w:num>
  <w:num w:numId="19">
    <w:abstractNumId w:val="62"/>
  </w:num>
  <w:num w:numId="20">
    <w:abstractNumId w:val="21"/>
  </w:num>
  <w:num w:numId="21">
    <w:abstractNumId w:val="92"/>
  </w:num>
  <w:num w:numId="22">
    <w:abstractNumId w:val="55"/>
  </w:num>
  <w:num w:numId="23">
    <w:abstractNumId w:val="10"/>
  </w:num>
  <w:num w:numId="24">
    <w:abstractNumId w:val="58"/>
  </w:num>
  <w:num w:numId="25">
    <w:abstractNumId w:val="87"/>
  </w:num>
  <w:num w:numId="26">
    <w:abstractNumId w:val="25"/>
  </w:num>
  <w:num w:numId="27">
    <w:abstractNumId w:val="22"/>
  </w:num>
  <w:num w:numId="28">
    <w:abstractNumId w:val="83"/>
  </w:num>
  <w:num w:numId="29">
    <w:abstractNumId w:val="11"/>
  </w:num>
  <w:num w:numId="30">
    <w:abstractNumId w:val="7"/>
  </w:num>
  <w:num w:numId="31">
    <w:abstractNumId w:val="42"/>
  </w:num>
  <w:num w:numId="32">
    <w:abstractNumId w:val="3"/>
  </w:num>
  <w:num w:numId="33">
    <w:abstractNumId w:val="48"/>
  </w:num>
  <w:num w:numId="34">
    <w:abstractNumId w:val="46"/>
  </w:num>
  <w:num w:numId="35">
    <w:abstractNumId w:val="41"/>
  </w:num>
  <w:num w:numId="36">
    <w:abstractNumId w:val="86"/>
  </w:num>
  <w:num w:numId="37">
    <w:abstractNumId w:val="2"/>
  </w:num>
  <w:num w:numId="38">
    <w:abstractNumId w:val="69"/>
  </w:num>
  <w:num w:numId="39">
    <w:abstractNumId w:val="24"/>
  </w:num>
  <w:num w:numId="40">
    <w:abstractNumId w:val="61"/>
  </w:num>
  <w:num w:numId="41">
    <w:abstractNumId w:val="5"/>
  </w:num>
  <w:num w:numId="42">
    <w:abstractNumId w:val="43"/>
  </w:num>
  <w:num w:numId="43">
    <w:abstractNumId w:val="19"/>
  </w:num>
  <w:num w:numId="44">
    <w:abstractNumId w:val="45"/>
  </w:num>
  <w:num w:numId="45">
    <w:abstractNumId w:val="64"/>
  </w:num>
  <w:num w:numId="46">
    <w:abstractNumId w:val="9"/>
  </w:num>
  <w:num w:numId="47">
    <w:abstractNumId w:val="34"/>
  </w:num>
  <w:num w:numId="48">
    <w:abstractNumId w:val="78"/>
  </w:num>
  <w:num w:numId="49">
    <w:abstractNumId w:val="57"/>
  </w:num>
  <w:num w:numId="50">
    <w:abstractNumId w:val="18"/>
  </w:num>
  <w:num w:numId="51">
    <w:abstractNumId w:val="68"/>
  </w:num>
  <w:num w:numId="52">
    <w:abstractNumId w:val="84"/>
  </w:num>
  <w:num w:numId="53">
    <w:abstractNumId w:val="29"/>
  </w:num>
  <w:num w:numId="54">
    <w:abstractNumId w:val="53"/>
  </w:num>
  <w:num w:numId="55">
    <w:abstractNumId w:val="0"/>
  </w:num>
  <w:num w:numId="56">
    <w:abstractNumId w:val="90"/>
  </w:num>
  <w:num w:numId="57">
    <w:abstractNumId w:val="70"/>
  </w:num>
  <w:num w:numId="58">
    <w:abstractNumId w:val="65"/>
  </w:num>
  <w:num w:numId="59">
    <w:abstractNumId w:val="74"/>
  </w:num>
  <w:num w:numId="60">
    <w:abstractNumId w:val="54"/>
  </w:num>
  <w:num w:numId="61">
    <w:abstractNumId w:val="75"/>
  </w:num>
  <w:num w:numId="62">
    <w:abstractNumId w:val="77"/>
  </w:num>
  <w:num w:numId="63">
    <w:abstractNumId w:val="23"/>
  </w:num>
  <w:num w:numId="64">
    <w:abstractNumId w:val="17"/>
  </w:num>
  <w:num w:numId="65">
    <w:abstractNumId w:val="66"/>
  </w:num>
  <w:num w:numId="66">
    <w:abstractNumId w:val="16"/>
  </w:num>
  <w:num w:numId="67">
    <w:abstractNumId w:val="50"/>
  </w:num>
  <w:num w:numId="68">
    <w:abstractNumId w:val="51"/>
  </w:num>
  <w:num w:numId="69">
    <w:abstractNumId w:val="27"/>
  </w:num>
  <w:num w:numId="70">
    <w:abstractNumId w:val="59"/>
  </w:num>
  <w:num w:numId="71">
    <w:abstractNumId w:val="82"/>
  </w:num>
  <w:num w:numId="72">
    <w:abstractNumId w:val="33"/>
  </w:num>
  <w:num w:numId="73">
    <w:abstractNumId w:val="85"/>
  </w:num>
  <w:num w:numId="74">
    <w:abstractNumId w:val="14"/>
  </w:num>
  <w:num w:numId="75">
    <w:abstractNumId w:val="49"/>
  </w:num>
  <w:num w:numId="76">
    <w:abstractNumId w:val="91"/>
  </w:num>
  <w:num w:numId="77">
    <w:abstractNumId w:val="52"/>
  </w:num>
  <w:num w:numId="78">
    <w:abstractNumId w:val="44"/>
  </w:num>
  <w:num w:numId="79">
    <w:abstractNumId w:val="73"/>
  </w:num>
  <w:num w:numId="80">
    <w:abstractNumId w:val="60"/>
  </w:num>
  <w:num w:numId="81">
    <w:abstractNumId w:val="13"/>
  </w:num>
  <w:num w:numId="82">
    <w:abstractNumId w:val="20"/>
  </w:num>
  <w:num w:numId="83">
    <w:abstractNumId w:val="40"/>
  </w:num>
  <w:num w:numId="84">
    <w:abstractNumId w:val="6"/>
  </w:num>
  <w:num w:numId="85">
    <w:abstractNumId w:val="47"/>
  </w:num>
  <w:num w:numId="86">
    <w:abstractNumId w:val="26"/>
  </w:num>
  <w:num w:numId="87">
    <w:abstractNumId w:val="88"/>
  </w:num>
  <w:num w:numId="88">
    <w:abstractNumId w:val="1"/>
  </w:num>
  <w:num w:numId="89">
    <w:abstractNumId w:val="4"/>
  </w:num>
  <w:num w:numId="90">
    <w:abstractNumId w:val="30"/>
  </w:num>
  <w:num w:numId="91">
    <w:abstractNumId w:val="80"/>
  </w:num>
  <w:num w:numId="92">
    <w:abstractNumId w:val="12"/>
  </w:num>
  <w:num w:numId="93">
    <w:abstractNumId w:val="7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C5137"/>
    <w:rsid w:val="000C5137"/>
    <w:rsid w:val="00556871"/>
    <w:rsid w:val="006237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0F5DDA8"/>
  <w15:docId w15:val="{54227FFA-C643-425D-9026-CD012F4E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2"/>
      <w:ind w:left="2053" w:right="2069"/>
      <w:jc w:val="center"/>
      <w:outlineLvl w:val="0"/>
    </w:pPr>
    <w:rPr>
      <w:sz w:val="24"/>
      <w:szCs w:val="24"/>
    </w:rPr>
  </w:style>
  <w:style w:type="paragraph" w:styleId="Heading2">
    <w:name w:val="heading 2"/>
    <w:basedOn w:val="Normal"/>
    <w:uiPriority w:val="9"/>
    <w:unhideWhenUsed/>
    <w:qFormat/>
    <w:pPr>
      <w:spacing w:before="37"/>
      <w:ind w:left="100" w:firstLine="360"/>
      <w:outlineLvl w:val="1"/>
    </w:pPr>
  </w:style>
  <w:style w:type="paragraph" w:styleId="Heading3">
    <w:name w:val="heading 3"/>
    <w:basedOn w:val="Normal"/>
    <w:uiPriority w:val="9"/>
    <w:unhideWhenUsed/>
    <w:qFormat/>
    <w:pPr>
      <w:spacing w:before="122"/>
      <w:ind w:left="2053" w:right="2068"/>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360"/>
    </w:pPr>
    <w:rPr>
      <w:sz w:val="18"/>
      <w:szCs w:val="18"/>
    </w:rPr>
  </w:style>
  <w:style w:type="paragraph" w:styleId="ListParagraph">
    <w:name w:val="List Paragraph"/>
    <w:basedOn w:val="Normal"/>
    <w:uiPriority w:val="1"/>
    <w:qFormat/>
    <w:pPr>
      <w:spacing w:before="121"/>
      <w:ind w:left="100" w:firstLine="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23975</Words>
  <Characters>136663</Characters>
  <Application>Microsoft Office Word</Application>
  <DocSecurity>0</DocSecurity>
  <Lines>1138</Lines>
  <Paragraphs>320</Paragraphs>
  <ScaleCrop>false</ScaleCrop>
  <Company/>
  <LinksUpToDate>false</LinksUpToDate>
  <CharactersWithSpaces>160318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Naman Vashisth</cp:lastModifiedBy>
  <cp:revision>2</cp:revision>
  <dcterms:created xsi:type="dcterms:W3CDTF">2020-05-26T10:33:00Z</dcterms:created>
  <dcterms:modified xsi:type="dcterms:W3CDTF">2020-05-26T10:34:00Z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2017-07-21T00:00:00Z</vt:filetime>
  </property>
  <property fmtid="{D5CDD505-2E9C-101B-9397-08002B2CF9AE}" pid="3" name="Creator">
    <vt:lpwstr>Microsoft® Word 2010</vt:lpwstr>
  </property>
  <property fmtid="{D5CDD505-2E9C-101B-9397-08002B2CF9AE}" pid="4" name="LastSaved">
    <vt:filetime>2020-05-26T00:00:00Z</vt:filetime>
  </property>
</Properties>
</file>